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1EBF" w14:textId="77777777" w:rsidR="009323C4" w:rsidRDefault="009323C4">
      <w:pPr>
        <w:pStyle w:val="TOCPart"/>
      </w:pPr>
      <w:r>
        <w:fldChar w:fldCharType="begin"/>
      </w:r>
      <w:r>
        <w:instrText xml:space="preserve"> REF TOC_Part0 \h  </w:instrText>
      </w:r>
      <w:r>
        <w:fldChar w:fldCharType="separate"/>
      </w:r>
      <w:r w:rsidR="001561BE">
        <w:t xml:space="preserve">Part LXXXI.  Bulletin 110―Technology Education Content Standards </w:t>
      </w:r>
      <w:r w:rsidR="001561BE">
        <w:br/>
        <w:t>Curriculum Framework</w:t>
      </w:r>
      <w:r>
        <w:fldChar w:fldCharType="end"/>
      </w:r>
    </w:p>
    <w:p w14:paraId="2B3A55F0" w14:textId="77777777" w:rsidR="009323C4" w:rsidRDefault="009323C4">
      <w:pPr>
        <w:pStyle w:val="TOCPart"/>
        <w:spacing w:before="0"/>
      </w:pPr>
      <w:r>
        <w:fldChar w:fldCharType="begin"/>
      </w:r>
      <w:r>
        <w:instrText xml:space="preserve"> REF TOC_SubP1 \h  </w:instrText>
      </w:r>
      <w:r>
        <w:fldChar w:fldCharType="separate"/>
      </w:r>
      <w:r w:rsidR="001561BE">
        <w:t>Subpart 1.  Standards and Benchmarks</w:t>
      </w:r>
      <w:r>
        <w:fldChar w:fldCharType="end"/>
      </w:r>
    </w:p>
    <w:p w14:paraId="77FF95C7" w14:textId="1E39FC09" w:rsidR="003C005F" w:rsidRPr="005155C6" w:rsidRDefault="003C005F" w:rsidP="005F496F">
      <w:pPr>
        <w:pStyle w:val="TOC2"/>
        <w:rPr>
          <w:rStyle w:val="Hyperlink"/>
          <w:noProof/>
          <w:color w:val="auto"/>
        </w:rPr>
      </w:pPr>
      <w:r>
        <w:fldChar w:fldCharType="begin"/>
      </w:r>
      <w:r>
        <w:instrText xml:space="preserve"> TOC \h \z \t "Part,1,Chapter,2,Section,3,SubChapter,2" </w:instrText>
      </w:r>
      <w:r>
        <w:fldChar w:fldCharType="separate"/>
      </w:r>
      <w:hyperlink w:anchor="_Toc191962814" w:history="1">
        <w:r w:rsidRPr="009122C0">
          <w:rPr>
            <w:rStyle w:val="Hyperlink"/>
            <w:noProof/>
          </w:rPr>
          <w:t>Chapter 1.</w:t>
        </w:r>
        <w:r w:rsidRPr="003C005F">
          <w:rPr>
            <w:rStyle w:val="Hyperlink"/>
            <w:noProof/>
          </w:rPr>
          <w:tab/>
        </w:r>
        <w:r w:rsidRPr="009122C0">
          <w:rPr>
            <w:rStyle w:val="Hyperlink"/>
            <w:noProof/>
          </w:rPr>
          <w:t>General Provisions</w:t>
        </w:r>
        <w:r w:rsidRPr="003C005F">
          <w:rPr>
            <w:rStyle w:val="Hyperlink"/>
            <w:noProof/>
            <w:webHidden/>
          </w:rPr>
          <w:tab/>
        </w:r>
        <w:r w:rsidRPr="003C005F">
          <w:rPr>
            <w:rStyle w:val="Hyperlink"/>
            <w:noProof/>
            <w:webHidden/>
          </w:rPr>
          <w:fldChar w:fldCharType="begin"/>
        </w:r>
        <w:r w:rsidRPr="003C005F">
          <w:rPr>
            <w:rStyle w:val="Hyperlink"/>
            <w:noProof/>
            <w:webHidden/>
          </w:rPr>
          <w:instrText xml:space="preserve"> PAGEREF _Toc191962814 \h </w:instrText>
        </w:r>
        <w:r w:rsidRPr="003C005F">
          <w:rPr>
            <w:rStyle w:val="Hyperlink"/>
            <w:noProof/>
          </w:rPr>
        </w:r>
        <w:r w:rsidRPr="003C005F">
          <w:rPr>
            <w:rStyle w:val="Hyperlink"/>
            <w:noProof/>
            <w:webHidden/>
          </w:rPr>
          <w:fldChar w:fldCharType="separate"/>
        </w:r>
        <w:r w:rsidR="005155C6">
          <w:rPr>
            <w:rStyle w:val="Hyperlink"/>
            <w:noProof/>
            <w:webHidden/>
          </w:rPr>
          <w:t>1</w:t>
        </w:r>
        <w:r w:rsidRPr="003C005F">
          <w:rPr>
            <w:rStyle w:val="Hyperlink"/>
            <w:noProof/>
            <w:webHidden/>
          </w:rPr>
          <w:fldChar w:fldCharType="end"/>
        </w:r>
      </w:hyperlink>
    </w:p>
    <w:p w14:paraId="2321D8F9" w14:textId="16BDC51C" w:rsidR="003C005F" w:rsidRDefault="003C005F">
      <w:pPr>
        <w:pStyle w:val="TOC3"/>
        <w:tabs>
          <w:tab w:val="left" w:pos="1440"/>
          <w:tab w:val="right" w:leader="dot" w:pos="10502"/>
        </w:tabs>
        <w:rPr>
          <w:noProof/>
        </w:rPr>
      </w:pPr>
      <w:hyperlink w:anchor="_Toc191962815" w:history="1">
        <w:r w:rsidRPr="009122C0">
          <w:rPr>
            <w:rStyle w:val="Hyperlink"/>
            <w:noProof/>
          </w:rPr>
          <w:t>§101.</w:t>
        </w:r>
        <w:r>
          <w:rPr>
            <w:noProof/>
          </w:rPr>
          <w:tab/>
        </w:r>
        <w:r w:rsidRPr="009122C0">
          <w:rPr>
            <w:rStyle w:val="Hyperlink"/>
            <w:noProof/>
          </w:rPr>
          <w:t>Purpose</w:t>
        </w:r>
        <w:r>
          <w:rPr>
            <w:noProof/>
            <w:webHidden/>
          </w:rPr>
          <w:tab/>
        </w:r>
        <w:r>
          <w:rPr>
            <w:noProof/>
            <w:webHidden/>
          </w:rPr>
          <w:fldChar w:fldCharType="begin"/>
        </w:r>
        <w:r>
          <w:rPr>
            <w:noProof/>
            <w:webHidden/>
          </w:rPr>
          <w:instrText xml:space="preserve"> PAGEREF _Toc191962815 \h </w:instrText>
        </w:r>
        <w:r>
          <w:rPr>
            <w:noProof/>
          </w:rPr>
        </w:r>
        <w:r>
          <w:rPr>
            <w:noProof/>
            <w:webHidden/>
          </w:rPr>
          <w:fldChar w:fldCharType="separate"/>
        </w:r>
        <w:r w:rsidR="005155C6">
          <w:rPr>
            <w:noProof/>
            <w:webHidden/>
          </w:rPr>
          <w:t>1</w:t>
        </w:r>
        <w:r>
          <w:rPr>
            <w:noProof/>
            <w:webHidden/>
          </w:rPr>
          <w:fldChar w:fldCharType="end"/>
        </w:r>
      </w:hyperlink>
    </w:p>
    <w:p w14:paraId="648D8EAA" w14:textId="636F87B3" w:rsidR="003C005F" w:rsidRDefault="003C005F">
      <w:pPr>
        <w:pStyle w:val="TOC3"/>
        <w:tabs>
          <w:tab w:val="left" w:pos="1440"/>
          <w:tab w:val="right" w:leader="dot" w:pos="10502"/>
        </w:tabs>
        <w:rPr>
          <w:noProof/>
        </w:rPr>
      </w:pPr>
      <w:hyperlink w:anchor="_Toc191962816" w:history="1">
        <w:r w:rsidRPr="009122C0">
          <w:rPr>
            <w:rStyle w:val="Hyperlink"/>
            <w:noProof/>
          </w:rPr>
          <w:t>§103.</w:t>
        </w:r>
        <w:r>
          <w:rPr>
            <w:noProof/>
          </w:rPr>
          <w:tab/>
        </w:r>
        <w:r w:rsidRPr="009122C0">
          <w:rPr>
            <w:rStyle w:val="Hyperlink"/>
            <w:noProof/>
          </w:rPr>
          <w:t>Definitions</w:t>
        </w:r>
        <w:r>
          <w:rPr>
            <w:noProof/>
            <w:webHidden/>
          </w:rPr>
          <w:tab/>
        </w:r>
        <w:r>
          <w:rPr>
            <w:noProof/>
            <w:webHidden/>
          </w:rPr>
          <w:fldChar w:fldCharType="begin"/>
        </w:r>
        <w:r>
          <w:rPr>
            <w:noProof/>
            <w:webHidden/>
          </w:rPr>
          <w:instrText xml:space="preserve"> PAGEREF _Toc191962816 \h </w:instrText>
        </w:r>
        <w:r>
          <w:rPr>
            <w:noProof/>
          </w:rPr>
        </w:r>
        <w:r>
          <w:rPr>
            <w:noProof/>
            <w:webHidden/>
          </w:rPr>
          <w:fldChar w:fldCharType="separate"/>
        </w:r>
        <w:r w:rsidR="005155C6">
          <w:rPr>
            <w:noProof/>
            <w:webHidden/>
          </w:rPr>
          <w:t>2</w:t>
        </w:r>
        <w:r>
          <w:rPr>
            <w:noProof/>
            <w:webHidden/>
          </w:rPr>
          <w:fldChar w:fldCharType="end"/>
        </w:r>
      </w:hyperlink>
    </w:p>
    <w:p w14:paraId="25A6F12B" w14:textId="7F0249D1" w:rsidR="003C005F" w:rsidRDefault="003C005F" w:rsidP="005F496F">
      <w:pPr>
        <w:pStyle w:val="TOC2"/>
        <w:rPr>
          <w:noProof/>
        </w:rPr>
      </w:pPr>
      <w:hyperlink w:anchor="_Toc191962817" w:history="1">
        <w:r w:rsidRPr="009122C0">
          <w:rPr>
            <w:rStyle w:val="Hyperlink"/>
            <w:noProof/>
          </w:rPr>
          <w:t>Chapter 3.</w:t>
        </w:r>
        <w:r>
          <w:rPr>
            <w:noProof/>
          </w:rPr>
          <w:tab/>
        </w:r>
        <w:r w:rsidRPr="009122C0">
          <w:rPr>
            <w:rStyle w:val="Hyperlink"/>
            <w:noProof/>
          </w:rPr>
          <w:t>Goals</w:t>
        </w:r>
        <w:r>
          <w:rPr>
            <w:noProof/>
            <w:webHidden/>
          </w:rPr>
          <w:tab/>
        </w:r>
        <w:r>
          <w:rPr>
            <w:noProof/>
            <w:webHidden/>
          </w:rPr>
          <w:fldChar w:fldCharType="begin"/>
        </w:r>
        <w:r>
          <w:rPr>
            <w:noProof/>
            <w:webHidden/>
          </w:rPr>
          <w:instrText xml:space="preserve"> PAGEREF _Toc191962817 \h </w:instrText>
        </w:r>
        <w:r>
          <w:rPr>
            <w:noProof/>
          </w:rPr>
        </w:r>
        <w:r>
          <w:rPr>
            <w:noProof/>
            <w:webHidden/>
          </w:rPr>
          <w:fldChar w:fldCharType="separate"/>
        </w:r>
        <w:r w:rsidR="005155C6">
          <w:rPr>
            <w:noProof/>
            <w:webHidden/>
          </w:rPr>
          <w:t>4</w:t>
        </w:r>
        <w:r>
          <w:rPr>
            <w:noProof/>
            <w:webHidden/>
          </w:rPr>
          <w:fldChar w:fldCharType="end"/>
        </w:r>
      </w:hyperlink>
    </w:p>
    <w:p w14:paraId="107EB732" w14:textId="6CA36EC5" w:rsidR="003C005F" w:rsidRDefault="003C005F">
      <w:pPr>
        <w:pStyle w:val="TOC3"/>
        <w:tabs>
          <w:tab w:val="left" w:pos="1440"/>
          <w:tab w:val="right" w:leader="dot" w:pos="10502"/>
        </w:tabs>
        <w:rPr>
          <w:noProof/>
        </w:rPr>
      </w:pPr>
      <w:hyperlink w:anchor="_Toc191962818" w:history="1">
        <w:r w:rsidRPr="009122C0">
          <w:rPr>
            <w:rStyle w:val="Hyperlink"/>
            <w:noProof/>
          </w:rPr>
          <w:t>§301.</w:t>
        </w:r>
        <w:r>
          <w:rPr>
            <w:noProof/>
          </w:rPr>
          <w:tab/>
        </w:r>
        <w:r w:rsidRPr="009122C0">
          <w:rPr>
            <w:rStyle w:val="Hyperlink"/>
            <w:noProof/>
          </w:rPr>
          <w:t>All Grade Levels</w:t>
        </w:r>
        <w:r>
          <w:rPr>
            <w:noProof/>
            <w:webHidden/>
          </w:rPr>
          <w:tab/>
        </w:r>
        <w:r>
          <w:rPr>
            <w:noProof/>
            <w:webHidden/>
          </w:rPr>
          <w:fldChar w:fldCharType="begin"/>
        </w:r>
        <w:r>
          <w:rPr>
            <w:noProof/>
            <w:webHidden/>
          </w:rPr>
          <w:instrText xml:space="preserve"> PAGEREF _Toc191962818 \h </w:instrText>
        </w:r>
        <w:r>
          <w:rPr>
            <w:noProof/>
          </w:rPr>
        </w:r>
        <w:r>
          <w:rPr>
            <w:noProof/>
            <w:webHidden/>
          </w:rPr>
          <w:fldChar w:fldCharType="separate"/>
        </w:r>
        <w:r w:rsidR="005155C6">
          <w:rPr>
            <w:noProof/>
            <w:webHidden/>
          </w:rPr>
          <w:t>4</w:t>
        </w:r>
        <w:r>
          <w:rPr>
            <w:noProof/>
            <w:webHidden/>
          </w:rPr>
          <w:fldChar w:fldCharType="end"/>
        </w:r>
      </w:hyperlink>
    </w:p>
    <w:p w14:paraId="6846B1F5" w14:textId="4CF3C824" w:rsidR="003C005F" w:rsidRDefault="003C005F">
      <w:pPr>
        <w:pStyle w:val="TOC3"/>
        <w:tabs>
          <w:tab w:val="left" w:pos="1440"/>
          <w:tab w:val="right" w:leader="dot" w:pos="10502"/>
        </w:tabs>
        <w:rPr>
          <w:noProof/>
        </w:rPr>
      </w:pPr>
      <w:hyperlink w:anchor="_Toc191962819" w:history="1">
        <w:r w:rsidRPr="009122C0">
          <w:rPr>
            <w:rStyle w:val="Hyperlink"/>
            <w:noProof/>
          </w:rPr>
          <w:t>§303.</w:t>
        </w:r>
        <w:r>
          <w:rPr>
            <w:noProof/>
          </w:rPr>
          <w:tab/>
        </w:r>
        <w:r w:rsidRPr="009122C0">
          <w:rPr>
            <w:rStyle w:val="Hyperlink"/>
            <w:noProof/>
          </w:rPr>
          <w:t>Elementary Grade Level</w:t>
        </w:r>
        <w:r>
          <w:rPr>
            <w:noProof/>
            <w:webHidden/>
          </w:rPr>
          <w:tab/>
        </w:r>
        <w:r>
          <w:rPr>
            <w:noProof/>
            <w:webHidden/>
          </w:rPr>
          <w:fldChar w:fldCharType="begin"/>
        </w:r>
        <w:r>
          <w:rPr>
            <w:noProof/>
            <w:webHidden/>
          </w:rPr>
          <w:instrText xml:space="preserve"> PAGEREF _Toc191962819 \h </w:instrText>
        </w:r>
        <w:r>
          <w:rPr>
            <w:noProof/>
          </w:rPr>
        </w:r>
        <w:r>
          <w:rPr>
            <w:noProof/>
            <w:webHidden/>
          </w:rPr>
          <w:fldChar w:fldCharType="separate"/>
        </w:r>
        <w:r w:rsidR="005155C6">
          <w:rPr>
            <w:noProof/>
            <w:webHidden/>
          </w:rPr>
          <w:t>4</w:t>
        </w:r>
        <w:r>
          <w:rPr>
            <w:noProof/>
            <w:webHidden/>
          </w:rPr>
          <w:fldChar w:fldCharType="end"/>
        </w:r>
      </w:hyperlink>
    </w:p>
    <w:p w14:paraId="7B25F811" w14:textId="46509D4F" w:rsidR="003C005F" w:rsidRDefault="003C005F">
      <w:pPr>
        <w:pStyle w:val="TOC3"/>
        <w:tabs>
          <w:tab w:val="left" w:pos="1440"/>
          <w:tab w:val="right" w:leader="dot" w:pos="10502"/>
        </w:tabs>
        <w:rPr>
          <w:noProof/>
        </w:rPr>
      </w:pPr>
      <w:hyperlink w:anchor="_Toc191962820" w:history="1">
        <w:r w:rsidRPr="009122C0">
          <w:rPr>
            <w:rStyle w:val="Hyperlink"/>
            <w:noProof/>
          </w:rPr>
          <w:t>§305.</w:t>
        </w:r>
        <w:r>
          <w:rPr>
            <w:noProof/>
          </w:rPr>
          <w:tab/>
        </w:r>
        <w:r w:rsidRPr="009122C0">
          <w:rPr>
            <w:rStyle w:val="Hyperlink"/>
            <w:noProof/>
          </w:rPr>
          <w:t>Middle and Junior High Grade Level</w:t>
        </w:r>
        <w:r>
          <w:rPr>
            <w:noProof/>
            <w:webHidden/>
          </w:rPr>
          <w:tab/>
        </w:r>
        <w:r>
          <w:rPr>
            <w:noProof/>
            <w:webHidden/>
          </w:rPr>
          <w:fldChar w:fldCharType="begin"/>
        </w:r>
        <w:r>
          <w:rPr>
            <w:noProof/>
            <w:webHidden/>
          </w:rPr>
          <w:instrText xml:space="preserve"> PAGEREF _Toc191962820 \h </w:instrText>
        </w:r>
        <w:r>
          <w:rPr>
            <w:noProof/>
          </w:rPr>
        </w:r>
        <w:r>
          <w:rPr>
            <w:noProof/>
            <w:webHidden/>
          </w:rPr>
          <w:fldChar w:fldCharType="separate"/>
        </w:r>
        <w:r w:rsidR="005155C6">
          <w:rPr>
            <w:noProof/>
            <w:webHidden/>
          </w:rPr>
          <w:t>4</w:t>
        </w:r>
        <w:r>
          <w:rPr>
            <w:noProof/>
            <w:webHidden/>
          </w:rPr>
          <w:fldChar w:fldCharType="end"/>
        </w:r>
      </w:hyperlink>
    </w:p>
    <w:p w14:paraId="7AAA8BE0" w14:textId="7731AE8A" w:rsidR="003C005F" w:rsidRDefault="003C005F">
      <w:pPr>
        <w:pStyle w:val="TOC3"/>
        <w:tabs>
          <w:tab w:val="left" w:pos="1440"/>
          <w:tab w:val="right" w:leader="dot" w:pos="10502"/>
        </w:tabs>
        <w:rPr>
          <w:noProof/>
        </w:rPr>
      </w:pPr>
      <w:hyperlink w:anchor="_Toc191962821" w:history="1">
        <w:r w:rsidRPr="009122C0">
          <w:rPr>
            <w:rStyle w:val="Hyperlink"/>
            <w:noProof/>
          </w:rPr>
          <w:t>§307.</w:t>
        </w:r>
        <w:r>
          <w:rPr>
            <w:noProof/>
          </w:rPr>
          <w:tab/>
        </w:r>
        <w:r w:rsidRPr="009122C0">
          <w:rPr>
            <w:rStyle w:val="Hyperlink"/>
            <w:noProof/>
          </w:rPr>
          <w:t>Senior High Level</w:t>
        </w:r>
        <w:r>
          <w:rPr>
            <w:noProof/>
            <w:webHidden/>
          </w:rPr>
          <w:tab/>
        </w:r>
        <w:r>
          <w:rPr>
            <w:noProof/>
            <w:webHidden/>
          </w:rPr>
          <w:fldChar w:fldCharType="begin"/>
        </w:r>
        <w:r>
          <w:rPr>
            <w:noProof/>
            <w:webHidden/>
          </w:rPr>
          <w:instrText xml:space="preserve"> PAGEREF _Toc191962821 \h </w:instrText>
        </w:r>
        <w:r>
          <w:rPr>
            <w:noProof/>
          </w:rPr>
        </w:r>
        <w:r>
          <w:rPr>
            <w:noProof/>
            <w:webHidden/>
          </w:rPr>
          <w:fldChar w:fldCharType="separate"/>
        </w:r>
        <w:r w:rsidR="005155C6">
          <w:rPr>
            <w:noProof/>
            <w:webHidden/>
          </w:rPr>
          <w:t>5</w:t>
        </w:r>
        <w:r>
          <w:rPr>
            <w:noProof/>
            <w:webHidden/>
          </w:rPr>
          <w:fldChar w:fldCharType="end"/>
        </w:r>
      </w:hyperlink>
    </w:p>
    <w:p w14:paraId="7BC4F932" w14:textId="07FB5319" w:rsidR="003C005F" w:rsidRDefault="003C005F" w:rsidP="005F496F">
      <w:pPr>
        <w:pStyle w:val="TOC2"/>
        <w:rPr>
          <w:noProof/>
        </w:rPr>
      </w:pPr>
      <w:hyperlink w:anchor="_Toc191962822" w:history="1">
        <w:r w:rsidRPr="009122C0">
          <w:rPr>
            <w:rStyle w:val="Hyperlink"/>
            <w:noProof/>
          </w:rPr>
          <w:t>Chapter 5.</w:t>
        </w:r>
        <w:r>
          <w:rPr>
            <w:noProof/>
          </w:rPr>
          <w:tab/>
        </w:r>
        <w:r w:rsidRPr="009122C0">
          <w:rPr>
            <w:rStyle w:val="Hyperlink"/>
            <w:noProof/>
          </w:rPr>
          <w:t>Career Clusters</w:t>
        </w:r>
        <w:r>
          <w:rPr>
            <w:noProof/>
            <w:webHidden/>
          </w:rPr>
          <w:tab/>
        </w:r>
        <w:r>
          <w:rPr>
            <w:noProof/>
            <w:webHidden/>
          </w:rPr>
          <w:fldChar w:fldCharType="begin"/>
        </w:r>
        <w:r>
          <w:rPr>
            <w:noProof/>
            <w:webHidden/>
          </w:rPr>
          <w:instrText xml:space="preserve"> PAGEREF _Toc191962822 \h </w:instrText>
        </w:r>
        <w:r>
          <w:rPr>
            <w:noProof/>
          </w:rPr>
        </w:r>
        <w:r>
          <w:rPr>
            <w:noProof/>
            <w:webHidden/>
          </w:rPr>
          <w:fldChar w:fldCharType="separate"/>
        </w:r>
        <w:r w:rsidR="005155C6">
          <w:rPr>
            <w:noProof/>
            <w:webHidden/>
          </w:rPr>
          <w:t>5</w:t>
        </w:r>
        <w:r>
          <w:rPr>
            <w:noProof/>
            <w:webHidden/>
          </w:rPr>
          <w:fldChar w:fldCharType="end"/>
        </w:r>
      </w:hyperlink>
    </w:p>
    <w:p w14:paraId="4E98F7DD" w14:textId="2026E32A" w:rsidR="003C005F" w:rsidRDefault="003C005F" w:rsidP="005F496F">
      <w:pPr>
        <w:pStyle w:val="TOC2"/>
        <w:rPr>
          <w:noProof/>
        </w:rPr>
      </w:pPr>
      <w:hyperlink w:anchor="_Toc191962823" w:history="1">
        <w:r w:rsidRPr="009122C0">
          <w:rPr>
            <w:rStyle w:val="Hyperlink"/>
            <w:noProof/>
          </w:rPr>
          <w:t>Subchapter A.</w:t>
        </w:r>
        <w:r>
          <w:rPr>
            <w:noProof/>
          </w:rPr>
          <w:tab/>
        </w:r>
        <w:r w:rsidRPr="009122C0">
          <w:rPr>
            <w:rStyle w:val="Hyperlink"/>
            <w:noProof/>
          </w:rPr>
          <w:t>Course Offerings</w:t>
        </w:r>
        <w:r>
          <w:rPr>
            <w:noProof/>
            <w:webHidden/>
          </w:rPr>
          <w:tab/>
        </w:r>
        <w:r>
          <w:rPr>
            <w:noProof/>
            <w:webHidden/>
          </w:rPr>
          <w:fldChar w:fldCharType="begin"/>
        </w:r>
        <w:r>
          <w:rPr>
            <w:noProof/>
            <w:webHidden/>
          </w:rPr>
          <w:instrText xml:space="preserve"> PAGEREF _Toc191962823 \h </w:instrText>
        </w:r>
        <w:r>
          <w:rPr>
            <w:noProof/>
          </w:rPr>
        </w:r>
        <w:r>
          <w:rPr>
            <w:noProof/>
            <w:webHidden/>
          </w:rPr>
          <w:fldChar w:fldCharType="separate"/>
        </w:r>
        <w:r w:rsidR="005155C6">
          <w:rPr>
            <w:noProof/>
            <w:webHidden/>
          </w:rPr>
          <w:t>5</w:t>
        </w:r>
        <w:r>
          <w:rPr>
            <w:noProof/>
            <w:webHidden/>
          </w:rPr>
          <w:fldChar w:fldCharType="end"/>
        </w:r>
      </w:hyperlink>
    </w:p>
    <w:p w14:paraId="5D69A722" w14:textId="16AE3EC5" w:rsidR="003C005F" w:rsidRDefault="003C005F">
      <w:pPr>
        <w:pStyle w:val="TOC3"/>
        <w:tabs>
          <w:tab w:val="left" w:pos="1440"/>
          <w:tab w:val="right" w:leader="dot" w:pos="10502"/>
        </w:tabs>
        <w:rPr>
          <w:noProof/>
        </w:rPr>
      </w:pPr>
      <w:hyperlink w:anchor="_Toc191962824" w:history="1">
        <w:r w:rsidRPr="009122C0">
          <w:rPr>
            <w:rStyle w:val="Hyperlink"/>
            <w:noProof/>
          </w:rPr>
          <w:t>§501.</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_Toc191962824 \h </w:instrText>
        </w:r>
        <w:r>
          <w:rPr>
            <w:noProof/>
          </w:rPr>
        </w:r>
        <w:r>
          <w:rPr>
            <w:noProof/>
            <w:webHidden/>
          </w:rPr>
          <w:fldChar w:fldCharType="separate"/>
        </w:r>
        <w:r w:rsidR="005155C6">
          <w:rPr>
            <w:noProof/>
            <w:webHidden/>
          </w:rPr>
          <w:t>5</w:t>
        </w:r>
        <w:r>
          <w:rPr>
            <w:noProof/>
            <w:webHidden/>
          </w:rPr>
          <w:fldChar w:fldCharType="end"/>
        </w:r>
      </w:hyperlink>
    </w:p>
    <w:p w14:paraId="393DB8FD" w14:textId="73D16AC2" w:rsidR="003C005F" w:rsidRDefault="003C005F" w:rsidP="005F496F">
      <w:pPr>
        <w:pStyle w:val="TOC2"/>
        <w:rPr>
          <w:noProof/>
        </w:rPr>
      </w:pPr>
      <w:hyperlink w:anchor="_Toc191962825" w:history="1">
        <w:r w:rsidRPr="009122C0">
          <w:rPr>
            <w:rStyle w:val="Hyperlink"/>
            <w:noProof/>
          </w:rPr>
          <w:t>Subchapter B.</w:t>
        </w:r>
        <w:r>
          <w:rPr>
            <w:noProof/>
          </w:rPr>
          <w:tab/>
        </w:r>
        <w:r w:rsidRPr="009122C0">
          <w:rPr>
            <w:rStyle w:val="Hyperlink"/>
            <w:noProof/>
          </w:rPr>
          <w:t>Technology Education Implementation and Operation</w:t>
        </w:r>
        <w:r>
          <w:rPr>
            <w:noProof/>
            <w:webHidden/>
          </w:rPr>
          <w:tab/>
        </w:r>
        <w:r>
          <w:rPr>
            <w:noProof/>
            <w:webHidden/>
          </w:rPr>
          <w:fldChar w:fldCharType="begin"/>
        </w:r>
        <w:r>
          <w:rPr>
            <w:noProof/>
            <w:webHidden/>
          </w:rPr>
          <w:instrText xml:space="preserve"> PAGEREF _Toc191962825 \h </w:instrText>
        </w:r>
        <w:r>
          <w:rPr>
            <w:noProof/>
          </w:rPr>
        </w:r>
        <w:r>
          <w:rPr>
            <w:noProof/>
            <w:webHidden/>
          </w:rPr>
          <w:fldChar w:fldCharType="separate"/>
        </w:r>
        <w:r w:rsidR="005155C6">
          <w:rPr>
            <w:noProof/>
            <w:webHidden/>
          </w:rPr>
          <w:t>5</w:t>
        </w:r>
        <w:r>
          <w:rPr>
            <w:noProof/>
            <w:webHidden/>
          </w:rPr>
          <w:fldChar w:fldCharType="end"/>
        </w:r>
      </w:hyperlink>
    </w:p>
    <w:p w14:paraId="0FEEA27F" w14:textId="577F17C1" w:rsidR="003C005F" w:rsidRDefault="003C005F">
      <w:pPr>
        <w:pStyle w:val="TOC3"/>
        <w:tabs>
          <w:tab w:val="left" w:pos="1440"/>
          <w:tab w:val="right" w:leader="dot" w:pos="10502"/>
        </w:tabs>
        <w:rPr>
          <w:noProof/>
        </w:rPr>
      </w:pPr>
      <w:hyperlink w:anchor="_Toc191962826" w:history="1">
        <w:r w:rsidRPr="009122C0">
          <w:rPr>
            <w:rStyle w:val="Hyperlink"/>
            <w:noProof/>
          </w:rPr>
          <w:t>§503.</w:t>
        </w:r>
        <w:r>
          <w:rPr>
            <w:noProof/>
          </w:rPr>
          <w:tab/>
        </w:r>
        <w:r w:rsidRPr="009122C0">
          <w:rPr>
            <w:rStyle w:val="Hyperlink"/>
            <w:noProof/>
          </w:rPr>
          <w:t>Purpose and Requirements</w:t>
        </w:r>
        <w:r>
          <w:rPr>
            <w:noProof/>
            <w:webHidden/>
          </w:rPr>
          <w:tab/>
        </w:r>
        <w:r>
          <w:rPr>
            <w:noProof/>
            <w:webHidden/>
          </w:rPr>
          <w:fldChar w:fldCharType="begin"/>
        </w:r>
        <w:r>
          <w:rPr>
            <w:noProof/>
            <w:webHidden/>
          </w:rPr>
          <w:instrText xml:space="preserve"> PAGEREF _Toc191962826 \h </w:instrText>
        </w:r>
        <w:r>
          <w:rPr>
            <w:noProof/>
          </w:rPr>
        </w:r>
        <w:r>
          <w:rPr>
            <w:noProof/>
            <w:webHidden/>
          </w:rPr>
          <w:fldChar w:fldCharType="separate"/>
        </w:r>
        <w:r w:rsidR="005155C6">
          <w:rPr>
            <w:noProof/>
            <w:webHidden/>
          </w:rPr>
          <w:t>5</w:t>
        </w:r>
        <w:r>
          <w:rPr>
            <w:noProof/>
            <w:webHidden/>
          </w:rPr>
          <w:fldChar w:fldCharType="end"/>
        </w:r>
      </w:hyperlink>
    </w:p>
    <w:p w14:paraId="50DC9AC8" w14:textId="5E570BAE" w:rsidR="003C005F" w:rsidRDefault="003C005F">
      <w:pPr>
        <w:pStyle w:val="TOC3"/>
        <w:tabs>
          <w:tab w:val="left" w:pos="1440"/>
          <w:tab w:val="right" w:leader="dot" w:pos="10502"/>
        </w:tabs>
        <w:rPr>
          <w:noProof/>
        </w:rPr>
      </w:pPr>
      <w:hyperlink w:anchor="_Toc191962827" w:history="1">
        <w:r w:rsidRPr="009122C0">
          <w:rPr>
            <w:rStyle w:val="Hyperlink"/>
            <w:noProof/>
          </w:rPr>
          <w:t>§505.</w:t>
        </w:r>
        <w:r>
          <w:rPr>
            <w:noProof/>
          </w:rPr>
          <w:tab/>
        </w:r>
        <w:r w:rsidRPr="009122C0">
          <w:rPr>
            <w:rStyle w:val="Hyperlink"/>
            <w:noProof/>
          </w:rPr>
          <w:t>Communication Technology</w:t>
        </w:r>
        <w:r>
          <w:rPr>
            <w:noProof/>
            <w:webHidden/>
          </w:rPr>
          <w:tab/>
        </w:r>
        <w:r>
          <w:rPr>
            <w:noProof/>
            <w:webHidden/>
          </w:rPr>
          <w:fldChar w:fldCharType="begin"/>
        </w:r>
        <w:r>
          <w:rPr>
            <w:noProof/>
            <w:webHidden/>
          </w:rPr>
          <w:instrText xml:space="preserve"> PAGEREF _Toc191962827 \h </w:instrText>
        </w:r>
        <w:r>
          <w:rPr>
            <w:noProof/>
          </w:rPr>
        </w:r>
        <w:r>
          <w:rPr>
            <w:noProof/>
            <w:webHidden/>
          </w:rPr>
          <w:fldChar w:fldCharType="separate"/>
        </w:r>
        <w:r w:rsidR="005155C6">
          <w:rPr>
            <w:noProof/>
            <w:webHidden/>
          </w:rPr>
          <w:t>6</w:t>
        </w:r>
        <w:r>
          <w:rPr>
            <w:noProof/>
            <w:webHidden/>
          </w:rPr>
          <w:fldChar w:fldCharType="end"/>
        </w:r>
      </w:hyperlink>
    </w:p>
    <w:p w14:paraId="3A2AD0C9" w14:textId="4AEE53D9" w:rsidR="003C005F" w:rsidRDefault="003C005F">
      <w:pPr>
        <w:pStyle w:val="TOC3"/>
        <w:tabs>
          <w:tab w:val="left" w:pos="1440"/>
          <w:tab w:val="right" w:leader="dot" w:pos="10502"/>
        </w:tabs>
        <w:rPr>
          <w:noProof/>
        </w:rPr>
      </w:pPr>
      <w:hyperlink w:anchor="_Toc191962828" w:history="1">
        <w:r w:rsidRPr="009122C0">
          <w:rPr>
            <w:rStyle w:val="Hyperlink"/>
            <w:noProof/>
          </w:rPr>
          <w:t>§507.</w:t>
        </w:r>
        <w:r>
          <w:rPr>
            <w:noProof/>
          </w:rPr>
          <w:tab/>
        </w:r>
        <w:r w:rsidRPr="009122C0">
          <w:rPr>
            <w:rStyle w:val="Hyperlink"/>
            <w:noProof/>
          </w:rPr>
          <w:t>Manufacturing Technology</w:t>
        </w:r>
        <w:r>
          <w:rPr>
            <w:noProof/>
            <w:webHidden/>
          </w:rPr>
          <w:tab/>
        </w:r>
        <w:r>
          <w:rPr>
            <w:noProof/>
            <w:webHidden/>
          </w:rPr>
          <w:fldChar w:fldCharType="begin"/>
        </w:r>
        <w:r>
          <w:rPr>
            <w:noProof/>
            <w:webHidden/>
          </w:rPr>
          <w:instrText xml:space="preserve"> PAGEREF _Toc191962828 \h </w:instrText>
        </w:r>
        <w:r>
          <w:rPr>
            <w:noProof/>
          </w:rPr>
        </w:r>
        <w:r>
          <w:rPr>
            <w:noProof/>
            <w:webHidden/>
          </w:rPr>
          <w:fldChar w:fldCharType="separate"/>
        </w:r>
        <w:r w:rsidR="005155C6">
          <w:rPr>
            <w:noProof/>
            <w:webHidden/>
          </w:rPr>
          <w:t>7</w:t>
        </w:r>
        <w:r>
          <w:rPr>
            <w:noProof/>
            <w:webHidden/>
          </w:rPr>
          <w:fldChar w:fldCharType="end"/>
        </w:r>
      </w:hyperlink>
    </w:p>
    <w:p w14:paraId="1798789A" w14:textId="6F406385" w:rsidR="003C005F" w:rsidRDefault="003C005F">
      <w:pPr>
        <w:pStyle w:val="TOC3"/>
        <w:tabs>
          <w:tab w:val="left" w:pos="1440"/>
          <w:tab w:val="right" w:leader="dot" w:pos="10502"/>
        </w:tabs>
        <w:rPr>
          <w:noProof/>
        </w:rPr>
      </w:pPr>
      <w:hyperlink w:anchor="_Toc191962829" w:history="1">
        <w:r w:rsidRPr="009122C0">
          <w:rPr>
            <w:rStyle w:val="Hyperlink"/>
            <w:noProof/>
          </w:rPr>
          <w:t>§509.</w:t>
        </w:r>
        <w:r>
          <w:rPr>
            <w:noProof/>
          </w:rPr>
          <w:tab/>
        </w:r>
        <w:r w:rsidRPr="009122C0">
          <w:rPr>
            <w:rStyle w:val="Hyperlink"/>
            <w:noProof/>
          </w:rPr>
          <w:t>Construction Technology</w:t>
        </w:r>
        <w:r>
          <w:rPr>
            <w:noProof/>
            <w:webHidden/>
          </w:rPr>
          <w:tab/>
        </w:r>
        <w:r>
          <w:rPr>
            <w:noProof/>
            <w:webHidden/>
          </w:rPr>
          <w:fldChar w:fldCharType="begin"/>
        </w:r>
        <w:r>
          <w:rPr>
            <w:noProof/>
            <w:webHidden/>
          </w:rPr>
          <w:instrText xml:space="preserve"> PAGEREF _Toc191962829 \h </w:instrText>
        </w:r>
        <w:r>
          <w:rPr>
            <w:noProof/>
          </w:rPr>
        </w:r>
        <w:r>
          <w:rPr>
            <w:noProof/>
            <w:webHidden/>
          </w:rPr>
          <w:fldChar w:fldCharType="separate"/>
        </w:r>
        <w:r w:rsidR="005155C6">
          <w:rPr>
            <w:noProof/>
            <w:webHidden/>
          </w:rPr>
          <w:t>7</w:t>
        </w:r>
        <w:r>
          <w:rPr>
            <w:noProof/>
            <w:webHidden/>
          </w:rPr>
          <w:fldChar w:fldCharType="end"/>
        </w:r>
      </w:hyperlink>
    </w:p>
    <w:p w14:paraId="4F576DA8" w14:textId="178062F8" w:rsidR="003C005F" w:rsidRDefault="003C005F">
      <w:pPr>
        <w:pStyle w:val="TOC3"/>
        <w:tabs>
          <w:tab w:val="left" w:pos="1440"/>
          <w:tab w:val="right" w:leader="dot" w:pos="10502"/>
        </w:tabs>
        <w:rPr>
          <w:noProof/>
        </w:rPr>
      </w:pPr>
      <w:hyperlink w:anchor="_Toc191962830" w:history="1">
        <w:r w:rsidRPr="009122C0">
          <w:rPr>
            <w:rStyle w:val="Hyperlink"/>
            <w:noProof/>
          </w:rPr>
          <w:t>§511.</w:t>
        </w:r>
        <w:r>
          <w:rPr>
            <w:noProof/>
          </w:rPr>
          <w:tab/>
        </w:r>
        <w:r w:rsidRPr="009122C0">
          <w:rPr>
            <w:rStyle w:val="Hyperlink"/>
            <w:noProof/>
          </w:rPr>
          <w:t>Energy, Power, and Transportation Technology</w:t>
        </w:r>
        <w:r>
          <w:rPr>
            <w:noProof/>
            <w:webHidden/>
          </w:rPr>
          <w:tab/>
        </w:r>
        <w:r>
          <w:rPr>
            <w:noProof/>
            <w:webHidden/>
          </w:rPr>
          <w:fldChar w:fldCharType="begin"/>
        </w:r>
        <w:r>
          <w:rPr>
            <w:noProof/>
            <w:webHidden/>
          </w:rPr>
          <w:instrText xml:space="preserve"> PAGEREF _Toc191962830 \h </w:instrText>
        </w:r>
        <w:r>
          <w:rPr>
            <w:noProof/>
          </w:rPr>
        </w:r>
        <w:r>
          <w:rPr>
            <w:noProof/>
            <w:webHidden/>
          </w:rPr>
          <w:fldChar w:fldCharType="separate"/>
        </w:r>
        <w:r w:rsidR="005155C6">
          <w:rPr>
            <w:noProof/>
            <w:webHidden/>
          </w:rPr>
          <w:t>7</w:t>
        </w:r>
        <w:r>
          <w:rPr>
            <w:noProof/>
            <w:webHidden/>
          </w:rPr>
          <w:fldChar w:fldCharType="end"/>
        </w:r>
      </w:hyperlink>
    </w:p>
    <w:p w14:paraId="6816AB55" w14:textId="3CBF1304" w:rsidR="003C005F" w:rsidRDefault="003C005F" w:rsidP="005F496F">
      <w:pPr>
        <w:pStyle w:val="TOC2"/>
        <w:rPr>
          <w:noProof/>
        </w:rPr>
      </w:pPr>
      <w:hyperlink w:anchor="_Toc191962831" w:history="1">
        <w:r w:rsidRPr="009122C0">
          <w:rPr>
            <w:rStyle w:val="Hyperlink"/>
            <w:noProof/>
          </w:rPr>
          <w:t>Subchapter C.</w:t>
        </w:r>
        <w:r>
          <w:rPr>
            <w:noProof/>
          </w:rPr>
          <w:tab/>
        </w:r>
        <w:r w:rsidRPr="009122C0">
          <w:rPr>
            <w:rStyle w:val="Hyperlink"/>
            <w:noProof/>
          </w:rPr>
          <w:t>Exploratory Technology Education and Curriculum Overview</w:t>
        </w:r>
        <w:r>
          <w:rPr>
            <w:noProof/>
            <w:webHidden/>
          </w:rPr>
          <w:tab/>
        </w:r>
        <w:r>
          <w:rPr>
            <w:noProof/>
            <w:webHidden/>
          </w:rPr>
          <w:fldChar w:fldCharType="begin"/>
        </w:r>
        <w:r>
          <w:rPr>
            <w:noProof/>
            <w:webHidden/>
          </w:rPr>
          <w:instrText xml:space="preserve"> PAGEREF _Toc191962831 \h </w:instrText>
        </w:r>
        <w:r>
          <w:rPr>
            <w:noProof/>
          </w:rPr>
        </w:r>
        <w:r>
          <w:rPr>
            <w:noProof/>
            <w:webHidden/>
          </w:rPr>
          <w:fldChar w:fldCharType="separate"/>
        </w:r>
        <w:r w:rsidR="005155C6">
          <w:rPr>
            <w:noProof/>
            <w:webHidden/>
          </w:rPr>
          <w:t>7</w:t>
        </w:r>
        <w:r>
          <w:rPr>
            <w:noProof/>
            <w:webHidden/>
          </w:rPr>
          <w:fldChar w:fldCharType="end"/>
        </w:r>
      </w:hyperlink>
    </w:p>
    <w:p w14:paraId="48B7CBE6" w14:textId="5A9BC923" w:rsidR="003C005F" w:rsidRDefault="003C005F">
      <w:pPr>
        <w:pStyle w:val="TOC3"/>
        <w:tabs>
          <w:tab w:val="left" w:pos="1440"/>
          <w:tab w:val="right" w:leader="dot" w:pos="10502"/>
        </w:tabs>
        <w:rPr>
          <w:noProof/>
        </w:rPr>
      </w:pPr>
      <w:hyperlink w:anchor="_Toc191962832" w:history="1">
        <w:r w:rsidRPr="009122C0">
          <w:rPr>
            <w:rStyle w:val="Hyperlink"/>
            <w:noProof/>
          </w:rPr>
          <w:t>§523.</w:t>
        </w:r>
        <w:r>
          <w:rPr>
            <w:noProof/>
          </w:rPr>
          <w:tab/>
        </w:r>
        <w:r w:rsidRPr="009122C0">
          <w:rPr>
            <w:rStyle w:val="Hyperlink"/>
            <w:noProof/>
          </w:rPr>
          <w:t>Grades 6-8</w:t>
        </w:r>
        <w:r>
          <w:rPr>
            <w:noProof/>
            <w:webHidden/>
          </w:rPr>
          <w:tab/>
        </w:r>
        <w:r>
          <w:rPr>
            <w:noProof/>
            <w:webHidden/>
          </w:rPr>
          <w:fldChar w:fldCharType="begin"/>
        </w:r>
        <w:r>
          <w:rPr>
            <w:noProof/>
            <w:webHidden/>
          </w:rPr>
          <w:instrText xml:space="preserve"> PAGEREF _Toc191962832 \h </w:instrText>
        </w:r>
        <w:r>
          <w:rPr>
            <w:noProof/>
          </w:rPr>
        </w:r>
        <w:r>
          <w:rPr>
            <w:noProof/>
            <w:webHidden/>
          </w:rPr>
          <w:fldChar w:fldCharType="separate"/>
        </w:r>
        <w:r w:rsidR="005155C6">
          <w:rPr>
            <w:noProof/>
            <w:webHidden/>
          </w:rPr>
          <w:t>7</w:t>
        </w:r>
        <w:r>
          <w:rPr>
            <w:noProof/>
            <w:webHidden/>
          </w:rPr>
          <w:fldChar w:fldCharType="end"/>
        </w:r>
      </w:hyperlink>
    </w:p>
    <w:p w14:paraId="4E15FF3C" w14:textId="41422801" w:rsidR="003C005F" w:rsidRDefault="003C005F" w:rsidP="005F496F">
      <w:pPr>
        <w:pStyle w:val="TOC2"/>
        <w:rPr>
          <w:noProof/>
        </w:rPr>
      </w:pPr>
      <w:hyperlink w:anchor="_Toc191962833" w:history="1">
        <w:r w:rsidRPr="009122C0">
          <w:rPr>
            <w:rStyle w:val="Hyperlink"/>
            <w:noProof/>
          </w:rPr>
          <w:t>Chapter 7.</w:t>
        </w:r>
        <w:r>
          <w:rPr>
            <w:noProof/>
          </w:rPr>
          <w:tab/>
        </w:r>
        <w:r w:rsidRPr="009122C0">
          <w:rPr>
            <w:rStyle w:val="Hyperlink"/>
            <w:noProof/>
          </w:rPr>
          <w:t>Course Offerings</w:t>
        </w:r>
        <w:r>
          <w:rPr>
            <w:noProof/>
            <w:webHidden/>
          </w:rPr>
          <w:tab/>
        </w:r>
        <w:r>
          <w:rPr>
            <w:noProof/>
            <w:webHidden/>
          </w:rPr>
          <w:fldChar w:fldCharType="begin"/>
        </w:r>
        <w:r>
          <w:rPr>
            <w:noProof/>
            <w:webHidden/>
          </w:rPr>
          <w:instrText xml:space="preserve"> PAGEREF _Toc191962833 \h </w:instrText>
        </w:r>
        <w:r>
          <w:rPr>
            <w:noProof/>
          </w:rPr>
        </w:r>
        <w:r>
          <w:rPr>
            <w:noProof/>
            <w:webHidden/>
          </w:rPr>
          <w:fldChar w:fldCharType="separate"/>
        </w:r>
        <w:r w:rsidR="005155C6">
          <w:rPr>
            <w:noProof/>
            <w:webHidden/>
          </w:rPr>
          <w:t>8</w:t>
        </w:r>
        <w:r>
          <w:rPr>
            <w:noProof/>
            <w:webHidden/>
          </w:rPr>
          <w:fldChar w:fldCharType="end"/>
        </w:r>
      </w:hyperlink>
    </w:p>
    <w:p w14:paraId="3CED81FB" w14:textId="4A525889" w:rsidR="003C005F" w:rsidRDefault="003C005F" w:rsidP="005F496F">
      <w:pPr>
        <w:pStyle w:val="TOC2"/>
        <w:rPr>
          <w:noProof/>
        </w:rPr>
      </w:pPr>
      <w:hyperlink w:anchor="_Toc191962834" w:history="1">
        <w:r w:rsidRPr="009122C0">
          <w:rPr>
            <w:rStyle w:val="Hyperlink"/>
            <w:noProof/>
          </w:rPr>
          <w:t>Subchapter A.</w:t>
        </w:r>
        <w:r>
          <w:rPr>
            <w:noProof/>
          </w:rPr>
          <w:tab/>
        </w:r>
        <w:r w:rsidRPr="009122C0">
          <w:rPr>
            <w:rStyle w:val="Hyperlink"/>
            <w:noProof/>
          </w:rPr>
          <w:t>Middle School</w:t>
        </w:r>
        <w:r>
          <w:rPr>
            <w:noProof/>
            <w:webHidden/>
          </w:rPr>
          <w:tab/>
        </w:r>
        <w:r>
          <w:rPr>
            <w:noProof/>
            <w:webHidden/>
          </w:rPr>
          <w:fldChar w:fldCharType="begin"/>
        </w:r>
        <w:r>
          <w:rPr>
            <w:noProof/>
            <w:webHidden/>
          </w:rPr>
          <w:instrText xml:space="preserve"> PAGEREF _Toc191962834 \h </w:instrText>
        </w:r>
        <w:r>
          <w:rPr>
            <w:noProof/>
          </w:rPr>
        </w:r>
        <w:r>
          <w:rPr>
            <w:noProof/>
            <w:webHidden/>
          </w:rPr>
          <w:fldChar w:fldCharType="separate"/>
        </w:r>
        <w:r w:rsidR="005155C6">
          <w:rPr>
            <w:noProof/>
            <w:webHidden/>
          </w:rPr>
          <w:t>8</w:t>
        </w:r>
        <w:r>
          <w:rPr>
            <w:noProof/>
            <w:webHidden/>
          </w:rPr>
          <w:fldChar w:fldCharType="end"/>
        </w:r>
      </w:hyperlink>
    </w:p>
    <w:p w14:paraId="7EA04436" w14:textId="3846A779" w:rsidR="003C005F" w:rsidRDefault="003C005F">
      <w:pPr>
        <w:pStyle w:val="TOC3"/>
        <w:tabs>
          <w:tab w:val="left" w:pos="1440"/>
          <w:tab w:val="right" w:leader="dot" w:pos="10502"/>
        </w:tabs>
        <w:rPr>
          <w:noProof/>
        </w:rPr>
      </w:pPr>
      <w:hyperlink w:anchor="_Toc191962835" w:history="1">
        <w:r w:rsidRPr="009122C0">
          <w:rPr>
            <w:rStyle w:val="Hyperlink"/>
            <w:noProof/>
          </w:rPr>
          <w:t>§701.</w:t>
        </w:r>
        <w:r>
          <w:rPr>
            <w:noProof/>
          </w:rPr>
          <w:tab/>
        </w:r>
        <w:r w:rsidRPr="009122C0">
          <w:rPr>
            <w:rStyle w:val="Hyperlink"/>
            <w:noProof/>
          </w:rPr>
          <w:t>Middle School Exploring Technology Education</w:t>
        </w:r>
        <w:r>
          <w:rPr>
            <w:noProof/>
            <w:webHidden/>
          </w:rPr>
          <w:tab/>
        </w:r>
        <w:r>
          <w:rPr>
            <w:noProof/>
            <w:webHidden/>
          </w:rPr>
          <w:fldChar w:fldCharType="begin"/>
        </w:r>
        <w:r>
          <w:rPr>
            <w:noProof/>
            <w:webHidden/>
          </w:rPr>
          <w:instrText xml:space="preserve"> PAGEREF _Toc191962835 \h </w:instrText>
        </w:r>
        <w:r>
          <w:rPr>
            <w:noProof/>
          </w:rPr>
        </w:r>
        <w:r>
          <w:rPr>
            <w:noProof/>
            <w:webHidden/>
          </w:rPr>
          <w:fldChar w:fldCharType="separate"/>
        </w:r>
        <w:r w:rsidR="005155C6">
          <w:rPr>
            <w:noProof/>
            <w:webHidden/>
          </w:rPr>
          <w:t>8</w:t>
        </w:r>
        <w:r>
          <w:rPr>
            <w:noProof/>
            <w:webHidden/>
          </w:rPr>
          <w:fldChar w:fldCharType="end"/>
        </w:r>
      </w:hyperlink>
    </w:p>
    <w:p w14:paraId="6565B723" w14:textId="00FF8B73" w:rsidR="003C005F" w:rsidRDefault="003C005F" w:rsidP="005F496F">
      <w:pPr>
        <w:pStyle w:val="TOC2"/>
        <w:rPr>
          <w:noProof/>
        </w:rPr>
      </w:pPr>
      <w:hyperlink w:anchor="_Toc191962836" w:history="1">
        <w:r w:rsidRPr="009122C0">
          <w:rPr>
            <w:rStyle w:val="Hyperlink"/>
            <w:noProof/>
          </w:rPr>
          <w:t>Subchapter B.</w:t>
        </w:r>
        <w:r>
          <w:rPr>
            <w:noProof/>
          </w:rPr>
          <w:tab/>
        </w:r>
        <w:r w:rsidRPr="009122C0">
          <w:rPr>
            <w:rStyle w:val="Hyperlink"/>
            <w:noProof/>
          </w:rPr>
          <w:t>Senior High School Technology Education</w:t>
        </w:r>
        <w:r>
          <w:rPr>
            <w:noProof/>
            <w:webHidden/>
          </w:rPr>
          <w:tab/>
        </w:r>
        <w:r>
          <w:rPr>
            <w:noProof/>
            <w:webHidden/>
          </w:rPr>
          <w:fldChar w:fldCharType="begin"/>
        </w:r>
        <w:r>
          <w:rPr>
            <w:noProof/>
            <w:webHidden/>
          </w:rPr>
          <w:instrText xml:space="preserve"> PAGEREF _Toc191962836 \h </w:instrText>
        </w:r>
        <w:r>
          <w:rPr>
            <w:noProof/>
          </w:rPr>
        </w:r>
        <w:r>
          <w:rPr>
            <w:noProof/>
            <w:webHidden/>
          </w:rPr>
          <w:fldChar w:fldCharType="separate"/>
        </w:r>
        <w:r w:rsidR="005155C6">
          <w:rPr>
            <w:noProof/>
            <w:webHidden/>
          </w:rPr>
          <w:t>8</w:t>
        </w:r>
        <w:r>
          <w:rPr>
            <w:noProof/>
            <w:webHidden/>
          </w:rPr>
          <w:fldChar w:fldCharType="end"/>
        </w:r>
      </w:hyperlink>
    </w:p>
    <w:p w14:paraId="0A2FACBC" w14:textId="0C1E3786" w:rsidR="003C005F" w:rsidRDefault="003C005F">
      <w:pPr>
        <w:pStyle w:val="TOC3"/>
        <w:tabs>
          <w:tab w:val="left" w:pos="1440"/>
          <w:tab w:val="right" w:leader="dot" w:pos="10502"/>
        </w:tabs>
        <w:rPr>
          <w:noProof/>
        </w:rPr>
      </w:pPr>
      <w:hyperlink w:anchor="_Toc191962837" w:history="1">
        <w:r w:rsidRPr="009122C0">
          <w:rPr>
            <w:rStyle w:val="Hyperlink"/>
            <w:noProof/>
          </w:rPr>
          <w:t>§711.</w:t>
        </w:r>
        <w:r>
          <w:rPr>
            <w:noProof/>
          </w:rPr>
          <w:tab/>
        </w:r>
        <w:r w:rsidRPr="009122C0">
          <w:rPr>
            <w:rStyle w:val="Hyperlink"/>
            <w:noProof/>
          </w:rPr>
          <w:t>Senior High School</w:t>
        </w:r>
        <w:r>
          <w:rPr>
            <w:noProof/>
            <w:webHidden/>
          </w:rPr>
          <w:tab/>
        </w:r>
        <w:r>
          <w:rPr>
            <w:noProof/>
            <w:webHidden/>
          </w:rPr>
          <w:fldChar w:fldCharType="begin"/>
        </w:r>
        <w:r>
          <w:rPr>
            <w:noProof/>
            <w:webHidden/>
          </w:rPr>
          <w:instrText xml:space="preserve"> PAGEREF _Toc191962837 \h </w:instrText>
        </w:r>
        <w:r>
          <w:rPr>
            <w:noProof/>
          </w:rPr>
        </w:r>
        <w:r>
          <w:rPr>
            <w:noProof/>
            <w:webHidden/>
          </w:rPr>
          <w:fldChar w:fldCharType="separate"/>
        </w:r>
        <w:r w:rsidR="005155C6">
          <w:rPr>
            <w:noProof/>
            <w:webHidden/>
          </w:rPr>
          <w:t>8</w:t>
        </w:r>
        <w:r>
          <w:rPr>
            <w:noProof/>
            <w:webHidden/>
          </w:rPr>
          <w:fldChar w:fldCharType="end"/>
        </w:r>
      </w:hyperlink>
    </w:p>
    <w:p w14:paraId="620254CD" w14:textId="317DCA7E" w:rsidR="003C005F" w:rsidRDefault="003C005F" w:rsidP="005F496F">
      <w:pPr>
        <w:pStyle w:val="TOC2"/>
        <w:rPr>
          <w:noProof/>
        </w:rPr>
      </w:pPr>
      <w:hyperlink w:anchor="_Toc191962838" w:history="1">
        <w:r w:rsidRPr="009122C0">
          <w:rPr>
            <w:rStyle w:val="Hyperlink"/>
            <w:noProof/>
          </w:rPr>
          <w:t>Subchapter C.</w:t>
        </w:r>
        <w:r>
          <w:rPr>
            <w:noProof/>
          </w:rPr>
          <w:tab/>
        </w:r>
        <w:r w:rsidRPr="009122C0">
          <w:rPr>
            <w:rStyle w:val="Hyperlink"/>
            <w:noProof/>
          </w:rPr>
          <w:t>Philosophy and Curriculum</w:t>
        </w:r>
        <w:r>
          <w:rPr>
            <w:noProof/>
            <w:webHidden/>
          </w:rPr>
          <w:tab/>
        </w:r>
        <w:r>
          <w:rPr>
            <w:noProof/>
            <w:webHidden/>
          </w:rPr>
          <w:fldChar w:fldCharType="begin"/>
        </w:r>
        <w:r>
          <w:rPr>
            <w:noProof/>
            <w:webHidden/>
          </w:rPr>
          <w:instrText xml:space="preserve"> PAGEREF _Toc191962838 \h </w:instrText>
        </w:r>
        <w:r>
          <w:rPr>
            <w:noProof/>
          </w:rPr>
        </w:r>
        <w:r>
          <w:rPr>
            <w:noProof/>
            <w:webHidden/>
          </w:rPr>
          <w:fldChar w:fldCharType="separate"/>
        </w:r>
        <w:r w:rsidR="005155C6">
          <w:rPr>
            <w:noProof/>
            <w:webHidden/>
          </w:rPr>
          <w:t>8</w:t>
        </w:r>
        <w:r>
          <w:rPr>
            <w:noProof/>
            <w:webHidden/>
          </w:rPr>
          <w:fldChar w:fldCharType="end"/>
        </w:r>
      </w:hyperlink>
    </w:p>
    <w:p w14:paraId="0E7C38A2" w14:textId="1C21D866" w:rsidR="003C005F" w:rsidRDefault="003C005F">
      <w:pPr>
        <w:pStyle w:val="TOC3"/>
        <w:tabs>
          <w:tab w:val="left" w:pos="1440"/>
          <w:tab w:val="right" w:leader="dot" w:pos="10502"/>
        </w:tabs>
        <w:rPr>
          <w:noProof/>
        </w:rPr>
      </w:pPr>
      <w:hyperlink w:anchor="_Toc191962839" w:history="1">
        <w:r w:rsidRPr="009122C0">
          <w:rPr>
            <w:rStyle w:val="Hyperlink"/>
            <w:noProof/>
          </w:rPr>
          <w:t>§721.</w:t>
        </w:r>
        <w:r>
          <w:rPr>
            <w:noProof/>
          </w:rPr>
          <w:tab/>
        </w:r>
        <w:r w:rsidRPr="009122C0">
          <w:rPr>
            <w:rStyle w:val="Hyperlink"/>
            <w:noProof/>
          </w:rPr>
          <w:t>Philosophy and Curriculum Structure</w:t>
        </w:r>
        <w:r>
          <w:rPr>
            <w:noProof/>
            <w:webHidden/>
          </w:rPr>
          <w:tab/>
        </w:r>
        <w:r>
          <w:rPr>
            <w:noProof/>
            <w:webHidden/>
          </w:rPr>
          <w:fldChar w:fldCharType="begin"/>
        </w:r>
        <w:r>
          <w:rPr>
            <w:noProof/>
            <w:webHidden/>
          </w:rPr>
          <w:instrText xml:space="preserve"> PAGEREF _Toc191962839 \h </w:instrText>
        </w:r>
        <w:r>
          <w:rPr>
            <w:noProof/>
          </w:rPr>
        </w:r>
        <w:r>
          <w:rPr>
            <w:noProof/>
            <w:webHidden/>
          </w:rPr>
          <w:fldChar w:fldCharType="separate"/>
        </w:r>
        <w:r w:rsidR="005155C6">
          <w:rPr>
            <w:noProof/>
            <w:webHidden/>
          </w:rPr>
          <w:t>8</w:t>
        </w:r>
        <w:r>
          <w:rPr>
            <w:noProof/>
            <w:webHidden/>
          </w:rPr>
          <w:fldChar w:fldCharType="end"/>
        </w:r>
      </w:hyperlink>
    </w:p>
    <w:p w14:paraId="4E955181" w14:textId="58340644" w:rsidR="003C005F" w:rsidRDefault="003C005F" w:rsidP="005F496F">
      <w:pPr>
        <w:pStyle w:val="TOC2"/>
        <w:rPr>
          <w:noProof/>
        </w:rPr>
      </w:pPr>
      <w:hyperlink w:anchor="_Toc191962840" w:history="1">
        <w:r w:rsidRPr="009122C0">
          <w:rPr>
            <w:rStyle w:val="Hyperlink"/>
            <w:noProof/>
          </w:rPr>
          <w:t>Chapter 9.</w:t>
        </w:r>
        <w:r>
          <w:rPr>
            <w:noProof/>
          </w:rPr>
          <w:tab/>
        </w:r>
        <w:r w:rsidRPr="009122C0">
          <w:rPr>
            <w:rStyle w:val="Hyperlink"/>
            <w:noProof/>
          </w:rPr>
          <w:t>School-to-Work</w:t>
        </w:r>
        <w:r>
          <w:rPr>
            <w:noProof/>
            <w:webHidden/>
          </w:rPr>
          <w:tab/>
        </w:r>
        <w:r>
          <w:rPr>
            <w:noProof/>
            <w:webHidden/>
          </w:rPr>
          <w:fldChar w:fldCharType="begin"/>
        </w:r>
        <w:r>
          <w:rPr>
            <w:noProof/>
            <w:webHidden/>
          </w:rPr>
          <w:instrText xml:space="preserve"> PAGEREF _Toc191962840 \h </w:instrText>
        </w:r>
        <w:r>
          <w:rPr>
            <w:noProof/>
          </w:rPr>
        </w:r>
        <w:r>
          <w:rPr>
            <w:noProof/>
            <w:webHidden/>
          </w:rPr>
          <w:fldChar w:fldCharType="separate"/>
        </w:r>
        <w:r w:rsidR="005155C6">
          <w:rPr>
            <w:noProof/>
            <w:webHidden/>
          </w:rPr>
          <w:t>9</w:t>
        </w:r>
        <w:r>
          <w:rPr>
            <w:noProof/>
            <w:webHidden/>
          </w:rPr>
          <w:fldChar w:fldCharType="end"/>
        </w:r>
      </w:hyperlink>
    </w:p>
    <w:p w14:paraId="5164939C" w14:textId="01657C9F" w:rsidR="003C005F" w:rsidRDefault="003C005F">
      <w:pPr>
        <w:pStyle w:val="TOC3"/>
        <w:tabs>
          <w:tab w:val="left" w:pos="1440"/>
          <w:tab w:val="right" w:leader="dot" w:pos="10502"/>
        </w:tabs>
        <w:rPr>
          <w:noProof/>
        </w:rPr>
      </w:pPr>
      <w:hyperlink w:anchor="_Toc191962841" w:history="1">
        <w:r w:rsidRPr="009122C0">
          <w:rPr>
            <w:rStyle w:val="Hyperlink"/>
            <w:noProof/>
          </w:rPr>
          <w:t>§901.</w:t>
        </w:r>
        <w:r>
          <w:rPr>
            <w:noProof/>
          </w:rPr>
          <w:tab/>
        </w:r>
        <w:r w:rsidRPr="009122C0">
          <w:rPr>
            <w:rStyle w:val="Hyperlink"/>
            <w:noProof/>
          </w:rPr>
          <w:t>School-to-Work Transition</w:t>
        </w:r>
        <w:r>
          <w:rPr>
            <w:noProof/>
            <w:webHidden/>
          </w:rPr>
          <w:tab/>
        </w:r>
        <w:r>
          <w:rPr>
            <w:noProof/>
            <w:webHidden/>
          </w:rPr>
          <w:fldChar w:fldCharType="begin"/>
        </w:r>
        <w:r>
          <w:rPr>
            <w:noProof/>
            <w:webHidden/>
          </w:rPr>
          <w:instrText xml:space="preserve"> PAGEREF _Toc191962841 \h </w:instrText>
        </w:r>
        <w:r>
          <w:rPr>
            <w:noProof/>
          </w:rPr>
        </w:r>
        <w:r>
          <w:rPr>
            <w:noProof/>
            <w:webHidden/>
          </w:rPr>
          <w:fldChar w:fldCharType="separate"/>
        </w:r>
        <w:r w:rsidR="005155C6">
          <w:rPr>
            <w:noProof/>
            <w:webHidden/>
          </w:rPr>
          <w:t>9</w:t>
        </w:r>
        <w:r>
          <w:rPr>
            <w:noProof/>
            <w:webHidden/>
          </w:rPr>
          <w:fldChar w:fldCharType="end"/>
        </w:r>
      </w:hyperlink>
    </w:p>
    <w:p w14:paraId="1A7FA808" w14:textId="6AE4B0BF" w:rsidR="003C005F" w:rsidRDefault="003C005F">
      <w:pPr>
        <w:pStyle w:val="TOC3"/>
        <w:tabs>
          <w:tab w:val="left" w:pos="1440"/>
          <w:tab w:val="right" w:leader="dot" w:pos="10502"/>
        </w:tabs>
        <w:rPr>
          <w:noProof/>
        </w:rPr>
      </w:pPr>
      <w:hyperlink w:anchor="_Toc191962842" w:history="1">
        <w:r w:rsidRPr="009122C0">
          <w:rPr>
            <w:rStyle w:val="Hyperlink"/>
            <w:noProof/>
          </w:rPr>
          <w:t>§903.</w:t>
        </w:r>
        <w:r>
          <w:rPr>
            <w:noProof/>
          </w:rPr>
          <w:tab/>
        </w:r>
        <w:r w:rsidRPr="009122C0">
          <w:rPr>
            <w:rStyle w:val="Hyperlink"/>
            <w:noProof/>
          </w:rPr>
          <w:t>Workplace Skills Education and Training</w:t>
        </w:r>
        <w:r>
          <w:rPr>
            <w:noProof/>
            <w:webHidden/>
          </w:rPr>
          <w:tab/>
        </w:r>
        <w:r>
          <w:rPr>
            <w:noProof/>
            <w:webHidden/>
          </w:rPr>
          <w:fldChar w:fldCharType="begin"/>
        </w:r>
        <w:r>
          <w:rPr>
            <w:noProof/>
            <w:webHidden/>
          </w:rPr>
          <w:instrText xml:space="preserve"> PAGEREF _Toc191962842 \h </w:instrText>
        </w:r>
        <w:r>
          <w:rPr>
            <w:noProof/>
          </w:rPr>
        </w:r>
        <w:r>
          <w:rPr>
            <w:noProof/>
            <w:webHidden/>
          </w:rPr>
          <w:fldChar w:fldCharType="separate"/>
        </w:r>
        <w:r w:rsidR="005155C6">
          <w:rPr>
            <w:noProof/>
            <w:webHidden/>
          </w:rPr>
          <w:t>9</w:t>
        </w:r>
        <w:r>
          <w:rPr>
            <w:noProof/>
            <w:webHidden/>
          </w:rPr>
          <w:fldChar w:fldCharType="end"/>
        </w:r>
      </w:hyperlink>
    </w:p>
    <w:p w14:paraId="2E5E0503" w14:textId="3961C0D4" w:rsidR="003C005F" w:rsidRDefault="003C005F" w:rsidP="005F496F">
      <w:pPr>
        <w:pStyle w:val="TOC2"/>
        <w:rPr>
          <w:noProof/>
        </w:rPr>
      </w:pPr>
      <w:hyperlink w:anchor="_Toc191962843" w:history="1">
        <w:r w:rsidRPr="009122C0">
          <w:rPr>
            <w:rStyle w:val="Hyperlink"/>
            <w:noProof/>
          </w:rPr>
          <w:t>Chapter 11.</w:t>
        </w:r>
        <w:r>
          <w:rPr>
            <w:noProof/>
          </w:rPr>
          <w:tab/>
        </w:r>
        <w:r w:rsidRPr="009122C0">
          <w:rPr>
            <w:rStyle w:val="Hyperlink"/>
            <w:noProof/>
          </w:rPr>
          <w:t>Information Literacy Model</w:t>
        </w:r>
        <w:r>
          <w:rPr>
            <w:noProof/>
            <w:webHidden/>
          </w:rPr>
          <w:tab/>
        </w:r>
        <w:r>
          <w:rPr>
            <w:noProof/>
            <w:webHidden/>
          </w:rPr>
          <w:fldChar w:fldCharType="begin"/>
        </w:r>
        <w:r>
          <w:rPr>
            <w:noProof/>
            <w:webHidden/>
          </w:rPr>
          <w:instrText xml:space="preserve"> PAGEREF _Toc191962843 \h </w:instrText>
        </w:r>
        <w:r>
          <w:rPr>
            <w:noProof/>
          </w:rPr>
        </w:r>
        <w:r>
          <w:rPr>
            <w:noProof/>
            <w:webHidden/>
          </w:rPr>
          <w:fldChar w:fldCharType="separate"/>
        </w:r>
        <w:r w:rsidR="005155C6">
          <w:rPr>
            <w:noProof/>
            <w:webHidden/>
          </w:rPr>
          <w:t>10</w:t>
        </w:r>
        <w:r>
          <w:rPr>
            <w:noProof/>
            <w:webHidden/>
          </w:rPr>
          <w:fldChar w:fldCharType="end"/>
        </w:r>
      </w:hyperlink>
    </w:p>
    <w:p w14:paraId="67F31037" w14:textId="0FC486D9" w:rsidR="003C005F" w:rsidRDefault="003C005F">
      <w:pPr>
        <w:pStyle w:val="TOC3"/>
        <w:tabs>
          <w:tab w:val="left" w:pos="1440"/>
          <w:tab w:val="right" w:leader="dot" w:pos="10502"/>
        </w:tabs>
        <w:rPr>
          <w:noProof/>
        </w:rPr>
      </w:pPr>
      <w:hyperlink w:anchor="_Toc191962844" w:history="1">
        <w:r w:rsidRPr="009122C0">
          <w:rPr>
            <w:rStyle w:val="Hyperlink"/>
            <w:noProof/>
          </w:rPr>
          <w:t>§1101.</w:t>
        </w:r>
        <w:r>
          <w:rPr>
            <w:noProof/>
          </w:rPr>
          <w:tab/>
        </w:r>
        <w:r w:rsidRPr="009122C0">
          <w:rPr>
            <w:rStyle w:val="Hyperlink"/>
            <w:noProof/>
          </w:rPr>
          <w:t>Information Literacy Model for Lifelong Learning</w:t>
        </w:r>
        <w:r>
          <w:rPr>
            <w:noProof/>
            <w:webHidden/>
          </w:rPr>
          <w:tab/>
        </w:r>
        <w:r>
          <w:rPr>
            <w:noProof/>
            <w:webHidden/>
          </w:rPr>
          <w:fldChar w:fldCharType="begin"/>
        </w:r>
        <w:r>
          <w:rPr>
            <w:noProof/>
            <w:webHidden/>
          </w:rPr>
          <w:instrText xml:space="preserve"> PAGEREF _Toc191962844 \h </w:instrText>
        </w:r>
        <w:r>
          <w:rPr>
            <w:noProof/>
          </w:rPr>
        </w:r>
        <w:r>
          <w:rPr>
            <w:noProof/>
            <w:webHidden/>
          </w:rPr>
          <w:fldChar w:fldCharType="separate"/>
        </w:r>
        <w:r w:rsidR="005155C6">
          <w:rPr>
            <w:noProof/>
            <w:webHidden/>
          </w:rPr>
          <w:t>10</w:t>
        </w:r>
        <w:r>
          <w:rPr>
            <w:noProof/>
            <w:webHidden/>
          </w:rPr>
          <w:fldChar w:fldCharType="end"/>
        </w:r>
      </w:hyperlink>
    </w:p>
    <w:p w14:paraId="72C1FCCC" w14:textId="26754F51" w:rsidR="003C005F" w:rsidRDefault="003C005F" w:rsidP="005F496F">
      <w:pPr>
        <w:pStyle w:val="TOC2"/>
        <w:rPr>
          <w:noProof/>
        </w:rPr>
      </w:pPr>
      <w:hyperlink w:anchor="_Toc191962845" w:history="1">
        <w:r w:rsidRPr="009122C0">
          <w:rPr>
            <w:rStyle w:val="Hyperlink"/>
            <w:noProof/>
          </w:rPr>
          <w:t>Chapter 13.</w:t>
        </w:r>
        <w:r>
          <w:rPr>
            <w:noProof/>
          </w:rPr>
          <w:tab/>
        </w:r>
        <w:r w:rsidRPr="009122C0">
          <w:rPr>
            <w:rStyle w:val="Hyperlink"/>
            <w:noProof/>
          </w:rPr>
          <w:t>Foundation Skills</w:t>
        </w:r>
        <w:r>
          <w:rPr>
            <w:noProof/>
            <w:webHidden/>
          </w:rPr>
          <w:tab/>
        </w:r>
        <w:r>
          <w:rPr>
            <w:noProof/>
            <w:webHidden/>
          </w:rPr>
          <w:fldChar w:fldCharType="begin"/>
        </w:r>
        <w:r>
          <w:rPr>
            <w:noProof/>
            <w:webHidden/>
          </w:rPr>
          <w:instrText xml:space="preserve"> PAGEREF _Toc191962845 \h </w:instrText>
        </w:r>
        <w:r>
          <w:rPr>
            <w:noProof/>
          </w:rPr>
        </w:r>
        <w:r>
          <w:rPr>
            <w:noProof/>
            <w:webHidden/>
          </w:rPr>
          <w:fldChar w:fldCharType="separate"/>
        </w:r>
        <w:r w:rsidR="005155C6">
          <w:rPr>
            <w:noProof/>
            <w:webHidden/>
          </w:rPr>
          <w:t>10</w:t>
        </w:r>
        <w:r>
          <w:rPr>
            <w:noProof/>
            <w:webHidden/>
          </w:rPr>
          <w:fldChar w:fldCharType="end"/>
        </w:r>
      </w:hyperlink>
    </w:p>
    <w:p w14:paraId="170C10C1" w14:textId="648C1BE1" w:rsidR="003C005F" w:rsidRDefault="003C005F">
      <w:pPr>
        <w:pStyle w:val="TOC3"/>
        <w:tabs>
          <w:tab w:val="left" w:pos="1440"/>
          <w:tab w:val="right" w:leader="dot" w:pos="10502"/>
        </w:tabs>
        <w:rPr>
          <w:noProof/>
        </w:rPr>
      </w:pPr>
      <w:hyperlink w:anchor="_Toc191962846" w:history="1">
        <w:r w:rsidRPr="009122C0">
          <w:rPr>
            <w:rStyle w:val="Hyperlink"/>
            <w:noProof/>
          </w:rPr>
          <w:t>§1301.</w:t>
        </w:r>
        <w:r>
          <w:rPr>
            <w:noProof/>
          </w:rPr>
          <w:tab/>
        </w:r>
        <w:r w:rsidRPr="009122C0">
          <w:rPr>
            <w:rStyle w:val="Hyperlink"/>
            <w:noProof/>
          </w:rPr>
          <w:t>Louisiana Content Standards Foundation Skills</w:t>
        </w:r>
        <w:r>
          <w:rPr>
            <w:noProof/>
            <w:webHidden/>
          </w:rPr>
          <w:tab/>
        </w:r>
        <w:r>
          <w:rPr>
            <w:noProof/>
            <w:webHidden/>
          </w:rPr>
          <w:fldChar w:fldCharType="begin"/>
        </w:r>
        <w:r>
          <w:rPr>
            <w:noProof/>
            <w:webHidden/>
          </w:rPr>
          <w:instrText xml:space="preserve"> PAGEREF _Toc191962846 \h </w:instrText>
        </w:r>
        <w:r>
          <w:rPr>
            <w:noProof/>
          </w:rPr>
        </w:r>
        <w:r>
          <w:rPr>
            <w:noProof/>
            <w:webHidden/>
          </w:rPr>
          <w:fldChar w:fldCharType="separate"/>
        </w:r>
        <w:r w:rsidR="005155C6">
          <w:rPr>
            <w:noProof/>
            <w:webHidden/>
          </w:rPr>
          <w:t>10</w:t>
        </w:r>
        <w:r>
          <w:rPr>
            <w:noProof/>
            <w:webHidden/>
          </w:rPr>
          <w:fldChar w:fldCharType="end"/>
        </w:r>
      </w:hyperlink>
    </w:p>
    <w:p w14:paraId="44EB6C4B" w14:textId="6D330C09" w:rsidR="003C005F" w:rsidRDefault="003C005F" w:rsidP="005F496F">
      <w:pPr>
        <w:pStyle w:val="TOC2"/>
        <w:rPr>
          <w:noProof/>
        </w:rPr>
      </w:pPr>
      <w:hyperlink w:anchor="_Toc191962847" w:history="1">
        <w:r w:rsidRPr="009122C0">
          <w:rPr>
            <w:rStyle w:val="Hyperlink"/>
            <w:noProof/>
          </w:rPr>
          <w:t>Chapter 15.</w:t>
        </w:r>
        <w:r>
          <w:rPr>
            <w:noProof/>
          </w:rPr>
          <w:tab/>
        </w:r>
        <w:r w:rsidRPr="009122C0">
          <w:rPr>
            <w:rStyle w:val="Hyperlink"/>
            <w:noProof/>
          </w:rPr>
          <w:t>International Technology Education Association Standards</w:t>
        </w:r>
        <w:r>
          <w:rPr>
            <w:noProof/>
            <w:webHidden/>
          </w:rPr>
          <w:tab/>
        </w:r>
        <w:r>
          <w:rPr>
            <w:noProof/>
            <w:webHidden/>
          </w:rPr>
          <w:fldChar w:fldCharType="begin"/>
        </w:r>
        <w:r>
          <w:rPr>
            <w:noProof/>
            <w:webHidden/>
          </w:rPr>
          <w:instrText xml:space="preserve"> PAGEREF _Toc191962847 \h </w:instrText>
        </w:r>
        <w:r>
          <w:rPr>
            <w:noProof/>
          </w:rPr>
        </w:r>
        <w:r>
          <w:rPr>
            <w:noProof/>
            <w:webHidden/>
          </w:rPr>
          <w:fldChar w:fldCharType="separate"/>
        </w:r>
        <w:r w:rsidR="005155C6">
          <w:rPr>
            <w:noProof/>
            <w:webHidden/>
          </w:rPr>
          <w:t>11</w:t>
        </w:r>
        <w:r>
          <w:rPr>
            <w:noProof/>
            <w:webHidden/>
          </w:rPr>
          <w:fldChar w:fldCharType="end"/>
        </w:r>
      </w:hyperlink>
    </w:p>
    <w:p w14:paraId="16A64B38" w14:textId="70C3BCFA" w:rsidR="003C005F" w:rsidRDefault="003C005F">
      <w:pPr>
        <w:pStyle w:val="TOC3"/>
        <w:tabs>
          <w:tab w:val="left" w:pos="1440"/>
          <w:tab w:val="right" w:leader="dot" w:pos="10502"/>
        </w:tabs>
        <w:rPr>
          <w:noProof/>
        </w:rPr>
      </w:pPr>
      <w:hyperlink w:anchor="_Toc191962848" w:history="1">
        <w:r w:rsidRPr="009122C0">
          <w:rPr>
            <w:rStyle w:val="Hyperlink"/>
            <w:noProof/>
          </w:rPr>
          <w:t>§1501.</w:t>
        </w:r>
        <w:r>
          <w:rPr>
            <w:noProof/>
          </w:rPr>
          <w:tab/>
        </w:r>
        <w:r w:rsidRPr="009122C0">
          <w:rPr>
            <w:rStyle w:val="Hyperlink"/>
            <w:noProof/>
          </w:rPr>
          <w:t>Standards for Technological Literacy/Content for the Study of Technology</w:t>
        </w:r>
        <w:r>
          <w:rPr>
            <w:noProof/>
            <w:webHidden/>
          </w:rPr>
          <w:tab/>
        </w:r>
        <w:r>
          <w:rPr>
            <w:noProof/>
            <w:webHidden/>
          </w:rPr>
          <w:fldChar w:fldCharType="begin"/>
        </w:r>
        <w:r>
          <w:rPr>
            <w:noProof/>
            <w:webHidden/>
          </w:rPr>
          <w:instrText xml:space="preserve"> PAGEREF _Toc191962848 \h </w:instrText>
        </w:r>
        <w:r>
          <w:rPr>
            <w:noProof/>
          </w:rPr>
        </w:r>
        <w:r>
          <w:rPr>
            <w:noProof/>
            <w:webHidden/>
          </w:rPr>
          <w:fldChar w:fldCharType="separate"/>
        </w:r>
        <w:r w:rsidR="005155C6">
          <w:rPr>
            <w:noProof/>
            <w:webHidden/>
          </w:rPr>
          <w:t>11</w:t>
        </w:r>
        <w:r>
          <w:rPr>
            <w:noProof/>
            <w:webHidden/>
          </w:rPr>
          <w:fldChar w:fldCharType="end"/>
        </w:r>
      </w:hyperlink>
    </w:p>
    <w:p w14:paraId="04A0723F" w14:textId="49C9AC07" w:rsidR="003C005F" w:rsidRDefault="003C005F">
      <w:pPr>
        <w:pStyle w:val="TOC3"/>
        <w:tabs>
          <w:tab w:val="left" w:pos="1440"/>
          <w:tab w:val="right" w:leader="dot" w:pos="10502"/>
        </w:tabs>
        <w:rPr>
          <w:noProof/>
        </w:rPr>
      </w:pPr>
      <w:hyperlink w:anchor="_Toc191962849" w:history="1">
        <w:r w:rsidRPr="009122C0">
          <w:rPr>
            <w:rStyle w:val="Hyperlink"/>
            <w:noProof/>
          </w:rPr>
          <w:t>§1503.</w:t>
        </w:r>
        <w:r>
          <w:rPr>
            <w:noProof/>
          </w:rPr>
          <w:tab/>
        </w:r>
        <w:r w:rsidRPr="009122C0">
          <w:rPr>
            <w:rStyle w:val="Hyperlink"/>
            <w:noProof/>
          </w:rPr>
          <w:t>International Technology Education Association Content Standards</w:t>
        </w:r>
        <w:r>
          <w:rPr>
            <w:noProof/>
            <w:webHidden/>
          </w:rPr>
          <w:tab/>
        </w:r>
        <w:r>
          <w:rPr>
            <w:noProof/>
            <w:webHidden/>
          </w:rPr>
          <w:fldChar w:fldCharType="begin"/>
        </w:r>
        <w:r>
          <w:rPr>
            <w:noProof/>
            <w:webHidden/>
          </w:rPr>
          <w:instrText xml:space="preserve"> PAGEREF _Toc191962849 \h </w:instrText>
        </w:r>
        <w:r>
          <w:rPr>
            <w:noProof/>
          </w:rPr>
        </w:r>
        <w:r>
          <w:rPr>
            <w:noProof/>
            <w:webHidden/>
          </w:rPr>
          <w:fldChar w:fldCharType="separate"/>
        </w:r>
        <w:r w:rsidR="005155C6">
          <w:rPr>
            <w:noProof/>
            <w:webHidden/>
          </w:rPr>
          <w:t>12</w:t>
        </w:r>
        <w:r>
          <w:rPr>
            <w:noProof/>
            <w:webHidden/>
          </w:rPr>
          <w:fldChar w:fldCharType="end"/>
        </w:r>
      </w:hyperlink>
    </w:p>
    <w:p w14:paraId="1A4B98A1" w14:textId="25F0C32A" w:rsidR="003C005F" w:rsidRDefault="003C005F" w:rsidP="005F496F">
      <w:pPr>
        <w:pStyle w:val="TOC2"/>
        <w:rPr>
          <w:noProof/>
        </w:rPr>
      </w:pPr>
      <w:hyperlink w:anchor="_Toc191962850" w:history="1">
        <w:r w:rsidRPr="009122C0">
          <w:rPr>
            <w:rStyle w:val="Hyperlink"/>
            <w:noProof/>
          </w:rPr>
          <w:t>Chapter 17.</w:t>
        </w:r>
        <w:r>
          <w:rPr>
            <w:noProof/>
          </w:rPr>
          <w:tab/>
        </w:r>
        <w:r w:rsidRPr="009122C0">
          <w:rPr>
            <w:rStyle w:val="Hyperlink"/>
            <w:noProof/>
          </w:rPr>
          <w:t>Content Standards</w:t>
        </w:r>
        <w:r>
          <w:rPr>
            <w:noProof/>
            <w:webHidden/>
          </w:rPr>
          <w:tab/>
        </w:r>
        <w:r>
          <w:rPr>
            <w:noProof/>
            <w:webHidden/>
          </w:rPr>
          <w:fldChar w:fldCharType="begin"/>
        </w:r>
        <w:r>
          <w:rPr>
            <w:noProof/>
            <w:webHidden/>
          </w:rPr>
          <w:instrText xml:space="preserve"> PAGEREF _Toc191962850 \h </w:instrText>
        </w:r>
        <w:r>
          <w:rPr>
            <w:noProof/>
          </w:rPr>
        </w:r>
        <w:r>
          <w:rPr>
            <w:noProof/>
            <w:webHidden/>
          </w:rPr>
          <w:fldChar w:fldCharType="separate"/>
        </w:r>
        <w:r w:rsidR="005155C6">
          <w:rPr>
            <w:noProof/>
            <w:webHidden/>
          </w:rPr>
          <w:t>12</w:t>
        </w:r>
        <w:r>
          <w:rPr>
            <w:noProof/>
            <w:webHidden/>
          </w:rPr>
          <w:fldChar w:fldCharType="end"/>
        </w:r>
      </w:hyperlink>
    </w:p>
    <w:p w14:paraId="612B25BD" w14:textId="4CDF9B25" w:rsidR="003C005F" w:rsidRDefault="003C005F">
      <w:pPr>
        <w:pStyle w:val="TOC3"/>
        <w:tabs>
          <w:tab w:val="left" w:pos="1440"/>
          <w:tab w:val="right" w:leader="dot" w:pos="10502"/>
        </w:tabs>
        <w:rPr>
          <w:noProof/>
        </w:rPr>
      </w:pPr>
      <w:hyperlink w:anchor="_Toc191962851" w:history="1">
        <w:r w:rsidRPr="009122C0">
          <w:rPr>
            <w:rStyle w:val="Hyperlink"/>
            <w:noProof/>
          </w:rPr>
          <w:t>§1701.</w:t>
        </w:r>
        <w:r>
          <w:rPr>
            <w:noProof/>
          </w:rPr>
          <w:tab/>
        </w:r>
        <w:r w:rsidRPr="009122C0">
          <w:rPr>
            <w:rStyle w:val="Hyperlink"/>
            <w:noProof/>
          </w:rPr>
          <w:t>Middle School Standards</w:t>
        </w:r>
        <w:r>
          <w:rPr>
            <w:noProof/>
            <w:webHidden/>
          </w:rPr>
          <w:tab/>
        </w:r>
        <w:r>
          <w:rPr>
            <w:noProof/>
            <w:webHidden/>
          </w:rPr>
          <w:fldChar w:fldCharType="begin"/>
        </w:r>
        <w:r>
          <w:rPr>
            <w:noProof/>
            <w:webHidden/>
          </w:rPr>
          <w:instrText xml:space="preserve"> PAGEREF _Toc191962851 \h </w:instrText>
        </w:r>
        <w:r>
          <w:rPr>
            <w:noProof/>
          </w:rPr>
        </w:r>
        <w:r>
          <w:rPr>
            <w:noProof/>
            <w:webHidden/>
          </w:rPr>
          <w:fldChar w:fldCharType="separate"/>
        </w:r>
        <w:r w:rsidR="005155C6">
          <w:rPr>
            <w:noProof/>
            <w:webHidden/>
          </w:rPr>
          <w:t>12</w:t>
        </w:r>
        <w:r>
          <w:rPr>
            <w:noProof/>
            <w:webHidden/>
          </w:rPr>
          <w:fldChar w:fldCharType="end"/>
        </w:r>
      </w:hyperlink>
    </w:p>
    <w:p w14:paraId="4F53A7EA" w14:textId="431A1070" w:rsidR="003C005F" w:rsidRDefault="003C005F">
      <w:pPr>
        <w:pStyle w:val="TOC3"/>
        <w:tabs>
          <w:tab w:val="left" w:pos="1440"/>
          <w:tab w:val="right" w:leader="dot" w:pos="10502"/>
        </w:tabs>
        <w:rPr>
          <w:noProof/>
        </w:rPr>
      </w:pPr>
      <w:hyperlink w:anchor="_Toc191962852" w:history="1">
        <w:r w:rsidRPr="009122C0">
          <w:rPr>
            <w:rStyle w:val="Hyperlink"/>
            <w:noProof/>
          </w:rPr>
          <w:t>§1703.</w:t>
        </w:r>
        <w:r>
          <w:rPr>
            <w:noProof/>
          </w:rPr>
          <w:tab/>
        </w:r>
        <w:r w:rsidRPr="009122C0">
          <w:rPr>
            <w:rStyle w:val="Hyperlink"/>
            <w:noProof/>
          </w:rPr>
          <w:t>High School Standards</w:t>
        </w:r>
        <w:r>
          <w:rPr>
            <w:noProof/>
            <w:webHidden/>
          </w:rPr>
          <w:tab/>
        </w:r>
        <w:r>
          <w:rPr>
            <w:noProof/>
            <w:webHidden/>
          </w:rPr>
          <w:fldChar w:fldCharType="begin"/>
        </w:r>
        <w:r>
          <w:rPr>
            <w:noProof/>
            <w:webHidden/>
          </w:rPr>
          <w:instrText xml:space="preserve"> PAGEREF _Toc191962852 \h </w:instrText>
        </w:r>
        <w:r>
          <w:rPr>
            <w:noProof/>
          </w:rPr>
        </w:r>
        <w:r>
          <w:rPr>
            <w:noProof/>
            <w:webHidden/>
          </w:rPr>
          <w:fldChar w:fldCharType="separate"/>
        </w:r>
        <w:r w:rsidR="005155C6">
          <w:rPr>
            <w:noProof/>
            <w:webHidden/>
          </w:rPr>
          <w:t>13</w:t>
        </w:r>
        <w:r>
          <w:rPr>
            <w:noProof/>
            <w:webHidden/>
          </w:rPr>
          <w:fldChar w:fldCharType="end"/>
        </w:r>
      </w:hyperlink>
    </w:p>
    <w:p w14:paraId="575D9732" w14:textId="39654923" w:rsidR="003C005F" w:rsidRDefault="003C005F" w:rsidP="005F496F">
      <w:pPr>
        <w:pStyle w:val="TOC2"/>
        <w:rPr>
          <w:noProof/>
        </w:rPr>
      </w:pPr>
      <w:hyperlink w:anchor="_Toc191962853" w:history="1">
        <w:r w:rsidRPr="009122C0">
          <w:rPr>
            <w:rStyle w:val="Hyperlink"/>
            <w:noProof/>
          </w:rPr>
          <w:t>Chapter 19.</w:t>
        </w:r>
        <w:r>
          <w:rPr>
            <w:noProof/>
          </w:rPr>
          <w:tab/>
        </w:r>
        <w:r w:rsidRPr="009122C0">
          <w:rPr>
            <w:rStyle w:val="Hyperlink"/>
            <w:noProof/>
          </w:rPr>
          <w:t>Strands</w:t>
        </w:r>
        <w:r>
          <w:rPr>
            <w:noProof/>
            <w:webHidden/>
          </w:rPr>
          <w:tab/>
        </w:r>
        <w:r>
          <w:rPr>
            <w:noProof/>
            <w:webHidden/>
          </w:rPr>
          <w:fldChar w:fldCharType="begin"/>
        </w:r>
        <w:r>
          <w:rPr>
            <w:noProof/>
            <w:webHidden/>
          </w:rPr>
          <w:instrText xml:space="preserve"> PAGEREF _Toc191962853 \h </w:instrText>
        </w:r>
        <w:r>
          <w:rPr>
            <w:noProof/>
          </w:rPr>
        </w:r>
        <w:r>
          <w:rPr>
            <w:noProof/>
            <w:webHidden/>
          </w:rPr>
          <w:fldChar w:fldCharType="separate"/>
        </w:r>
        <w:r w:rsidR="005155C6">
          <w:rPr>
            <w:noProof/>
            <w:webHidden/>
          </w:rPr>
          <w:t>14</w:t>
        </w:r>
        <w:r>
          <w:rPr>
            <w:noProof/>
            <w:webHidden/>
          </w:rPr>
          <w:fldChar w:fldCharType="end"/>
        </w:r>
      </w:hyperlink>
    </w:p>
    <w:p w14:paraId="3C7E352D" w14:textId="6D03D586" w:rsidR="003C005F" w:rsidRDefault="003C005F">
      <w:pPr>
        <w:pStyle w:val="TOC3"/>
        <w:tabs>
          <w:tab w:val="left" w:pos="1440"/>
          <w:tab w:val="right" w:leader="dot" w:pos="10502"/>
        </w:tabs>
        <w:rPr>
          <w:noProof/>
        </w:rPr>
      </w:pPr>
      <w:hyperlink w:anchor="_Toc191962854" w:history="1">
        <w:r w:rsidRPr="009122C0">
          <w:rPr>
            <w:rStyle w:val="Hyperlink"/>
            <w:noProof/>
          </w:rPr>
          <w:t>§1901.</w:t>
        </w:r>
        <w:r>
          <w:rPr>
            <w:noProof/>
          </w:rPr>
          <w:tab/>
        </w:r>
        <w:r w:rsidRPr="009122C0">
          <w:rPr>
            <w:rStyle w:val="Hyperlink"/>
            <w:noProof/>
          </w:rPr>
          <w:t>Technology Education Strands</w:t>
        </w:r>
        <w:r>
          <w:rPr>
            <w:noProof/>
            <w:webHidden/>
          </w:rPr>
          <w:tab/>
        </w:r>
        <w:r>
          <w:rPr>
            <w:noProof/>
            <w:webHidden/>
          </w:rPr>
          <w:fldChar w:fldCharType="begin"/>
        </w:r>
        <w:r>
          <w:rPr>
            <w:noProof/>
            <w:webHidden/>
          </w:rPr>
          <w:instrText xml:space="preserve"> PAGEREF _Toc191962854 \h </w:instrText>
        </w:r>
        <w:r>
          <w:rPr>
            <w:noProof/>
          </w:rPr>
        </w:r>
        <w:r>
          <w:rPr>
            <w:noProof/>
            <w:webHidden/>
          </w:rPr>
          <w:fldChar w:fldCharType="separate"/>
        </w:r>
        <w:r w:rsidR="005155C6">
          <w:rPr>
            <w:noProof/>
            <w:webHidden/>
          </w:rPr>
          <w:t>14</w:t>
        </w:r>
        <w:r>
          <w:rPr>
            <w:noProof/>
            <w:webHidden/>
          </w:rPr>
          <w:fldChar w:fldCharType="end"/>
        </w:r>
      </w:hyperlink>
    </w:p>
    <w:p w14:paraId="50CADB49" w14:textId="3668711C" w:rsidR="003C005F" w:rsidRDefault="003C005F" w:rsidP="005F496F">
      <w:pPr>
        <w:pStyle w:val="TOC2"/>
        <w:rPr>
          <w:noProof/>
        </w:rPr>
      </w:pPr>
      <w:hyperlink w:anchor="_Toc191962855" w:history="1">
        <w:r w:rsidRPr="009122C0">
          <w:rPr>
            <w:rStyle w:val="Hyperlink"/>
            <w:noProof/>
          </w:rPr>
          <w:t>Chapter 21.</w:t>
        </w:r>
        <w:r>
          <w:rPr>
            <w:noProof/>
          </w:rPr>
          <w:tab/>
        </w:r>
        <w:r w:rsidRPr="009122C0">
          <w:rPr>
            <w:rStyle w:val="Hyperlink"/>
            <w:noProof/>
          </w:rPr>
          <w:t>Academic Standards and Benchmarks</w:t>
        </w:r>
        <w:r>
          <w:rPr>
            <w:noProof/>
            <w:webHidden/>
          </w:rPr>
          <w:tab/>
        </w:r>
        <w:r>
          <w:rPr>
            <w:noProof/>
            <w:webHidden/>
          </w:rPr>
          <w:fldChar w:fldCharType="begin"/>
        </w:r>
        <w:r>
          <w:rPr>
            <w:noProof/>
            <w:webHidden/>
          </w:rPr>
          <w:instrText xml:space="preserve"> PAGEREF _Toc191962855 \h </w:instrText>
        </w:r>
        <w:r>
          <w:rPr>
            <w:noProof/>
          </w:rPr>
        </w:r>
        <w:r>
          <w:rPr>
            <w:noProof/>
            <w:webHidden/>
          </w:rPr>
          <w:fldChar w:fldCharType="separate"/>
        </w:r>
        <w:r w:rsidR="005155C6">
          <w:rPr>
            <w:noProof/>
            <w:webHidden/>
          </w:rPr>
          <w:t>15</w:t>
        </w:r>
        <w:r>
          <w:rPr>
            <w:noProof/>
            <w:webHidden/>
          </w:rPr>
          <w:fldChar w:fldCharType="end"/>
        </w:r>
      </w:hyperlink>
    </w:p>
    <w:p w14:paraId="114B547E" w14:textId="16EAE281" w:rsidR="003C005F" w:rsidRDefault="003C005F">
      <w:pPr>
        <w:pStyle w:val="TOC3"/>
        <w:tabs>
          <w:tab w:val="left" w:pos="1440"/>
          <w:tab w:val="right" w:leader="dot" w:pos="10502"/>
        </w:tabs>
        <w:rPr>
          <w:noProof/>
        </w:rPr>
      </w:pPr>
      <w:hyperlink w:anchor="_Toc191962856" w:history="1">
        <w:r w:rsidRPr="009122C0">
          <w:rPr>
            <w:rStyle w:val="Hyperlink"/>
            <w:noProof/>
          </w:rPr>
          <w:t>§2101.</w:t>
        </w:r>
        <w:r>
          <w:rPr>
            <w:noProof/>
          </w:rPr>
          <w:tab/>
        </w:r>
        <w:r w:rsidRPr="009122C0">
          <w:rPr>
            <w:rStyle w:val="Hyperlink"/>
            <w:noProof/>
          </w:rPr>
          <w:t>Purpose</w:t>
        </w:r>
        <w:r>
          <w:rPr>
            <w:noProof/>
            <w:webHidden/>
          </w:rPr>
          <w:tab/>
        </w:r>
        <w:r>
          <w:rPr>
            <w:noProof/>
            <w:webHidden/>
          </w:rPr>
          <w:fldChar w:fldCharType="begin"/>
        </w:r>
        <w:r>
          <w:rPr>
            <w:noProof/>
            <w:webHidden/>
          </w:rPr>
          <w:instrText xml:space="preserve"> PAGEREF _Toc191962856 \h </w:instrText>
        </w:r>
        <w:r>
          <w:rPr>
            <w:noProof/>
          </w:rPr>
        </w:r>
        <w:r>
          <w:rPr>
            <w:noProof/>
            <w:webHidden/>
          </w:rPr>
          <w:fldChar w:fldCharType="separate"/>
        </w:r>
        <w:r w:rsidR="005155C6">
          <w:rPr>
            <w:noProof/>
            <w:webHidden/>
          </w:rPr>
          <w:t>15</w:t>
        </w:r>
        <w:r>
          <w:rPr>
            <w:noProof/>
            <w:webHidden/>
          </w:rPr>
          <w:fldChar w:fldCharType="end"/>
        </w:r>
      </w:hyperlink>
    </w:p>
    <w:p w14:paraId="11F51881" w14:textId="3B3260CA" w:rsidR="003C005F" w:rsidRDefault="003C005F" w:rsidP="005F496F">
      <w:pPr>
        <w:pStyle w:val="TOC2"/>
        <w:rPr>
          <w:noProof/>
        </w:rPr>
      </w:pPr>
      <w:hyperlink w:anchor="_Toc191962857" w:history="1">
        <w:r w:rsidRPr="009122C0">
          <w:rPr>
            <w:rStyle w:val="Hyperlink"/>
            <w:noProof/>
          </w:rPr>
          <w:t>Chapter 23.</w:t>
        </w:r>
        <w:r>
          <w:rPr>
            <w:noProof/>
          </w:rPr>
          <w:tab/>
        </w:r>
        <w:r w:rsidRPr="009122C0">
          <w:rPr>
            <w:rStyle w:val="Hyperlink"/>
            <w:noProof/>
          </w:rPr>
          <w:t>Middle School Standards and Benchmarks</w:t>
        </w:r>
        <w:r>
          <w:rPr>
            <w:noProof/>
            <w:webHidden/>
          </w:rPr>
          <w:tab/>
        </w:r>
        <w:r>
          <w:rPr>
            <w:noProof/>
            <w:webHidden/>
          </w:rPr>
          <w:fldChar w:fldCharType="begin"/>
        </w:r>
        <w:r>
          <w:rPr>
            <w:noProof/>
            <w:webHidden/>
          </w:rPr>
          <w:instrText xml:space="preserve"> PAGEREF _Toc191962857 \h </w:instrText>
        </w:r>
        <w:r>
          <w:rPr>
            <w:noProof/>
          </w:rPr>
        </w:r>
        <w:r>
          <w:rPr>
            <w:noProof/>
            <w:webHidden/>
          </w:rPr>
          <w:fldChar w:fldCharType="separate"/>
        </w:r>
        <w:r w:rsidR="005155C6">
          <w:rPr>
            <w:noProof/>
            <w:webHidden/>
          </w:rPr>
          <w:t>15</w:t>
        </w:r>
        <w:r>
          <w:rPr>
            <w:noProof/>
            <w:webHidden/>
          </w:rPr>
          <w:fldChar w:fldCharType="end"/>
        </w:r>
      </w:hyperlink>
    </w:p>
    <w:p w14:paraId="02B9BF38" w14:textId="292EFD41" w:rsidR="003C005F" w:rsidRDefault="003C005F">
      <w:pPr>
        <w:pStyle w:val="TOC3"/>
        <w:tabs>
          <w:tab w:val="left" w:pos="1440"/>
          <w:tab w:val="right" w:leader="dot" w:pos="10502"/>
        </w:tabs>
        <w:rPr>
          <w:noProof/>
        </w:rPr>
      </w:pPr>
      <w:hyperlink w:anchor="_Toc191962858" w:history="1">
        <w:r w:rsidRPr="009122C0">
          <w:rPr>
            <w:rStyle w:val="Hyperlink"/>
            <w:noProof/>
          </w:rPr>
          <w:t>§2301.</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_Toc191962858 \h </w:instrText>
        </w:r>
        <w:r>
          <w:rPr>
            <w:noProof/>
          </w:rPr>
        </w:r>
        <w:r>
          <w:rPr>
            <w:noProof/>
            <w:webHidden/>
          </w:rPr>
          <w:fldChar w:fldCharType="separate"/>
        </w:r>
        <w:r w:rsidR="005155C6">
          <w:rPr>
            <w:noProof/>
            <w:webHidden/>
          </w:rPr>
          <w:t>15</w:t>
        </w:r>
        <w:r>
          <w:rPr>
            <w:noProof/>
            <w:webHidden/>
          </w:rPr>
          <w:fldChar w:fldCharType="end"/>
        </w:r>
      </w:hyperlink>
    </w:p>
    <w:p w14:paraId="2AE97D38" w14:textId="154860E1" w:rsidR="003C005F" w:rsidRDefault="003C005F">
      <w:pPr>
        <w:pStyle w:val="TOC3"/>
        <w:tabs>
          <w:tab w:val="left" w:pos="1440"/>
          <w:tab w:val="right" w:leader="dot" w:pos="10502"/>
        </w:tabs>
        <w:rPr>
          <w:noProof/>
        </w:rPr>
      </w:pPr>
      <w:hyperlink w:anchor="_Toc191962859" w:history="1">
        <w:r w:rsidRPr="009122C0">
          <w:rPr>
            <w:rStyle w:val="Hyperlink"/>
            <w:noProof/>
          </w:rPr>
          <w:t>§2303.</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_Toc191962859 \h </w:instrText>
        </w:r>
        <w:r>
          <w:rPr>
            <w:noProof/>
          </w:rPr>
        </w:r>
        <w:r>
          <w:rPr>
            <w:noProof/>
            <w:webHidden/>
          </w:rPr>
          <w:fldChar w:fldCharType="separate"/>
        </w:r>
        <w:r w:rsidR="005155C6">
          <w:rPr>
            <w:noProof/>
            <w:webHidden/>
          </w:rPr>
          <w:t>16</w:t>
        </w:r>
        <w:r>
          <w:rPr>
            <w:noProof/>
            <w:webHidden/>
          </w:rPr>
          <w:fldChar w:fldCharType="end"/>
        </w:r>
      </w:hyperlink>
    </w:p>
    <w:p w14:paraId="5A7597D3" w14:textId="2298B963" w:rsidR="003C005F" w:rsidRDefault="003C005F">
      <w:pPr>
        <w:pStyle w:val="TOC3"/>
        <w:tabs>
          <w:tab w:val="left" w:pos="1440"/>
          <w:tab w:val="right" w:leader="dot" w:pos="10502"/>
        </w:tabs>
        <w:rPr>
          <w:noProof/>
        </w:rPr>
      </w:pPr>
      <w:hyperlink w:anchor="_Toc191962860" w:history="1">
        <w:r w:rsidRPr="009122C0">
          <w:rPr>
            <w:rStyle w:val="Hyperlink"/>
            <w:noProof/>
          </w:rPr>
          <w:t>§2305.</w:t>
        </w:r>
        <w:r>
          <w:rPr>
            <w:noProof/>
          </w:rPr>
          <w:tab/>
        </w:r>
        <w:r w:rsidRPr="009122C0">
          <w:rPr>
            <w:rStyle w:val="Hyperlink"/>
            <w:noProof/>
          </w:rPr>
          <w:t>Manufacturing Benchmarks</w:t>
        </w:r>
        <w:r>
          <w:rPr>
            <w:noProof/>
            <w:webHidden/>
          </w:rPr>
          <w:tab/>
        </w:r>
        <w:r>
          <w:rPr>
            <w:noProof/>
            <w:webHidden/>
          </w:rPr>
          <w:fldChar w:fldCharType="begin"/>
        </w:r>
        <w:r>
          <w:rPr>
            <w:noProof/>
            <w:webHidden/>
          </w:rPr>
          <w:instrText xml:space="preserve"> PAGEREF _Toc191962860 \h </w:instrText>
        </w:r>
        <w:r>
          <w:rPr>
            <w:noProof/>
          </w:rPr>
        </w:r>
        <w:r>
          <w:rPr>
            <w:noProof/>
            <w:webHidden/>
          </w:rPr>
          <w:fldChar w:fldCharType="separate"/>
        </w:r>
        <w:r w:rsidR="005155C6">
          <w:rPr>
            <w:noProof/>
            <w:webHidden/>
          </w:rPr>
          <w:t>16</w:t>
        </w:r>
        <w:r>
          <w:rPr>
            <w:noProof/>
            <w:webHidden/>
          </w:rPr>
          <w:fldChar w:fldCharType="end"/>
        </w:r>
      </w:hyperlink>
    </w:p>
    <w:p w14:paraId="6C4E5942" w14:textId="0125AAD9" w:rsidR="003C005F" w:rsidRDefault="003C005F">
      <w:pPr>
        <w:pStyle w:val="TOC3"/>
        <w:tabs>
          <w:tab w:val="left" w:pos="1440"/>
          <w:tab w:val="right" w:leader="dot" w:pos="10502"/>
        </w:tabs>
        <w:rPr>
          <w:noProof/>
        </w:rPr>
      </w:pPr>
      <w:hyperlink w:anchor="_Toc191962861" w:history="1">
        <w:r w:rsidRPr="009122C0">
          <w:rPr>
            <w:rStyle w:val="Hyperlink"/>
            <w:noProof/>
          </w:rPr>
          <w:t>§2307.</w:t>
        </w:r>
        <w:r>
          <w:rPr>
            <w:noProof/>
          </w:rPr>
          <w:tab/>
        </w:r>
        <w:r w:rsidRPr="009122C0">
          <w:rPr>
            <w:rStyle w:val="Hyperlink"/>
            <w:noProof/>
          </w:rPr>
          <w:t>Construction Benchmarks</w:t>
        </w:r>
        <w:r>
          <w:rPr>
            <w:noProof/>
            <w:webHidden/>
          </w:rPr>
          <w:tab/>
        </w:r>
        <w:r>
          <w:rPr>
            <w:noProof/>
            <w:webHidden/>
          </w:rPr>
          <w:fldChar w:fldCharType="begin"/>
        </w:r>
        <w:r>
          <w:rPr>
            <w:noProof/>
            <w:webHidden/>
          </w:rPr>
          <w:instrText xml:space="preserve"> PAGEREF _Toc191962861 \h </w:instrText>
        </w:r>
        <w:r>
          <w:rPr>
            <w:noProof/>
          </w:rPr>
        </w:r>
        <w:r>
          <w:rPr>
            <w:noProof/>
            <w:webHidden/>
          </w:rPr>
          <w:fldChar w:fldCharType="separate"/>
        </w:r>
        <w:r w:rsidR="005155C6">
          <w:rPr>
            <w:noProof/>
            <w:webHidden/>
          </w:rPr>
          <w:t>17</w:t>
        </w:r>
        <w:r>
          <w:rPr>
            <w:noProof/>
            <w:webHidden/>
          </w:rPr>
          <w:fldChar w:fldCharType="end"/>
        </w:r>
      </w:hyperlink>
    </w:p>
    <w:p w14:paraId="14C3307D" w14:textId="3D5D49B1" w:rsidR="003C005F" w:rsidRDefault="003C005F">
      <w:pPr>
        <w:pStyle w:val="TOC3"/>
        <w:tabs>
          <w:tab w:val="left" w:pos="1440"/>
          <w:tab w:val="right" w:leader="dot" w:pos="10502"/>
        </w:tabs>
        <w:rPr>
          <w:noProof/>
        </w:rPr>
      </w:pPr>
      <w:hyperlink w:anchor="_Toc191962862" w:history="1">
        <w:r w:rsidRPr="009122C0">
          <w:rPr>
            <w:rStyle w:val="Hyperlink"/>
            <w:noProof/>
          </w:rPr>
          <w:t>§2309.</w:t>
        </w:r>
        <w:r>
          <w:rPr>
            <w:noProof/>
          </w:rPr>
          <w:tab/>
        </w:r>
        <w:r w:rsidRPr="009122C0">
          <w:rPr>
            <w:rStyle w:val="Hyperlink"/>
            <w:noProof/>
          </w:rPr>
          <w:t>Communication Benchmarks</w:t>
        </w:r>
        <w:r>
          <w:rPr>
            <w:noProof/>
            <w:webHidden/>
          </w:rPr>
          <w:tab/>
        </w:r>
        <w:r>
          <w:rPr>
            <w:noProof/>
            <w:webHidden/>
          </w:rPr>
          <w:fldChar w:fldCharType="begin"/>
        </w:r>
        <w:r>
          <w:rPr>
            <w:noProof/>
            <w:webHidden/>
          </w:rPr>
          <w:instrText xml:space="preserve"> PAGEREF _Toc191962862 \h </w:instrText>
        </w:r>
        <w:r>
          <w:rPr>
            <w:noProof/>
          </w:rPr>
        </w:r>
        <w:r>
          <w:rPr>
            <w:noProof/>
            <w:webHidden/>
          </w:rPr>
          <w:fldChar w:fldCharType="separate"/>
        </w:r>
        <w:r w:rsidR="005155C6">
          <w:rPr>
            <w:noProof/>
            <w:webHidden/>
          </w:rPr>
          <w:t>17</w:t>
        </w:r>
        <w:r>
          <w:rPr>
            <w:noProof/>
            <w:webHidden/>
          </w:rPr>
          <w:fldChar w:fldCharType="end"/>
        </w:r>
      </w:hyperlink>
    </w:p>
    <w:p w14:paraId="1F27FA76" w14:textId="517D7D69" w:rsidR="003C005F" w:rsidRDefault="003C005F">
      <w:pPr>
        <w:pStyle w:val="TOC3"/>
        <w:tabs>
          <w:tab w:val="left" w:pos="1440"/>
          <w:tab w:val="right" w:leader="dot" w:pos="10502"/>
        </w:tabs>
        <w:rPr>
          <w:noProof/>
        </w:rPr>
      </w:pPr>
      <w:hyperlink w:anchor="_Toc191962863" w:history="1">
        <w:r w:rsidRPr="009122C0">
          <w:rPr>
            <w:rStyle w:val="Hyperlink"/>
            <w:noProof/>
          </w:rPr>
          <w:t>§2311.</w:t>
        </w:r>
        <w:r>
          <w:rPr>
            <w:noProof/>
          </w:rPr>
          <w:tab/>
        </w:r>
        <w:r w:rsidRPr="009122C0">
          <w:rPr>
            <w:rStyle w:val="Hyperlink"/>
            <w:noProof/>
          </w:rPr>
          <w:t>Transportation Benchmarks</w:t>
        </w:r>
        <w:r>
          <w:rPr>
            <w:noProof/>
            <w:webHidden/>
          </w:rPr>
          <w:tab/>
        </w:r>
        <w:r>
          <w:rPr>
            <w:noProof/>
            <w:webHidden/>
          </w:rPr>
          <w:fldChar w:fldCharType="begin"/>
        </w:r>
        <w:r>
          <w:rPr>
            <w:noProof/>
            <w:webHidden/>
          </w:rPr>
          <w:instrText xml:space="preserve"> PAGEREF _Toc191962863 \h </w:instrText>
        </w:r>
        <w:r>
          <w:rPr>
            <w:noProof/>
          </w:rPr>
        </w:r>
        <w:r>
          <w:rPr>
            <w:noProof/>
            <w:webHidden/>
          </w:rPr>
          <w:fldChar w:fldCharType="separate"/>
        </w:r>
        <w:r w:rsidR="005155C6">
          <w:rPr>
            <w:noProof/>
            <w:webHidden/>
          </w:rPr>
          <w:t>18</w:t>
        </w:r>
        <w:r>
          <w:rPr>
            <w:noProof/>
            <w:webHidden/>
          </w:rPr>
          <w:fldChar w:fldCharType="end"/>
        </w:r>
      </w:hyperlink>
    </w:p>
    <w:p w14:paraId="5BC04C8B" w14:textId="17B94D41" w:rsidR="003C005F" w:rsidRDefault="003C005F">
      <w:pPr>
        <w:pStyle w:val="TOC3"/>
        <w:tabs>
          <w:tab w:val="left" w:pos="1440"/>
          <w:tab w:val="right" w:leader="dot" w:pos="10502"/>
        </w:tabs>
        <w:rPr>
          <w:noProof/>
        </w:rPr>
      </w:pPr>
      <w:hyperlink w:anchor="_Toc191962864" w:history="1">
        <w:r w:rsidRPr="009122C0">
          <w:rPr>
            <w:rStyle w:val="Hyperlink"/>
            <w:noProof/>
          </w:rPr>
          <w:t>§2313.</w:t>
        </w:r>
        <w:r>
          <w:rPr>
            <w:noProof/>
          </w:rPr>
          <w:tab/>
        </w:r>
        <w:r w:rsidRPr="009122C0">
          <w:rPr>
            <w:rStyle w:val="Hyperlink"/>
            <w:noProof/>
          </w:rPr>
          <w:t>Modular Technology Benchmarks</w:t>
        </w:r>
        <w:r>
          <w:rPr>
            <w:noProof/>
            <w:webHidden/>
          </w:rPr>
          <w:tab/>
        </w:r>
        <w:r>
          <w:rPr>
            <w:noProof/>
            <w:webHidden/>
          </w:rPr>
          <w:fldChar w:fldCharType="begin"/>
        </w:r>
        <w:r>
          <w:rPr>
            <w:noProof/>
            <w:webHidden/>
          </w:rPr>
          <w:instrText xml:space="preserve"> PAGEREF _Toc191962864 \h </w:instrText>
        </w:r>
        <w:r>
          <w:rPr>
            <w:noProof/>
          </w:rPr>
        </w:r>
        <w:r>
          <w:rPr>
            <w:noProof/>
            <w:webHidden/>
          </w:rPr>
          <w:fldChar w:fldCharType="separate"/>
        </w:r>
        <w:r w:rsidR="005155C6">
          <w:rPr>
            <w:noProof/>
            <w:webHidden/>
          </w:rPr>
          <w:t>18</w:t>
        </w:r>
        <w:r>
          <w:rPr>
            <w:noProof/>
            <w:webHidden/>
          </w:rPr>
          <w:fldChar w:fldCharType="end"/>
        </w:r>
      </w:hyperlink>
    </w:p>
    <w:p w14:paraId="7B455BDD" w14:textId="2A8CEC6C" w:rsidR="003C005F" w:rsidRDefault="003C005F" w:rsidP="005F496F">
      <w:pPr>
        <w:pStyle w:val="TOC2"/>
        <w:rPr>
          <w:noProof/>
        </w:rPr>
      </w:pPr>
      <w:hyperlink w:anchor="_Toc191962865" w:history="1">
        <w:r w:rsidRPr="009122C0">
          <w:rPr>
            <w:rStyle w:val="Hyperlink"/>
            <w:noProof/>
          </w:rPr>
          <w:t>Chapter 25.</w:t>
        </w:r>
        <w:r>
          <w:rPr>
            <w:noProof/>
          </w:rPr>
          <w:tab/>
        </w:r>
        <w:r w:rsidRPr="009122C0">
          <w:rPr>
            <w:rStyle w:val="Hyperlink"/>
            <w:noProof/>
          </w:rPr>
          <w:t>High School Standards and Benchmarks</w:t>
        </w:r>
        <w:r>
          <w:rPr>
            <w:noProof/>
            <w:webHidden/>
          </w:rPr>
          <w:tab/>
        </w:r>
        <w:r>
          <w:rPr>
            <w:noProof/>
            <w:webHidden/>
          </w:rPr>
          <w:fldChar w:fldCharType="begin"/>
        </w:r>
        <w:r>
          <w:rPr>
            <w:noProof/>
            <w:webHidden/>
          </w:rPr>
          <w:instrText xml:space="preserve"> PAGEREF _Toc191962865 \h </w:instrText>
        </w:r>
        <w:r>
          <w:rPr>
            <w:noProof/>
          </w:rPr>
        </w:r>
        <w:r>
          <w:rPr>
            <w:noProof/>
            <w:webHidden/>
          </w:rPr>
          <w:fldChar w:fldCharType="separate"/>
        </w:r>
        <w:r w:rsidR="005155C6">
          <w:rPr>
            <w:noProof/>
            <w:webHidden/>
          </w:rPr>
          <w:t>19</w:t>
        </w:r>
        <w:r>
          <w:rPr>
            <w:noProof/>
            <w:webHidden/>
          </w:rPr>
          <w:fldChar w:fldCharType="end"/>
        </w:r>
      </w:hyperlink>
    </w:p>
    <w:p w14:paraId="2EE238A7" w14:textId="49354E32" w:rsidR="003C005F" w:rsidRDefault="003C005F" w:rsidP="005F496F">
      <w:pPr>
        <w:pStyle w:val="TOC2"/>
        <w:rPr>
          <w:noProof/>
        </w:rPr>
      </w:pPr>
      <w:hyperlink w:anchor="_Toc191962866" w:history="1">
        <w:r w:rsidRPr="009122C0">
          <w:rPr>
            <w:rStyle w:val="Hyperlink"/>
            <w:noProof/>
          </w:rPr>
          <w:t>Subchapter A.</w:t>
        </w:r>
        <w:r>
          <w:rPr>
            <w:noProof/>
          </w:rPr>
          <w:tab/>
        </w:r>
        <w:r w:rsidRPr="009122C0">
          <w:rPr>
            <w:rStyle w:val="Hyperlink"/>
            <w:noProof/>
          </w:rPr>
          <w:t>General Technology Education</w:t>
        </w:r>
        <w:r>
          <w:rPr>
            <w:noProof/>
            <w:webHidden/>
          </w:rPr>
          <w:tab/>
        </w:r>
        <w:r>
          <w:rPr>
            <w:noProof/>
            <w:webHidden/>
          </w:rPr>
          <w:fldChar w:fldCharType="begin"/>
        </w:r>
        <w:r>
          <w:rPr>
            <w:noProof/>
            <w:webHidden/>
          </w:rPr>
          <w:instrText xml:space="preserve"> PAGEREF _Toc191962866 \h </w:instrText>
        </w:r>
        <w:r>
          <w:rPr>
            <w:noProof/>
          </w:rPr>
        </w:r>
        <w:r>
          <w:rPr>
            <w:noProof/>
            <w:webHidden/>
          </w:rPr>
          <w:fldChar w:fldCharType="separate"/>
        </w:r>
        <w:r w:rsidR="005155C6">
          <w:rPr>
            <w:noProof/>
            <w:webHidden/>
          </w:rPr>
          <w:t>19</w:t>
        </w:r>
        <w:r>
          <w:rPr>
            <w:noProof/>
            <w:webHidden/>
          </w:rPr>
          <w:fldChar w:fldCharType="end"/>
        </w:r>
      </w:hyperlink>
    </w:p>
    <w:p w14:paraId="37A432D0" w14:textId="00978F85" w:rsidR="003C005F" w:rsidRDefault="003C005F">
      <w:pPr>
        <w:pStyle w:val="TOC3"/>
        <w:tabs>
          <w:tab w:val="left" w:pos="1440"/>
          <w:tab w:val="right" w:leader="dot" w:pos="10502"/>
        </w:tabs>
        <w:rPr>
          <w:noProof/>
        </w:rPr>
      </w:pPr>
      <w:hyperlink w:anchor="_Toc191962867" w:history="1">
        <w:r w:rsidRPr="009122C0">
          <w:rPr>
            <w:rStyle w:val="Hyperlink"/>
            <w:noProof/>
          </w:rPr>
          <w:t>§2501.</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_Toc191962867 \h </w:instrText>
        </w:r>
        <w:r>
          <w:rPr>
            <w:noProof/>
          </w:rPr>
        </w:r>
        <w:r>
          <w:rPr>
            <w:noProof/>
            <w:webHidden/>
          </w:rPr>
          <w:fldChar w:fldCharType="separate"/>
        </w:r>
        <w:r w:rsidR="005155C6">
          <w:rPr>
            <w:noProof/>
            <w:webHidden/>
          </w:rPr>
          <w:t>19</w:t>
        </w:r>
        <w:r>
          <w:rPr>
            <w:noProof/>
            <w:webHidden/>
          </w:rPr>
          <w:fldChar w:fldCharType="end"/>
        </w:r>
      </w:hyperlink>
    </w:p>
    <w:p w14:paraId="313E2EBA" w14:textId="58675979" w:rsidR="003C005F" w:rsidRDefault="003C005F">
      <w:pPr>
        <w:pStyle w:val="TOC3"/>
        <w:tabs>
          <w:tab w:val="left" w:pos="1440"/>
          <w:tab w:val="right" w:leader="dot" w:pos="10502"/>
        </w:tabs>
        <w:rPr>
          <w:noProof/>
        </w:rPr>
      </w:pPr>
      <w:hyperlink w:anchor="_Toc191962868" w:history="1">
        <w:r w:rsidRPr="009122C0">
          <w:rPr>
            <w:rStyle w:val="Hyperlink"/>
            <w:noProof/>
          </w:rPr>
          <w:t>§2503.</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_Toc191962868 \h </w:instrText>
        </w:r>
        <w:r>
          <w:rPr>
            <w:noProof/>
          </w:rPr>
        </w:r>
        <w:r>
          <w:rPr>
            <w:noProof/>
            <w:webHidden/>
          </w:rPr>
          <w:fldChar w:fldCharType="separate"/>
        </w:r>
        <w:r w:rsidR="005155C6">
          <w:rPr>
            <w:noProof/>
            <w:webHidden/>
          </w:rPr>
          <w:t>19</w:t>
        </w:r>
        <w:r>
          <w:rPr>
            <w:noProof/>
            <w:webHidden/>
          </w:rPr>
          <w:fldChar w:fldCharType="end"/>
        </w:r>
      </w:hyperlink>
    </w:p>
    <w:p w14:paraId="39937541" w14:textId="2D124211" w:rsidR="003C005F" w:rsidRDefault="003C005F">
      <w:pPr>
        <w:pStyle w:val="TOC3"/>
        <w:tabs>
          <w:tab w:val="left" w:pos="1440"/>
          <w:tab w:val="right" w:leader="dot" w:pos="10502"/>
        </w:tabs>
        <w:rPr>
          <w:noProof/>
        </w:rPr>
      </w:pPr>
      <w:hyperlink w:anchor="_Toc191962869" w:history="1">
        <w:r w:rsidRPr="009122C0">
          <w:rPr>
            <w:rStyle w:val="Hyperlink"/>
            <w:noProof/>
          </w:rPr>
          <w:t>§2505.</w:t>
        </w:r>
        <w:r>
          <w:rPr>
            <w:noProof/>
          </w:rPr>
          <w:tab/>
        </w:r>
        <w:r w:rsidRPr="009122C0">
          <w:rPr>
            <w:rStyle w:val="Hyperlink"/>
            <w:noProof/>
          </w:rPr>
          <w:t>General Technology Education Benchmarks</w:t>
        </w:r>
        <w:r>
          <w:rPr>
            <w:noProof/>
            <w:webHidden/>
          </w:rPr>
          <w:tab/>
        </w:r>
        <w:r>
          <w:rPr>
            <w:noProof/>
            <w:webHidden/>
          </w:rPr>
          <w:fldChar w:fldCharType="begin"/>
        </w:r>
        <w:r>
          <w:rPr>
            <w:noProof/>
            <w:webHidden/>
          </w:rPr>
          <w:instrText xml:space="preserve"> PAGEREF _Toc191962869 \h </w:instrText>
        </w:r>
        <w:r>
          <w:rPr>
            <w:noProof/>
          </w:rPr>
        </w:r>
        <w:r>
          <w:rPr>
            <w:noProof/>
            <w:webHidden/>
          </w:rPr>
          <w:fldChar w:fldCharType="separate"/>
        </w:r>
        <w:r w:rsidR="005155C6">
          <w:rPr>
            <w:noProof/>
            <w:webHidden/>
          </w:rPr>
          <w:t>20</w:t>
        </w:r>
        <w:r>
          <w:rPr>
            <w:noProof/>
            <w:webHidden/>
          </w:rPr>
          <w:fldChar w:fldCharType="end"/>
        </w:r>
      </w:hyperlink>
    </w:p>
    <w:p w14:paraId="690616BA" w14:textId="50A91B5D" w:rsidR="003C005F" w:rsidRDefault="003C005F" w:rsidP="005F496F">
      <w:pPr>
        <w:pStyle w:val="TOC2"/>
        <w:rPr>
          <w:noProof/>
        </w:rPr>
      </w:pPr>
      <w:hyperlink w:anchor="_Toc191962870" w:history="1">
        <w:r w:rsidRPr="009122C0">
          <w:rPr>
            <w:rStyle w:val="Hyperlink"/>
            <w:noProof/>
          </w:rPr>
          <w:t>Subchapter B.</w:t>
        </w:r>
        <w:r>
          <w:rPr>
            <w:noProof/>
          </w:rPr>
          <w:tab/>
        </w:r>
        <w:r w:rsidRPr="009122C0">
          <w:rPr>
            <w:rStyle w:val="Hyperlink"/>
            <w:noProof/>
          </w:rPr>
          <w:t>Communication Technology</w:t>
        </w:r>
        <w:r>
          <w:rPr>
            <w:noProof/>
            <w:webHidden/>
          </w:rPr>
          <w:tab/>
        </w:r>
        <w:r>
          <w:rPr>
            <w:noProof/>
            <w:webHidden/>
          </w:rPr>
          <w:fldChar w:fldCharType="begin"/>
        </w:r>
        <w:r>
          <w:rPr>
            <w:noProof/>
            <w:webHidden/>
          </w:rPr>
          <w:instrText xml:space="preserve"> PAGEREF _Toc191962870 \h </w:instrText>
        </w:r>
        <w:r>
          <w:rPr>
            <w:noProof/>
          </w:rPr>
        </w:r>
        <w:r>
          <w:rPr>
            <w:noProof/>
            <w:webHidden/>
          </w:rPr>
          <w:fldChar w:fldCharType="separate"/>
        </w:r>
        <w:r w:rsidR="005155C6">
          <w:rPr>
            <w:noProof/>
            <w:webHidden/>
          </w:rPr>
          <w:t>21</w:t>
        </w:r>
        <w:r>
          <w:rPr>
            <w:noProof/>
            <w:webHidden/>
          </w:rPr>
          <w:fldChar w:fldCharType="end"/>
        </w:r>
      </w:hyperlink>
    </w:p>
    <w:p w14:paraId="29A2CECA" w14:textId="40BE600C" w:rsidR="003C005F" w:rsidRDefault="003C005F">
      <w:pPr>
        <w:pStyle w:val="TOC3"/>
        <w:tabs>
          <w:tab w:val="left" w:pos="1440"/>
          <w:tab w:val="right" w:leader="dot" w:pos="10502"/>
        </w:tabs>
        <w:rPr>
          <w:noProof/>
        </w:rPr>
      </w:pPr>
      <w:hyperlink w:anchor="_Toc191962871" w:history="1">
        <w:r w:rsidRPr="009122C0">
          <w:rPr>
            <w:rStyle w:val="Hyperlink"/>
            <w:noProof/>
          </w:rPr>
          <w:t>§2509.</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_Toc191962871 \h </w:instrText>
        </w:r>
        <w:r>
          <w:rPr>
            <w:noProof/>
          </w:rPr>
        </w:r>
        <w:r>
          <w:rPr>
            <w:noProof/>
            <w:webHidden/>
          </w:rPr>
          <w:fldChar w:fldCharType="separate"/>
        </w:r>
        <w:r w:rsidR="005155C6">
          <w:rPr>
            <w:noProof/>
            <w:webHidden/>
          </w:rPr>
          <w:t>21</w:t>
        </w:r>
        <w:r>
          <w:rPr>
            <w:noProof/>
            <w:webHidden/>
          </w:rPr>
          <w:fldChar w:fldCharType="end"/>
        </w:r>
      </w:hyperlink>
    </w:p>
    <w:p w14:paraId="65E3E077" w14:textId="1DA9639C" w:rsidR="003C005F" w:rsidRDefault="003C005F">
      <w:pPr>
        <w:pStyle w:val="TOC3"/>
        <w:tabs>
          <w:tab w:val="left" w:pos="1440"/>
          <w:tab w:val="right" w:leader="dot" w:pos="10502"/>
        </w:tabs>
        <w:rPr>
          <w:noProof/>
        </w:rPr>
      </w:pPr>
      <w:hyperlink w:anchor="_Toc191962872" w:history="1">
        <w:r w:rsidRPr="009122C0">
          <w:rPr>
            <w:rStyle w:val="Hyperlink"/>
            <w:noProof/>
          </w:rPr>
          <w:t>§2511.</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_Toc191962872 \h </w:instrText>
        </w:r>
        <w:r>
          <w:rPr>
            <w:noProof/>
          </w:rPr>
        </w:r>
        <w:r>
          <w:rPr>
            <w:noProof/>
            <w:webHidden/>
          </w:rPr>
          <w:fldChar w:fldCharType="separate"/>
        </w:r>
        <w:r w:rsidR="005155C6">
          <w:rPr>
            <w:noProof/>
            <w:webHidden/>
          </w:rPr>
          <w:t>21</w:t>
        </w:r>
        <w:r>
          <w:rPr>
            <w:noProof/>
            <w:webHidden/>
          </w:rPr>
          <w:fldChar w:fldCharType="end"/>
        </w:r>
      </w:hyperlink>
    </w:p>
    <w:p w14:paraId="72272133" w14:textId="0B7451DB" w:rsidR="003C005F" w:rsidRDefault="003C005F">
      <w:pPr>
        <w:pStyle w:val="TOC3"/>
        <w:tabs>
          <w:tab w:val="left" w:pos="1440"/>
          <w:tab w:val="right" w:leader="dot" w:pos="10502"/>
        </w:tabs>
        <w:rPr>
          <w:noProof/>
        </w:rPr>
      </w:pPr>
      <w:hyperlink w:anchor="_Toc191962873" w:history="1">
        <w:r w:rsidRPr="009122C0">
          <w:rPr>
            <w:rStyle w:val="Hyperlink"/>
            <w:noProof/>
          </w:rPr>
          <w:t>§2513.</w:t>
        </w:r>
        <w:r>
          <w:rPr>
            <w:noProof/>
          </w:rPr>
          <w:tab/>
        </w:r>
        <w:r w:rsidRPr="009122C0">
          <w:rPr>
            <w:rStyle w:val="Hyperlink"/>
            <w:noProof/>
          </w:rPr>
          <w:t>Communication Technology Benchmarks</w:t>
        </w:r>
        <w:r>
          <w:rPr>
            <w:noProof/>
            <w:webHidden/>
          </w:rPr>
          <w:tab/>
        </w:r>
        <w:r>
          <w:rPr>
            <w:noProof/>
            <w:webHidden/>
          </w:rPr>
          <w:fldChar w:fldCharType="begin"/>
        </w:r>
        <w:r>
          <w:rPr>
            <w:noProof/>
            <w:webHidden/>
          </w:rPr>
          <w:instrText xml:space="preserve"> PAGEREF _Toc191962873 \h </w:instrText>
        </w:r>
        <w:r>
          <w:rPr>
            <w:noProof/>
          </w:rPr>
        </w:r>
        <w:r>
          <w:rPr>
            <w:noProof/>
            <w:webHidden/>
          </w:rPr>
          <w:fldChar w:fldCharType="separate"/>
        </w:r>
        <w:r w:rsidR="005155C6">
          <w:rPr>
            <w:noProof/>
            <w:webHidden/>
          </w:rPr>
          <w:t>22</w:t>
        </w:r>
        <w:r>
          <w:rPr>
            <w:noProof/>
            <w:webHidden/>
          </w:rPr>
          <w:fldChar w:fldCharType="end"/>
        </w:r>
      </w:hyperlink>
    </w:p>
    <w:p w14:paraId="623197EA" w14:textId="0725EF96" w:rsidR="003C005F" w:rsidRDefault="003C005F" w:rsidP="005F496F">
      <w:pPr>
        <w:pStyle w:val="TOC2"/>
        <w:rPr>
          <w:noProof/>
        </w:rPr>
      </w:pPr>
      <w:hyperlink w:anchor="_Toc191962874" w:history="1">
        <w:r w:rsidRPr="009122C0">
          <w:rPr>
            <w:rStyle w:val="Hyperlink"/>
            <w:noProof/>
          </w:rPr>
          <w:t>Subchapter C.</w:t>
        </w:r>
        <w:r>
          <w:rPr>
            <w:noProof/>
          </w:rPr>
          <w:tab/>
        </w:r>
        <w:r w:rsidRPr="009122C0">
          <w:rPr>
            <w:rStyle w:val="Hyperlink"/>
            <w:noProof/>
          </w:rPr>
          <w:t>Manufacturing Technology</w:t>
        </w:r>
        <w:r>
          <w:rPr>
            <w:noProof/>
            <w:webHidden/>
          </w:rPr>
          <w:tab/>
        </w:r>
        <w:r>
          <w:rPr>
            <w:noProof/>
            <w:webHidden/>
          </w:rPr>
          <w:fldChar w:fldCharType="begin"/>
        </w:r>
        <w:r>
          <w:rPr>
            <w:noProof/>
            <w:webHidden/>
          </w:rPr>
          <w:instrText xml:space="preserve"> PAGEREF _Toc191962874 \h </w:instrText>
        </w:r>
        <w:r>
          <w:rPr>
            <w:noProof/>
          </w:rPr>
        </w:r>
        <w:r>
          <w:rPr>
            <w:noProof/>
            <w:webHidden/>
          </w:rPr>
          <w:fldChar w:fldCharType="separate"/>
        </w:r>
        <w:r w:rsidR="005155C6">
          <w:rPr>
            <w:noProof/>
            <w:webHidden/>
          </w:rPr>
          <w:t>26</w:t>
        </w:r>
        <w:r>
          <w:rPr>
            <w:noProof/>
            <w:webHidden/>
          </w:rPr>
          <w:fldChar w:fldCharType="end"/>
        </w:r>
      </w:hyperlink>
    </w:p>
    <w:p w14:paraId="239DC58D" w14:textId="1F8F7402" w:rsidR="003C005F" w:rsidRDefault="003C005F">
      <w:pPr>
        <w:pStyle w:val="TOC3"/>
        <w:tabs>
          <w:tab w:val="left" w:pos="1440"/>
          <w:tab w:val="right" w:leader="dot" w:pos="10502"/>
        </w:tabs>
        <w:rPr>
          <w:noProof/>
        </w:rPr>
      </w:pPr>
      <w:hyperlink w:anchor="_Toc191962875" w:history="1">
        <w:r w:rsidRPr="009122C0">
          <w:rPr>
            <w:rStyle w:val="Hyperlink"/>
            <w:noProof/>
          </w:rPr>
          <w:t>§2517.</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_Toc191962875 \h </w:instrText>
        </w:r>
        <w:r>
          <w:rPr>
            <w:noProof/>
          </w:rPr>
        </w:r>
        <w:r>
          <w:rPr>
            <w:noProof/>
            <w:webHidden/>
          </w:rPr>
          <w:fldChar w:fldCharType="separate"/>
        </w:r>
        <w:r w:rsidR="005155C6">
          <w:rPr>
            <w:noProof/>
            <w:webHidden/>
          </w:rPr>
          <w:t>26</w:t>
        </w:r>
        <w:r>
          <w:rPr>
            <w:noProof/>
            <w:webHidden/>
          </w:rPr>
          <w:fldChar w:fldCharType="end"/>
        </w:r>
      </w:hyperlink>
    </w:p>
    <w:p w14:paraId="76B06805" w14:textId="1C32CC9D" w:rsidR="003C005F" w:rsidRDefault="003C005F">
      <w:pPr>
        <w:pStyle w:val="TOC3"/>
        <w:tabs>
          <w:tab w:val="left" w:pos="1440"/>
          <w:tab w:val="right" w:leader="dot" w:pos="10502"/>
        </w:tabs>
        <w:rPr>
          <w:noProof/>
        </w:rPr>
      </w:pPr>
      <w:hyperlink w:anchor="_Toc191962876" w:history="1">
        <w:r w:rsidRPr="009122C0">
          <w:rPr>
            <w:rStyle w:val="Hyperlink"/>
            <w:noProof/>
          </w:rPr>
          <w:t>§2519.</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_Toc191962876 \h </w:instrText>
        </w:r>
        <w:r>
          <w:rPr>
            <w:noProof/>
          </w:rPr>
        </w:r>
        <w:r>
          <w:rPr>
            <w:noProof/>
            <w:webHidden/>
          </w:rPr>
          <w:fldChar w:fldCharType="separate"/>
        </w:r>
        <w:r w:rsidR="005155C6">
          <w:rPr>
            <w:noProof/>
            <w:webHidden/>
          </w:rPr>
          <w:t>26</w:t>
        </w:r>
        <w:r>
          <w:rPr>
            <w:noProof/>
            <w:webHidden/>
          </w:rPr>
          <w:fldChar w:fldCharType="end"/>
        </w:r>
      </w:hyperlink>
    </w:p>
    <w:p w14:paraId="689371B0" w14:textId="311BA8FC" w:rsidR="003C005F" w:rsidRDefault="003C005F">
      <w:pPr>
        <w:pStyle w:val="TOC3"/>
        <w:tabs>
          <w:tab w:val="left" w:pos="1440"/>
          <w:tab w:val="right" w:leader="dot" w:pos="10502"/>
        </w:tabs>
        <w:rPr>
          <w:noProof/>
        </w:rPr>
      </w:pPr>
      <w:hyperlink w:anchor="_Toc191962877" w:history="1">
        <w:r w:rsidRPr="009122C0">
          <w:rPr>
            <w:rStyle w:val="Hyperlink"/>
            <w:noProof/>
          </w:rPr>
          <w:t>§2521.</w:t>
        </w:r>
        <w:r>
          <w:rPr>
            <w:noProof/>
          </w:rPr>
          <w:tab/>
        </w:r>
        <w:r w:rsidRPr="009122C0">
          <w:rPr>
            <w:rStyle w:val="Hyperlink"/>
            <w:noProof/>
          </w:rPr>
          <w:t>Manufacturing Technology Benchmarks</w:t>
        </w:r>
        <w:r>
          <w:rPr>
            <w:noProof/>
            <w:webHidden/>
          </w:rPr>
          <w:tab/>
        </w:r>
        <w:r>
          <w:rPr>
            <w:noProof/>
            <w:webHidden/>
          </w:rPr>
          <w:fldChar w:fldCharType="begin"/>
        </w:r>
        <w:r>
          <w:rPr>
            <w:noProof/>
            <w:webHidden/>
          </w:rPr>
          <w:instrText xml:space="preserve"> PAGEREF _Toc191962877 \h </w:instrText>
        </w:r>
        <w:r>
          <w:rPr>
            <w:noProof/>
          </w:rPr>
        </w:r>
        <w:r>
          <w:rPr>
            <w:noProof/>
            <w:webHidden/>
          </w:rPr>
          <w:fldChar w:fldCharType="separate"/>
        </w:r>
        <w:r w:rsidR="005155C6">
          <w:rPr>
            <w:noProof/>
            <w:webHidden/>
          </w:rPr>
          <w:t>27</w:t>
        </w:r>
        <w:r>
          <w:rPr>
            <w:noProof/>
            <w:webHidden/>
          </w:rPr>
          <w:fldChar w:fldCharType="end"/>
        </w:r>
      </w:hyperlink>
    </w:p>
    <w:p w14:paraId="7B7D6019" w14:textId="52325123" w:rsidR="003C005F" w:rsidRDefault="003C005F" w:rsidP="005F496F">
      <w:pPr>
        <w:pStyle w:val="TOC2"/>
        <w:rPr>
          <w:noProof/>
        </w:rPr>
      </w:pPr>
      <w:hyperlink w:anchor="_Toc191962878" w:history="1">
        <w:r w:rsidRPr="009122C0">
          <w:rPr>
            <w:rStyle w:val="Hyperlink"/>
            <w:noProof/>
          </w:rPr>
          <w:t>Subchapter D.</w:t>
        </w:r>
        <w:r>
          <w:rPr>
            <w:noProof/>
          </w:rPr>
          <w:tab/>
        </w:r>
        <w:r w:rsidRPr="009122C0">
          <w:rPr>
            <w:rStyle w:val="Hyperlink"/>
            <w:noProof/>
          </w:rPr>
          <w:t>Construction Technology</w:t>
        </w:r>
        <w:r>
          <w:rPr>
            <w:noProof/>
            <w:webHidden/>
          </w:rPr>
          <w:tab/>
        </w:r>
        <w:r>
          <w:rPr>
            <w:noProof/>
            <w:webHidden/>
          </w:rPr>
          <w:fldChar w:fldCharType="begin"/>
        </w:r>
        <w:r>
          <w:rPr>
            <w:noProof/>
            <w:webHidden/>
          </w:rPr>
          <w:instrText xml:space="preserve"> PAGEREF _Toc191962878 \h </w:instrText>
        </w:r>
        <w:r>
          <w:rPr>
            <w:noProof/>
          </w:rPr>
        </w:r>
        <w:r>
          <w:rPr>
            <w:noProof/>
            <w:webHidden/>
          </w:rPr>
          <w:fldChar w:fldCharType="separate"/>
        </w:r>
        <w:r w:rsidR="005155C6">
          <w:rPr>
            <w:noProof/>
            <w:webHidden/>
          </w:rPr>
          <w:t>31</w:t>
        </w:r>
        <w:r>
          <w:rPr>
            <w:noProof/>
            <w:webHidden/>
          </w:rPr>
          <w:fldChar w:fldCharType="end"/>
        </w:r>
      </w:hyperlink>
    </w:p>
    <w:p w14:paraId="13DCA641" w14:textId="3D2EFA4B" w:rsidR="003C005F" w:rsidRDefault="003C005F">
      <w:pPr>
        <w:pStyle w:val="TOC3"/>
        <w:tabs>
          <w:tab w:val="left" w:pos="1440"/>
          <w:tab w:val="right" w:leader="dot" w:pos="10502"/>
        </w:tabs>
        <w:rPr>
          <w:noProof/>
        </w:rPr>
      </w:pPr>
      <w:hyperlink w:anchor="_Toc191962879" w:history="1">
        <w:r w:rsidRPr="009122C0">
          <w:rPr>
            <w:rStyle w:val="Hyperlink"/>
            <w:noProof/>
          </w:rPr>
          <w:t>§2525.</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_Toc191962879 \h </w:instrText>
        </w:r>
        <w:r>
          <w:rPr>
            <w:noProof/>
          </w:rPr>
        </w:r>
        <w:r>
          <w:rPr>
            <w:noProof/>
            <w:webHidden/>
          </w:rPr>
          <w:fldChar w:fldCharType="separate"/>
        </w:r>
        <w:r w:rsidR="005155C6">
          <w:rPr>
            <w:noProof/>
            <w:webHidden/>
          </w:rPr>
          <w:t>31</w:t>
        </w:r>
        <w:r>
          <w:rPr>
            <w:noProof/>
            <w:webHidden/>
          </w:rPr>
          <w:fldChar w:fldCharType="end"/>
        </w:r>
      </w:hyperlink>
    </w:p>
    <w:p w14:paraId="12E2D92B" w14:textId="467AADF9" w:rsidR="003C005F" w:rsidRDefault="003C005F">
      <w:pPr>
        <w:pStyle w:val="TOC3"/>
        <w:tabs>
          <w:tab w:val="left" w:pos="1440"/>
          <w:tab w:val="right" w:leader="dot" w:pos="10502"/>
        </w:tabs>
        <w:rPr>
          <w:noProof/>
        </w:rPr>
      </w:pPr>
      <w:hyperlink w:anchor="_Toc191962880" w:history="1">
        <w:r w:rsidRPr="009122C0">
          <w:rPr>
            <w:rStyle w:val="Hyperlink"/>
            <w:noProof/>
          </w:rPr>
          <w:t>§2527.</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_Toc191962880 \h </w:instrText>
        </w:r>
        <w:r>
          <w:rPr>
            <w:noProof/>
          </w:rPr>
        </w:r>
        <w:r>
          <w:rPr>
            <w:noProof/>
            <w:webHidden/>
          </w:rPr>
          <w:fldChar w:fldCharType="separate"/>
        </w:r>
        <w:r w:rsidR="005155C6">
          <w:rPr>
            <w:noProof/>
            <w:webHidden/>
          </w:rPr>
          <w:t>31</w:t>
        </w:r>
        <w:r>
          <w:rPr>
            <w:noProof/>
            <w:webHidden/>
          </w:rPr>
          <w:fldChar w:fldCharType="end"/>
        </w:r>
      </w:hyperlink>
    </w:p>
    <w:p w14:paraId="23B1FA06" w14:textId="68731978" w:rsidR="003C005F" w:rsidRDefault="003C005F">
      <w:pPr>
        <w:pStyle w:val="TOC3"/>
        <w:tabs>
          <w:tab w:val="left" w:pos="1440"/>
          <w:tab w:val="right" w:leader="dot" w:pos="10502"/>
        </w:tabs>
        <w:rPr>
          <w:noProof/>
        </w:rPr>
      </w:pPr>
      <w:hyperlink w:anchor="_Toc191962881" w:history="1">
        <w:r w:rsidRPr="009122C0">
          <w:rPr>
            <w:rStyle w:val="Hyperlink"/>
            <w:noProof/>
          </w:rPr>
          <w:t>§2529.</w:t>
        </w:r>
        <w:r>
          <w:rPr>
            <w:noProof/>
          </w:rPr>
          <w:tab/>
        </w:r>
        <w:r w:rsidRPr="009122C0">
          <w:rPr>
            <w:rStyle w:val="Hyperlink"/>
            <w:noProof/>
          </w:rPr>
          <w:t>Construction Technology Benchmarks</w:t>
        </w:r>
        <w:r>
          <w:rPr>
            <w:noProof/>
            <w:webHidden/>
          </w:rPr>
          <w:tab/>
        </w:r>
        <w:r>
          <w:rPr>
            <w:noProof/>
            <w:webHidden/>
          </w:rPr>
          <w:fldChar w:fldCharType="begin"/>
        </w:r>
        <w:r>
          <w:rPr>
            <w:noProof/>
            <w:webHidden/>
          </w:rPr>
          <w:instrText xml:space="preserve"> PAGEREF _Toc191962881 \h </w:instrText>
        </w:r>
        <w:r>
          <w:rPr>
            <w:noProof/>
          </w:rPr>
        </w:r>
        <w:r>
          <w:rPr>
            <w:noProof/>
            <w:webHidden/>
          </w:rPr>
          <w:fldChar w:fldCharType="separate"/>
        </w:r>
        <w:r w:rsidR="005155C6">
          <w:rPr>
            <w:noProof/>
            <w:webHidden/>
          </w:rPr>
          <w:t>32</w:t>
        </w:r>
        <w:r>
          <w:rPr>
            <w:noProof/>
            <w:webHidden/>
          </w:rPr>
          <w:fldChar w:fldCharType="end"/>
        </w:r>
      </w:hyperlink>
    </w:p>
    <w:p w14:paraId="7DD182E1" w14:textId="3131B767" w:rsidR="003C005F" w:rsidRDefault="003C005F" w:rsidP="005F496F">
      <w:pPr>
        <w:pStyle w:val="TOC2"/>
        <w:rPr>
          <w:noProof/>
        </w:rPr>
      </w:pPr>
      <w:hyperlink w:anchor="_Toc191962882" w:history="1">
        <w:r w:rsidRPr="009122C0">
          <w:rPr>
            <w:rStyle w:val="Hyperlink"/>
            <w:noProof/>
          </w:rPr>
          <w:t>Subchapter E.</w:t>
        </w:r>
        <w:r>
          <w:rPr>
            <w:noProof/>
          </w:rPr>
          <w:tab/>
        </w:r>
        <w:r w:rsidRPr="009122C0">
          <w:rPr>
            <w:rStyle w:val="Hyperlink"/>
            <w:noProof/>
          </w:rPr>
          <w:t>Energy, Power, and Transportation Technology</w:t>
        </w:r>
        <w:r>
          <w:rPr>
            <w:noProof/>
            <w:webHidden/>
          </w:rPr>
          <w:tab/>
        </w:r>
        <w:r>
          <w:rPr>
            <w:noProof/>
            <w:webHidden/>
          </w:rPr>
          <w:fldChar w:fldCharType="begin"/>
        </w:r>
        <w:r>
          <w:rPr>
            <w:noProof/>
            <w:webHidden/>
          </w:rPr>
          <w:instrText xml:space="preserve"> PAGEREF _Toc191962882 \h </w:instrText>
        </w:r>
        <w:r>
          <w:rPr>
            <w:noProof/>
          </w:rPr>
        </w:r>
        <w:r>
          <w:rPr>
            <w:noProof/>
            <w:webHidden/>
          </w:rPr>
          <w:fldChar w:fldCharType="separate"/>
        </w:r>
        <w:r w:rsidR="005155C6">
          <w:rPr>
            <w:noProof/>
            <w:webHidden/>
          </w:rPr>
          <w:t>34</w:t>
        </w:r>
        <w:r>
          <w:rPr>
            <w:noProof/>
            <w:webHidden/>
          </w:rPr>
          <w:fldChar w:fldCharType="end"/>
        </w:r>
      </w:hyperlink>
    </w:p>
    <w:p w14:paraId="6996F59C" w14:textId="045129E9" w:rsidR="003C005F" w:rsidRDefault="003C005F">
      <w:pPr>
        <w:pStyle w:val="TOC3"/>
        <w:tabs>
          <w:tab w:val="left" w:pos="1440"/>
          <w:tab w:val="right" w:leader="dot" w:pos="10502"/>
        </w:tabs>
        <w:rPr>
          <w:noProof/>
        </w:rPr>
      </w:pPr>
      <w:hyperlink w:anchor="_Toc191962883" w:history="1">
        <w:r w:rsidRPr="009122C0">
          <w:rPr>
            <w:rStyle w:val="Hyperlink"/>
            <w:noProof/>
          </w:rPr>
          <w:t>§2533.</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_Toc191962883 \h </w:instrText>
        </w:r>
        <w:r>
          <w:rPr>
            <w:noProof/>
          </w:rPr>
        </w:r>
        <w:r>
          <w:rPr>
            <w:noProof/>
            <w:webHidden/>
          </w:rPr>
          <w:fldChar w:fldCharType="separate"/>
        </w:r>
        <w:r w:rsidR="005155C6">
          <w:rPr>
            <w:noProof/>
            <w:webHidden/>
          </w:rPr>
          <w:t>34</w:t>
        </w:r>
        <w:r>
          <w:rPr>
            <w:noProof/>
            <w:webHidden/>
          </w:rPr>
          <w:fldChar w:fldCharType="end"/>
        </w:r>
      </w:hyperlink>
    </w:p>
    <w:p w14:paraId="5F5955E2" w14:textId="73FB007B" w:rsidR="003C005F" w:rsidRDefault="003C005F">
      <w:pPr>
        <w:pStyle w:val="TOC3"/>
        <w:tabs>
          <w:tab w:val="left" w:pos="1440"/>
          <w:tab w:val="right" w:leader="dot" w:pos="10502"/>
        </w:tabs>
        <w:rPr>
          <w:noProof/>
        </w:rPr>
      </w:pPr>
      <w:hyperlink w:anchor="_Toc191962884" w:history="1">
        <w:r w:rsidRPr="009122C0">
          <w:rPr>
            <w:rStyle w:val="Hyperlink"/>
            <w:noProof/>
          </w:rPr>
          <w:t>§2535.</w:t>
        </w:r>
        <w:r>
          <w:rPr>
            <w:noProof/>
          </w:rPr>
          <w:tab/>
        </w:r>
        <w:r w:rsidRPr="009122C0">
          <w:rPr>
            <w:rStyle w:val="Hyperlink"/>
            <w:noProof/>
          </w:rPr>
          <w:t>Focus Statement</w:t>
        </w:r>
        <w:r>
          <w:rPr>
            <w:noProof/>
            <w:webHidden/>
          </w:rPr>
          <w:tab/>
        </w:r>
        <w:r>
          <w:rPr>
            <w:noProof/>
            <w:webHidden/>
          </w:rPr>
          <w:fldChar w:fldCharType="begin"/>
        </w:r>
        <w:r>
          <w:rPr>
            <w:noProof/>
            <w:webHidden/>
          </w:rPr>
          <w:instrText xml:space="preserve"> PAGEREF _Toc191962884 \h </w:instrText>
        </w:r>
        <w:r>
          <w:rPr>
            <w:noProof/>
          </w:rPr>
        </w:r>
        <w:r>
          <w:rPr>
            <w:noProof/>
            <w:webHidden/>
          </w:rPr>
          <w:fldChar w:fldCharType="separate"/>
        </w:r>
        <w:r w:rsidR="005155C6">
          <w:rPr>
            <w:noProof/>
            <w:webHidden/>
          </w:rPr>
          <w:t>34</w:t>
        </w:r>
        <w:r>
          <w:rPr>
            <w:noProof/>
            <w:webHidden/>
          </w:rPr>
          <w:fldChar w:fldCharType="end"/>
        </w:r>
      </w:hyperlink>
    </w:p>
    <w:p w14:paraId="0140B4BE" w14:textId="7DF2985D" w:rsidR="003C005F" w:rsidRDefault="003C005F">
      <w:pPr>
        <w:pStyle w:val="TOC3"/>
        <w:tabs>
          <w:tab w:val="left" w:pos="1440"/>
          <w:tab w:val="right" w:leader="dot" w:pos="10502"/>
        </w:tabs>
        <w:rPr>
          <w:noProof/>
        </w:rPr>
      </w:pPr>
      <w:hyperlink w:anchor="_Toc191962885" w:history="1">
        <w:r w:rsidRPr="009122C0">
          <w:rPr>
            <w:rStyle w:val="Hyperlink"/>
            <w:noProof/>
          </w:rPr>
          <w:t>§2537.</w:t>
        </w:r>
        <w:r>
          <w:rPr>
            <w:noProof/>
          </w:rPr>
          <w:tab/>
        </w:r>
        <w:r w:rsidRPr="009122C0">
          <w:rPr>
            <w:rStyle w:val="Hyperlink"/>
            <w:noProof/>
          </w:rPr>
          <w:t>Energy, Power, and Transportation Technology Benchmarks</w:t>
        </w:r>
        <w:r>
          <w:rPr>
            <w:noProof/>
            <w:webHidden/>
          </w:rPr>
          <w:tab/>
        </w:r>
        <w:r>
          <w:rPr>
            <w:noProof/>
            <w:webHidden/>
          </w:rPr>
          <w:fldChar w:fldCharType="begin"/>
        </w:r>
        <w:r>
          <w:rPr>
            <w:noProof/>
            <w:webHidden/>
          </w:rPr>
          <w:instrText xml:space="preserve"> PAGEREF _Toc191962885 \h </w:instrText>
        </w:r>
        <w:r>
          <w:rPr>
            <w:noProof/>
          </w:rPr>
        </w:r>
        <w:r>
          <w:rPr>
            <w:noProof/>
            <w:webHidden/>
          </w:rPr>
          <w:fldChar w:fldCharType="separate"/>
        </w:r>
        <w:r w:rsidR="005155C6">
          <w:rPr>
            <w:noProof/>
            <w:webHidden/>
          </w:rPr>
          <w:t>34</w:t>
        </w:r>
        <w:r>
          <w:rPr>
            <w:noProof/>
            <w:webHidden/>
          </w:rPr>
          <w:fldChar w:fldCharType="end"/>
        </w:r>
      </w:hyperlink>
    </w:p>
    <w:p w14:paraId="2A62973F" w14:textId="77777777" w:rsidR="003C005F" w:rsidRPr="003C005F" w:rsidRDefault="003C005F" w:rsidP="003C005F">
      <w:pPr>
        <w:pStyle w:val="TOCPart"/>
      </w:pPr>
      <w:r w:rsidRPr="003C005F">
        <w:t>Subpart 3.  Appendices</w:t>
      </w:r>
    </w:p>
    <w:p w14:paraId="23510489" w14:textId="5AB394CF" w:rsidR="003C005F" w:rsidRDefault="003C005F" w:rsidP="005F496F">
      <w:pPr>
        <w:pStyle w:val="TOC2"/>
        <w:rPr>
          <w:noProof/>
        </w:rPr>
      </w:pPr>
      <w:hyperlink w:anchor="_Toc191962887" w:history="1">
        <w:r w:rsidRPr="009122C0">
          <w:rPr>
            <w:rStyle w:val="Hyperlink"/>
            <w:noProof/>
          </w:rPr>
          <w:t>Chapter 27.</w:t>
        </w:r>
        <w:r>
          <w:rPr>
            <w:noProof/>
          </w:rPr>
          <w:tab/>
        </w:r>
        <w:r w:rsidRPr="009122C0">
          <w:rPr>
            <w:rStyle w:val="Hyperlink"/>
            <w:noProof/>
          </w:rPr>
          <w:t>Appendix A. Academic Cross References</w:t>
        </w:r>
        <w:r>
          <w:rPr>
            <w:noProof/>
            <w:webHidden/>
          </w:rPr>
          <w:tab/>
        </w:r>
        <w:r>
          <w:rPr>
            <w:noProof/>
            <w:webHidden/>
          </w:rPr>
          <w:fldChar w:fldCharType="begin"/>
        </w:r>
        <w:r>
          <w:rPr>
            <w:noProof/>
            <w:webHidden/>
          </w:rPr>
          <w:instrText xml:space="preserve"> PAGEREF _Toc191962887 \h </w:instrText>
        </w:r>
        <w:r>
          <w:rPr>
            <w:noProof/>
          </w:rPr>
        </w:r>
        <w:r>
          <w:rPr>
            <w:noProof/>
            <w:webHidden/>
          </w:rPr>
          <w:fldChar w:fldCharType="separate"/>
        </w:r>
        <w:r w:rsidR="005155C6">
          <w:rPr>
            <w:noProof/>
            <w:webHidden/>
          </w:rPr>
          <w:t>37</w:t>
        </w:r>
        <w:r>
          <w:rPr>
            <w:noProof/>
            <w:webHidden/>
          </w:rPr>
          <w:fldChar w:fldCharType="end"/>
        </w:r>
      </w:hyperlink>
    </w:p>
    <w:p w14:paraId="7627C708" w14:textId="3658516A" w:rsidR="003C005F" w:rsidRDefault="003C005F">
      <w:pPr>
        <w:pStyle w:val="TOC3"/>
        <w:tabs>
          <w:tab w:val="left" w:pos="1440"/>
          <w:tab w:val="right" w:leader="dot" w:pos="10502"/>
        </w:tabs>
        <w:rPr>
          <w:noProof/>
        </w:rPr>
      </w:pPr>
      <w:hyperlink w:anchor="_Toc191962888" w:history="1">
        <w:r w:rsidRPr="009122C0">
          <w:rPr>
            <w:rStyle w:val="Hyperlink"/>
            <w:noProof/>
          </w:rPr>
          <w:t>§2701.</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_Toc191962888 \h </w:instrText>
        </w:r>
        <w:r>
          <w:rPr>
            <w:noProof/>
          </w:rPr>
        </w:r>
        <w:r>
          <w:rPr>
            <w:noProof/>
            <w:webHidden/>
          </w:rPr>
          <w:fldChar w:fldCharType="separate"/>
        </w:r>
        <w:r w:rsidR="005155C6">
          <w:rPr>
            <w:noProof/>
            <w:webHidden/>
          </w:rPr>
          <w:t>37</w:t>
        </w:r>
        <w:r>
          <w:rPr>
            <w:noProof/>
            <w:webHidden/>
          </w:rPr>
          <w:fldChar w:fldCharType="end"/>
        </w:r>
      </w:hyperlink>
    </w:p>
    <w:p w14:paraId="6F0B7C7F" w14:textId="0671AEB0" w:rsidR="003C005F" w:rsidRDefault="003C005F">
      <w:pPr>
        <w:pStyle w:val="TOC3"/>
        <w:tabs>
          <w:tab w:val="left" w:pos="1440"/>
          <w:tab w:val="right" w:leader="dot" w:pos="10502"/>
        </w:tabs>
        <w:rPr>
          <w:noProof/>
        </w:rPr>
      </w:pPr>
      <w:hyperlink w:anchor="_Toc191962889" w:history="1">
        <w:r w:rsidRPr="009122C0">
          <w:rPr>
            <w:rStyle w:val="Hyperlink"/>
            <w:noProof/>
          </w:rPr>
          <w:t>§2703.</w:t>
        </w:r>
        <w:r>
          <w:rPr>
            <w:noProof/>
          </w:rPr>
          <w:tab/>
        </w:r>
        <w:r w:rsidRPr="009122C0">
          <w:rPr>
            <w:rStyle w:val="Hyperlink"/>
            <w:noProof/>
          </w:rPr>
          <w:t>English Language Arts (ELA)</w:t>
        </w:r>
        <w:r>
          <w:rPr>
            <w:noProof/>
            <w:webHidden/>
          </w:rPr>
          <w:tab/>
        </w:r>
        <w:r>
          <w:rPr>
            <w:noProof/>
            <w:webHidden/>
          </w:rPr>
          <w:fldChar w:fldCharType="begin"/>
        </w:r>
        <w:r>
          <w:rPr>
            <w:noProof/>
            <w:webHidden/>
          </w:rPr>
          <w:instrText xml:space="preserve"> PAGEREF _Toc191962889 \h </w:instrText>
        </w:r>
        <w:r>
          <w:rPr>
            <w:noProof/>
          </w:rPr>
        </w:r>
        <w:r>
          <w:rPr>
            <w:noProof/>
            <w:webHidden/>
          </w:rPr>
          <w:fldChar w:fldCharType="separate"/>
        </w:r>
        <w:r w:rsidR="005155C6">
          <w:rPr>
            <w:noProof/>
            <w:webHidden/>
          </w:rPr>
          <w:t>37</w:t>
        </w:r>
        <w:r>
          <w:rPr>
            <w:noProof/>
            <w:webHidden/>
          </w:rPr>
          <w:fldChar w:fldCharType="end"/>
        </w:r>
      </w:hyperlink>
    </w:p>
    <w:p w14:paraId="26B3FCAA" w14:textId="16115F93" w:rsidR="003C005F" w:rsidRDefault="003C005F">
      <w:pPr>
        <w:pStyle w:val="TOC3"/>
        <w:tabs>
          <w:tab w:val="left" w:pos="1440"/>
          <w:tab w:val="right" w:leader="dot" w:pos="10502"/>
        </w:tabs>
        <w:rPr>
          <w:noProof/>
        </w:rPr>
      </w:pPr>
      <w:hyperlink w:anchor="_Toc191962890" w:history="1">
        <w:r w:rsidRPr="009122C0">
          <w:rPr>
            <w:rStyle w:val="Hyperlink"/>
            <w:noProof/>
          </w:rPr>
          <w:t>§2705.</w:t>
        </w:r>
        <w:r>
          <w:rPr>
            <w:noProof/>
          </w:rPr>
          <w:tab/>
        </w:r>
        <w:r w:rsidRPr="009122C0">
          <w:rPr>
            <w:rStyle w:val="Hyperlink"/>
            <w:noProof/>
          </w:rPr>
          <w:t>Mathematics</w:t>
        </w:r>
        <w:r>
          <w:rPr>
            <w:noProof/>
            <w:webHidden/>
          </w:rPr>
          <w:tab/>
        </w:r>
        <w:r>
          <w:rPr>
            <w:noProof/>
            <w:webHidden/>
          </w:rPr>
          <w:fldChar w:fldCharType="begin"/>
        </w:r>
        <w:r>
          <w:rPr>
            <w:noProof/>
            <w:webHidden/>
          </w:rPr>
          <w:instrText xml:space="preserve"> PAGEREF _Toc191962890 \h </w:instrText>
        </w:r>
        <w:r>
          <w:rPr>
            <w:noProof/>
          </w:rPr>
        </w:r>
        <w:r>
          <w:rPr>
            <w:noProof/>
            <w:webHidden/>
          </w:rPr>
          <w:fldChar w:fldCharType="separate"/>
        </w:r>
        <w:r w:rsidR="005155C6">
          <w:rPr>
            <w:noProof/>
            <w:webHidden/>
          </w:rPr>
          <w:t>38</w:t>
        </w:r>
        <w:r>
          <w:rPr>
            <w:noProof/>
            <w:webHidden/>
          </w:rPr>
          <w:fldChar w:fldCharType="end"/>
        </w:r>
      </w:hyperlink>
    </w:p>
    <w:p w14:paraId="61F0C838" w14:textId="2A5082D2" w:rsidR="003C005F" w:rsidRDefault="003C005F">
      <w:pPr>
        <w:pStyle w:val="TOC3"/>
        <w:tabs>
          <w:tab w:val="left" w:pos="1440"/>
          <w:tab w:val="right" w:leader="dot" w:pos="10502"/>
        </w:tabs>
        <w:rPr>
          <w:noProof/>
        </w:rPr>
      </w:pPr>
      <w:hyperlink w:anchor="_Toc191962891" w:history="1">
        <w:r w:rsidRPr="009122C0">
          <w:rPr>
            <w:rStyle w:val="Hyperlink"/>
            <w:noProof/>
          </w:rPr>
          <w:t>§2707.</w:t>
        </w:r>
        <w:r>
          <w:rPr>
            <w:noProof/>
          </w:rPr>
          <w:tab/>
        </w:r>
        <w:r w:rsidRPr="009122C0">
          <w:rPr>
            <w:rStyle w:val="Hyperlink"/>
            <w:noProof/>
          </w:rPr>
          <w:t>Social Studies</w:t>
        </w:r>
        <w:r>
          <w:rPr>
            <w:noProof/>
            <w:webHidden/>
          </w:rPr>
          <w:tab/>
        </w:r>
        <w:r>
          <w:rPr>
            <w:noProof/>
            <w:webHidden/>
          </w:rPr>
          <w:fldChar w:fldCharType="begin"/>
        </w:r>
        <w:r>
          <w:rPr>
            <w:noProof/>
            <w:webHidden/>
          </w:rPr>
          <w:instrText xml:space="preserve"> PAGEREF _Toc191962891 \h </w:instrText>
        </w:r>
        <w:r>
          <w:rPr>
            <w:noProof/>
          </w:rPr>
        </w:r>
        <w:r>
          <w:rPr>
            <w:noProof/>
            <w:webHidden/>
          </w:rPr>
          <w:fldChar w:fldCharType="separate"/>
        </w:r>
        <w:r w:rsidR="005155C6">
          <w:rPr>
            <w:noProof/>
            <w:webHidden/>
          </w:rPr>
          <w:t>40</w:t>
        </w:r>
        <w:r>
          <w:rPr>
            <w:noProof/>
            <w:webHidden/>
          </w:rPr>
          <w:fldChar w:fldCharType="end"/>
        </w:r>
      </w:hyperlink>
    </w:p>
    <w:p w14:paraId="6D3DEA9A" w14:textId="3268839D" w:rsidR="003C005F" w:rsidRDefault="003C005F">
      <w:pPr>
        <w:pStyle w:val="TOC3"/>
        <w:tabs>
          <w:tab w:val="left" w:pos="1440"/>
          <w:tab w:val="right" w:leader="dot" w:pos="10502"/>
        </w:tabs>
        <w:rPr>
          <w:noProof/>
        </w:rPr>
      </w:pPr>
      <w:hyperlink w:anchor="_Toc191962892" w:history="1">
        <w:r w:rsidRPr="009122C0">
          <w:rPr>
            <w:rStyle w:val="Hyperlink"/>
            <w:noProof/>
          </w:rPr>
          <w:t>§2709.</w:t>
        </w:r>
        <w:r>
          <w:rPr>
            <w:noProof/>
          </w:rPr>
          <w:tab/>
        </w:r>
        <w:r w:rsidRPr="009122C0">
          <w:rPr>
            <w:rStyle w:val="Hyperlink"/>
            <w:noProof/>
          </w:rPr>
          <w:t>Science</w:t>
        </w:r>
        <w:r>
          <w:rPr>
            <w:noProof/>
            <w:webHidden/>
          </w:rPr>
          <w:tab/>
        </w:r>
        <w:r>
          <w:rPr>
            <w:noProof/>
            <w:webHidden/>
          </w:rPr>
          <w:fldChar w:fldCharType="begin"/>
        </w:r>
        <w:r>
          <w:rPr>
            <w:noProof/>
            <w:webHidden/>
          </w:rPr>
          <w:instrText xml:space="preserve"> PAGEREF _Toc191962892 \h </w:instrText>
        </w:r>
        <w:r>
          <w:rPr>
            <w:noProof/>
          </w:rPr>
        </w:r>
        <w:r>
          <w:rPr>
            <w:noProof/>
            <w:webHidden/>
          </w:rPr>
          <w:fldChar w:fldCharType="separate"/>
        </w:r>
        <w:r w:rsidR="005155C6">
          <w:rPr>
            <w:noProof/>
            <w:webHidden/>
          </w:rPr>
          <w:t>42</w:t>
        </w:r>
        <w:r>
          <w:rPr>
            <w:noProof/>
            <w:webHidden/>
          </w:rPr>
          <w:fldChar w:fldCharType="end"/>
        </w:r>
      </w:hyperlink>
    </w:p>
    <w:p w14:paraId="7B5E031D" w14:textId="5690A7E0" w:rsidR="003C005F" w:rsidRDefault="003C005F">
      <w:pPr>
        <w:pStyle w:val="TOC3"/>
        <w:tabs>
          <w:tab w:val="left" w:pos="1440"/>
          <w:tab w:val="right" w:leader="dot" w:pos="10502"/>
        </w:tabs>
        <w:rPr>
          <w:noProof/>
        </w:rPr>
      </w:pPr>
      <w:hyperlink w:anchor="_Toc191962893" w:history="1">
        <w:r w:rsidRPr="009122C0">
          <w:rPr>
            <w:rStyle w:val="Hyperlink"/>
            <w:noProof/>
          </w:rPr>
          <w:t>§2711.</w:t>
        </w:r>
        <w:r>
          <w:rPr>
            <w:noProof/>
          </w:rPr>
          <w:tab/>
        </w:r>
        <w:r w:rsidRPr="009122C0">
          <w:rPr>
            <w:rStyle w:val="Hyperlink"/>
            <w:noProof/>
          </w:rPr>
          <w:t>Arts</w:t>
        </w:r>
        <w:r>
          <w:rPr>
            <w:noProof/>
            <w:webHidden/>
          </w:rPr>
          <w:tab/>
        </w:r>
        <w:r>
          <w:rPr>
            <w:noProof/>
            <w:webHidden/>
          </w:rPr>
          <w:fldChar w:fldCharType="begin"/>
        </w:r>
        <w:r>
          <w:rPr>
            <w:noProof/>
            <w:webHidden/>
          </w:rPr>
          <w:instrText xml:space="preserve"> PAGEREF _Toc191962893 \h </w:instrText>
        </w:r>
        <w:r>
          <w:rPr>
            <w:noProof/>
          </w:rPr>
        </w:r>
        <w:r>
          <w:rPr>
            <w:noProof/>
            <w:webHidden/>
          </w:rPr>
          <w:fldChar w:fldCharType="separate"/>
        </w:r>
        <w:r w:rsidR="005155C6">
          <w:rPr>
            <w:noProof/>
            <w:webHidden/>
          </w:rPr>
          <w:t>44</w:t>
        </w:r>
        <w:r>
          <w:rPr>
            <w:noProof/>
            <w:webHidden/>
          </w:rPr>
          <w:fldChar w:fldCharType="end"/>
        </w:r>
      </w:hyperlink>
    </w:p>
    <w:p w14:paraId="60AA6266" w14:textId="3B98034F" w:rsidR="003C005F" w:rsidRDefault="003C005F" w:rsidP="005F496F">
      <w:pPr>
        <w:pStyle w:val="TOC2"/>
        <w:rPr>
          <w:noProof/>
        </w:rPr>
      </w:pPr>
      <w:hyperlink w:anchor="_Toc191962894" w:history="1">
        <w:r w:rsidRPr="009122C0">
          <w:rPr>
            <w:rStyle w:val="Hyperlink"/>
            <w:noProof/>
          </w:rPr>
          <w:t>Chapter 29.</w:t>
        </w:r>
        <w:r>
          <w:rPr>
            <w:noProof/>
          </w:rPr>
          <w:tab/>
        </w:r>
        <w:r w:rsidRPr="009122C0">
          <w:rPr>
            <w:rStyle w:val="Hyperlink"/>
            <w:noProof/>
          </w:rPr>
          <w:t>Appendix B. Sample Lesson Plans</w:t>
        </w:r>
        <w:r>
          <w:rPr>
            <w:noProof/>
            <w:webHidden/>
          </w:rPr>
          <w:tab/>
        </w:r>
        <w:r>
          <w:rPr>
            <w:noProof/>
            <w:webHidden/>
          </w:rPr>
          <w:fldChar w:fldCharType="begin"/>
        </w:r>
        <w:r>
          <w:rPr>
            <w:noProof/>
            <w:webHidden/>
          </w:rPr>
          <w:instrText xml:space="preserve"> PAGEREF _Toc191962894 \h </w:instrText>
        </w:r>
        <w:r>
          <w:rPr>
            <w:noProof/>
          </w:rPr>
        </w:r>
        <w:r>
          <w:rPr>
            <w:noProof/>
            <w:webHidden/>
          </w:rPr>
          <w:fldChar w:fldCharType="separate"/>
        </w:r>
        <w:r w:rsidR="005155C6">
          <w:rPr>
            <w:noProof/>
            <w:webHidden/>
          </w:rPr>
          <w:t>45</w:t>
        </w:r>
        <w:r>
          <w:rPr>
            <w:noProof/>
            <w:webHidden/>
          </w:rPr>
          <w:fldChar w:fldCharType="end"/>
        </w:r>
      </w:hyperlink>
    </w:p>
    <w:p w14:paraId="038DCE6E" w14:textId="5B4FB2E5" w:rsidR="003C005F" w:rsidRDefault="003C005F">
      <w:pPr>
        <w:pStyle w:val="TOC3"/>
        <w:tabs>
          <w:tab w:val="left" w:pos="1440"/>
          <w:tab w:val="right" w:leader="dot" w:pos="10502"/>
        </w:tabs>
        <w:rPr>
          <w:noProof/>
        </w:rPr>
      </w:pPr>
      <w:hyperlink w:anchor="_Toc191962895" w:history="1">
        <w:r w:rsidRPr="009122C0">
          <w:rPr>
            <w:rStyle w:val="Hyperlink"/>
            <w:noProof/>
          </w:rPr>
          <w:t>§2901.</w:t>
        </w:r>
        <w:r>
          <w:rPr>
            <w:noProof/>
          </w:rPr>
          <w:tab/>
        </w:r>
        <w:r w:rsidRPr="009122C0">
          <w:rPr>
            <w:rStyle w:val="Hyperlink"/>
            <w:noProof/>
          </w:rPr>
          <w:t>Construction—Eighth Grade-Middle School</w:t>
        </w:r>
        <w:r>
          <w:rPr>
            <w:noProof/>
            <w:webHidden/>
          </w:rPr>
          <w:tab/>
        </w:r>
        <w:r>
          <w:rPr>
            <w:noProof/>
            <w:webHidden/>
          </w:rPr>
          <w:fldChar w:fldCharType="begin"/>
        </w:r>
        <w:r>
          <w:rPr>
            <w:noProof/>
            <w:webHidden/>
          </w:rPr>
          <w:instrText xml:space="preserve"> PAGEREF _Toc191962895 \h </w:instrText>
        </w:r>
        <w:r>
          <w:rPr>
            <w:noProof/>
          </w:rPr>
        </w:r>
        <w:r>
          <w:rPr>
            <w:noProof/>
            <w:webHidden/>
          </w:rPr>
          <w:fldChar w:fldCharType="separate"/>
        </w:r>
        <w:r w:rsidR="005155C6">
          <w:rPr>
            <w:noProof/>
            <w:webHidden/>
          </w:rPr>
          <w:t>45</w:t>
        </w:r>
        <w:r>
          <w:rPr>
            <w:noProof/>
            <w:webHidden/>
          </w:rPr>
          <w:fldChar w:fldCharType="end"/>
        </w:r>
      </w:hyperlink>
    </w:p>
    <w:p w14:paraId="72351099" w14:textId="5338D270" w:rsidR="003C005F" w:rsidRDefault="003C005F">
      <w:pPr>
        <w:pStyle w:val="TOC3"/>
        <w:tabs>
          <w:tab w:val="left" w:pos="1440"/>
          <w:tab w:val="right" w:leader="dot" w:pos="10502"/>
        </w:tabs>
        <w:rPr>
          <w:noProof/>
        </w:rPr>
      </w:pPr>
      <w:hyperlink w:anchor="_Toc191962896" w:history="1">
        <w:r w:rsidRPr="009122C0">
          <w:rPr>
            <w:rStyle w:val="Hyperlink"/>
            <w:noProof/>
          </w:rPr>
          <w:t>§2903.</w:t>
        </w:r>
        <w:r>
          <w:rPr>
            <w:noProof/>
          </w:rPr>
          <w:tab/>
        </w:r>
        <w:r w:rsidRPr="009122C0">
          <w:rPr>
            <w:rStyle w:val="Hyperlink"/>
            <w:noProof/>
          </w:rPr>
          <w:t>Basic Technical Drawing I</w:t>
        </w:r>
        <w:r>
          <w:rPr>
            <w:noProof/>
            <w:webHidden/>
          </w:rPr>
          <w:tab/>
        </w:r>
        <w:r>
          <w:rPr>
            <w:noProof/>
            <w:webHidden/>
          </w:rPr>
          <w:fldChar w:fldCharType="begin"/>
        </w:r>
        <w:r>
          <w:rPr>
            <w:noProof/>
            <w:webHidden/>
          </w:rPr>
          <w:instrText xml:space="preserve"> PAGEREF _Toc191962896 \h </w:instrText>
        </w:r>
        <w:r>
          <w:rPr>
            <w:noProof/>
          </w:rPr>
        </w:r>
        <w:r>
          <w:rPr>
            <w:noProof/>
            <w:webHidden/>
          </w:rPr>
          <w:fldChar w:fldCharType="separate"/>
        </w:r>
        <w:r w:rsidR="005155C6">
          <w:rPr>
            <w:noProof/>
            <w:webHidden/>
          </w:rPr>
          <w:t>46</w:t>
        </w:r>
        <w:r>
          <w:rPr>
            <w:noProof/>
            <w:webHidden/>
          </w:rPr>
          <w:fldChar w:fldCharType="end"/>
        </w:r>
      </w:hyperlink>
    </w:p>
    <w:p w14:paraId="78CAB816" w14:textId="541C02C4" w:rsidR="003C005F" w:rsidRDefault="003C005F">
      <w:pPr>
        <w:pStyle w:val="TOC3"/>
        <w:tabs>
          <w:tab w:val="left" w:pos="1440"/>
          <w:tab w:val="right" w:leader="dot" w:pos="10502"/>
        </w:tabs>
        <w:rPr>
          <w:noProof/>
        </w:rPr>
      </w:pPr>
      <w:hyperlink w:anchor="_Toc191962897" w:history="1">
        <w:r w:rsidRPr="009122C0">
          <w:rPr>
            <w:rStyle w:val="Hyperlink"/>
            <w:noProof/>
          </w:rPr>
          <w:t>§2905.</w:t>
        </w:r>
        <w:r>
          <w:rPr>
            <w:noProof/>
          </w:rPr>
          <w:tab/>
        </w:r>
        <w:r w:rsidRPr="009122C0">
          <w:rPr>
            <w:rStyle w:val="Hyperlink"/>
            <w:noProof/>
          </w:rPr>
          <w:t>Basic Woodworking Technology</w:t>
        </w:r>
        <w:r>
          <w:rPr>
            <w:noProof/>
            <w:webHidden/>
          </w:rPr>
          <w:tab/>
        </w:r>
        <w:r>
          <w:rPr>
            <w:noProof/>
            <w:webHidden/>
          </w:rPr>
          <w:fldChar w:fldCharType="begin"/>
        </w:r>
        <w:r>
          <w:rPr>
            <w:noProof/>
            <w:webHidden/>
          </w:rPr>
          <w:instrText xml:space="preserve"> PAGEREF _Toc191962897 \h </w:instrText>
        </w:r>
        <w:r>
          <w:rPr>
            <w:noProof/>
          </w:rPr>
        </w:r>
        <w:r>
          <w:rPr>
            <w:noProof/>
            <w:webHidden/>
          </w:rPr>
          <w:fldChar w:fldCharType="separate"/>
        </w:r>
        <w:r w:rsidR="005155C6">
          <w:rPr>
            <w:noProof/>
            <w:webHidden/>
          </w:rPr>
          <w:t>46</w:t>
        </w:r>
        <w:r>
          <w:rPr>
            <w:noProof/>
            <w:webHidden/>
          </w:rPr>
          <w:fldChar w:fldCharType="end"/>
        </w:r>
      </w:hyperlink>
    </w:p>
    <w:p w14:paraId="14052399" w14:textId="7397BB90" w:rsidR="003C005F" w:rsidRDefault="003C005F" w:rsidP="005F496F">
      <w:pPr>
        <w:pStyle w:val="TOC2"/>
        <w:rPr>
          <w:noProof/>
        </w:rPr>
      </w:pPr>
      <w:hyperlink w:anchor="_Toc191962898" w:history="1">
        <w:r w:rsidRPr="009122C0">
          <w:rPr>
            <w:rStyle w:val="Hyperlink"/>
            <w:noProof/>
          </w:rPr>
          <w:t>Chapter 31.</w:t>
        </w:r>
        <w:r>
          <w:rPr>
            <w:noProof/>
          </w:rPr>
          <w:tab/>
        </w:r>
        <w:r w:rsidRPr="009122C0">
          <w:rPr>
            <w:rStyle w:val="Hyperlink"/>
            <w:noProof/>
          </w:rPr>
          <w:t>Appendix C―Mission Statement</w:t>
        </w:r>
        <w:r>
          <w:rPr>
            <w:noProof/>
            <w:webHidden/>
          </w:rPr>
          <w:tab/>
        </w:r>
        <w:r>
          <w:rPr>
            <w:noProof/>
            <w:webHidden/>
          </w:rPr>
          <w:fldChar w:fldCharType="begin"/>
        </w:r>
        <w:r>
          <w:rPr>
            <w:noProof/>
            <w:webHidden/>
          </w:rPr>
          <w:instrText xml:space="preserve"> PAGEREF _Toc191962898 \h </w:instrText>
        </w:r>
        <w:r>
          <w:rPr>
            <w:noProof/>
          </w:rPr>
        </w:r>
        <w:r>
          <w:rPr>
            <w:noProof/>
            <w:webHidden/>
          </w:rPr>
          <w:fldChar w:fldCharType="separate"/>
        </w:r>
        <w:r w:rsidR="005155C6">
          <w:rPr>
            <w:noProof/>
            <w:webHidden/>
          </w:rPr>
          <w:t>47</w:t>
        </w:r>
        <w:r>
          <w:rPr>
            <w:noProof/>
            <w:webHidden/>
          </w:rPr>
          <w:fldChar w:fldCharType="end"/>
        </w:r>
      </w:hyperlink>
    </w:p>
    <w:p w14:paraId="243364F3" w14:textId="617517C1" w:rsidR="003C005F" w:rsidRDefault="003C005F">
      <w:pPr>
        <w:pStyle w:val="TOC3"/>
        <w:tabs>
          <w:tab w:val="left" w:pos="1440"/>
          <w:tab w:val="right" w:leader="dot" w:pos="10502"/>
        </w:tabs>
        <w:rPr>
          <w:noProof/>
        </w:rPr>
      </w:pPr>
      <w:hyperlink w:anchor="_Toc191962899" w:history="1">
        <w:r w:rsidRPr="009122C0">
          <w:rPr>
            <w:rStyle w:val="Hyperlink"/>
            <w:noProof/>
          </w:rPr>
          <w:t>§3101.</w:t>
        </w:r>
        <w:r>
          <w:rPr>
            <w:noProof/>
          </w:rPr>
          <w:tab/>
        </w:r>
        <w:r w:rsidRPr="009122C0">
          <w:rPr>
            <w:rStyle w:val="Hyperlink"/>
            <w:noProof/>
          </w:rPr>
          <w:t>Introduction</w:t>
        </w:r>
        <w:r>
          <w:rPr>
            <w:noProof/>
            <w:webHidden/>
          </w:rPr>
          <w:tab/>
        </w:r>
        <w:r>
          <w:rPr>
            <w:noProof/>
            <w:webHidden/>
          </w:rPr>
          <w:fldChar w:fldCharType="begin"/>
        </w:r>
        <w:r>
          <w:rPr>
            <w:noProof/>
            <w:webHidden/>
          </w:rPr>
          <w:instrText xml:space="preserve"> PAGEREF _Toc191962899 \h </w:instrText>
        </w:r>
        <w:r>
          <w:rPr>
            <w:noProof/>
          </w:rPr>
        </w:r>
        <w:r>
          <w:rPr>
            <w:noProof/>
            <w:webHidden/>
          </w:rPr>
          <w:fldChar w:fldCharType="separate"/>
        </w:r>
        <w:r w:rsidR="005155C6">
          <w:rPr>
            <w:noProof/>
            <w:webHidden/>
          </w:rPr>
          <w:t>47</w:t>
        </w:r>
        <w:r>
          <w:rPr>
            <w:noProof/>
            <w:webHidden/>
          </w:rPr>
          <w:fldChar w:fldCharType="end"/>
        </w:r>
      </w:hyperlink>
    </w:p>
    <w:p w14:paraId="62B472E0" w14:textId="5009B9D5" w:rsidR="003C005F" w:rsidRDefault="003C005F">
      <w:pPr>
        <w:pStyle w:val="TOC3"/>
        <w:tabs>
          <w:tab w:val="left" w:pos="1440"/>
          <w:tab w:val="right" w:leader="dot" w:pos="10502"/>
        </w:tabs>
        <w:rPr>
          <w:noProof/>
        </w:rPr>
      </w:pPr>
      <w:hyperlink w:anchor="_Toc191962900" w:history="1">
        <w:r w:rsidRPr="009122C0">
          <w:rPr>
            <w:rStyle w:val="Hyperlink"/>
            <w:noProof/>
          </w:rPr>
          <w:t>§3103.</w:t>
        </w:r>
        <w:r>
          <w:rPr>
            <w:noProof/>
          </w:rPr>
          <w:tab/>
        </w:r>
        <w:r w:rsidRPr="009122C0">
          <w:rPr>
            <w:rStyle w:val="Hyperlink"/>
            <w:noProof/>
          </w:rPr>
          <w:t>Foundation Skills</w:t>
        </w:r>
        <w:r>
          <w:rPr>
            <w:noProof/>
            <w:webHidden/>
          </w:rPr>
          <w:tab/>
        </w:r>
        <w:r>
          <w:rPr>
            <w:noProof/>
            <w:webHidden/>
          </w:rPr>
          <w:fldChar w:fldCharType="begin"/>
        </w:r>
        <w:r>
          <w:rPr>
            <w:noProof/>
            <w:webHidden/>
          </w:rPr>
          <w:instrText xml:space="preserve"> PAGEREF _Toc191962900 \h </w:instrText>
        </w:r>
        <w:r>
          <w:rPr>
            <w:noProof/>
          </w:rPr>
        </w:r>
        <w:r>
          <w:rPr>
            <w:noProof/>
            <w:webHidden/>
          </w:rPr>
          <w:fldChar w:fldCharType="separate"/>
        </w:r>
        <w:r w:rsidR="005155C6">
          <w:rPr>
            <w:noProof/>
            <w:webHidden/>
          </w:rPr>
          <w:t>47</w:t>
        </w:r>
        <w:r>
          <w:rPr>
            <w:noProof/>
            <w:webHidden/>
          </w:rPr>
          <w:fldChar w:fldCharType="end"/>
        </w:r>
      </w:hyperlink>
    </w:p>
    <w:p w14:paraId="3FA7E8D8" w14:textId="2DE78FD5" w:rsidR="003C005F" w:rsidRDefault="003C005F" w:rsidP="005F496F">
      <w:pPr>
        <w:pStyle w:val="TOC2"/>
        <w:rPr>
          <w:noProof/>
        </w:rPr>
      </w:pPr>
      <w:hyperlink w:anchor="_Toc191962901" w:history="1">
        <w:r w:rsidRPr="009122C0">
          <w:rPr>
            <w:rStyle w:val="Hyperlink"/>
            <w:noProof/>
          </w:rPr>
          <w:t>Chapter 33.</w:t>
        </w:r>
        <w:r>
          <w:rPr>
            <w:noProof/>
          </w:rPr>
          <w:tab/>
        </w:r>
        <w:r w:rsidRPr="009122C0">
          <w:rPr>
            <w:rStyle w:val="Hyperlink"/>
            <w:noProof/>
          </w:rPr>
          <w:t>Appendix D. Technology Student Association</w:t>
        </w:r>
        <w:r>
          <w:rPr>
            <w:noProof/>
            <w:webHidden/>
          </w:rPr>
          <w:tab/>
        </w:r>
        <w:r>
          <w:rPr>
            <w:noProof/>
            <w:webHidden/>
          </w:rPr>
          <w:fldChar w:fldCharType="begin"/>
        </w:r>
        <w:r>
          <w:rPr>
            <w:noProof/>
            <w:webHidden/>
          </w:rPr>
          <w:instrText xml:space="preserve"> PAGEREF _Toc191962901 \h </w:instrText>
        </w:r>
        <w:r>
          <w:rPr>
            <w:noProof/>
          </w:rPr>
        </w:r>
        <w:r>
          <w:rPr>
            <w:noProof/>
            <w:webHidden/>
          </w:rPr>
          <w:fldChar w:fldCharType="separate"/>
        </w:r>
        <w:r w:rsidR="005155C6">
          <w:rPr>
            <w:noProof/>
            <w:webHidden/>
          </w:rPr>
          <w:t>48</w:t>
        </w:r>
        <w:r>
          <w:rPr>
            <w:noProof/>
            <w:webHidden/>
          </w:rPr>
          <w:fldChar w:fldCharType="end"/>
        </w:r>
      </w:hyperlink>
    </w:p>
    <w:p w14:paraId="279C8EC5" w14:textId="4F66749C" w:rsidR="003C005F" w:rsidRDefault="003C005F" w:rsidP="005F496F">
      <w:pPr>
        <w:pStyle w:val="TOC2"/>
        <w:rPr>
          <w:noProof/>
        </w:rPr>
      </w:pPr>
      <w:hyperlink w:anchor="_Toc191962902" w:history="1">
        <w:r w:rsidRPr="009122C0">
          <w:rPr>
            <w:rStyle w:val="Hyperlink"/>
            <w:noProof/>
          </w:rPr>
          <w:t>Subchapter A.</w:t>
        </w:r>
        <w:r>
          <w:rPr>
            <w:noProof/>
          </w:rPr>
          <w:tab/>
        </w:r>
        <w:r w:rsidRPr="009122C0">
          <w:rPr>
            <w:rStyle w:val="Hyperlink"/>
            <w:noProof/>
          </w:rPr>
          <w:t>Mission Statements</w:t>
        </w:r>
        <w:r>
          <w:rPr>
            <w:noProof/>
            <w:webHidden/>
          </w:rPr>
          <w:tab/>
        </w:r>
        <w:r>
          <w:rPr>
            <w:noProof/>
            <w:webHidden/>
          </w:rPr>
          <w:fldChar w:fldCharType="begin"/>
        </w:r>
        <w:r>
          <w:rPr>
            <w:noProof/>
            <w:webHidden/>
          </w:rPr>
          <w:instrText xml:space="preserve"> PAGEREF _Toc191962902 \h </w:instrText>
        </w:r>
        <w:r>
          <w:rPr>
            <w:noProof/>
          </w:rPr>
        </w:r>
        <w:r>
          <w:rPr>
            <w:noProof/>
            <w:webHidden/>
          </w:rPr>
          <w:fldChar w:fldCharType="separate"/>
        </w:r>
        <w:r w:rsidR="005155C6">
          <w:rPr>
            <w:noProof/>
            <w:webHidden/>
          </w:rPr>
          <w:t>48</w:t>
        </w:r>
        <w:r>
          <w:rPr>
            <w:noProof/>
            <w:webHidden/>
          </w:rPr>
          <w:fldChar w:fldCharType="end"/>
        </w:r>
      </w:hyperlink>
    </w:p>
    <w:p w14:paraId="3C1DEF69" w14:textId="61A99A5A" w:rsidR="003C005F" w:rsidRDefault="003C005F">
      <w:pPr>
        <w:pStyle w:val="TOC3"/>
        <w:tabs>
          <w:tab w:val="left" w:pos="1440"/>
          <w:tab w:val="right" w:leader="dot" w:pos="10502"/>
        </w:tabs>
        <w:rPr>
          <w:noProof/>
        </w:rPr>
      </w:pPr>
      <w:hyperlink w:anchor="_Toc191962903" w:history="1">
        <w:r w:rsidRPr="009122C0">
          <w:rPr>
            <w:rStyle w:val="Hyperlink"/>
            <w:noProof/>
          </w:rPr>
          <w:t>§3301.</w:t>
        </w:r>
        <w:r>
          <w:rPr>
            <w:noProof/>
          </w:rPr>
          <w:tab/>
        </w:r>
        <w:r w:rsidRPr="009122C0">
          <w:rPr>
            <w:rStyle w:val="Hyperlink"/>
            <w:noProof/>
          </w:rPr>
          <w:t xml:space="preserve">Technology Student Association, Inc., and Technology Student Association Mission </w:t>
        </w:r>
        <w:r>
          <w:rPr>
            <w:rStyle w:val="Hyperlink"/>
            <w:noProof/>
          </w:rPr>
          <w:br/>
        </w:r>
        <w:r>
          <w:rPr>
            <w:rStyle w:val="Hyperlink"/>
            <w:noProof/>
          </w:rPr>
          <w:tab/>
        </w:r>
        <w:r w:rsidRPr="009122C0">
          <w:rPr>
            <w:rStyle w:val="Hyperlink"/>
            <w:noProof/>
          </w:rPr>
          <w:t>Statements</w:t>
        </w:r>
        <w:r>
          <w:rPr>
            <w:noProof/>
            <w:webHidden/>
          </w:rPr>
          <w:tab/>
        </w:r>
        <w:r>
          <w:rPr>
            <w:noProof/>
            <w:webHidden/>
          </w:rPr>
          <w:fldChar w:fldCharType="begin"/>
        </w:r>
        <w:r>
          <w:rPr>
            <w:noProof/>
            <w:webHidden/>
          </w:rPr>
          <w:instrText xml:space="preserve"> PAGEREF _Toc191962903 \h </w:instrText>
        </w:r>
        <w:r>
          <w:rPr>
            <w:noProof/>
          </w:rPr>
        </w:r>
        <w:r>
          <w:rPr>
            <w:noProof/>
            <w:webHidden/>
          </w:rPr>
          <w:fldChar w:fldCharType="separate"/>
        </w:r>
        <w:r w:rsidR="005155C6">
          <w:rPr>
            <w:noProof/>
            <w:webHidden/>
          </w:rPr>
          <w:t>48</w:t>
        </w:r>
        <w:r>
          <w:rPr>
            <w:noProof/>
            <w:webHidden/>
          </w:rPr>
          <w:fldChar w:fldCharType="end"/>
        </w:r>
      </w:hyperlink>
    </w:p>
    <w:p w14:paraId="637672CC" w14:textId="29214C9F" w:rsidR="003C005F" w:rsidRDefault="003C005F" w:rsidP="005F496F">
      <w:pPr>
        <w:pStyle w:val="TOC2"/>
        <w:rPr>
          <w:noProof/>
        </w:rPr>
      </w:pPr>
      <w:hyperlink w:anchor="_Toc191962904" w:history="1">
        <w:r w:rsidRPr="009122C0">
          <w:rPr>
            <w:rStyle w:val="Hyperlink"/>
            <w:noProof/>
          </w:rPr>
          <w:t>Subchapter B.</w:t>
        </w:r>
        <w:r>
          <w:rPr>
            <w:noProof/>
          </w:rPr>
          <w:tab/>
        </w:r>
        <w:r w:rsidRPr="009122C0">
          <w:rPr>
            <w:rStyle w:val="Hyperlink"/>
            <w:noProof/>
          </w:rPr>
          <w:t>Technology Course Guides</w:t>
        </w:r>
        <w:r>
          <w:rPr>
            <w:noProof/>
            <w:webHidden/>
          </w:rPr>
          <w:tab/>
        </w:r>
        <w:r>
          <w:rPr>
            <w:noProof/>
            <w:webHidden/>
          </w:rPr>
          <w:fldChar w:fldCharType="begin"/>
        </w:r>
        <w:r>
          <w:rPr>
            <w:noProof/>
            <w:webHidden/>
          </w:rPr>
          <w:instrText xml:space="preserve"> PAGEREF _Toc191962904 \h </w:instrText>
        </w:r>
        <w:r>
          <w:rPr>
            <w:noProof/>
          </w:rPr>
        </w:r>
        <w:r>
          <w:rPr>
            <w:noProof/>
            <w:webHidden/>
          </w:rPr>
          <w:fldChar w:fldCharType="separate"/>
        </w:r>
        <w:r w:rsidR="005155C6">
          <w:rPr>
            <w:noProof/>
            <w:webHidden/>
          </w:rPr>
          <w:t>49</w:t>
        </w:r>
        <w:r>
          <w:rPr>
            <w:noProof/>
            <w:webHidden/>
          </w:rPr>
          <w:fldChar w:fldCharType="end"/>
        </w:r>
      </w:hyperlink>
    </w:p>
    <w:p w14:paraId="521EEC47" w14:textId="7BA21EEB" w:rsidR="003C005F" w:rsidRDefault="003C005F">
      <w:pPr>
        <w:pStyle w:val="TOC3"/>
        <w:tabs>
          <w:tab w:val="left" w:pos="1440"/>
          <w:tab w:val="right" w:leader="dot" w:pos="10502"/>
        </w:tabs>
        <w:rPr>
          <w:noProof/>
        </w:rPr>
      </w:pPr>
      <w:hyperlink w:anchor="_Toc191962905" w:history="1">
        <w:r w:rsidRPr="009122C0">
          <w:rPr>
            <w:rStyle w:val="Hyperlink"/>
            <w:noProof/>
          </w:rPr>
          <w:t>§3303.</w:t>
        </w:r>
        <w:r>
          <w:rPr>
            <w:noProof/>
          </w:rPr>
          <w:tab/>
        </w:r>
        <w:r w:rsidRPr="009122C0">
          <w:rPr>
            <w:rStyle w:val="Hyperlink"/>
            <w:noProof/>
          </w:rPr>
          <w:t>Introduction to Technology</w:t>
        </w:r>
        <w:r>
          <w:rPr>
            <w:noProof/>
            <w:webHidden/>
          </w:rPr>
          <w:tab/>
        </w:r>
        <w:r>
          <w:rPr>
            <w:noProof/>
            <w:webHidden/>
          </w:rPr>
          <w:fldChar w:fldCharType="begin"/>
        </w:r>
        <w:r>
          <w:rPr>
            <w:noProof/>
            <w:webHidden/>
          </w:rPr>
          <w:instrText xml:space="preserve"> PAGEREF _Toc191962905 \h </w:instrText>
        </w:r>
        <w:r>
          <w:rPr>
            <w:noProof/>
          </w:rPr>
        </w:r>
        <w:r>
          <w:rPr>
            <w:noProof/>
            <w:webHidden/>
          </w:rPr>
          <w:fldChar w:fldCharType="separate"/>
        </w:r>
        <w:r w:rsidR="005155C6">
          <w:rPr>
            <w:noProof/>
            <w:webHidden/>
          </w:rPr>
          <w:t>49</w:t>
        </w:r>
        <w:r>
          <w:rPr>
            <w:noProof/>
            <w:webHidden/>
          </w:rPr>
          <w:fldChar w:fldCharType="end"/>
        </w:r>
      </w:hyperlink>
    </w:p>
    <w:p w14:paraId="075B366A" w14:textId="476BABB8" w:rsidR="003C005F" w:rsidRDefault="003C005F">
      <w:pPr>
        <w:pStyle w:val="TOC3"/>
        <w:tabs>
          <w:tab w:val="left" w:pos="1440"/>
          <w:tab w:val="right" w:leader="dot" w:pos="10502"/>
        </w:tabs>
        <w:rPr>
          <w:noProof/>
        </w:rPr>
      </w:pPr>
      <w:hyperlink w:anchor="_Toc191962906" w:history="1">
        <w:r w:rsidRPr="009122C0">
          <w:rPr>
            <w:rStyle w:val="Hyperlink"/>
            <w:noProof/>
          </w:rPr>
          <w:t>§3305.</w:t>
        </w:r>
        <w:r>
          <w:rPr>
            <w:noProof/>
          </w:rPr>
          <w:tab/>
        </w:r>
        <w:r w:rsidRPr="009122C0">
          <w:rPr>
            <w:rStyle w:val="Hyperlink"/>
            <w:noProof/>
          </w:rPr>
          <w:t>Technological Systems</w:t>
        </w:r>
        <w:r>
          <w:rPr>
            <w:noProof/>
            <w:webHidden/>
          </w:rPr>
          <w:tab/>
        </w:r>
        <w:r>
          <w:rPr>
            <w:noProof/>
            <w:webHidden/>
          </w:rPr>
          <w:fldChar w:fldCharType="begin"/>
        </w:r>
        <w:r>
          <w:rPr>
            <w:noProof/>
            <w:webHidden/>
          </w:rPr>
          <w:instrText xml:space="preserve"> PAGEREF _Toc191962906 \h </w:instrText>
        </w:r>
        <w:r>
          <w:rPr>
            <w:noProof/>
          </w:rPr>
        </w:r>
        <w:r>
          <w:rPr>
            <w:noProof/>
            <w:webHidden/>
          </w:rPr>
          <w:fldChar w:fldCharType="separate"/>
        </w:r>
        <w:r w:rsidR="005155C6">
          <w:rPr>
            <w:noProof/>
            <w:webHidden/>
          </w:rPr>
          <w:t>50</w:t>
        </w:r>
        <w:r>
          <w:rPr>
            <w:noProof/>
            <w:webHidden/>
          </w:rPr>
          <w:fldChar w:fldCharType="end"/>
        </w:r>
      </w:hyperlink>
    </w:p>
    <w:p w14:paraId="51433315" w14:textId="1F55E25C" w:rsidR="003C005F" w:rsidRDefault="003C005F">
      <w:pPr>
        <w:pStyle w:val="TOC3"/>
        <w:tabs>
          <w:tab w:val="left" w:pos="1440"/>
          <w:tab w:val="right" w:leader="dot" w:pos="10502"/>
        </w:tabs>
        <w:rPr>
          <w:noProof/>
        </w:rPr>
      </w:pPr>
      <w:hyperlink w:anchor="_Toc191962907" w:history="1">
        <w:r w:rsidRPr="009122C0">
          <w:rPr>
            <w:rStyle w:val="Hyperlink"/>
            <w:noProof/>
          </w:rPr>
          <w:t>§3307.</w:t>
        </w:r>
        <w:r>
          <w:rPr>
            <w:noProof/>
          </w:rPr>
          <w:tab/>
        </w:r>
        <w:r w:rsidRPr="009122C0">
          <w:rPr>
            <w:rStyle w:val="Hyperlink"/>
            <w:noProof/>
          </w:rPr>
          <w:t>Communication Systems</w:t>
        </w:r>
        <w:r>
          <w:rPr>
            <w:noProof/>
            <w:webHidden/>
          </w:rPr>
          <w:tab/>
        </w:r>
        <w:r>
          <w:rPr>
            <w:noProof/>
            <w:webHidden/>
          </w:rPr>
          <w:fldChar w:fldCharType="begin"/>
        </w:r>
        <w:r>
          <w:rPr>
            <w:noProof/>
            <w:webHidden/>
          </w:rPr>
          <w:instrText xml:space="preserve"> PAGEREF _Toc191962907 \h </w:instrText>
        </w:r>
        <w:r>
          <w:rPr>
            <w:noProof/>
          </w:rPr>
        </w:r>
        <w:r>
          <w:rPr>
            <w:noProof/>
            <w:webHidden/>
          </w:rPr>
          <w:fldChar w:fldCharType="separate"/>
        </w:r>
        <w:r w:rsidR="005155C6">
          <w:rPr>
            <w:noProof/>
            <w:webHidden/>
          </w:rPr>
          <w:t>51</w:t>
        </w:r>
        <w:r>
          <w:rPr>
            <w:noProof/>
            <w:webHidden/>
          </w:rPr>
          <w:fldChar w:fldCharType="end"/>
        </w:r>
      </w:hyperlink>
    </w:p>
    <w:p w14:paraId="1A0B9DC6" w14:textId="04FFCA64" w:rsidR="003C005F" w:rsidRDefault="003C005F">
      <w:pPr>
        <w:pStyle w:val="TOC3"/>
        <w:tabs>
          <w:tab w:val="left" w:pos="1440"/>
          <w:tab w:val="right" w:leader="dot" w:pos="10502"/>
        </w:tabs>
        <w:rPr>
          <w:noProof/>
        </w:rPr>
      </w:pPr>
      <w:hyperlink w:anchor="_Toc191962908" w:history="1">
        <w:r w:rsidRPr="009122C0">
          <w:rPr>
            <w:rStyle w:val="Hyperlink"/>
            <w:noProof/>
          </w:rPr>
          <w:t>§3309.</w:t>
        </w:r>
        <w:r>
          <w:rPr>
            <w:noProof/>
          </w:rPr>
          <w:tab/>
        </w:r>
        <w:r w:rsidRPr="009122C0">
          <w:rPr>
            <w:rStyle w:val="Hyperlink"/>
            <w:noProof/>
          </w:rPr>
          <w:t>Construction Systems</w:t>
        </w:r>
        <w:r>
          <w:rPr>
            <w:noProof/>
            <w:webHidden/>
          </w:rPr>
          <w:tab/>
        </w:r>
        <w:r>
          <w:rPr>
            <w:noProof/>
            <w:webHidden/>
          </w:rPr>
          <w:fldChar w:fldCharType="begin"/>
        </w:r>
        <w:r>
          <w:rPr>
            <w:noProof/>
            <w:webHidden/>
          </w:rPr>
          <w:instrText xml:space="preserve"> PAGEREF _Toc191962908 \h </w:instrText>
        </w:r>
        <w:r>
          <w:rPr>
            <w:noProof/>
          </w:rPr>
        </w:r>
        <w:r>
          <w:rPr>
            <w:noProof/>
            <w:webHidden/>
          </w:rPr>
          <w:fldChar w:fldCharType="separate"/>
        </w:r>
        <w:r w:rsidR="005155C6">
          <w:rPr>
            <w:noProof/>
            <w:webHidden/>
          </w:rPr>
          <w:t>52</w:t>
        </w:r>
        <w:r>
          <w:rPr>
            <w:noProof/>
            <w:webHidden/>
          </w:rPr>
          <w:fldChar w:fldCharType="end"/>
        </w:r>
      </w:hyperlink>
    </w:p>
    <w:p w14:paraId="4AB0730B" w14:textId="0B5CBB50" w:rsidR="003C005F" w:rsidRDefault="003C005F">
      <w:pPr>
        <w:pStyle w:val="TOC3"/>
        <w:tabs>
          <w:tab w:val="left" w:pos="1440"/>
          <w:tab w:val="right" w:leader="dot" w:pos="10502"/>
        </w:tabs>
        <w:rPr>
          <w:noProof/>
        </w:rPr>
      </w:pPr>
      <w:hyperlink w:anchor="_Toc191962909" w:history="1">
        <w:r w:rsidRPr="009122C0">
          <w:rPr>
            <w:rStyle w:val="Hyperlink"/>
            <w:noProof/>
          </w:rPr>
          <w:t>§3311.</w:t>
        </w:r>
        <w:r>
          <w:rPr>
            <w:noProof/>
          </w:rPr>
          <w:tab/>
        </w:r>
        <w:r w:rsidRPr="009122C0">
          <w:rPr>
            <w:rStyle w:val="Hyperlink"/>
            <w:noProof/>
          </w:rPr>
          <w:t>Manufacturing Systems</w:t>
        </w:r>
        <w:r>
          <w:rPr>
            <w:noProof/>
            <w:webHidden/>
          </w:rPr>
          <w:tab/>
        </w:r>
        <w:r>
          <w:rPr>
            <w:noProof/>
            <w:webHidden/>
          </w:rPr>
          <w:fldChar w:fldCharType="begin"/>
        </w:r>
        <w:r>
          <w:rPr>
            <w:noProof/>
            <w:webHidden/>
          </w:rPr>
          <w:instrText xml:space="preserve"> PAGEREF _Toc191962909 \h </w:instrText>
        </w:r>
        <w:r>
          <w:rPr>
            <w:noProof/>
          </w:rPr>
        </w:r>
        <w:r>
          <w:rPr>
            <w:noProof/>
            <w:webHidden/>
          </w:rPr>
          <w:fldChar w:fldCharType="separate"/>
        </w:r>
        <w:r w:rsidR="005155C6">
          <w:rPr>
            <w:noProof/>
            <w:webHidden/>
          </w:rPr>
          <w:t>54</w:t>
        </w:r>
        <w:r>
          <w:rPr>
            <w:noProof/>
            <w:webHidden/>
          </w:rPr>
          <w:fldChar w:fldCharType="end"/>
        </w:r>
      </w:hyperlink>
    </w:p>
    <w:p w14:paraId="6E3A5D16" w14:textId="0505D813" w:rsidR="003C005F" w:rsidRDefault="003C005F">
      <w:pPr>
        <w:pStyle w:val="TOC3"/>
        <w:tabs>
          <w:tab w:val="left" w:pos="1440"/>
          <w:tab w:val="right" w:leader="dot" w:pos="10502"/>
        </w:tabs>
        <w:rPr>
          <w:noProof/>
        </w:rPr>
      </w:pPr>
      <w:hyperlink w:anchor="_Toc191962910" w:history="1">
        <w:r w:rsidRPr="009122C0">
          <w:rPr>
            <w:rStyle w:val="Hyperlink"/>
            <w:noProof/>
          </w:rPr>
          <w:t>§3313.</w:t>
        </w:r>
        <w:r>
          <w:rPr>
            <w:noProof/>
          </w:rPr>
          <w:tab/>
        </w:r>
        <w:r w:rsidRPr="009122C0">
          <w:rPr>
            <w:rStyle w:val="Hyperlink"/>
            <w:noProof/>
          </w:rPr>
          <w:t>Transportation Systems</w:t>
        </w:r>
        <w:r>
          <w:rPr>
            <w:noProof/>
            <w:webHidden/>
          </w:rPr>
          <w:tab/>
        </w:r>
        <w:r>
          <w:rPr>
            <w:noProof/>
            <w:webHidden/>
          </w:rPr>
          <w:fldChar w:fldCharType="begin"/>
        </w:r>
        <w:r>
          <w:rPr>
            <w:noProof/>
            <w:webHidden/>
          </w:rPr>
          <w:instrText xml:space="preserve"> PAGEREF _Toc191962910 \h </w:instrText>
        </w:r>
        <w:r>
          <w:rPr>
            <w:noProof/>
          </w:rPr>
        </w:r>
        <w:r>
          <w:rPr>
            <w:noProof/>
            <w:webHidden/>
          </w:rPr>
          <w:fldChar w:fldCharType="separate"/>
        </w:r>
        <w:r w:rsidR="005155C6">
          <w:rPr>
            <w:noProof/>
            <w:webHidden/>
          </w:rPr>
          <w:t>55</w:t>
        </w:r>
        <w:r>
          <w:rPr>
            <w:noProof/>
            <w:webHidden/>
          </w:rPr>
          <w:fldChar w:fldCharType="end"/>
        </w:r>
      </w:hyperlink>
    </w:p>
    <w:p w14:paraId="50120B01" w14:textId="77777777" w:rsidR="003C005F" w:rsidRDefault="003C005F">
      <w:pPr>
        <w:pStyle w:val="TOCIndex"/>
      </w:pPr>
      <w:r>
        <w:fldChar w:fldCharType="end"/>
      </w:r>
    </w:p>
    <w:p w14:paraId="5F3D027F" w14:textId="77777777" w:rsidR="003C005F" w:rsidRDefault="003C005F">
      <w:pPr>
        <w:pStyle w:val="TOCIndex"/>
      </w:pPr>
    </w:p>
    <w:p w14:paraId="4295B9DF" w14:textId="77777777" w:rsidR="003C005F" w:rsidRDefault="003C005F">
      <w:pPr>
        <w:pStyle w:val="TOCIndex"/>
      </w:pPr>
    </w:p>
    <w:p w14:paraId="050883E5" w14:textId="77777777" w:rsidR="009323C4" w:rsidRDefault="009323C4">
      <w:pPr>
        <w:pStyle w:val="TOCIndex"/>
      </w:pPr>
    </w:p>
    <w:p w14:paraId="32B8A08A" w14:textId="77777777" w:rsidR="009323C4" w:rsidRDefault="009323C4">
      <w:pPr>
        <w:pStyle w:val="TOCIndex"/>
        <w:sectPr w:rsidR="009323C4">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6FF39862" w14:textId="77777777" w:rsidR="009323C4" w:rsidRDefault="009323C4">
      <w:pPr>
        <w:pStyle w:val="Title1"/>
      </w:pPr>
      <w:bookmarkStart w:id="0" w:name="StartTitleHere"/>
      <w:bookmarkEnd w:id="0"/>
      <w:r>
        <w:lastRenderedPageBreak/>
        <w:t xml:space="preserve">Title </w:t>
      </w:r>
      <w:bookmarkStart w:id="1" w:name="TitleNumber"/>
      <w:r>
        <w:t>28</w:t>
      </w:r>
      <w:bookmarkEnd w:id="1"/>
    </w:p>
    <w:p w14:paraId="6F29E807" w14:textId="77777777" w:rsidR="009323C4" w:rsidRDefault="009323C4">
      <w:pPr>
        <w:pStyle w:val="Title2"/>
      </w:pPr>
      <w:bookmarkStart w:id="2" w:name="TitleName"/>
      <w:r>
        <w:t>EDUCATION</w:t>
      </w:r>
      <w:bookmarkEnd w:id="2"/>
    </w:p>
    <w:p w14:paraId="35B73B45" w14:textId="77777777" w:rsidR="009323C4" w:rsidRDefault="009323C4">
      <w:pPr>
        <w:pStyle w:val="Part"/>
      </w:pPr>
      <w:bookmarkStart w:id="3" w:name="TOC_Part0"/>
      <w:bookmarkStart w:id="4" w:name="_Toc191962812"/>
      <w:r>
        <w:t xml:space="preserve">Part LXXXI.  Bulletin 110―Technology Education Content Standards </w:t>
      </w:r>
      <w:r>
        <w:br/>
        <w:t>Curriculum Framework</w:t>
      </w:r>
      <w:bookmarkEnd w:id="3"/>
      <w:bookmarkEnd w:id="4"/>
    </w:p>
    <w:p w14:paraId="5169A11B" w14:textId="77777777" w:rsidR="009323C4" w:rsidRDefault="009323C4">
      <w:pPr>
        <w:pStyle w:val="Part"/>
      </w:pPr>
      <w:bookmarkStart w:id="5" w:name="TOC_SubP1"/>
      <w:bookmarkStart w:id="6" w:name="_Toc191962813"/>
      <w:r>
        <w:t>Subpart 1.  Standards and Benchmarks</w:t>
      </w:r>
      <w:bookmarkEnd w:id="5"/>
      <w:bookmarkEnd w:id="6"/>
    </w:p>
    <w:p w14:paraId="5C5656E2" w14:textId="77777777" w:rsidR="009323C4" w:rsidRDefault="009323C4">
      <w:pPr>
        <w:pStyle w:val="Part"/>
      </w:pPr>
    </w:p>
    <w:p w14:paraId="77500047" w14:textId="77777777" w:rsidR="009323C4" w:rsidRDefault="009323C4">
      <w:pPr>
        <w:pStyle w:val="Part"/>
        <w:sectPr w:rsidR="009323C4">
          <w:headerReference w:type="default" r:id="rId10"/>
          <w:footerReference w:type="default" r:id="rId11"/>
          <w:type w:val="oddPage"/>
          <w:pgSz w:w="12240" w:h="15840" w:code="1"/>
          <w:pgMar w:top="1080" w:right="864" w:bottom="864" w:left="864" w:header="576" w:footer="432" w:gutter="0"/>
          <w:pgNumType w:start="1"/>
          <w:cols w:space="720"/>
          <w:docGrid w:linePitch="326"/>
        </w:sectPr>
      </w:pPr>
    </w:p>
    <w:p w14:paraId="53279E60" w14:textId="77777777" w:rsidR="009323C4" w:rsidRDefault="009323C4">
      <w:pPr>
        <w:pStyle w:val="Chapter"/>
        <w:tabs>
          <w:tab w:val="clear" w:pos="1260"/>
          <w:tab w:val="clear" w:pos="1440"/>
        </w:tabs>
      </w:pPr>
      <w:bookmarkStart w:id="7" w:name="TOC_Chap4"/>
      <w:bookmarkStart w:id="8" w:name="_Toc191962814"/>
      <w:r>
        <w:t>Chapter 1.</w:t>
      </w:r>
      <w:bookmarkEnd w:id="7"/>
      <w:r>
        <w:tab/>
      </w:r>
      <w:bookmarkStart w:id="9" w:name="TOCT_Chap2"/>
      <w:bookmarkStart w:id="10" w:name="TOCT_Chap4"/>
      <w:r>
        <w:t>General Provisions</w:t>
      </w:r>
      <w:bookmarkEnd w:id="8"/>
      <w:bookmarkEnd w:id="9"/>
      <w:bookmarkEnd w:id="10"/>
    </w:p>
    <w:p w14:paraId="31F3A902" w14:textId="77777777" w:rsidR="009323C4" w:rsidRDefault="009323C4">
      <w:pPr>
        <w:pStyle w:val="Section"/>
      </w:pPr>
      <w:bookmarkStart w:id="11" w:name="_Toc191962815"/>
      <w:r>
        <w:t>§101.</w:t>
      </w:r>
      <w:r>
        <w:tab/>
        <w:t>Purpose</w:t>
      </w:r>
      <w:bookmarkEnd w:id="11"/>
      <w:r>
        <w:fldChar w:fldCharType="begin"/>
      </w:r>
      <w:r>
        <w:instrText xml:space="preserve"> XE "Purpose" </w:instrText>
      </w:r>
      <w:r>
        <w:fldChar w:fldCharType="end"/>
      </w:r>
    </w:p>
    <w:p w14:paraId="6BA78D49" w14:textId="77777777" w:rsidR="009323C4" w:rsidRDefault="009323C4">
      <w:pPr>
        <w:pStyle w:val="A"/>
      </w:pPr>
      <w:r>
        <w:t>A.</w:t>
      </w:r>
      <w:r>
        <w:tab/>
      </w:r>
      <w:smartTag w:uri="urn:schemas-microsoft-com:office:smarttags" w:element="place">
        <w:r>
          <w:t>Mission</w:t>
        </w:r>
      </w:smartTag>
      <w:r>
        <w:t xml:space="preserve"> Statement. The mission of Technology Education in </w:t>
      </w:r>
      <w:smartTag w:uri="urn:schemas-microsoft-com:office:smarttags" w:element="State">
        <w:smartTag w:uri="urn:schemas-microsoft-com:office:smarttags" w:element="place">
          <w:r>
            <w:t>Louisiana</w:t>
          </w:r>
        </w:smartTag>
      </w:smartTag>
      <w:r>
        <w:t xml:space="preserve"> is to cultivate the technological capabilities of students, to prepare them to comprehend and contribute to a technologically sophisticated society, and to foster and encourage professionalism of those engaged in this pursuit.</w:t>
      </w:r>
    </w:p>
    <w:p w14:paraId="15E42860" w14:textId="77777777" w:rsidR="009323C4" w:rsidRDefault="009323C4">
      <w:pPr>
        <w:pStyle w:val="A"/>
      </w:pPr>
      <w:r>
        <w:t>B.</w:t>
      </w:r>
      <w:r>
        <w:tab/>
        <w:t>Intended Audience</w:t>
      </w:r>
    </w:p>
    <w:p w14:paraId="6CEDB247" w14:textId="77777777" w:rsidR="009323C4" w:rsidRDefault="009323C4">
      <w:pPr>
        <w:pStyle w:val="1"/>
      </w:pPr>
      <w:r>
        <w:t>1.</w:t>
      </w:r>
      <w:r>
        <w:tab/>
        <w:t xml:space="preserve">The </w:t>
      </w:r>
      <w:smartTag w:uri="urn:schemas-microsoft-com:office:smarttags" w:element="State">
        <w:smartTag w:uri="urn:schemas-microsoft-com:office:smarttags" w:element="place">
          <w:r>
            <w:t>Louisiana</w:t>
          </w:r>
        </w:smartTag>
      </w:smartTag>
      <w:r>
        <w:t xml:space="preserve"> Technology Education curriculum framework is to be used by a broad audience:</w:t>
      </w:r>
    </w:p>
    <w:p w14:paraId="75DD51F7" w14:textId="77777777" w:rsidR="009323C4" w:rsidRDefault="009323C4">
      <w:pPr>
        <w:pStyle w:val="a0"/>
      </w:pPr>
      <w:r>
        <w:t>a.</w:t>
      </w:r>
      <w:r>
        <w:tab/>
        <w:t xml:space="preserve">technology education </w:t>
      </w:r>
      <w:proofErr w:type="gramStart"/>
      <w:r>
        <w:t>teachers;</w:t>
      </w:r>
      <w:proofErr w:type="gramEnd"/>
    </w:p>
    <w:p w14:paraId="469E5A74" w14:textId="77777777" w:rsidR="009323C4" w:rsidRDefault="009323C4">
      <w:pPr>
        <w:pStyle w:val="a0"/>
      </w:pPr>
      <w:r>
        <w:t>b.</w:t>
      </w:r>
      <w:r>
        <w:tab/>
        <w:t xml:space="preserve">K-12 </w:t>
      </w:r>
      <w:proofErr w:type="gramStart"/>
      <w:r>
        <w:t>teachers;</w:t>
      </w:r>
      <w:proofErr w:type="gramEnd"/>
    </w:p>
    <w:p w14:paraId="4400F95E" w14:textId="77777777" w:rsidR="009323C4" w:rsidRDefault="009323C4">
      <w:pPr>
        <w:pStyle w:val="a0"/>
      </w:pPr>
      <w:r>
        <w:t>c.</w:t>
      </w:r>
      <w:r>
        <w:tab/>
      </w:r>
      <w:proofErr w:type="gramStart"/>
      <w:r>
        <w:t>parents;</w:t>
      </w:r>
      <w:proofErr w:type="gramEnd"/>
    </w:p>
    <w:p w14:paraId="746B7432" w14:textId="77777777" w:rsidR="009323C4" w:rsidRDefault="009323C4">
      <w:pPr>
        <w:pStyle w:val="a0"/>
      </w:pPr>
      <w:r>
        <w:t>d.</w:t>
      </w:r>
      <w:r>
        <w:tab/>
        <w:t xml:space="preserve">school and district </w:t>
      </w:r>
      <w:proofErr w:type="gramStart"/>
      <w:r>
        <w:t>administrators;</w:t>
      </w:r>
      <w:proofErr w:type="gramEnd"/>
    </w:p>
    <w:p w14:paraId="59559554" w14:textId="77777777" w:rsidR="009323C4" w:rsidRDefault="009323C4">
      <w:pPr>
        <w:pStyle w:val="a0"/>
      </w:pPr>
      <w:r>
        <w:t>e.</w:t>
      </w:r>
      <w:r>
        <w:tab/>
        <w:t xml:space="preserve">school board </w:t>
      </w:r>
      <w:proofErr w:type="gramStart"/>
      <w:r>
        <w:t>members;</w:t>
      </w:r>
      <w:proofErr w:type="gramEnd"/>
    </w:p>
    <w:p w14:paraId="434E9866" w14:textId="77777777" w:rsidR="009323C4" w:rsidRDefault="009323C4">
      <w:pPr>
        <w:pStyle w:val="a0"/>
      </w:pPr>
      <w:r>
        <w:t>f.</w:t>
      </w:r>
      <w:r>
        <w:tab/>
        <w:t xml:space="preserve">policy </w:t>
      </w:r>
      <w:proofErr w:type="gramStart"/>
      <w:r>
        <w:t>makers;</w:t>
      </w:r>
      <w:proofErr w:type="gramEnd"/>
    </w:p>
    <w:p w14:paraId="39395593" w14:textId="77777777" w:rsidR="009323C4" w:rsidRDefault="009323C4">
      <w:pPr>
        <w:pStyle w:val="a0"/>
      </w:pPr>
      <w:r>
        <w:t>g.</w:t>
      </w:r>
      <w:r>
        <w:tab/>
        <w:t xml:space="preserve">Louisiana Department of Education </w:t>
      </w:r>
      <w:proofErr w:type="gramStart"/>
      <w:r>
        <w:t>staff;</w:t>
      </w:r>
      <w:proofErr w:type="gramEnd"/>
    </w:p>
    <w:p w14:paraId="6794BE0B" w14:textId="77777777" w:rsidR="009323C4" w:rsidRDefault="009323C4">
      <w:pPr>
        <w:pStyle w:val="a0"/>
      </w:pPr>
      <w:r>
        <w:t>h.</w:t>
      </w:r>
      <w:r>
        <w:tab/>
        <w:t>college/university faculty/</w:t>
      </w:r>
      <w:proofErr w:type="gramStart"/>
      <w:r>
        <w:t>administrators;</w:t>
      </w:r>
      <w:proofErr w:type="gramEnd"/>
    </w:p>
    <w:p w14:paraId="504B9D70" w14:textId="77777777" w:rsidR="009323C4" w:rsidRDefault="009323C4">
      <w:pPr>
        <w:pStyle w:val="a0"/>
      </w:pPr>
      <w:proofErr w:type="spellStart"/>
      <w:r>
        <w:t>i</w:t>
      </w:r>
      <w:proofErr w:type="spellEnd"/>
      <w:r>
        <w:t>.</w:t>
      </w:r>
      <w:r>
        <w:tab/>
        <w:t>business/industry leaders; and</w:t>
      </w:r>
    </w:p>
    <w:p w14:paraId="7FE3ABAC" w14:textId="77777777" w:rsidR="009323C4" w:rsidRDefault="009323C4">
      <w:pPr>
        <w:pStyle w:val="a0"/>
      </w:pPr>
      <w:r>
        <w:t>j.</w:t>
      </w:r>
      <w:r>
        <w:tab/>
        <w:t>government agency staff.</w:t>
      </w:r>
    </w:p>
    <w:p w14:paraId="5C3DEB74" w14:textId="77777777" w:rsidR="009323C4" w:rsidRDefault="009323C4">
      <w:pPr>
        <w:pStyle w:val="1"/>
      </w:pPr>
      <w:r>
        <w:t>2.</w:t>
      </w:r>
      <w:r>
        <w:tab/>
        <w:t>The framework serves as a guide for curriculum and instruction and as a general reference to the concepts and skills taught within Louisiana Technology Education courses. The intended users of the framework include:</w:t>
      </w:r>
    </w:p>
    <w:p w14:paraId="4E7EB8A7" w14:textId="77777777" w:rsidR="009323C4" w:rsidRDefault="009323C4">
      <w:pPr>
        <w:pStyle w:val="1"/>
      </w:pPr>
      <w:r>
        <w:t>1.</w:t>
      </w:r>
      <w:r>
        <w:tab/>
        <w:t xml:space="preserve">technology education teachers―to use in planning curriculum, instruction, and </w:t>
      </w:r>
      <w:proofErr w:type="gramStart"/>
      <w:r>
        <w:t>assessment;</w:t>
      </w:r>
      <w:proofErr w:type="gramEnd"/>
    </w:p>
    <w:p w14:paraId="6E7EADA4" w14:textId="77777777" w:rsidR="009323C4" w:rsidRDefault="009323C4">
      <w:pPr>
        <w:pStyle w:val="1"/>
      </w:pPr>
      <w:r>
        <w:t>2.</w:t>
      </w:r>
      <w:r>
        <w:tab/>
        <w:t xml:space="preserve">K-12 teachers―to use in identifying ways to incorporate technology education/TSA concepts and skills into </w:t>
      </w:r>
      <w:proofErr w:type="gramStart"/>
      <w:r>
        <w:t>curricula;</w:t>
      </w:r>
      <w:proofErr w:type="gramEnd"/>
    </w:p>
    <w:p w14:paraId="0CD857A7" w14:textId="77777777" w:rsidR="009323C4" w:rsidRDefault="009323C4">
      <w:pPr>
        <w:pStyle w:val="1"/>
      </w:pPr>
      <w:r>
        <w:t>3.</w:t>
      </w:r>
      <w:r>
        <w:tab/>
        <w:t xml:space="preserve">parents―to use as a means of assessing the effectiveness of their children's technology </w:t>
      </w:r>
      <w:proofErr w:type="gramStart"/>
      <w:r>
        <w:t>education;</w:t>
      </w:r>
      <w:proofErr w:type="gramEnd"/>
    </w:p>
    <w:p w14:paraId="62A76ADF" w14:textId="77777777" w:rsidR="009323C4" w:rsidRDefault="009323C4">
      <w:pPr>
        <w:pStyle w:val="1"/>
      </w:pPr>
      <w:r>
        <w:t>4.</w:t>
      </w:r>
      <w:r>
        <w:tab/>
      </w:r>
      <w:proofErr w:type="gramStart"/>
      <w:r>
        <w:t>school</w:t>
      </w:r>
      <w:proofErr w:type="gramEnd"/>
      <w:r>
        <w:t xml:space="preserve"> and district administrators and school board members―to use as a vision for </w:t>
      </w:r>
      <w:proofErr w:type="gramStart"/>
      <w:r>
        <w:t>technology</w:t>
      </w:r>
      <w:proofErr w:type="gramEnd"/>
      <w:r>
        <w:t xml:space="preserve"> education and a basis for planning:</w:t>
      </w:r>
    </w:p>
    <w:p w14:paraId="4BBBD89C" w14:textId="77777777" w:rsidR="009323C4" w:rsidRDefault="009323C4">
      <w:pPr>
        <w:pStyle w:val="a0"/>
      </w:pPr>
      <w:r>
        <w:t>a.</w:t>
      </w:r>
      <w:r>
        <w:tab/>
        <w:t xml:space="preserve">resource </w:t>
      </w:r>
      <w:proofErr w:type="gramStart"/>
      <w:r>
        <w:t>allocations;</w:t>
      </w:r>
      <w:proofErr w:type="gramEnd"/>
    </w:p>
    <w:p w14:paraId="0071AC39" w14:textId="77777777" w:rsidR="009323C4" w:rsidRDefault="009323C4">
      <w:pPr>
        <w:pStyle w:val="a0"/>
      </w:pPr>
      <w:r>
        <w:t>b.</w:t>
      </w:r>
      <w:r>
        <w:tab/>
        <w:t xml:space="preserve">materials </w:t>
      </w:r>
      <w:proofErr w:type="gramStart"/>
      <w:r>
        <w:t>purchases;</w:t>
      </w:r>
      <w:proofErr w:type="gramEnd"/>
    </w:p>
    <w:p w14:paraId="23E8A821" w14:textId="77777777" w:rsidR="009323C4" w:rsidRDefault="009323C4">
      <w:pPr>
        <w:pStyle w:val="a0"/>
      </w:pPr>
      <w:r>
        <w:t>c.</w:t>
      </w:r>
      <w:r>
        <w:tab/>
        <w:t xml:space="preserve">local curriculum </w:t>
      </w:r>
      <w:proofErr w:type="gramStart"/>
      <w:r>
        <w:t>development;</w:t>
      </w:r>
      <w:proofErr w:type="gramEnd"/>
    </w:p>
    <w:p w14:paraId="2F86ADEB" w14:textId="77777777" w:rsidR="009323C4" w:rsidRDefault="009323C4">
      <w:pPr>
        <w:pStyle w:val="a0"/>
      </w:pPr>
      <w:r>
        <w:t>d.</w:t>
      </w:r>
      <w:r>
        <w:tab/>
        <w:t>teachers' professional development; and</w:t>
      </w:r>
    </w:p>
    <w:p w14:paraId="5CCACAA0" w14:textId="77777777" w:rsidR="009323C4" w:rsidRDefault="009323C4">
      <w:pPr>
        <w:pStyle w:val="a0"/>
      </w:pPr>
      <w:r>
        <w:t>e.</w:t>
      </w:r>
      <w:r>
        <w:tab/>
        <w:t xml:space="preserve">facility </w:t>
      </w:r>
      <w:proofErr w:type="gramStart"/>
      <w:r>
        <w:t>planning;</w:t>
      </w:r>
      <w:proofErr w:type="gramEnd"/>
    </w:p>
    <w:p w14:paraId="6ACC51CC" w14:textId="77777777" w:rsidR="009323C4" w:rsidRDefault="009323C4">
      <w:pPr>
        <w:pStyle w:val="1"/>
      </w:pPr>
      <w:r>
        <w:t>5.</w:t>
      </w:r>
      <w:r>
        <w:tab/>
        <w:t>policy makers and State Education staff―to use as a basis for developing:</w:t>
      </w:r>
    </w:p>
    <w:p w14:paraId="3B6AF665" w14:textId="77777777" w:rsidR="009323C4" w:rsidRDefault="009323C4">
      <w:pPr>
        <w:pStyle w:val="a0"/>
      </w:pPr>
      <w:r>
        <w:t>a.</w:t>
      </w:r>
      <w:r>
        <w:tab/>
      </w:r>
      <w:proofErr w:type="gramStart"/>
      <w:r>
        <w:t>laws;</w:t>
      </w:r>
      <w:proofErr w:type="gramEnd"/>
    </w:p>
    <w:p w14:paraId="117B6121" w14:textId="77777777" w:rsidR="009323C4" w:rsidRDefault="009323C4">
      <w:pPr>
        <w:pStyle w:val="a0"/>
      </w:pPr>
      <w:r>
        <w:t>b.</w:t>
      </w:r>
      <w:r>
        <w:tab/>
      </w:r>
      <w:proofErr w:type="gramStart"/>
      <w:r>
        <w:t>policies;</w:t>
      </w:r>
      <w:proofErr w:type="gramEnd"/>
    </w:p>
    <w:p w14:paraId="4549D9B3" w14:textId="77777777" w:rsidR="009323C4" w:rsidRDefault="009323C4">
      <w:pPr>
        <w:pStyle w:val="a0"/>
      </w:pPr>
      <w:r>
        <w:t>c.</w:t>
      </w:r>
      <w:r>
        <w:tab/>
        <w:t>professional development activities/</w:t>
      </w:r>
      <w:proofErr w:type="gramStart"/>
      <w:r>
        <w:t>materials;</w:t>
      </w:r>
      <w:proofErr w:type="gramEnd"/>
    </w:p>
    <w:p w14:paraId="3D317009" w14:textId="77777777" w:rsidR="009323C4" w:rsidRDefault="009323C4">
      <w:pPr>
        <w:pStyle w:val="a0"/>
      </w:pPr>
      <w:r>
        <w:t>d.</w:t>
      </w:r>
      <w:r>
        <w:tab/>
        <w:t xml:space="preserve">assessment strategies; and </w:t>
      </w:r>
    </w:p>
    <w:p w14:paraId="2CA3D21A" w14:textId="77777777" w:rsidR="009323C4" w:rsidRDefault="009323C4">
      <w:pPr>
        <w:pStyle w:val="a0"/>
      </w:pPr>
      <w:r>
        <w:t>e.</w:t>
      </w:r>
      <w:r>
        <w:tab/>
        <w:t xml:space="preserve">funding priorities to support local program </w:t>
      </w:r>
      <w:proofErr w:type="gramStart"/>
      <w:r>
        <w:t>development;</w:t>
      </w:r>
      <w:proofErr w:type="gramEnd"/>
    </w:p>
    <w:p w14:paraId="23BFF834" w14:textId="77777777" w:rsidR="009323C4" w:rsidRDefault="009323C4">
      <w:pPr>
        <w:pStyle w:val="1"/>
      </w:pPr>
      <w:r>
        <w:t>7.</w:t>
      </w:r>
      <w:r>
        <w:tab/>
        <w:t xml:space="preserve">university faculty and administrators―to use as a basis for the content and design of pre-service and in-service teacher education programs and articulation </w:t>
      </w:r>
      <w:proofErr w:type="gramStart"/>
      <w:r>
        <w:t>agreements;</w:t>
      </w:r>
      <w:proofErr w:type="gramEnd"/>
    </w:p>
    <w:p w14:paraId="16A1A4AE" w14:textId="77777777" w:rsidR="009323C4" w:rsidRDefault="009323C4">
      <w:pPr>
        <w:pStyle w:val="1"/>
      </w:pPr>
      <w:r>
        <w:t>8.</w:t>
      </w:r>
      <w:r>
        <w:tab/>
        <w:t>technical college faculty and administrators―to use as a basis for articulation agreements and program development; and</w:t>
      </w:r>
    </w:p>
    <w:p w14:paraId="52376D1E" w14:textId="77777777" w:rsidR="009323C4" w:rsidRDefault="009323C4">
      <w:pPr>
        <w:pStyle w:val="1"/>
      </w:pPr>
      <w:r>
        <w:t>9.</w:t>
      </w:r>
      <w:r>
        <w:tab/>
        <w:t>business/industry leaders and government agency staff to use as a basis for developing effective partnerships for supporting technology education programs and professional development.</w:t>
      </w:r>
    </w:p>
    <w:p w14:paraId="336203CC" w14:textId="77777777" w:rsidR="009323C4" w:rsidRDefault="009323C4">
      <w:pPr>
        <w:pStyle w:val="A"/>
      </w:pPr>
      <w:r>
        <w:t>C.</w:t>
      </w:r>
      <w:r>
        <w:tab/>
        <w:t xml:space="preserve">How Teachers should Use </w:t>
      </w:r>
      <w:proofErr w:type="gramStart"/>
      <w:r>
        <w:t>this Part</w:t>
      </w:r>
      <w:proofErr w:type="gramEnd"/>
      <w:r>
        <w:t xml:space="preserve"> XCIII. This Subpart XCIII presents the standards and benchmarks appropriate for </w:t>
      </w:r>
      <w:smartTag w:uri="urn:schemas-microsoft-com:office:smarttags" w:element="State">
        <w:smartTag w:uri="urn:schemas-microsoft-com:office:smarttags" w:element="place">
          <w:r>
            <w:t>Louisiana</w:t>
          </w:r>
        </w:smartTag>
      </w:smartTag>
      <w:r>
        <w:t>'s Technology Education programs. Local needs will determine the curriculum that should be taught within the local technology education programs. Although teachers will be able to use this framework to guide them in the restructuring of their curricula, this Subpart does not contain specific performance criteria that are essential in technology education. These specific assessment criteria must be developed at the local level.</w:t>
      </w:r>
    </w:p>
    <w:p w14:paraId="5238722A" w14:textId="77777777" w:rsidR="009323C4" w:rsidRDefault="009323C4">
      <w:pPr>
        <w:pStyle w:val="A"/>
      </w:pPr>
      <w:r>
        <w:t>D.</w:t>
      </w:r>
      <w:r>
        <w:tab/>
        <w:t>Technology Defined</w:t>
      </w:r>
    </w:p>
    <w:p w14:paraId="5A8092EB" w14:textId="77777777" w:rsidR="009323C4" w:rsidRDefault="009323C4">
      <w:pPr>
        <w:pStyle w:val="1"/>
      </w:pPr>
      <w:r>
        <w:rPr>
          <w:i/>
          <w:iCs/>
        </w:rPr>
        <w:t>Technology</w:t>
      </w:r>
      <w:r>
        <w:t xml:space="preserve">―the application of knowledge, resources, tools, and skills to solve </w:t>
      </w:r>
      <w:proofErr w:type="gramStart"/>
      <w:r>
        <w:t>particular problems</w:t>
      </w:r>
      <w:proofErr w:type="gramEnd"/>
      <w:r>
        <w:t xml:space="preserve"> and extend human capabilities for useful purposes.</w:t>
      </w:r>
    </w:p>
    <w:p w14:paraId="11911D29" w14:textId="77777777" w:rsidR="009323C4" w:rsidRDefault="009323C4">
      <w:pPr>
        <w:pStyle w:val="1"/>
      </w:pPr>
      <w:r>
        <w:rPr>
          <w:i/>
          <w:iCs/>
        </w:rPr>
        <w:t>Technology Education</w:t>
      </w:r>
      <w:r>
        <w:t xml:space="preserve">―an integrated, experience-based program designed to: </w:t>
      </w:r>
    </w:p>
    <w:p w14:paraId="071874EE" w14:textId="77777777" w:rsidR="009323C4" w:rsidRDefault="009323C4">
      <w:pPr>
        <w:pStyle w:val="a0"/>
      </w:pPr>
      <w:r>
        <w:t>a.</w:t>
      </w:r>
      <w:r>
        <w:tab/>
      </w:r>
      <w:proofErr w:type="gramStart"/>
      <w:r>
        <w:t>prepare</w:t>
      </w:r>
      <w:proofErr w:type="gramEnd"/>
      <w:r>
        <w:t xml:space="preserve"> a population that is knowledgeable about technology-it's evolution, systems, utilization of techniques, tools, materials and processes, and social and cultural significance.</w:t>
      </w:r>
    </w:p>
    <w:p w14:paraId="504A896E" w14:textId="77777777" w:rsidR="009323C4" w:rsidRDefault="009323C4">
      <w:pPr>
        <w:pStyle w:val="a0"/>
      </w:pPr>
      <w:r>
        <w:lastRenderedPageBreak/>
        <w:t>b.</w:t>
      </w:r>
      <w:r>
        <w:tab/>
      </w:r>
      <w:proofErr w:type="gramStart"/>
      <w:r>
        <w:t>foster</w:t>
      </w:r>
      <w:proofErr w:type="gramEnd"/>
      <w:r>
        <w:t xml:space="preserve"> creative thinking, decision making, problem solving, visualizing, knowing how to learn, and reasoning skills.</w:t>
      </w:r>
    </w:p>
    <w:p w14:paraId="568718ED" w14:textId="77777777" w:rsidR="009323C4" w:rsidRDefault="009323C4">
      <w:pPr>
        <w:pStyle w:val="a0"/>
      </w:pPr>
      <w:r>
        <w:t>c.</w:t>
      </w:r>
      <w:r>
        <w:tab/>
      </w:r>
      <w:proofErr w:type="gramStart"/>
      <w:r>
        <w:t>boost</w:t>
      </w:r>
      <w:proofErr w:type="gramEnd"/>
      <w:r>
        <w:t xml:space="preserve"> human capabilities and explore career opportunities and job seeking skills.</w:t>
      </w:r>
    </w:p>
    <w:p w14:paraId="17D41F61" w14:textId="77777777" w:rsidR="009323C4" w:rsidRDefault="009323C4">
      <w:pPr>
        <w:pStyle w:val="a0"/>
      </w:pPr>
      <w:r>
        <w:t>d.</w:t>
      </w:r>
      <w:r>
        <w:tab/>
        <w:t>to apply basic skills of reading, writing, mathematics, listening, and speaking.</w:t>
      </w:r>
    </w:p>
    <w:p w14:paraId="3FC49991" w14:textId="77777777" w:rsidR="009323C4" w:rsidRDefault="009323C4">
      <w:pPr>
        <w:pStyle w:val="A"/>
      </w:pPr>
      <w:r>
        <w:t>E.</w:t>
      </w:r>
      <w:r>
        <w:tab/>
        <w:t>Technology Education Rationale</w:t>
      </w:r>
    </w:p>
    <w:p w14:paraId="74441488" w14:textId="77777777" w:rsidR="009323C4" w:rsidRDefault="009323C4">
      <w:pPr>
        <w:pStyle w:val="1"/>
      </w:pPr>
      <w:r>
        <w:t>1.</w:t>
      </w:r>
      <w:r>
        <w:tab/>
        <w:t>Technology Education is that segment of the total educational program that provides sequential learner-centered experiences designed to foster:</w:t>
      </w:r>
    </w:p>
    <w:p w14:paraId="72D4A2D5" w14:textId="77777777" w:rsidR="009323C4" w:rsidRDefault="009323C4">
      <w:pPr>
        <w:pStyle w:val="a0"/>
      </w:pPr>
      <w:r>
        <w:t>a.</w:t>
      </w:r>
      <w:r>
        <w:tab/>
        <w:t xml:space="preserve">an understanding of </w:t>
      </w:r>
      <w:proofErr w:type="gramStart"/>
      <w:r>
        <w:t>self;</w:t>
      </w:r>
      <w:proofErr w:type="gramEnd"/>
    </w:p>
    <w:p w14:paraId="6277C847" w14:textId="77777777" w:rsidR="009323C4" w:rsidRDefault="009323C4">
      <w:pPr>
        <w:pStyle w:val="a0"/>
      </w:pPr>
      <w:r>
        <w:t>b.</w:t>
      </w:r>
      <w:r>
        <w:tab/>
        <w:t xml:space="preserve">an understanding of the economic system and consumer </w:t>
      </w:r>
      <w:proofErr w:type="gramStart"/>
      <w:r>
        <w:t>awareness;</w:t>
      </w:r>
      <w:proofErr w:type="gramEnd"/>
    </w:p>
    <w:p w14:paraId="284B3239" w14:textId="77777777" w:rsidR="009323C4" w:rsidRDefault="009323C4">
      <w:pPr>
        <w:pStyle w:val="a0"/>
      </w:pPr>
      <w:r>
        <w:t>c.</w:t>
      </w:r>
      <w:r>
        <w:tab/>
        <w:t xml:space="preserve">an understanding of the role of technology in our modern </w:t>
      </w:r>
      <w:proofErr w:type="gramStart"/>
      <w:r>
        <w:t>society;</w:t>
      </w:r>
      <w:proofErr w:type="gramEnd"/>
    </w:p>
    <w:p w14:paraId="67D273CB" w14:textId="77777777" w:rsidR="009323C4" w:rsidRDefault="009323C4">
      <w:pPr>
        <w:pStyle w:val="a0"/>
      </w:pPr>
      <w:r>
        <w:t>d.</w:t>
      </w:r>
      <w:r>
        <w:tab/>
        <w:t xml:space="preserve">an awareness of educational and occupational </w:t>
      </w:r>
      <w:proofErr w:type="gramStart"/>
      <w:r>
        <w:t>options;</w:t>
      </w:r>
      <w:proofErr w:type="gramEnd"/>
    </w:p>
    <w:p w14:paraId="0FB130B4" w14:textId="77777777" w:rsidR="009323C4" w:rsidRDefault="009323C4">
      <w:pPr>
        <w:pStyle w:val="a0"/>
      </w:pPr>
      <w:r>
        <w:t>e.</w:t>
      </w:r>
      <w:r>
        <w:tab/>
        <w:t xml:space="preserve">an awareness of the managerial, social, historical, and cultural aspects of </w:t>
      </w:r>
      <w:proofErr w:type="gramStart"/>
      <w:r>
        <w:t>industry;</w:t>
      </w:r>
      <w:proofErr w:type="gramEnd"/>
    </w:p>
    <w:p w14:paraId="1BA629D5" w14:textId="77777777" w:rsidR="009323C4" w:rsidRDefault="009323C4">
      <w:pPr>
        <w:pStyle w:val="a0"/>
      </w:pPr>
      <w:r>
        <w:t>f.</w:t>
      </w:r>
      <w:r>
        <w:tab/>
        <w:t>the development of career interests; and</w:t>
      </w:r>
    </w:p>
    <w:p w14:paraId="509F8BF2" w14:textId="77777777" w:rsidR="009323C4" w:rsidRDefault="009323C4">
      <w:pPr>
        <w:pStyle w:val="a0"/>
      </w:pPr>
      <w:r>
        <w:t>g.</w:t>
      </w:r>
      <w:r>
        <w:tab/>
        <w:t>the development of fundamental technical skills in the proper use of common industrial tools, materials, and processes.</w:t>
      </w:r>
    </w:p>
    <w:p w14:paraId="13C8AC44" w14:textId="77777777" w:rsidR="009323C4" w:rsidRDefault="009323C4">
      <w:pPr>
        <w:pStyle w:val="1"/>
      </w:pPr>
      <w:r>
        <w:t>2.</w:t>
      </w:r>
      <w:r>
        <w:tab/>
        <w:t>Technology Education has the obligation to provide programs that:</w:t>
      </w:r>
    </w:p>
    <w:p w14:paraId="14856F05" w14:textId="77777777" w:rsidR="009323C4" w:rsidRDefault="009323C4">
      <w:pPr>
        <w:pStyle w:val="a0"/>
      </w:pPr>
      <w:r>
        <w:t>a.</w:t>
      </w:r>
      <w:r>
        <w:tab/>
      </w:r>
      <w:proofErr w:type="gramStart"/>
      <w:r>
        <w:t>assist</w:t>
      </w:r>
      <w:proofErr w:type="gramEnd"/>
      <w:r>
        <w:t xml:space="preserve"> in the discovery and development of:</w:t>
      </w:r>
    </w:p>
    <w:p w14:paraId="5E00BCC6" w14:textId="77777777" w:rsidR="009323C4" w:rsidRDefault="009323C4">
      <w:pPr>
        <w:pStyle w:val="i0"/>
        <w:outlineLvl w:val="6"/>
      </w:pPr>
      <w:r>
        <w:tab/>
      </w:r>
      <w:proofErr w:type="spellStart"/>
      <w:r>
        <w:t>i</w:t>
      </w:r>
      <w:proofErr w:type="spellEnd"/>
      <w:r>
        <w:t>.</w:t>
      </w:r>
      <w:r>
        <w:tab/>
        <w:t xml:space="preserve">personal </w:t>
      </w:r>
      <w:proofErr w:type="gramStart"/>
      <w:r>
        <w:t>aptitudes;</w:t>
      </w:r>
      <w:proofErr w:type="gramEnd"/>
    </w:p>
    <w:p w14:paraId="5D56ED57" w14:textId="77777777" w:rsidR="009323C4" w:rsidRDefault="009323C4">
      <w:pPr>
        <w:pStyle w:val="i0"/>
        <w:outlineLvl w:val="6"/>
      </w:pPr>
      <w:r>
        <w:tab/>
        <w:t>ii.</w:t>
      </w:r>
      <w:r>
        <w:tab/>
      </w:r>
      <w:proofErr w:type="gramStart"/>
      <w:r>
        <w:t>interests;</w:t>
      </w:r>
      <w:proofErr w:type="gramEnd"/>
    </w:p>
    <w:p w14:paraId="6ADC14A5" w14:textId="77777777" w:rsidR="009323C4" w:rsidRDefault="009323C4">
      <w:pPr>
        <w:pStyle w:val="i0"/>
        <w:outlineLvl w:val="6"/>
      </w:pPr>
      <w:r>
        <w:tab/>
        <w:t>iii.</w:t>
      </w:r>
      <w:r>
        <w:tab/>
        <w:t xml:space="preserve">creative technical problem-solving </w:t>
      </w:r>
      <w:proofErr w:type="gramStart"/>
      <w:r>
        <w:t>abilities;</w:t>
      </w:r>
      <w:proofErr w:type="gramEnd"/>
    </w:p>
    <w:p w14:paraId="1810E951" w14:textId="77777777" w:rsidR="009323C4" w:rsidRDefault="009323C4">
      <w:pPr>
        <w:pStyle w:val="i0"/>
        <w:outlineLvl w:val="6"/>
      </w:pPr>
      <w:r>
        <w:tab/>
        <w:t>iv.</w:t>
      </w:r>
      <w:r>
        <w:tab/>
      </w:r>
      <w:proofErr w:type="gramStart"/>
      <w:r>
        <w:t>self-reliance;</w:t>
      </w:r>
      <w:proofErr w:type="gramEnd"/>
    </w:p>
    <w:p w14:paraId="5BD38724" w14:textId="77777777" w:rsidR="009323C4" w:rsidRDefault="009323C4">
      <w:pPr>
        <w:pStyle w:val="i0"/>
        <w:outlineLvl w:val="6"/>
      </w:pPr>
      <w:r>
        <w:tab/>
        <w:t>v.</w:t>
      </w:r>
      <w:r>
        <w:tab/>
        <w:t>sound judgment and resourcefulness; and</w:t>
      </w:r>
    </w:p>
    <w:p w14:paraId="5CF44B31" w14:textId="77777777" w:rsidR="009323C4" w:rsidRDefault="009323C4">
      <w:pPr>
        <w:pStyle w:val="a0"/>
      </w:pPr>
      <w:r>
        <w:t>b.</w:t>
      </w:r>
      <w:r>
        <w:tab/>
      </w:r>
      <w:proofErr w:type="gramStart"/>
      <w:r>
        <w:t>assist</w:t>
      </w:r>
      <w:proofErr w:type="gramEnd"/>
      <w:r>
        <w:t xml:space="preserve"> in the development of industrial and technological skills necessary for living in a technical society.</w:t>
      </w:r>
    </w:p>
    <w:p w14:paraId="22F56BD9" w14:textId="77777777" w:rsidR="009323C4" w:rsidRDefault="009323C4">
      <w:pPr>
        <w:pStyle w:val="1"/>
      </w:pPr>
      <w:r>
        <w:t>3.</w:t>
      </w:r>
      <w:r>
        <w:tab/>
        <w:t>As a component in the total education program, Technology Education has the responsibility for providing programs that:</w:t>
      </w:r>
    </w:p>
    <w:p w14:paraId="3C371D87" w14:textId="77777777" w:rsidR="009323C4" w:rsidRDefault="009323C4">
      <w:pPr>
        <w:pStyle w:val="a0"/>
      </w:pPr>
      <w:r>
        <w:t>a.</w:t>
      </w:r>
      <w:r>
        <w:tab/>
      </w:r>
      <w:proofErr w:type="gramStart"/>
      <w:r>
        <w:t>assist</w:t>
      </w:r>
      <w:proofErr w:type="gramEnd"/>
      <w:r>
        <w:t xml:space="preserve"> individuals in making informed and meaningful occupational choices in industry and </w:t>
      </w:r>
      <w:proofErr w:type="gramStart"/>
      <w:r>
        <w:t>technology;</w:t>
      </w:r>
      <w:proofErr w:type="gramEnd"/>
    </w:p>
    <w:p w14:paraId="297498A4" w14:textId="77777777" w:rsidR="009323C4" w:rsidRDefault="009323C4">
      <w:pPr>
        <w:pStyle w:val="a0"/>
      </w:pPr>
      <w:r>
        <w:t>b.</w:t>
      </w:r>
      <w:r>
        <w:tab/>
      </w:r>
      <w:proofErr w:type="gramStart"/>
      <w:r>
        <w:t>provide</w:t>
      </w:r>
      <w:proofErr w:type="gramEnd"/>
      <w:r>
        <w:t xml:space="preserve"> occupational information and exploratory experiences pertaining to a broad range of occupations including training requisites, working conditions, salaries or wages, and other relevant </w:t>
      </w:r>
      <w:proofErr w:type="gramStart"/>
      <w:r>
        <w:t>information;</w:t>
      </w:r>
      <w:proofErr w:type="gramEnd"/>
    </w:p>
    <w:p w14:paraId="791081D3" w14:textId="77777777" w:rsidR="009323C4" w:rsidRDefault="009323C4">
      <w:pPr>
        <w:pStyle w:val="a0"/>
      </w:pPr>
      <w:r>
        <w:t>c.</w:t>
      </w:r>
      <w:r>
        <w:tab/>
      </w:r>
      <w:proofErr w:type="gramStart"/>
      <w:r>
        <w:t>prepare</w:t>
      </w:r>
      <w:proofErr w:type="gramEnd"/>
      <w:r>
        <w:t xml:space="preserve"> students for enrollment in advanced career and technical education programs and lifelong learning.</w:t>
      </w:r>
    </w:p>
    <w:p w14:paraId="095168FA" w14:textId="77777777" w:rsidR="009323C4" w:rsidRDefault="009323C4">
      <w:pPr>
        <w:pStyle w:val="A"/>
      </w:pPr>
      <w:r>
        <w:t>E.</w:t>
      </w:r>
      <w:r>
        <w:tab/>
        <w:t xml:space="preserve">Students in </w:t>
      </w:r>
      <w:smartTag w:uri="urn:schemas-microsoft-com:office:smarttags" w:element="State">
        <w:smartTag w:uri="urn:schemas-microsoft-com:office:smarttags" w:element="place">
          <w:r>
            <w:t>Louisiana</w:t>
          </w:r>
        </w:smartTag>
      </w:smartTag>
      <w:r>
        <w:t xml:space="preserve">'s schools can benefit from Technology Education programs at both the elementary and </w:t>
      </w:r>
      <w:r>
        <w:t>secondary levels. Regardless of their gender, ability levels, or handicaps, all students can benefit from Technology Education activities which will assist them in preparing for adult roles in a complex technological society.</w:t>
      </w:r>
    </w:p>
    <w:p w14:paraId="1334F2E6" w14:textId="77777777" w:rsidR="009323C4" w:rsidRDefault="009323C4">
      <w:pPr>
        <w:pStyle w:val="AuthorityNote"/>
      </w:pPr>
      <w:r>
        <w:t>AUTHORITY NOTE:</w:t>
      </w:r>
      <w:r>
        <w:tab/>
        <w:t>Promulgated in accordance with R.S. 6:(</w:t>
      </w:r>
      <w:proofErr w:type="gramStart"/>
      <w:r>
        <w:t>A)(</w:t>
      </w:r>
      <w:proofErr w:type="gramEnd"/>
      <w:r>
        <w:t>10) and R.S. 17:10.</w:t>
      </w:r>
    </w:p>
    <w:p w14:paraId="71571E3E" w14:textId="77777777" w:rsidR="009323C4" w:rsidRDefault="009323C4">
      <w:pPr>
        <w:pStyle w:val="HistoricalNote"/>
      </w:pPr>
      <w:r>
        <w:t>HISTORICAL NOTE:</w:t>
      </w:r>
      <w:r>
        <w:tab/>
        <w:t>Promulgated by the Department of Education, Board of Elementary and Secondary Education, Career and Technical Education, LR 30:2699 (December 2004).</w:t>
      </w:r>
    </w:p>
    <w:p w14:paraId="363035AC" w14:textId="77777777" w:rsidR="009323C4" w:rsidRDefault="009323C4">
      <w:pPr>
        <w:pStyle w:val="Section"/>
      </w:pPr>
      <w:bookmarkStart w:id="12" w:name="_Toc191962816"/>
      <w:r>
        <w:t>§103.</w:t>
      </w:r>
      <w:r>
        <w:tab/>
        <w:t>Definitions</w:t>
      </w:r>
      <w:bookmarkEnd w:id="12"/>
      <w:r>
        <w:fldChar w:fldCharType="begin"/>
      </w:r>
      <w:r>
        <w:instrText xml:space="preserve"> XE "Definitions" </w:instrText>
      </w:r>
      <w:r>
        <w:fldChar w:fldCharType="end"/>
      </w:r>
    </w:p>
    <w:p w14:paraId="7287D8C7" w14:textId="77777777" w:rsidR="009323C4" w:rsidRDefault="009323C4">
      <w:pPr>
        <w:pStyle w:val="A"/>
      </w:pPr>
      <w:r>
        <w:rPr>
          <w:i/>
        </w:rPr>
        <w:t>Academic Cross-</w:t>
      </w:r>
      <w:proofErr w:type="gramStart"/>
      <w:r>
        <w:rPr>
          <w:i/>
        </w:rPr>
        <w:t>Reference</w:t>
      </w:r>
      <w:r>
        <w:t>―a</w:t>
      </w:r>
      <w:proofErr w:type="gramEnd"/>
      <w:r>
        <w:t xml:space="preserve"> reference to related academic content standards.</w:t>
      </w:r>
    </w:p>
    <w:p w14:paraId="60944D91" w14:textId="77777777" w:rsidR="009323C4" w:rsidRDefault="009323C4">
      <w:pPr>
        <w:pStyle w:val="A"/>
      </w:pPr>
      <w:r>
        <w:rPr>
          <w:i/>
        </w:rPr>
        <w:t>Applied Academics</w:t>
      </w:r>
      <w:r>
        <w:rPr>
          <w:iCs/>
        </w:rPr>
        <w:t>―</w:t>
      </w:r>
      <w:r>
        <w:t>a method of teaching in which the instructor presents subject matter in a way that relates a particular academic discipline to personal workforce application.</w:t>
      </w:r>
    </w:p>
    <w:p w14:paraId="34709682" w14:textId="77777777" w:rsidR="009323C4" w:rsidRDefault="009323C4">
      <w:pPr>
        <w:pStyle w:val="A"/>
      </w:pPr>
      <w:r>
        <w:rPr>
          <w:i/>
        </w:rPr>
        <w:t xml:space="preserve">Approved </w:t>
      </w:r>
      <w:proofErr w:type="gramStart"/>
      <w:r>
        <w:rPr>
          <w:i/>
        </w:rPr>
        <w:t>Program</w:t>
      </w:r>
      <w:r>
        <w:t>―a</w:t>
      </w:r>
      <w:proofErr w:type="gramEnd"/>
      <w:r>
        <w:t xml:space="preserve"> career and technical program that offers at least four of the recommended courses for a career major-two of which must be at the competency level. </w:t>
      </w:r>
    </w:p>
    <w:p w14:paraId="5E4AC31B" w14:textId="77777777" w:rsidR="009323C4" w:rsidRDefault="009323C4">
      <w:pPr>
        <w:pStyle w:val="A"/>
      </w:pPr>
      <w:r>
        <w:rPr>
          <w:i/>
        </w:rPr>
        <w:t>Articulation</w:t>
      </w:r>
      <w:r>
        <w:rPr>
          <w:iCs/>
        </w:rPr>
        <w:t>―</w:t>
      </w:r>
      <w:r>
        <w:t>the process of linking two or more educational systems to produce a smooth flow of students from one institution to another without experiencing delays, duplication of courses, or loss of credit.</w:t>
      </w:r>
    </w:p>
    <w:p w14:paraId="752BC064" w14:textId="77777777" w:rsidR="009323C4" w:rsidRDefault="009323C4">
      <w:pPr>
        <w:pStyle w:val="A"/>
      </w:pPr>
      <w:r>
        <w:rPr>
          <w:i/>
        </w:rPr>
        <w:t>Assessment</w:t>
      </w:r>
      <w:r>
        <w:rPr>
          <w:iCs/>
        </w:rPr>
        <w:t>―</w:t>
      </w:r>
      <w:r>
        <w:t>a process through which evidence is gathered in a range of content areas to determine both a student's understanding and ability to apply that understanding.</w:t>
      </w:r>
    </w:p>
    <w:p w14:paraId="2A80B783" w14:textId="77777777" w:rsidR="009323C4" w:rsidRDefault="009323C4">
      <w:pPr>
        <w:pStyle w:val="A"/>
      </w:pPr>
      <w:r>
        <w:rPr>
          <w:i/>
        </w:rPr>
        <w:t>Benchmark</w:t>
      </w:r>
      <w:r>
        <w:rPr>
          <w:iCs/>
        </w:rPr>
        <w:t>―</w:t>
      </w:r>
      <w:r>
        <w:t>a broad statement of expected skills and knowledge that is used as a reference to develop curriculum and assess student progress.</w:t>
      </w:r>
    </w:p>
    <w:p w14:paraId="270CE7BF" w14:textId="77777777" w:rsidR="009323C4" w:rsidRDefault="009323C4">
      <w:pPr>
        <w:pStyle w:val="A"/>
      </w:pPr>
      <w:r>
        <w:rPr>
          <w:i/>
        </w:rPr>
        <w:t>Career Clusters</w:t>
      </w:r>
      <w:r>
        <w:t>―broad categories of occupations that form the basis for initial career exploration and discovery.</w:t>
      </w:r>
    </w:p>
    <w:p w14:paraId="352344FB" w14:textId="77777777" w:rsidR="009323C4" w:rsidRDefault="009323C4">
      <w:pPr>
        <w:pStyle w:val="A"/>
      </w:pPr>
      <w:r>
        <w:rPr>
          <w:i/>
        </w:rPr>
        <w:t>Career Major</w:t>
      </w:r>
      <w:r>
        <w:rPr>
          <w:iCs/>
        </w:rPr>
        <w:t>―</w:t>
      </w:r>
      <w:r>
        <w:t>a specific course of study within a broader career cluster. (Example: Accounting within the Business cluster).</w:t>
      </w:r>
    </w:p>
    <w:p w14:paraId="251A2CAC" w14:textId="77777777" w:rsidR="009323C4" w:rsidRDefault="009323C4">
      <w:pPr>
        <w:pStyle w:val="A"/>
      </w:pPr>
      <w:r>
        <w:rPr>
          <w:i/>
        </w:rPr>
        <w:t>Career Path</w:t>
      </w:r>
      <w:r>
        <w:rPr>
          <w:iCs/>
        </w:rPr>
        <w:t>―</w:t>
      </w:r>
      <w:r>
        <w:t>a plan of study that will enable a student upon graduation, to be employed or enter a postsecondary school with a continuation of skills or course work already started at the high school level.</w:t>
      </w:r>
    </w:p>
    <w:p w14:paraId="78309401" w14:textId="77777777" w:rsidR="009323C4" w:rsidRDefault="009323C4">
      <w:pPr>
        <w:pStyle w:val="A"/>
      </w:pPr>
      <w:r>
        <w:rPr>
          <w:i/>
        </w:rPr>
        <w:t>Career Plan</w:t>
      </w:r>
      <w:r>
        <w:rPr>
          <w:iCs/>
        </w:rPr>
        <w:t>―</w:t>
      </w:r>
      <w:r>
        <w:t>a student's</w:t>
      </w:r>
      <w:r>
        <w:rPr>
          <w:i/>
        </w:rPr>
        <w:t xml:space="preserve"> </w:t>
      </w:r>
      <w:r>
        <w:t>written plan for career and educational goals while in secondary school and beyond.</w:t>
      </w:r>
    </w:p>
    <w:p w14:paraId="7AAADC2D" w14:textId="77777777" w:rsidR="009323C4" w:rsidRDefault="009323C4">
      <w:pPr>
        <w:pStyle w:val="A"/>
      </w:pPr>
      <w:r>
        <w:rPr>
          <w:i/>
        </w:rPr>
        <w:t>Competency Course</w:t>
      </w:r>
      <w:r>
        <w:rPr>
          <w:iCs/>
        </w:rPr>
        <w:t>―</w:t>
      </w:r>
      <w:r>
        <w:t>a required course in a career major.</w:t>
      </w:r>
    </w:p>
    <w:p w14:paraId="07CDA742" w14:textId="77777777" w:rsidR="009323C4" w:rsidRDefault="009323C4">
      <w:pPr>
        <w:pStyle w:val="A"/>
      </w:pPr>
      <w:r>
        <w:rPr>
          <w:i/>
        </w:rPr>
        <w:t xml:space="preserve">Content </w:t>
      </w:r>
      <w:proofErr w:type="gramStart"/>
      <w:r>
        <w:rPr>
          <w:i/>
        </w:rPr>
        <w:t>Standard</w:t>
      </w:r>
      <w:r>
        <w:rPr>
          <w:iCs/>
        </w:rPr>
        <w:t>―</w:t>
      </w:r>
      <w:r>
        <w:t>a</w:t>
      </w:r>
      <w:proofErr w:type="gramEnd"/>
      <w:r>
        <w:t xml:space="preserve"> description of what a student should </w:t>
      </w:r>
      <w:r>
        <w:rPr>
          <w:i/>
        </w:rPr>
        <w:t xml:space="preserve">know </w:t>
      </w:r>
      <w:r>
        <w:t xml:space="preserve">and </w:t>
      </w:r>
      <w:r>
        <w:rPr>
          <w:i/>
        </w:rPr>
        <w:t>be able to do</w:t>
      </w:r>
      <w:r>
        <w:t xml:space="preserve"> through subject matter, knowledge, </w:t>
      </w:r>
      <w:proofErr w:type="gramStart"/>
      <w:r>
        <w:t>proficiencies</w:t>
      </w:r>
      <w:proofErr w:type="gramEnd"/>
      <w:r>
        <w:t xml:space="preserve">, etc., gained </w:t>
      </w:r>
      <w:proofErr w:type="gramStart"/>
      <w:r>
        <w:t>as a result of</w:t>
      </w:r>
      <w:proofErr w:type="gramEnd"/>
      <w:r>
        <w:t xml:space="preserve"> their education. </w:t>
      </w:r>
    </w:p>
    <w:p w14:paraId="77963AA8" w14:textId="77777777" w:rsidR="009323C4" w:rsidRDefault="009323C4">
      <w:pPr>
        <w:pStyle w:val="A"/>
      </w:pPr>
      <w:r>
        <w:rPr>
          <w:i/>
        </w:rPr>
        <w:t>Cooperative Learning</w:t>
      </w:r>
      <w:r>
        <w:rPr>
          <w:iCs/>
        </w:rPr>
        <w:t>―</w:t>
      </w:r>
      <w:r>
        <w:t>an instructional strategy used in many applied academic courses that involves learning in the context of sharing, responding, and communicating with other learners.</w:t>
      </w:r>
    </w:p>
    <w:p w14:paraId="59553B43" w14:textId="77777777" w:rsidR="009323C4" w:rsidRDefault="009323C4">
      <w:pPr>
        <w:pStyle w:val="A"/>
      </w:pPr>
      <w:r>
        <w:rPr>
          <w:i/>
        </w:rPr>
        <w:t>Curriculum Framework</w:t>
      </w:r>
      <w:r>
        <w:t>―an outline of broad goals and standards of a system of education.</w:t>
      </w:r>
    </w:p>
    <w:p w14:paraId="35CF5979" w14:textId="77777777" w:rsidR="009323C4" w:rsidRDefault="009323C4">
      <w:pPr>
        <w:pStyle w:val="A"/>
      </w:pPr>
      <w:r>
        <w:rPr>
          <w:i/>
        </w:rPr>
        <w:t>Focus Statement</w:t>
      </w:r>
      <w:r>
        <w:t>―a statement describing the importance of a career major.</w:t>
      </w:r>
    </w:p>
    <w:p w14:paraId="6EA85284" w14:textId="77777777" w:rsidR="009323C4" w:rsidRDefault="009323C4">
      <w:pPr>
        <w:pStyle w:val="A"/>
      </w:pPr>
      <w:r>
        <w:rPr>
          <w:i/>
        </w:rPr>
        <w:lastRenderedPageBreak/>
        <w:t>Foundation Skills</w:t>
      </w:r>
      <w:r>
        <w:t>―processes that are common to all areas and levels of education and are intended to suggest methods and objectives of instructional strategies.</w:t>
      </w:r>
    </w:p>
    <w:p w14:paraId="4A7290CE" w14:textId="77777777" w:rsidR="009323C4" w:rsidRDefault="009323C4">
      <w:pPr>
        <w:pStyle w:val="A"/>
      </w:pPr>
      <w:r>
        <w:rPr>
          <w:i/>
        </w:rPr>
        <w:t>High Schools That Work</w:t>
      </w:r>
      <w:r>
        <w:t>―a process model developed by the Southern Regional Education Board (SREB) that focuses on applied learning, integration of academic and vocational content, and school-to-work transitions.</w:t>
      </w:r>
    </w:p>
    <w:p w14:paraId="282A1C9C" w14:textId="77777777" w:rsidR="009323C4" w:rsidRDefault="009323C4">
      <w:pPr>
        <w:pStyle w:val="A"/>
      </w:pPr>
      <w:r>
        <w:rPr>
          <w:i/>
        </w:rPr>
        <w:t>Integrated</w:t>
      </w:r>
      <w:r>
        <w:t>―refers to combining elements across the strands within a particular content area or framework.</w:t>
      </w:r>
    </w:p>
    <w:p w14:paraId="7298441E" w14:textId="77777777" w:rsidR="009323C4" w:rsidRDefault="009323C4">
      <w:pPr>
        <w:pStyle w:val="A"/>
      </w:pPr>
      <w:r>
        <w:rPr>
          <w:i/>
        </w:rPr>
        <w:t>Interdisciplinary</w:t>
      </w:r>
      <w:r>
        <w:t>―combining elements across content areas in the curriculum.</w:t>
      </w:r>
    </w:p>
    <w:p w14:paraId="567A1C9F" w14:textId="77777777" w:rsidR="009323C4" w:rsidRDefault="009323C4">
      <w:pPr>
        <w:pStyle w:val="A"/>
      </w:pPr>
      <w:r>
        <w:rPr>
          <w:i/>
        </w:rPr>
        <w:t>Lifelong Learning</w:t>
      </w:r>
      <w:r>
        <w:t>―the concept of continued education and training, formal and informal, throughout one's career.</w:t>
      </w:r>
    </w:p>
    <w:p w14:paraId="25A8E4FE" w14:textId="77777777" w:rsidR="009323C4" w:rsidRDefault="009323C4">
      <w:pPr>
        <w:pStyle w:val="A"/>
      </w:pPr>
      <w:r>
        <w:rPr>
          <w:i/>
        </w:rPr>
        <w:t>Portfolios</w:t>
      </w:r>
      <w:r>
        <w:t xml:space="preserve">―personalized, sequential career planning journal designed to guide students through career development interests and aptitudes as they progress through school and </w:t>
      </w:r>
      <w:proofErr w:type="gramStart"/>
      <w:r>
        <w:t>beyond;</w:t>
      </w:r>
      <w:proofErr w:type="gramEnd"/>
      <w:r>
        <w:t xml:space="preserve"> including examples of student skill mastery.</w:t>
      </w:r>
    </w:p>
    <w:p w14:paraId="5B65A6F5" w14:textId="77777777" w:rsidR="009323C4" w:rsidRDefault="009323C4">
      <w:pPr>
        <w:pStyle w:val="A"/>
      </w:pPr>
      <w:r>
        <w:rPr>
          <w:i/>
        </w:rPr>
        <w:t>Related Elective Course</w:t>
      </w:r>
      <w:r>
        <w:t>―an additional course offered to complement and enhance opportunities within a career major.</w:t>
      </w:r>
    </w:p>
    <w:p w14:paraId="65C2F82B" w14:textId="77777777" w:rsidR="009323C4" w:rsidRDefault="009323C4">
      <w:pPr>
        <w:pStyle w:val="A"/>
      </w:pPr>
      <w:r>
        <w:rPr>
          <w:i/>
        </w:rPr>
        <w:t>School-Based Learning</w:t>
      </w:r>
      <w:r>
        <w:t>―program of instruction based on career majors, designed to meet high academic and occupational skill standards, which involves counseling and career exploration, and periodic evaluation of academic strengths and weaknesses.</w:t>
      </w:r>
    </w:p>
    <w:p w14:paraId="03B76A6F" w14:textId="77777777" w:rsidR="009323C4" w:rsidRDefault="009323C4">
      <w:pPr>
        <w:pStyle w:val="A"/>
      </w:pPr>
      <w:r>
        <w:rPr>
          <w:i/>
        </w:rPr>
        <w:t>School-to-Work Transition</w:t>
      </w:r>
      <w:r>
        <w:t>―a system that enables students to identify and navigate paths to productive and progressively more rewarding roles in the workplace that encompasses three components:</w:t>
      </w:r>
    </w:p>
    <w:p w14:paraId="2E7ACB83" w14:textId="77777777" w:rsidR="009323C4" w:rsidRDefault="009323C4">
      <w:pPr>
        <w:pStyle w:val="1"/>
      </w:pPr>
      <w:r>
        <w:t>1.</w:t>
      </w:r>
      <w:r>
        <w:tab/>
        <w:t xml:space="preserve">school-based </w:t>
      </w:r>
      <w:proofErr w:type="gramStart"/>
      <w:r>
        <w:t>learning;</w:t>
      </w:r>
      <w:proofErr w:type="gramEnd"/>
    </w:p>
    <w:p w14:paraId="37DE3A5B" w14:textId="77777777" w:rsidR="009323C4" w:rsidRDefault="009323C4">
      <w:pPr>
        <w:pStyle w:val="1"/>
      </w:pPr>
      <w:r>
        <w:t>2.</w:t>
      </w:r>
      <w:r>
        <w:tab/>
        <w:t>connecting activities; and</w:t>
      </w:r>
    </w:p>
    <w:p w14:paraId="63717FC3" w14:textId="77777777" w:rsidR="009323C4" w:rsidRDefault="009323C4">
      <w:pPr>
        <w:pStyle w:val="1"/>
      </w:pPr>
      <w:r>
        <w:t>3.</w:t>
      </w:r>
      <w:r>
        <w:tab/>
        <w:t>work-based learning.</w:t>
      </w:r>
    </w:p>
    <w:p w14:paraId="143F395A" w14:textId="77777777" w:rsidR="009323C4" w:rsidRDefault="009323C4">
      <w:pPr>
        <w:pStyle w:val="A"/>
      </w:pPr>
      <w:r>
        <w:rPr>
          <w:i/>
        </w:rPr>
        <w:t>Skill Standard</w:t>
      </w:r>
      <w:r>
        <w:t>―the identification of the knowledge, skill, and level of ability needed to satisfactorily perform a given job.</w:t>
      </w:r>
    </w:p>
    <w:p w14:paraId="5887FF8B" w14:textId="77777777" w:rsidR="009323C4" w:rsidRDefault="009323C4">
      <w:pPr>
        <w:pStyle w:val="A"/>
      </w:pPr>
      <w:r>
        <w:rPr>
          <w:i/>
        </w:rPr>
        <w:t>Strands</w:t>
      </w:r>
      <w:r>
        <w:t xml:space="preserve">―concepts common to all content areas; </w:t>
      </w:r>
      <w:r>
        <w:rPr>
          <w:i/>
        </w:rPr>
        <w:t>strands</w:t>
      </w:r>
      <w:r>
        <w:t xml:space="preserve"> are interrelated and should be integrated rather than taught in isolation.</w:t>
      </w:r>
    </w:p>
    <w:p w14:paraId="74636D21" w14:textId="77777777" w:rsidR="009323C4" w:rsidRDefault="009323C4">
      <w:pPr>
        <w:pStyle w:val="A"/>
      </w:pPr>
      <w:r>
        <w:rPr>
          <w:i/>
        </w:rPr>
        <w:t>Tech Prep</w:t>
      </w:r>
      <w:r>
        <w:t>―a sequence of study beginning in high school and continuing through at least two years of postsecondary occupational education to prepare students for high skilled jobs that require more than a high school diploma.</w:t>
      </w:r>
    </w:p>
    <w:p w14:paraId="255E91F0" w14:textId="77777777" w:rsidR="009323C4" w:rsidRDefault="009323C4">
      <w:pPr>
        <w:pStyle w:val="A"/>
      </w:pPr>
      <w:r>
        <w:rPr>
          <w:i/>
        </w:rPr>
        <w:t>Technology</w:t>
      </w:r>
      <w:r>
        <w:t xml:space="preserve">―the application of knowledge, resources, tools, and skills to solve </w:t>
      </w:r>
      <w:proofErr w:type="gramStart"/>
      <w:r>
        <w:t>particular problems</w:t>
      </w:r>
      <w:proofErr w:type="gramEnd"/>
      <w:r>
        <w:t xml:space="preserve"> and extend human capabilities for useful purposes.</w:t>
      </w:r>
    </w:p>
    <w:p w14:paraId="38115CE9" w14:textId="77777777" w:rsidR="009323C4" w:rsidRDefault="009323C4">
      <w:pPr>
        <w:pStyle w:val="A"/>
      </w:pPr>
      <w:r>
        <w:rPr>
          <w:i/>
        </w:rPr>
        <w:t>Technology Education</w:t>
      </w:r>
      <w:r>
        <w:t>―an integrated, experience-based instructional program designed to:</w:t>
      </w:r>
    </w:p>
    <w:p w14:paraId="0D261D61" w14:textId="77777777" w:rsidR="009323C4" w:rsidRDefault="009323C4">
      <w:pPr>
        <w:pStyle w:val="1"/>
      </w:pPr>
      <w:r>
        <w:t>1.</w:t>
      </w:r>
      <w:r>
        <w:tab/>
        <w:t>prepare a population that is knowledgeable about technology, its:</w:t>
      </w:r>
    </w:p>
    <w:p w14:paraId="0A41D7B3" w14:textId="77777777" w:rsidR="009323C4" w:rsidRDefault="009323C4">
      <w:pPr>
        <w:pStyle w:val="a0"/>
      </w:pPr>
      <w:r>
        <w:t>a.</w:t>
      </w:r>
      <w:r>
        <w:tab/>
      </w:r>
      <w:proofErr w:type="gramStart"/>
      <w:r>
        <w:t>evolution;</w:t>
      </w:r>
      <w:proofErr w:type="gramEnd"/>
    </w:p>
    <w:p w14:paraId="1AFCB01E" w14:textId="77777777" w:rsidR="009323C4" w:rsidRDefault="009323C4">
      <w:pPr>
        <w:pStyle w:val="a0"/>
      </w:pPr>
      <w:r>
        <w:t>b.</w:t>
      </w:r>
      <w:r>
        <w:tab/>
      </w:r>
      <w:proofErr w:type="gramStart"/>
      <w:r>
        <w:t>systems;</w:t>
      </w:r>
      <w:proofErr w:type="gramEnd"/>
    </w:p>
    <w:p w14:paraId="6AFD2A50" w14:textId="77777777" w:rsidR="009323C4" w:rsidRDefault="009323C4">
      <w:pPr>
        <w:pStyle w:val="a0"/>
      </w:pPr>
      <w:r>
        <w:t>c.</w:t>
      </w:r>
      <w:r>
        <w:tab/>
        <w:t xml:space="preserve">utilization of </w:t>
      </w:r>
      <w:proofErr w:type="gramStart"/>
      <w:r>
        <w:t>techniques;</w:t>
      </w:r>
      <w:proofErr w:type="gramEnd"/>
    </w:p>
    <w:p w14:paraId="0D4D40D7" w14:textId="77777777" w:rsidR="009323C4" w:rsidRDefault="009323C4">
      <w:pPr>
        <w:pStyle w:val="a0"/>
      </w:pPr>
      <w:r>
        <w:t>d.</w:t>
      </w:r>
      <w:r>
        <w:tab/>
      </w:r>
      <w:proofErr w:type="gramStart"/>
      <w:r>
        <w:t>tools;</w:t>
      </w:r>
      <w:proofErr w:type="gramEnd"/>
    </w:p>
    <w:p w14:paraId="67BD42A8" w14:textId="77777777" w:rsidR="009323C4" w:rsidRDefault="009323C4">
      <w:pPr>
        <w:pStyle w:val="a0"/>
      </w:pPr>
      <w:r>
        <w:t>e.</w:t>
      </w:r>
      <w:r>
        <w:tab/>
        <w:t>materials and processes; and</w:t>
      </w:r>
    </w:p>
    <w:p w14:paraId="62B31CF7" w14:textId="77777777" w:rsidR="009323C4" w:rsidRDefault="009323C4">
      <w:pPr>
        <w:pStyle w:val="a0"/>
      </w:pPr>
      <w:r>
        <w:t>f.</w:t>
      </w:r>
      <w:r>
        <w:tab/>
        <w:t xml:space="preserve">social and cultural </w:t>
      </w:r>
      <w:proofErr w:type="gramStart"/>
      <w:r>
        <w:t>significance;</w:t>
      </w:r>
      <w:proofErr w:type="gramEnd"/>
    </w:p>
    <w:p w14:paraId="0C6B2C31" w14:textId="77777777" w:rsidR="009323C4" w:rsidRDefault="009323C4">
      <w:pPr>
        <w:pStyle w:val="1"/>
      </w:pPr>
      <w:r>
        <w:t>2.</w:t>
      </w:r>
      <w:r>
        <w:tab/>
        <w:t>foster:</w:t>
      </w:r>
    </w:p>
    <w:p w14:paraId="068AFBF7" w14:textId="77777777" w:rsidR="009323C4" w:rsidRDefault="009323C4">
      <w:pPr>
        <w:pStyle w:val="a0"/>
      </w:pPr>
      <w:r>
        <w:t>a.</w:t>
      </w:r>
      <w:r>
        <w:tab/>
        <w:t xml:space="preserve">creative </w:t>
      </w:r>
      <w:proofErr w:type="gramStart"/>
      <w:r>
        <w:t>thinking;</w:t>
      </w:r>
      <w:proofErr w:type="gramEnd"/>
    </w:p>
    <w:p w14:paraId="1CF0F3FF" w14:textId="77777777" w:rsidR="009323C4" w:rsidRDefault="009323C4">
      <w:pPr>
        <w:pStyle w:val="a0"/>
      </w:pPr>
      <w:r>
        <w:t>b.</w:t>
      </w:r>
      <w:r>
        <w:tab/>
        <w:t xml:space="preserve">decision </w:t>
      </w:r>
      <w:proofErr w:type="gramStart"/>
      <w:r>
        <w:t>making;</w:t>
      </w:r>
      <w:proofErr w:type="gramEnd"/>
    </w:p>
    <w:p w14:paraId="62CD3921" w14:textId="77777777" w:rsidR="009323C4" w:rsidRDefault="009323C4">
      <w:pPr>
        <w:pStyle w:val="a0"/>
      </w:pPr>
      <w:r>
        <w:t>c.</w:t>
      </w:r>
      <w:r>
        <w:tab/>
        <w:t xml:space="preserve">problem </w:t>
      </w:r>
      <w:proofErr w:type="gramStart"/>
      <w:r>
        <w:t>solving;</w:t>
      </w:r>
      <w:proofErr w:type="gramEnd"/>
    </w:p>
    <w:p w14:paraId="7615895E" w14:textId="77777777" w:rsidR="009323C4" w:rsidRDefault="009323C4">
      <w:pPr>
        <w:pStyle w:val="a0"/>
      </w:pPr>
      <w:r>
        <w:t>d.</w:t>
      </w:r>
      <w:r>
        <w:tab/>
      </w:r>
      <w:proofErr w:type="gramStart"/>
      <w:r>
        <w:t>visualizing;</w:t>
      </w:r>
      <w:proofErr w:type="gramEnd"/>
    </w:p>
    <w:p w14:paraId="3343C7F2" w14:textId="77777777" w:rsidR="009323C4" w:rsidRDefault="009323C4">
      <w:pPr>
        <w:pStyle w:val="a0"/>
      </w:pPr>
      <w:r>
        <w:t>e.</w:t>
      </w:r>
      <w:r>
        <w:tab/>
        <w:t>knowing how to learn; and</w:t>
      </w:r>
    </w:p>
    <w:p w14:paraId="4A5A5EDD" w14:textId="77777777" w:rsidR="009323C4" w:rsidRDefault="009323C4">
      <w:pPr>
        <w:pStyle w:val="a0"/>
      </w:pPr>
      <w:r>
        <w:t>f.</w:t>
      </w:r>
      <w:r>
        <w:tab/>
        <w:t xml:space="preserve">reasoning </w:t>
      </w:r>
      <w:proofErr w:type="gramStart"/>
      <w:r>
        <w:t>skills;</w:t>
      </w:r>
      <w:proofErr w:type="gramEnd"/>
    </w:p>
    <w:p w14:paraId="07F616DC" w14:textId="77777777" w:rsidR="009323C4" w:rsidRDefault="009323C4">
      <w:pPr>
        <w:pStyle w:val="1"/>
      </w:pPr>
      <w:r>
        <w:t>3.</w:t>
      </w:r>
      <w:r>
        <w:tab/>
        <w:t xml:space="preserve">boost human capabilities and explore career opportunities and job seeking </w:t>
      </w:r>
      <w:proofErr w:type="gramStart"/>
      <w:r>
        <w:t>skills;</w:t>
      </w:r>
      <w:proofErr w:type="gramEnd"/>
    </w:p>
    <w:p w14:paraId="06D7AFD8" w14:textId="77777777" w:rsidR="009323C4" w:rsidRDefault="009323C4">
      <w:pPr>
        <w:pStyle w:val="1"/>
      </w:pPr>
      <w:r>
        <w:t>4.</w:t>
      </w:r>
      <w:r>
        <w:tab/>
        <w:t>to apply basic skills of:</w:t>
      </w:r>
    </w:p>
    <w:p w14:paraId="1B81B49B" w14:textId="77777777" w:rsidR="009323C4" w:rsidRDefault="009323C4">
      <w:pPr>
        <w:pStyle w:val="a0"/>
      </w:pPr>
      <w:r>
        <w:t>a.</w:t>
      </w:r>
      <w:r>
        <w:tab/>
      </w:r>
      <w:proofErr w:type="gramStart"/>
      <w:r>
        <w:t>reading;</w:t>
      </w:r>
      <w:proofErr w:type="gramEnd"/>
    </w:p>
    <w:p w14:paraId="59FA6E8E" w14:textId="77777777" w:rsidR="009323C4" w:rsidRDefault="009323C4">
      <w:pPr>
        <w:pStyle w:val="a0"/>
      </w:pPr>
      <w:r>
        <w:t>b.</w:t>
      </w:r>
      <w:r>
        <w:tab/>
      </w:r>
      <w:proofErr w:type="gramStart"/>
      <w:r>
        <w:t>writing;</w:t>
      </w:r>
      <w:proofErr w:type="gramEnd"/>
    </w:p>
    <w:p w14:paraId="77702C07" w14:textId="77777777" w:rsidR="009323C4" w:rsidRDefault="009323C4">
      <w:pPr>
        <w:pStyle w:val="a0"/>
      </w:pPr>
      <w:r>
        <w:t>c.</w:t>
      </w:r>
      <w:r>
        <w:tab/>
      </w:r>
      <w:proofErr w:type="gramStart"/>
      <w:r>
        <w:t>mathematics;</w:t>
      </w:r>
      <w:proofErr w:type="gramEnd"/>
    </w:p>
    <w:p w14:paraId="2555FEB5" w14:textId="77777777" w:rsidR="009323C4" w:rsidRDefault="009323C4">
      <w:pPr>
        <w:pStyle w:val="a0"/>
      </w:pPr>
      <w:r>
        <w:t>d.</w:t>
      </w:r>
      <w:r>
        <w:tab/>
        <w:t>listening; and</w:t>
      </w:r>
    </w:p>
    <w:p w14:paraId="6F192A76" w14:textId="77777777" w:rsidR="009323C4" w:rsidRDefault="009323C4">
      <w:pPr>
        <w:pStyle w:val="a0"/>
      </w:pPr>
      <w:r>
        <w:t>e.</w:t>
      </w:r>
      <w:r>
        <w:tab/>
        <w:t>speaking.</w:t>
      </w:r>
    </w:p>
    <w:p w14:paraId="337EE05D" w14:textId="77777777" w:rsidR="009323C4" w:rsidRDefault="009323C4">
      <w:pPr>
        <w:pStyle w:val="A"/>
      </w:pPr>
      <w:r>
        <w:rPr>
          <w:i/>
        </w:rPr>
        <w:t>Vocational Completer</w:t>
      </w:r>
      <w:r>
        <w:t>―a student who successfully completes four courses in a career major:</w:t>
      </w:r>
    </w:p>
    <w:p w14:paraId="25720E0D" w14:textId="77777777" w:rsidR="009323C4" w:rsidRDefault="009323C4">
      <w:pPr>
        <w:pStyle w:val="1"/>
      </w:pPr>
      <w:r>
        <w:t>1.</w:t>
      </w:r>
      <w:r>
        <w:tab/>
        <w:t>two must be competency courses; and</w:t>
      </w:r>
    </w:p>
    <w:p w14:paraId="2391E064" w14:textId="77777777" w:rsidR="009323C4" w:rsidRDefault="009323C4">
      <w:pPr>
        <w:pStyle w:val="1"/>
      </w:pPr>
      <w:r>
        <w:t>2.</w:t>
      </w:r>
      <w:r>
        <w:tab/>
        <w:t>two must be selected from the competency courses and/or identified related electives.</w:t>
      </w:r>
    </w:p>
    <w:p w14:paraId="2E5A23BC" w14:textId="77777777" w:rsidR="009323C4" w:rsidRDefault="009323C4">
      <w:pPr>
        <w:pStyle w:val="A"/>
      </w:pPr>
      <w:r>
        <w:rPr>
          <w:i/>
        </w:rPr>
        <w:t>Work-Based Learning</w:t>
      </w:r>
      <w:r>
        <w:t>―integration of theoretical instruction with a planned program of job training or experiences, paid work experience, workplace mentoring, instruction in general work-place competencies, and updating elements that will engage student interest, develop positive work attitudes, and prepare youth for high-skill, high-wage careers.</w:t>
      </w:r>
    </w:p>
    <w:p w14:paraId="5319C11B" w14:textId="77777777" w:rsidR="009323C4" w:rsidRDefault="009323C4">
      <w:pPr>
        <w:pStyle w:val="A"/>
      </w:pPr>
      <w:r>
        <w:rPr>
          <w:i/>
        </w:rPr>
        <w:t>Workplace Mentor</w:t>
      </w:r>
      <w:r>
        <w:t>―an employee at the workplace who possesses the skills to be mastered by a student, and who:</w:t>
      </w:r>
    </w:p>
    <w:p w14:paraId="1E121289" w14:textId="77777777" w:rsidR="009323C4" w:rsidRDefault="009323C4">
      <w:pPr>
        <w:pStyle w:val="1"/>
      </w:pPr>
      <w:r>
        <w:t>1.</w:t>
      </w:r>
      <w:r>
        <w:tab/>
        <w:t xml:space="preserve">instructs the </w:t>
      </w:r>
      <w:proofErr w:type="gramStart"/>
      <w:r>
        <w:t>student;</w:t>
      </w:r>
      <w:proofErr w:type="gramEnd"/>
    </w:p>
    <w:p w14:paraId="365DD08F" w14:textId="77777777" w:rsidR="009323C4" w:rsidRDefault="009323C4">
      <w:pPr>
        <w:pStyle w:val="1"/>
      </w:pPr>
      <w:r>
        <w:t>2.</w:t>
      </w:r>
      <w:r>
        <w:tab/>
      </w:r>
      <w:proofErr w:type="gramStart"/>
      <w:r>
        <w:t>critiques</w:t>
      </w:r>
      <w:proofErr w:type="gramEnd"/>
      <w:r>
        <w:t xml:space="preserve"> the </w:t>
      </w:r>
      <w:proofErr w:type="gramStart"/>
      <w:r>
        <w:t>student's</w:t>
      </w:r>
      <w:proofErr w:type="gramEnd"/>
      <w:r>
        <w:t xml:space="preserve"> </w:t>
      </w:r>
      <w:proofErr w:type="gramStart"/>
      <w:r>
        <w:t>performance;</w:t>
      </w:r>
      <w:proofErr w:type="gramEnd"/>
    </w:p>
    <w:p w14:paraId="4816E008" w14:textId="77777777" w:rsidR="009323C4" w:rsidRDefault="009323C4">
      <w:pPr>
        <w:pStyle w:val="1"/>
      </w:pPr>
      <w:r>
        <w:t>3.</w:t>
      </w:r>
      <w:r>
        <w:tab/>
        <w:t>challenges the student to perform well; and</w:t>
      </w:r>
    </w:p>
    <w:p w14:paraId="309D63D4" w14:textId="77777777" w:rsidR="009323C4" w:rsidRDefault="009323C4">
      <w:pPr>
        <w:pStyle w:val="1"/>
      </w:pPr>
      <w:r>
        <w:t>4.</w:t>
      </w:r>
      <w:r>
        <w:tab/>
      </w:r>
      <w:proofErr w:type="gramStart"/>
      <w:r>
        <w:t>works</w:t>
      </w:r>
      <w:proofErr w:type="gramEnd"/>
      <w:r>
        <w:t xml:space="preserve"> in consultation with classroom teachers and the employer.</w:t>
      </w:r>
    </w:p>
    <w:p w14:paraId="210B9C73" w14:textId="77777777" w:rsidR="009323C4" w:rsidRDefault="009323C4">
      <w:pPr>
        <w:pStyle w:val="AuthorityNote"/>
      </w:pPr>
      <w:r>
        <w:t>AUTHORITY NOTE:</w:t>
      </w:r>
      <w:r>
        <w:tab/>
        <w:t>Promulgated in accordance with R.S. 6:(</w:t>
      </w:r>
      <w:proofErr w:type="gramStart"/>
      <w:r>
        <w:t>A)(</w:t>
      </w:r>
      <w:proofErr w:type="gramEnd"/>
      <w:r>
        <w:t>10) and R.S. 17:10.</w:t>
      </w:r>
    </w:p>
    <w:p w14:paraId="557DB8D9" w14:textId="77777777" w:rsidR="009323C4" w:rsidRDefault="009323C4">
      <w:pPr>
        <w:pStyle w:val="HistoricalNote"/>
      </w:pPr>
      <w:r>
        <w:t>HISTORICAL NOTE:</w:t>
      </w:r>
      <w:r>
        <w:tab/>
        <w:t>Promulgated by the Department of Education, Board of Elementary and Secondary Education, Career and Technical Education, LR 30:2700 (December 2004).</w:t>
      </w:r>
    </w:p>
    <w:p w14:paraId="53294B33" w14:textId="77777777" w:rsidR="009323C4" w:rsidRDefault="009323C4">
      <w:pPr>
        <w:pStyle w:val="Chapter"/>
        <w:tabs>
          <w:tab w:val="clear" w:pos="1260"/>
          <w:tab w:val="clear" w:pos="1440"/>
        </w:tabs>
      </w:pPr>
      <w:bookmarkStart w:id="13" w:name="TOC_Chap5"/>
      <w:bookmarkStart w:id="14" w:name="_Toc191962817"/>
      <w:r>
        <w:lastRenderedPageBreak/>
        <w:t>Chapter 3.</w:t>
      </w:r>
      <w:bookmarkEnd w:id="13"/>
      <w:r>
        <w:tab/>
      </w:r>
      <w:bookmarkStart w:id="15" w:name="TOCT_Chap3"/>
      <w:bookmarkStart w:id="16" w:name="TOCT_Chap5"/>
      <w:r>
        <w:t>Goals</w:t>
      </w:r>
      <w:bookmarkEnd w:id="14"/>
      <w:bookmarkEnd w:id="15"/>
      <w:bookmarkEnd w:id="16"/>
    </w:p>
    <w:p w14:paraId="7236D2B8" w14:textId="77777777" w:rsidR="009323C4" w:rsidRDefault="009323C4">
      <w:pPr>
        <w:pStyle w:val="Section"/>
      </w:pPr>
      <w:bookmarkStart w:id="17" w:name="_Toc191962818"/>
      <w:r>
        <w:t>§301.</w:t>
      </w:r>
      <w:r>
        <w:tab/>
        <w:t>All Grade Levels</w:t>
      </w:r>
      <w:bookmarkEnd w:id="17"/>
      <w:r>
        <w:fldChar w:fldCharType="begin"/>
      </w:r>
      <w:r>
        <w:instrText xml:space="preserve"> XE "All Grade Levels" </w:instrText>
      </w:r>
      <w:r>
        <w:fldChar w:fldCharType="end"/>
      </w:r>
    </w:p>
    <w:p w14:paraId="3C3ECBF7" w14:textId="77777777" w:rsidR="009323C4" w:rsidRDefault="009323C4">
      <w:pPr>
        <w:pStyle w:val="A"/>
      </w:pPr>
      <w:r>
        <w:t>A.</w:t>
      </w:r>
      <w:r>
        <w:tab/>
        <w:t xml:space="preserve">In providing a sound program of Technology Education for </w:t>
      </w:r>
      <w:smartTag w:uri="urn:schemas-microsoft-com:office:smarttags" w:element="State">
        <w:smartTag w:uri="urn:schemas-microsoft-com:office:smarttags" w:element="place">
          <w:r>
            <w:t>Louisiana</w:t>
          </w:r>
        </w:smartTag>
      </w:smartTag>
      <w:r>
        <w:t xml:space="preserve"> schools, clear goals are essential to serve as program guides. While the overriding goal of Technology Education is to assist students in developing toward successful adulthood through the development of their socio-economic awareness, their interests, their abilities, and their understanding of industry and technology and their potential as citizens, other supporting goals are:</w:t>
      </w:r>
    </w:p>
    <w:p w14:paraId="50238497" w14:textId="77777777" w:rsidR="009323C4" w:rsidRDefault="009323C4">
      <w:pPr>
        <w:pStyle w:val="1"/>
      </w:pPr>
      <w:r>
        <w:t>1.</w:t>
      </w:r>
      <w:r>
        <w:tab/>
      </w:r>
      <w:proofErr w:type="gramStart"/>
      <w:r>
        <w:t>to develop</w:t>
      </w:r>
      <w:proofErr w:type="gramEnd"/>
      <w:r>
        <w:t xml:space="preserve"> in each student an insight and understanding of industry and the free enterprise system and its relationship to society through a coordinated program of study focusing on the principles and practices of </w:t>
      </w:r>
      <w:proofErr w:type="gramStart"/>
      <w:r>
        <w:t>industry;</w:t>
      </w:r>
      <w:proofErr w:type="gramEnd"/>
    </w:p>
    <w:p w14:paraId="7DA28817" w14:textId="77777777" w:rsidR="009323C4" w:rsidRDefault="009323C4">
      <w:pPr>
        <w:pStyle w:val="1"/>
      </w:pPr>
      <w:r>
        <w:t>2.</w:t>
      </w:r>
      <w:r>
        <w:tab/>
        <w:t xml:space="preserve">to assist students in developing their talents, aptitudes, interests, and potentials. A part of the school's responsibility is to assist each student in developing to their fullest </w:t>
      </w:r>
      <w:proofErr w:type="gramStart"/>
      <w:r>
        <w:t>potential;</w:t>
      </w:r>
      <w:proofErr w:type="gramEnd"/>
    </w:p>
    <w:p w14:paraId="5F4BE87E" w14:textId="77777777" w:rsidR="009323C4" w:rsidRDefault="009323C4">
      <w:pPr>
        <w:pStyle w:val="1"/>
      </w:pPr>
      <w:r>
        <w:t>3.</w:t>
      </w:r>
      <w:r>
        <w:tab/>
        <w:t xml:space="preserve">to develop in each student an understanding of industrial processes, the practical application of scientific principles, and modern </w:t>
      </w:r>
      <w:proofErr w:type="gramStart"/>
      <w:r>
        <w:t>technology;</w:t>
      </w:r>
      <w:proofErr w:type="gramEnd"/>
    </w:p>
    <w:p w14:paraId="7E2319A3" w14:textId="77777777" w:rsidR="009323C4" w:rsidRDefault="009323C4">
      <w:pPr>
        <w:pStyle w:val="1"/>
      </w:pPr>
      <w:r>
        <w:t>4.</w:t>
      </w:r>
      <w:r>
        <w:tab/>
        <w:t xml:space="preserve">to develop problem-solving abilities related to the materials, processes, and products of industry. The </w:t>
      </w:r>
      <w:r>
        <w:br/>
        <w:t xml:space="preserve">problem-solving approach as applied in Technology Education involves creative thinking and gives the student an opportunity to apply principles and processes of the scientific method, along with supporting activities, to the solution of </w:t>
      </w:r>
      <w:proofErr w:type="gramStart"/>
      <w:r>
        <w:t>problems;</w:t>
      </w:r>
      <w:proofErr w:type="gramEnd"/>
    </w:p>
    <w:p w14:paraId="239B89B0" w14:textId="77777777" w:rsidR="009323C4" w:rsidRDefault="009323C4">
      <w:pPr>
        <w:pStyle w:val="1"/>
      </w:pPr>
      <w:r>
        <w:t>5.</w:t>
      </w:r>
      <w:r>
        <w:tab/>
        <w:t xml:space="preserve">to develop in each student skills in the proper and safe use of the tools, materials, and machines common to industrial processes. These skills are acquired through planning, construction, and production activities centered around industrial-technical processes and </w:t>
      </w:r>
      <w:proofErr w:type="gramStart"/>
      <w:r>
        <w:t>products;</w:t>
      </w:r>
      <w:proofErr w:type="gramEnd"/>
    </w:p>
    <w:p w14:paraId="20FDE800" w14:textId="77777777" w:rsidR="009323C4" w:rsidRDefault="009323C4">
      <w:pPr>
        <w:pStyle w:val="1"/>
      </w:pPr>
      <w:r>
        <w:t>6.</w:t>
      </w:r>
      <w:r>
        <w:tab/>
        <w:t>to develop in each student attitudes toward career opportunities that will enhance their chances of success as they progress through the career preparation process, to the end that they are able to make informed career decisions resulting in satisfactory and rewarding job selection.</w:t>
      </w:r>
    </w:p>
    <w:p w14:paraId="47BA1148" w14:textId="77777777" w:rsidR="009323C4" w:rsidRDefault="009323C4">
      <w:pPr>
        <w:pStyle w:val="A"/>
      </w:pPr>
      <w:r>
        <w:t>B.</w:t>
      </w:r>
      <w:r>
        <w:tab/>
        <w:t xml:space="preserve">Depending on their content and focus, the goals in Paragraphs 1-6 above are applicable to all grade levels </w:t>
      </w:r>
      <w:r>
        <w:br/>
        <w:t>(K-12), to adult programs, and to all segments of the student population including, but not limited to, the gifted, the slow learner, and the handicapped. Technology Education programs should be an articulated set of offerings in both vertical and horizontal directions. This will ensure reasonable content progression and program focus.</w:t>
      </w:r>
    </w:p>
    <w:p w14:paraId="4835C35C" w14:textId="77777777" w:rsidR="009323C4" w:rsidRDefault="009323C4">
      <w:pPr>
        <w:pStyle w:val="AuthorityNote"/>
      </w:pPr>
      <w:r>
        <w:t>AUTHORITY NOTE:</w:t>
      </w:r>
      <w:r>
        <w:tab/>
        <w:t>Promulgated in accordance with R.S. 6:(</w:t>
      </w:r>
      <w:proofErr w:type="gramStart"/>
      <w:r>
        <w:t>A)(</w:t>
      </w:r>
      <w:proofErr w:type="gramEnd"/>
      <w:r>
        <w:t>10) and R.S. 17:10.</w:t>
      </w:r>
    </w:p>
    <w:p w14:paraId="51946FD8" w14:textId="77777777" w:rsidR="009323C4" w:rsidRDefault="009323C4">
      <w:pPr>
        <w:pStyle w:val="HistoricalNote"/>
      </w:pPr>
      <w:r>
        <w:t>HISTORICAL NOTE:</w:t>
      </w:r>
      <w:r>
        <w:tab/>
        <w:t>Promulgated by the Department of Education, Board of Elementary and Secondary Education, Career and Technical Education, LR 30:2701 (December 2004).</w:t>
      </w:r>
    </w:p>
    <w:p w14:paraId="46939FFD" w14:textId="77777777" w:rsidR="009323C4" w:rsidRDefault="009323C4">
      <w:pPr>
        <w:pStyle w:val="Section"/>
      </w:pPr>
      <w:bookmarkStart w:id="18" w:name="_Toc191962819"/>
      <w:r>
        <w:t>§303.</w:t>
      </w:r>
      <w:r>
        <w:tab/>
        <w:t>Elementary Grade Level</w:t>
      </w:r>
      <w:bookmarkEnd w:id="18"/>
      <w:r>
        <w:fldChar w:fldCharType="begin"/>
      </w:r>
      <w:r>
        <w:instrText xml:space="preserve"> XE "Elementary Grade Level" </w:instrText>
      </w:r>
      <w:r>
        <w:fldChar w:fldCharType="end"/>
      </w:r>
    </w:p>
    <w:p w14:paraId="286D83AE" w14:textId="77777777" w:rsidR="009323C4" w:rsidRDefault="009323C4">
      <w:pPr>
        <w:pStyle w:val="A"/>
      </w:pPr>
      <w:r>
        <w:t>A.</w:t>
      </w:r>
      <w:r>
        <w:tab/>
        <w:t xml:space="preserve">Technology Education </w:t>
      </w:r>
      <w:proofErr w:type="gramStart"/>
      <w:r>
        <w:t>at</w:t>
      </w:r>
      <w:proofErr w:type="gramEnd"/>
      <w:r>
        <w:t xml:space="preserve"> the elementary grades shall consist of basic industrial and technological problem-solving activities which are appropriate to learning experiences of all elementary school children. Each child can benefit from gaining a clearer understanding of our industrial-technological society. Activities involving the use of tools, materials, and processes should be integrated within the basic curriculum of the elementary school.</w:t>
      </w:r>
    </w:p>
    <w:p w14:paraId="0C616ABA" w14:textId="77777777" w:rsidR="009323C4" w:rsidRDefault="009323C4">
      <w:pPr>
        <w:pStyle w:val="A"/>
      </w:pPr>
      <w:r>
        <w:t>B.</w:t>
      </w:r>
      <w:r>
        <w:tab/>
        <w:t>Specific goals are to develop in the students:</w:t>
      </w:r>
    </w:p>
    <w:p w14:paraId="1048241C" w14:textId="77777777" w:rsidR="009323C4" w:rsidRDefault="009323C4">
      <w:pPr>
        <w:pStyle w:val="1"/>
      </w:pPr>
      <w:r>
        <w:t>1.</w:t>
      </w:r>
      <w:r>
        <w:tab/>
        <w:t xml:space="preserve">an occupational awareness and a positive self-image of themselves as </w:t>
      </w:r>
      <w:proofErr w:type="gramStart"/>
      <w:r>
        <w:t>workers;</w:t>
      </w:r>
      <w:proofErr w:type="gramEnd"/>
    </w:p>
    <w:p w14:paraId="3A9E050A" w14:textId="77777777" w:rsidR="009323C4" w:rsidRDefault="009323C4">
      <w:pPr>
        <w:pStyle w:val="1"/>
      </w:pPr>
      <w:r>
        <w:t>2.</w:t>
      </w:r>
      <w:r>
        <w:tab/>
        <w:t xml:space="preserve">problem-solving </w:t>
      </w:r>
      <w:proofErr w:type="gramStart"/>
      <w:r>
        <w:t>abilities;</w:t>
      </w:r>
      <w:proofErr w:type="gramEnd"/>
    </w:p>
    <w:p w14:paraId="5B341351" w14:textId="77777777" w:rsidR="009323C4" w:rsidRDefault="009323C4">
      <w:pPr>
        <w:pStyle w:val="1"/>
      </w:pPr>
      <w:r>
        <w:t>3.</w:t>
      </w:r>
      <w:r>
        <w:tab/>
        <w:t xml:space="preserve">technical </w:t>
      </w:r>
      <w:proofErr w:type="gramStart"/>
      <w:r>
        <w:t>awareness;</w:t>
      </w:r>
      <w:proofErr w:type="gramEnd"/>
    </w:p>
    <w:p w14:paraId="77D5FD96" w14:textId="77777777" w:rsidR="009323C4" w:rsidRDefault="009323C4">
      <w:pPr>
        <w:pStyle w:val="1"/>
      </w:pPr>
      <w:r>
        <w:t>4.</w:t>
      </w:r>
      <w:r>
        <w:tab/>
        <w:t>creative abilities and basic skills associated with tools, materials, and processes.</w:t>
      </w:r>
    </w:p>
    <w:p w14:paraId="676E6AA9" w14:textId="77777777" w:rsidR="009323C4" w:rsidRDefault="009323C4">
      <w:pPr>
        <w:pStyle w:val="a0"/>
      </w:pPr>
      <w:r>
        <w:t>a.</w:t>
      </w:r>
      <w:r>
        <w:tab/>
        <w:t>Such activities can contribute to the development of logical reasoning powers, psychomotor skills, and cooperative work traits.</w:t>
      </w:r>
    </w:p>
    <w:p w14:paraId="11FEC950" w14:textId="77777777" w:rsidR="009323C4" w:rsidRDefault="009323C4">
      <w:pPr>
        <w:pStyle w:val="AuthorityNote"/>
      </w:pPr>
      <w:r>
        <w:t>AUTHORITY NOTE:</w:t>
      </w:r>
      <w:r>
        <w:tab/>
        <w:t>Promulgated in accordance with R.S. 6:(</w:t>
      </w:r>
      <w:proofErr w:type="gramStart"/>
      <w:r>
        <w:t>A)(</w:t>
      </w:r>
      <w:proofErr w:type="gramEnd"/>
      <w:r>
        <w:t>10) and R.S. 17:10.</w:t>
      </w:r>
    </w:p>
    <w:p w14:paraId="767DB576" w14:textId="77777777" w:rsidR="009323C4" w:rsidRDefault="009323C4">
      <w:pPr>
        <w:pStyle w:val="HistoricalNote"/>
      </w:pPr>
      <w:r>
        <w:t>HISTORICAL NOTE:</w:t>
      </w:r>
      <w:r>
        <w:tab/>
        <w:t>Promulgated by the Department of Education, Board of Elementary and Secondary Education, Career and Technical Education, LR 30:2701 (December 2004).</w:t>
      </w:r>
    </w:p>
    <w:p w14:paraId="4FA760EF" w14:textId="77777777" w:rsidR="009323C4" w:rsidRDefault="009323C4">
      <w:pPr>
        <w:pStyle w:val="Section"/>
      </w:pPr>
      <w:bookmarkStart w:id="19" w:name="_Toc191962820"/>
      <w:r>
        <w:t>§305.</w:t>
      </w:r>
      <w:r>
        <w:tab/>
        <w:t>Middle and Junior High Grade Level</w:t>
      </w:r>
      <w:bookmarkEnd w:id="19"/>
      <w:r>
        <w:fldChar w:fldCharType="begin"/>
      </w:r>
      <w:r>
        <w:instrText xml:space="preserve"> XE "Middle and Junior High Grade Level" </w:instrText>
      </w:r>
      <w:r>
        <w:fldChar w:fldCharType="end"/>
      </w:r>
    </w:p>
    <w:p w14:paraId="633E8E68" w14:textId="77777777" w:rsidR="009323C4" w:rsidRDefault="009323C4">
      <w:pPr>
        <w:pStyle w:val="A"/>
      </w:pPr>
      <w:r>
        <w:t>A.</w:t>
      </w:r>
      <w:r>
        <w:tab/>
        <w:t xml:space="preserve">Technology Education </w:t>
      </w:r>
      <w:proofErr w:type="gramStart"/>
      <w:r>
        <w:t>at</w:t>
      </w:r>
      <w:proofErr w:type="gramEnd"/>
      <w:r>
        <w:t xml:space="preserve"> </w:t>
      </w:r>
      <w:proofErr w:type="gramStart"/>
      <w:r>
        <w:t>the middle</w:t>
      </w:r>
      <w:proofErr w:type="gramEnd"/>
      <w:r>
        <w:t>/junior high grades should provide a variety of laboratory and classroom experiences with an emphasis on orientation and exploration. The curriculum develops students' aptitudes, abilities, and interests, while at the same time develops their appreciation for technical knowledge. Through "hands-on" experiences, students learn about industry and are thereby provided with the skills useful in making informed and meaningful occupational choices.</w:t>
      </w:r>
    </w:p>
    <w:p w14:paraId="71EA26F6" w14:textId="77777777" w:rsidR="009323C4" w:rsidRDefault="009323C4">
      <w:pPr>
        <w:pStyle w:val="A"/>
      </w:pPr>
      <w:r>
        <w:t>B.</w:t>
      </w:r>
      <w:r>
        <w:tab/>
        <w:t>Three primary goals are:</w:t>
      </w:r>
    </w:p>
    <w:p w14:paraId="3EE59CE2" w14:textId="77777777" w:rsidR="009323C4" w:rsidRDefault="009323C4">
      <w:pPr>
        <w:pStyle w:val="1"/>
      </w:pPr>
      <w:r>
        <w:t>1.</w:t>
      </w:r>
      <w:r>
        <w:tab/>
        <w:t xml:space="preserve">to develop in each student technical competencies, concepts, and basic skills common to industrial-technical materials and </w:t>
      </w:r>
      <w:proofErr w:type="gramStart"/>
      <w:r>
        <w:t>processes;</w:t>
      </w:r>
      <w:proofErr w:type="gramEnd"/>
    </w:p>
    <w:p w14:paraId="09C06B23" w14:textId="77777777" w:rsidR="009323C4" w:rsidRDefault="009323C4">
      <w:pPr>
        <w:pStyle w:val="1"/>
      </w:pPr>
      <w:r>
        <w:t>2.</w:t>
      </w:r>
      <w:r>
        <w:tab/>
        <w:t>to develop in each student an awareness of industry and technology and its effect on a changing, evolving society; and</w:t>
      </w:r>
    </w:p>
    <w:p w14:paraId="35DAD9CF" w14:textId="77777777" w:rsidR="009323C4" w:rsidRDefault="009323C4">
      <w:pPr>
        <w:pStyle w:val="1"/>
      </w:pPr>
      <w:r>
        <w:t>3.</w:t>
      </w:r>
      <w:r>
        <w:tab/>
        <w:t>to provide each student with an opportunity to explore:</w:t>
      </w:r>
    </w:p>
    <w:p w14:paraId="27E2A79A" w14:textId="77777777" w:rsidR="009323C4" w:rsidRDefault="009323C4">
      <w:pPr>
        <w:pStyle w:val="a0"/>
      </w:pPr>
      <w:r>
        <w:t>a.</w:t>
      </w:r>
      <w:r>
        <w:tab/>
      </w:r>
      <w:proofErr w:type="gramStart"/>
      <w:r>
        <w:t>construction;</w:t>
      </w:r>
      <w:proofErr w:type="gramEnd"/>
    </w:p>
    <w:p w14:paraId="3D448AC6" w14:textId="77777777" w:rsidR="009323C4" w:rsidRDefault="009323C4">
      <w:pPr>
        <w:pStyle w:val="a0"/>
      </w:pPr>
      <w:r>
        <w:t>b.</w:t>
      </w:r>
      <w:r>
        <w:tab/>
      </w:r>
      <w:proofErr w:type="gramStart"/>
      <w:r>
        <w:t>manufacturing;</w:t>
      </w:r>
      <w:proofErr w:type="gramEnd"/>
    </w:p>
    <w:p w14:paraId="098CA0E1" w14:textId="77777777" w:rsidR="009323C4" w:rsidRDefault="009323C4">
      <w:pPr>
        <w:pStyle w:val="a0"/>
      </w:pPr>
      <w:r>
        <w:t>c.</w:t>
      </w:r>
      <w:r>
        <w:tab/>
      </w:r>
      <w:proofErr w:type="gramStart"/>
      <w:r>
        <w:t>communication;</w:t>
      </w:r>
      <w:proofErr w:type="gramEnd"/>
    </w:p>
    <w:p w14:paraId="73048E22" w14:textId="77777777" w:rsidR="009323C4" w:rsidRDefault="009323C4">
      <w:pPr>
        <w:pStyle w:val="a0"/>
      </w:pPr>
      <w:r>
        <w:t>d.</w:t>
      </w:r>
      <w:r>
        <w:tab/>
        <w:t>transportation; and</w:t>
      </w:r>
    </w:p>
    <w:p w14:paraId="10CDA99D" w14:textId="77777777" w:rsidR="009323C4" w:rsidRDefault="009323C4">
      <w:pPr>
        <w:pStyle w:val="a0"/>
      </w:pPr>
      <w:r>
        <w:t>e.</w:t>
      </w:r>
      <w:r>
        <w:tab/>
        <w:t>other related clusters of industrial activity.</w:t>
      </w:r>
    </w:p>
    <w:p w14:paraId="3CF097DE" w14:textId="77777777" w:rsidR="009323C4" w:rsidRDefault="009323C4">
      <w:pPr>
        <w:pStyle w:val="A"/>
      </w:pPr>
      <w:r>
        <w:lastRenderedPageBreak/>
        <w:t>C.</w:t>
      </w:r>
      <w:r>
        <w:tab/>
        <w:t>Technology Education programs at the middle/junior grades provide students with the opportunity to explore in a "hands-on" way many of the occupational areas associated with industry. This type of activity can be invaluable as students seek to determine those areas that are consistent with their interests and abilities.</w:t>
      </w:r>
    </w:p>
    <w:p w14:paraId="74FF0373" w14:textId="77777777" w:rsidR="009323C4" w:rsidRDefault="009323C4">
      <w:pPr>
        <w:pStyle w:val="AuthorityNote"/>
      </w:pPr>
      <w:r>
        <w:t>AUTHORITY NOTE:</w:t>
      </w:r>
      <w:r>
        <w:tab/>
        <w:t>Promulgated in accordance with R.S. 6:(</w:t>
      </w:r>
      <w:proofErr w:type="gramStart"/>
      <w:r>
        <w:t>A)(</w:t>
      </w:r>
      <w:proofErr w:type="gramEnd"/>
      <w:r>
        <w:t>10) and R.S. 17:10.</w:t>
      </w:r>
    </w:p>
    <w:p w14:paraId="763450E1" w14:textId="77777777" w:rsidR="009323C4" w:rsidRDefault="009323C4">
      <w:pPr>
        <w:pStyle w:val="HistoricalNote"/>
      </w:pPr>
      <w:r>
        <w:t>HISTORICAL NOTE:</w:t>
      </w:r>
      <w:r>
        <w:tab/>
        <w:t>Promulgated by the Department of Education, Board of Elementary and Secondary Education, Career and Technical Education, LR 30:2702 (December 2004).</w:t>
      </w:r>
    </w:p>
    <w:p w14:paraId="500FBC8D" w14:textId="77777777" w:rsidR="009323C4" w:rsidRDefault="009323C4">
      <w:pPr>
        <w:pStyle w:val="Section"/>
      </w:pPr>
      <w:bookmarkStart w:id="20" w:name="_Toc191962821"/>
      <w:r>
        <w:t>§307.</w:t>
      </w:r>
      <w:r>
        <w:tab/>
        <w:t>Senior High Level</w:t>
      </w:r>
      <w:bookmarkEnd w:id="20"/>
      <w:r>
        <w:fldChar w:fldCharType="begin"/>
      </w:r>
      <w:r>
        <w:instrText xml:space="preserve"> XE "Senior High Level" </w:instrText>
      </w:r>
      <w:r>
        <w:fldChar w:fldCharType="end"/>
      </w:r>
    </w:p>
    <w:p w14:paraId="06C14DF5" w14:textId="77777777" w:rsidR="009323C4" w:rsidRDefault="009323C4">
      <w:pPr>
        <w:pStyle w:val="A"/>
      </w:pPr>
      <w:r>
        <w:t>A.</w:t>
      </w:r>
      <w:r>
        <w:tab/>
        <w:t xml:space="preserve">Technology Education at the senior high school level provides concentrated and somewhat specialized technical courses designed to meet the </w:t>
      </w:r>
      <w:proofErr w:type="gramStart"/>
      <w:r>
        <w:t>industrially-related</w:t>
      </w:r>
      <w:proofErr w:type="gramEnd"/>
      <w:r>
        <w:t xml:space="preserve"> consumer needs of secondary students as well as preparing students for enrollment in advanced vocational-technical programs. High school programs may use combinations of general and unit organization as a part of their delivery system. At this level elective options are important because they help students to expand career awareness, technological literacy, consumer skills, and skills and knowledge related to the world of work. Such options play a significant role in assisting students in making job-related decisions as they progress through the formal education system. Students in the upper grades evidence a wide range of interests, abilities, and life goals. </w:t>
      </w:r>
      <w:proofErr w:type="gramStart"/>
      <w:r>
        <w:t>With this in mind, designers</w:t>
      </w:r>
      <w:proofErr w:type="gramEnd"/>
      <w:r>
        <w:t xml:space="preserve"> of Technology Education programs must provide courses that attempt to address the widest possible range of students' needs and interests. In the Technology Education program, not all students will study the same depth or type of content. For example, courses and content may be tailored to a student who may be involved in advanced career-technical training as a portion of the regular high school program.</w:t>
      </w:r>
    </w:p>
    <w:p w14:paraId="40D87696" w14:textId="77777777" w:rsidR="009323C4" w:rsidRDefault="009323C4">
      <w:pPr>
        <w:pStyle w:val="A"/>
      </w:pPr>
      <w:r>
        <w:t>B.</w:t>
      </w:r>
      <w:r>
        <w:tab/>
        <w:t>Technology Education at the high school level will address the following types of student needs:</w:t>
      </w:r>
    </w:p>
    <w:p w14:paraId="4B4A3661" w14:textId="77777777" w:rsidR="009323C4" w:rsidRDefault="009323C4">
      <w:pPr>
        <w:pStyle w:val="1"/>
      </w:pPr>
      <w:r>
        <w:t>1.</w:t>
      </w:r>
      <w:r>
        <w:tab/>
        <w:t>to provide basic instruction to meet the needs of three basic groups of students:</w:t>
      </w:r>
    </w:p>
    <w:p w14:paraId="7914F190" w14:textId="77777777" w:rsidR="009323C4" w:rsidRDefault="009323C4">
      <w:pPr>
        <w:pStyle w:val="a0"/>
      </w:pPr>
      <w:r>
        <w:t>a.</w:t>
      </w:r>
      <w:r>
        <w:tab/>
        <w:t xml:space="preserve">the elective student who seeks to explore more deeply the career, cultural, and consumer aspects of American </w:t>
      </w:r>
      <w:proofErr w:type="gramStart"/>
      <w:r>
        <w:t>industry;</w:t>
      </w:r>
      <w:proofErr w:type="gramEnd"/>
    </w:p>
    <w:p w14:paraId="338428B6" w14:textId="77777777" w:rsidR="009323C4" w:rsidRDefault="009323C4">
      <w:pPr>
        <w:pStyle w:val="a0"/>
      </w:pPr>
      <w:r>
        <w:t>b.</w:t>
      </w:r>
      <w:r>
        <w:tab/>
        <w:t>those students who will pursue advanced education in areas of career, technical, industrial education, and the applied sciences; and</w:t>
      </w:r>
    </w:p>
    <w:p w14:paraId="701A8A48" w14:textId="77777777" w:rsidR="009323C4" w:rsidRDefault="009323C4">
      <w:pPr>
        <w:pStyle w:val="a0"/>
      </w:pPr>
      <w:r>
        <w:t>c.</w:t>
      </w:r>
      <w:r>
        <w:tab/>
        <w:t xml:space="preserve">the reluctant learner, the prospective dropout, the culturally unique, and those students who may be entering the labor force either prior to normal graduation or immediately </w:t>
      </w:r>
      <w:proofErr w:type="gramStart"/>
      <w:r>
        <w:t>thereafter;</w:t>
      </w:r>
      <w:proofErr w:type="gramEnd"/>
    </w:p>
    <w:p w14:paraId="4537E6E4" w14:textId="77777777" w:rsidR="009323C4" w:rsidRDefault="009323C4">
      <w:pPr>
        <w:pStyle w:val="1"/>
      </w:pPr>
      <w:r>
        <w:t>2.</w:t>
      </w:r>
      <w:r>
        <w:tab/>
        <w:t xml:space="preserve">to provide the students with practical and realistic learning situations that simulate the industrial and technical world of </w:t>
      </w:r>
      <w:proofErr w:type="gramStart"/>
      <w:r>
        <w:t>work;</w:t>
      </w:r>
      <w:proofErr w:type="gramEnd"/>
    </w:p>
    <w:p w14:paraId="0CA180B0" w14:textId="77777777" w:rsidR="009323C4" w:rsidRDefault="009323C4">
      <w:pPr>
        <w:pStyle w:val="1"/>
      </w:pPr>
      <w:r>
        <w:t>3.</w:t>
      </w:r>
      <w:r>
        <w:tab/>
        <w:t>to develop in all students those attitudes and attributes that will assist them in becoming productive members of our technical society.</w:t>
      </w:r>
    </w:p>
    <w:p w14:paraId="2AD29AD5" w14:textId="77777777" w:rsidR="009323C4" w:rsidRDefault="009323C4">
      <w:pPr>
        <w:pStyle w:val="AuthorityNote"/>
      </w:pPr>
      <w:r>
        <w:t>AUTHORITY NOTE:</w:t>
      </w:r>
      <w:r>
        <w:tab/>
        <w:t>Promulgated in accordance with R.S. 6:(</w:t>
      </w:r>
      <w:proofErr w:type="gramStart"/>
      <w:r>
        <w:t>A)(</w:t>
      </w:r>
      <w:proofErr w:type="gramEnd"/>
      <w:r>
        <w:t>10) and R.S. 17:10.</w:t>
      </w:r>
    </w:p>
    <w:p w14:paraId="6C8AAE60" w14:textId="77777777" w:rsidR="009323C4" w:rsidRDefault="009323C4">
      <w:pPr>
        <w:pStyle w:val="HistoricalNote"/>
      </w:pPr>
      <w:r>
        <w:t>HISTORICAL NOTE:</w:t>
      </w:r>
      <w:r>
        <w:tab/>
        <w:t>Promulgated by the Department of Education, Board of Elementary and Secondary Education, Career and Technical Education, LR 30:2702 (December 2004).</w:t>
      </w:r>
    </w:p>
    <w:p w14:paraId="1F508047" w14:textId="77777777" w:rsidR="009323C4" w:rsidRDefault="009323C4">
      <w:pPr>
        <w:pStyle w:val="Chapter"/>
        <w:tabs>
          <w:tab w:val="clear" w:pos="1440"/>
        </w:tabs>
      </w:pPr>
      <w:bookmarkStart w:id="21" w:name="TOC_Chap6"/>
      <w:bookmarkStart w:id="22" w:name="_Toc191962822"/>
      <w:r>
        <w:t>Chapter 5.</w:t>
      </w:r>
      <w:bookmarkEnd w:id="21"/>
      <w:r>
        <w:tab/>
      </w:r>
      <w:bookmarkStart w:id="23" w:name="TOCT_Chap22"/>
      <w:bookmarkStart w:id="24" w:name="TOCT_Chap6"/>
      <w:r>
        <w:t>Career Clusters</w:t>
      </w:r>
      <w:bookmarkEnd w:id="22"/>
      <w:bookmarkEnd w:id="23"/>
      <w:bookmarkEnd w:id="24"/>
    </w:p>
    <w:p w14:paraId="6E55F0BE" w14:textId="77777777" w:rsidR="009323C4" w:rsidRDefault="009323C4">
      <w:pPr>
        <w:pStyle w:val="SubChapter"/>
        <w:tabs>
          <w:tab w:val="left" w:pos="360"/>
          <w:tab w:val="left" w:pos="480"/>
          <w:tab w:val="left" w:pos="720"/>
          <w:tab w:val="left" w:pos="960"/>
          <w:tab w:val="left" w:pos="1200"/>
          <w:tab w:val="left" w:pos="1440"/>
          <w:tab w:val="left" w:pos="1680"/>
          <w:tab w:val="left" w:pos="1920"/>
          <w:tab w:val="left" w:pos="2160"/>
        </w:tabs>
      </w:pPr>
      <w:bookmarkStart w:id="25" w:name="_Toc191962823"/>
      <w:r>
        <w:t>Subchapter A.</w:t>
      </w:r>
      <w:r>
        <w:tab/>
        <w:t>Course Offerings</w:t>
      </w:r>
      <w:bookmarkEnd w:id="25"/>
      <w:r>
        <w:t xml:space="preserve"> </w:t>
      </w:r>
    </w:p>
    <w:p w14:paraId="720197C4" w14:textId="77777777" w:rsidR="009323C4" w:rsidRDefault="009323C4">
      <w:pPr>
        <w:pStyle w:val="Section"/>
      </w:pPr>
      <w:bookmarkStart w:id="26" w:name="_Toc191962824"/>
      <w:r>
        <w:t>§501.</w:t>
      </w:r>
      <w:r>
        <w:tab/>
        <w:t>Introduction</w:t>
      </w:r>
      <w:bookmarkEnd w:id="26"/>
      <w:r>
        <w:fldChar w:fldCharType="begin"/>
      </w:r>
      <w:r>
        <w:instrText xml:space="preserve"> XE "Introduction" </w:instrText>
      </w:r>
      <w:r>
        <w:fldChar w:fldCharType="end"/>
      </w:r>
    </w:p>
    <w:p w14:paraId="42282606" w14:textId="77777777" w:rsidR="009323C4" w:rsidRDefault="009323C4">
      <w:pPr>
        <w:pStyle w:val="A"/>
      </w:pPr>
      <w:r>
        <w:t>A.</w:t>
      </w:r>
      <w:r>
        <w:tab/>
        <w:t xml:space="preserve">The course title listing in this Chapter 5 utilizes course title terminology that is descriptive of the courses and has achieved general acceptance on both regional and national levels. The minimum and maximum time specifications provided </w:t>
      </w:r>
      <w:proofErr w:type="gramStart"/>
      <w:r>
        <w:t>for in</w:t>
      </w:r>
      <w:proofErr w:type="gramEnd"/>
      <w:r>
        <w:t xml:space="preserve"> the clusters recognize that in grades 6-8 Technology Education experiences should be of a broad exploratory nature. It further recognizes that time use configurations at those grade levels often makes 36-week elective courses impractical. Where a full 36-week block of time is available, two or more clusters of up to 18 weeks each should be scheduled. The six-</w:t>
      </w:r>
      <w:proofErr w:type="gramStart"/>
      <w:r>
        <w:t>week time</w:t>
      </w:r>
      <w:proofErr w:type="gramEnd"/>
      <w:r>
        <w:t xml:space="preserve"> minimum recognizes that it is very difficult to develop a meaningful program that utilizes a smaller time frame. Where possible, </w:t>
      </w:r>
      <w:proofErr w:type="gramStart"/>
      <w:r>
        <w:t>all of</w:t>
      </w:r>
      <w:proofErr w:type="gramEnd"/>
      <w:r>
        <w:t xml:space="preserve"> the cluster areas listed should be available so that students will have an opportunity to explore the widest possible range of material. The "General Technology Education" course listed for grades 9-12 is specified as a prerequisite to all unit programs except the drafting sequence. It is felt that if students reach this point and have either a limited number of elective hours available or are beginning the first of many Technology Education courses, a good foundation course is essential. By providing basic skills and knowledge in a course that cuts across other unit courses, repetition can be minimized and more time devoted to technical content.</w:t>
      </w:r>
    </w:p>
    <w:p w14:paraId="19479CB5" w14:textId="77777777" w:rsidR="009323C4" w:rsidRDefault="009323C4">
      <w:pPr>
        <w:pStyle w:val="AuthorityNote"/>
      </w:pPr>
      <w:r>
        <w:t>AUTHORITY NOTE:</w:t>
      </w:r>
      <w:r>
        <w:tab/>
        <w:t>Promulgated in accordance with R.S. 6:(</w:t>
      </w:r>
      <w:proofErr w:type="gramStart"/>
      <w:r>
        <w:t>A)(</w:t>
      </w:r>
      <w:proofErr w:type="gramEnd"/>
      <w:r>
        <w:t>10) and R.S. 17:10.</w:t>
      </w:r>
    </w:p>
    <w:p w14:paraId="6B538E23" w14:textId="77777777" w:rsidR="009323C4" w:rsidRDefault="009323C4">
      <w:pPr>
        <w:pStyle w:val="HistoricalNote"/>
      </w:pPr>
      <w:r>
        <w:t>HISTORICAL NOTE:</w:t>
      </w:r>
      <w:r>
        <w:tab/>
        <w:t>Promulgated by the Department of Education, Board of Elementary and Secondary Education, Career and Technical Education, LR 30:2702 (December 2004).</w:t>
      </w:r>
    </w:p>
    <w:p w14:paraId="7F80D25E" w14:textId="77777777" w:rsidR="009323C4" w:rsidRDefault="009323C4">
      <w:pPr>
        <w:pStyle w:val="SubChapter"/>
        <w:tabs>
          <w:tab w:val="left" w:pos="1080"/>
          <w:tab w:val="left" w:pos="1320"/>
          <w:tab w:val="left" w:pos="1680"/>
          <w:tab w:val="left" w:pos="1920"/>
          <w:tab w:val="left" w:pos="2160"/>
        </w:tabs>
      </w:pPr>
      <w:bookmarkStart w:id="27" w:name="_Toc191962825"/>
      <w:r>
        <w:t>Subchapter B.</w:t>
      </w:r>
      <w:r>
        <w:tab/>
        <w:t>Technology Education Implementation and Operation</w:t>
      </w:r>
      <w:bookmarkEnd w:id="27"/>
    </w:p>
    <w:p w14:paraId="0C135185" w14:textId="77777777" w:rsidR="009323C4" w:rsidRDefault="009323C4">
      <w:pPr>
        <w:pStyle w:val="Section"/>
      </w:pPr>
      <w:bookmarkStart w:id="28" w:name="_Toc191962826"/>
      <w:r>
        <w:t>§503.</w:t>
      </w:r>
      <w:r>
        <w:tab/>
        <w:t>Purpose and Requirements</w:t>
      </w:r>
      <w:bookmarkEnd w:id="28"/>
      <w:r>
        <w:fldChar w:fldCharType="begin"/>
      </w:r>
      <w:r>
        <w:instrText xml:space="preserve"> XE "Purpose and Requirements" </w:instrText>
      </w:r>
      <w:r>
        <w:fldChar w:fldCharType="end"/>
      </w:r>
    </w:p>
    <w:p w14:paraId="5C2B080C" w14:textId="77777777" w:rsidR="009323C4" w:rsidRDefault="009323C4">
      <w:pPr>
        <w:pStyle w:val="A"/>
      </w:pPr>
      <w:r>
        <w:t>A.</w:t>
      </w:r>
      <w:r>
        <w:tab/>
        <w:t>Technology Education (TE) is:</w:t>
      </w:r>
    </w:p>
    <w:p w14:paraId="79E09F0E" w14:textId="77777777" w:rsidR="009323C4" w:rsidRDefault="009323C4">
      <w:pPr>
        <w:pStyle w:val="1"/>
      </w:pPr>
      <w:r>
        <w:t>1.</w:t>
      </w:r>
      <w:r>
        <w:tab/>
        <w:t xml:space="preserve">an instructional program that provides students (grades 6-12) with hands-on exploratory experiences and insights into technology and career opportunities so that they can make meaningful occupational and educational </w:t>
      </w:r>
      <w:proofErr w:type="gramStart"/>
      <w:r>
        <w:t>choices;</w:t>
      </w:r>
      <w:proofErr w:type="gramEnd"/>
    </w:p>
    <w:p w14:paraId="3942CF1A" w14:textId="77777777" w:rsidR="009323C4" w:rsidRDefault="009323C4">
      <w:pPr>
        <w:pStyle w:val="1"/>
      </w:pPr>
      <w:r>
        <w:t>2.</w:t>
      </w:r>
      <w:r>
        <w:tab/>
        <w:t>a program that can help the student to:</w:t>
      </w:r>
    </w:p>
    <w:p w14:paraId="530FEB64" w14:textId="77777777" w:rsidR="009323C4" w:rsidRDefault="009323C4">
      <w:pPr>
        <w:pStyle w:val="a0"/>
      </w:pPr>
      <w:r>
        <w:t>a.</w:t>
      </w:r>
      <w:r>
        <w:tab/>
      </w:r>
      <w:proofErr w:type="gramStart"/>
      <w:r>
        <w:t>become</w:t>
      </w:r>
      <w:proofErr w:type="gramEnd"/>
      <w:r>
        <w:t xml:space="preserve"> technologically </w:t>
      </w:r>
      <w:proofErr w:type="gramStart"/>
      <w:r>
        <w:t>literate;</w:t>
      </w:r>
      <w:proofErr w:type="gramEnd"/>
    </w:p>
    <w:p w14:paraId="24C63817" w14:textId="77777777" w:rsidR="009323C4" w:rsidRDefault="009323C4">
      <w:pPr>
        <w:pStyle w:val="a0"/>
      </w:pPr>
      <w:r>
        <w:t>b.</w:t>
      </w:r>
      <w:r>
        <w:tab/>
      </w:r>
      <w:proofErr w:type="gramStart"/>
      <w:r>
        <w:t>develop</w:t>
      </w:r>
      <w:proofErr w:type="gramEnd"/>
      <w:r>
        <w:t xml:space="preserve"> an understanding of economic development; and</w:t>
      </w:r>
    </w:p>
    <w:p w14:paraId="63629F3F" w14:textId="77777777" w:rsidR="009323C4" w:rsidRDefault="009323C4">
      <w:pPr>
        <w:pStyle w:val="a0"/>
      </w:pPr>
      <w:r>
        <w:t>c.</w:t>
      </w:r>
      <w:r>
        <w:tab/>
      </w:r>
      <w:proofErr w:type="gramStart"/>
      <w:r>
        <w:t>adjust</w:t>
      </w:r>
      <w:proofErr w:type="gramEnd"/>
      <w:r>
        <w:t xml:space="preserve"> to the changing </w:t>
      </w:r>
      <w:proofErr w:type="gramStart"/>
      <w:r>
        <w:t>environment;</w:t>
      </w:r>
      <w:proofErr w:type="gramEnd"/>
    </w:p>
    <w:p w14:paraId="59842C5F" w14:textId="77777777" w:rsidR="009323C4" w:rsidRDefault="009323C4">
      <w:pPr>
        <w:pStyle w:val="1"/>
      </w:pPr>
      <w:r>
        <w:lastRenderedPageBreak/>
        <w:t>3.</w:t>
      </w:r>
      <w:r>
        <w:tab/>
        <w:t xml:space="preserve">an articulated, integral part of the total academic and vocational education program with emphasis in safety and the use of tools, equipment and materials. Technology Education programs in </w:t>
      </w:r>
      <w:smartTag w:uri="urn:schemas-microsoft-com:office:smarttags" w:element="State">
        <w:smartTag w:uri="urn:schemas-microsoft-com:office:smarttags" w:element="place">
          <w:r>
            <w:t>Louisiana</w:t>
          </w:r>
        </w:smartTag>
      </w:smartTag>
      <w:r>
        <w:t xml:space="preserve"> follow the standards for Technology Education programs as developed by the United States Department of Education.</w:t>
      </w:r>
    </w:p>
    <w:p w14:paraId="3EA71559" w14:textId="77777777" w:rsidR="009323C4" w:rsidRDefault="009323C4">
      <w:pPr>
        <w:pStyle w:val="A"/>
      </w:pPr>
      <w:r>
        <w:t>B.</w:t>
      </w:r>
      <w:r>
        <w:tab/>
        <w:t>The instructional content of Technology Education is drawn from the areas of communication; manufacturing; construction; and power, energy, and transportation. The program assists students in developing understanding and application of:</w:t>
      </w:r>
    </w:p>
    <w:p w14:paraId="2AEAD332" w14:textId="77777777" w:rsidR="009323C4" w:rsidRDefault="009323C4">
      <w:pPr>
        <w:pStyle w:val="1"/>
      </w:pPr>
      <w:r>
        <w:t>1.</w:t>
      </w:r>
      <w:r>
        <w:tab/>
        <w:t xml:space="preserve">academic and technological concepts, processes, and </w:t>
      </w:r>
      <w:proofErr w:type="gramStart"/>
      <w:r>
        <w:t>systems;</w:t>
      </w:r>
      <w:proofErr w:type="gramEnd"/>
    </w:p>
    <w:p w14:paraId="0DB4F32B" w14:textId="77777777" w:rsidR="009323C4" w:rsidRDefault="009323C4">
      <w:pPr>
        <w:pStyle w:val="1"/>
      </w:pPr>
      <w:r>
        <w:t>2.</w:t>
      </w:r>
      <w:r>
        <w:tab/>
        <w:t xml:space="preserve">applying tools, materials, machines, processes, and technical concepts safely and </w:t>
      </w:r>
      <w:proofErr w:type="gramStart"/>
      <w:r>
        <w:t>efficiently;</w:t>
      </w:r>
      <w:proofErr w:type="gramEnd"/>
    </w:p>
    <w:p w14:paraId="71E16F77" w14:textId="77777777" w:rsidR="009323C4" w:rsidRDefault="009323C4">
      <w:pPr>
        <w:pStyle w:val="1"/>
      </w:pPr>
      <w:r>
        <w:t>3.</w:t>
      </w:r>
      <w:r>
        <w:tab/>
        <w:t>developing technological skills in technology; and</w:t>
      </w:r>
    </w:p>
    <w:p w14:paraId="707E26EE" w14:textId="77777777" w:rsidR="009323C4" w:rsidRDefault="009323C4">
      <w:pPr>
        <w:pStyle w:val="1"/>
      </w:pPr>
      <w:r>
        <w:t>4.</w:t>
      </w:r>
      <w:r>
        <w:tab/>
        <w:t>simulated laboratory instruction.</w:t>
      </w:r>
    </w:p>
    <w:p w14:paraId="32A87EA9" w14:textId="77777777" w:rsidR="009323C4" w:rsidRDefault="009323C4">
      <w:pPr>
        <w:pStyle w:val="A"/>
      </w:pPr>
      <w:r>
        <w:t>C.</w:t>
      </w:r>
      <w:r>
        <w:tab/>
        <w:t>A Technology Education program shall be from the job cluster areas of:</w:t>
      </w:r>
    </w:p>
    <w:p w14:paraId="050FD92A" w14:textId="77777777" w:rsidR="009323C4" w:rsidRDefault="009323C4">
      <w:pPr>
        <w:pStyle w:val="1"/>
      </w:pPr>
      <w:r>
        <w:t>1.</w:t>
      </w:r>
      <w:r>
        <w:tab/>
      </w:r>
      <w:proofErr w:type="gramStart"/>
      <w:r>
        <w:t>communication;</w:t>
      </w:r>
      <w:proofErr w:type="gramEnd"/>
    </w:p>
    <w:p w14:paraId="4C0AC379" w14:textId="77777777" w:rsidR="009323C4" w:rsidRDefault="009323C4">
      <w:pPr>
        <w:pStyle w:val="1"/>
      </w:pPr>
      <w:r>
        <w:t>2.</w:t>
      </w:r>
      <w:r>
        <w:tab/>
      </w:r>
      <w:proofErr w:type="gramStart"/>
      <w:r>
        <w:t>manufacturing;</w:t>
      </w:r>
      <w:proofErr w:type="gramEnd"/>
    </w:p>
    <w:p w14:paraId="53F9E108" w14:textId="77777777" w:rsidR="009323C4" w:rsidRDefault="009323C4">
      <w:pPr>
        <w:pStyle w:val="1"/>
      </w:pPr>
      <w:r>
        <w:t>3.</w:t>
      </w:r>
      <w:r>
        <w:tab/>
        <w:t>construction; and</w:t>
      </w:r>
    </w:p>
    <w:p w14:paraId="343AD536" w14:textId="77777777" w:rsidR="009323C4" w:rsidRDefault="009323C4">
      <w:pPr>
        <w:pStyle w:val="1"/>
      </w:pPr>
      <w:r>
        <w:t>4.</w:t>
      </w:r>
      <w:r>
        <w:tab/>
        <w:t>power, energy, and transportation.</w:t>
      </w:r>
    </w:p>
    <w:p w14:paraId="50124245" w14:textId="77777777" w:rsidR="009323C4" w:rsidRDefault="009323C4">
      <w:pPr>
        <w:pStyle w:val="A"/>
      </w:pPr>
      <w:r>
        <w:t>D.</w:t>
      </w:r>
      <w:r>
        <w:tab/>
        <w:t>It is the responsibility of the local school system to select the appropriate cluster(s) to be implemented. A minimum of four units is required for each cluster as follows.</w:t>
      </w:r>
    </w:p>
    <w:p w14:paraId="6785401C" w14:textId="77777777" w:rsidR="009323C4" w:rsidRDefault="009323C4">
      <w:pPr>
        <w:pStyle w:val="1"/>
      </w:pPr>
      <w:r>
        <w:t>1.</w:t>
      </w:r>
      <w:r>
        <w:tab/>
        <w:t xml:space="preserve">The first course in each cluster shall be General Technology Education or Basic Technical Drafting. It is recommended that the first course </w:t>
      </w:r>
      <w:proofErr w:type="gramStart"/>
      <w:r>
        <w:t>be</w:t>
      </w:r>
      <w:proofErr w:type="gramEnd"/>
      <w:r>
        <w:t xml:space="preserve"> General Technology Education.</w:t>
      </w:r>
    </w:p>
    <w:p w14:paraId="7DF9535A" w14:textId="77777777" w:rsidR="009323C4" w:rsidRDefault="009323C4">
      <w:pPr>
        <w:pStyle w:val="1"/>
      </w:pPr>
      <w:r>
        <w:t>2.</w:t>
      </w:r>
      <w:r>
        <w:tab/>
        <w:t>The second and third courses shall be a Basic Technology Education course, followed by an Advanced Technology Education course listed in the course options of the cluster.</w:t>
      </w:r>
    </w:p>
    <w:p w14:paraId="60FF9416" w14:textId="77777777" w:rsidR="009323C4" w:rsidRDefault="009323C4">
      <w:pPr>
        <w:pStyle w:val="1"/>
      </w:pPr>
      <w:r>
        <w:t>3.</w:t>
      </w:r>
      <w:r>
        <w:tab/>
        <w:t>The fourth course shall be an elective from any of the Technology Education offerings.</w:t>
      </w:r>
    </w:p>
    <w:p w14:paraId="47E0FB84" w14:textId="77777777" w:rsidR="009323C4" w:rsidRDefault="009323C4">
      <w:pPr>
        <w:pStyle w:val="A"/>
      </w:pPr>
      <w:r>
        <w:t>E.</w:t>
      </w:r>
      <w:r>
        <w:tab/>
        <w:t xml:space="preserve">Technology Education shall be integrated at the most appropriate </w:t>
      </w:r>
      <w:proofErr w:type="gramStart"/>
      <w:r>
        <w:t>grade level</w:t>
      </w:r>
      <w:proofErr w:type="gramEnd"/>
      <w:r>
        <w:t xml:space="preserve"> to best serve the needs of the school. A Technology Education teacher has a certification in Industrial Arts. Schools with two or less full-time Technology Education teachers may offer required courses on an alternating basis </w:t>
      </w:r>
      <w:proofErr w:type="gramStart"/>
      <w:r>
        <w:t>in order to</w:t>
      </w:r>
      <w:proofErr w:type="gramEnd"/>
      <w:r>
        <w:t xml:space="preserve"> meet the requirements for program approval.</w:t>
      </w:r>
    </w:p>
    <w:p w14:paraId="1D1DC388" w14:textId="77777777" w:rsidR="009323C4" w:rsidRDefault="009323C4">
      <w:pPr>
        <w:pStyle w:val="A"/>
      </w:pPr>
      <w:r>
        <w:t>F.</w:t>
      </w:r>
      <w:r>
        <w:tab/>
        <w:t xml:space="preserve">An approved Technology Education program may consist of a combination of two Technology Education courses and one or two Trade and Industrial Education courses. Technology Education courses would </w:t>
      </w:r>
      <w:proofErr w:type="gramStart"/>
      <w:r>
        <w:t>articulate</w:t>
      </w:r>
      <w:proofErr w:type="gramEnd"/>
      <w:r>
        <w:t xml:space="preserve"> with Trade and Industrial Education courses to create a career path program that would lend itself to Trade and Technical career clusters such as:</w:t>
      </w:r>
    </w:p>
    <w:p w14:paraId="19E30450" w14:textId="77777777" w:rsidR="009323C4" w:rsidRDefault="009323C4">
      <w:pPr>
        <w:pStyle w:val="1"/>
      </w:pPr>
      <w:r>
        <w:t>1.</w:t>
      </w:r>
      <w:r>
        <w:tab/>
        <w:t xml:space="preserve">air conditioning and </w:t>
      </w:r>
      <w:proofErr w:type="gramStart"/>
      <w:r>
        <w:t>refrigeration;</w:t>
      </w:r>
      <w:proofErr w:type="gramEnd"/>
    </w:p>
    <w:p w14:paraId="3529249D" w14:textId="77777777" w:rsidR="009323C4" w:rsidRDefault="009323C4">
      <w:pPr>
        <w:pStyle w:val="1"/>
      </w:pPr>
      <w:r>
        <w:t>2.</w:t>
      </w:r>
      <w:r>
        <w:tab/>
        <w:t xml:space="preserve">automotive </w:t>
      </w:r>
      <w:proofErr w:type="gramStart"/>
      <w:r>
        <w:t>technology;</w:t>
      </w:r>
      <w:proofErr w:type="gramEnd"/>
    </w:p>
    <w:p w14:paraId="066E73AE" w14:textId="77777777" w:rsidR="009323C4" w:rsidRDefault="009323C4">
      <w:pPr>
        <w:pStyle w:val="1"/>
      </w:pPr>
      <w:r>
        <w:t>3.</w:t>
      </w:r>
      <w:r>
        <w:tab/>
      </w:r>
      <w:proofErr w:type="gramStart"/>
      <w:r>
        <w:t>construction;</w:t>
      </w:r>
      <w:proofErr w:type="gramEnd"/>
    </w:p>
    <w:p w14:paraId="5658891D" w14:textId="77777777" w:rsidR="009323C4" w:rsidRDefault="009323C4">
      <w:pPr>
        <w:pStyle w:val="1"/>
      </w:pPr>
      <w:r>
        <w:t>4.</w:t>
      </w:r>
      <w:r>
        <w:tab/>
      </w:r>
      <w:proofErr w:type="gramStart"/>
      <w:r>
        <w:t>communications;</w:t>
      </w:r>
      <w:proofErr w:type="gramEnd"/>
    </w:p>
    <w:p w14:paraId="1D911280" w14:textId="77777777" w:rsidR="009323C4" w:rsidRDefault="009323C4">
      <w:pPr>
        <w:pStyle w:val="1"/>
      </w:pPr>
      <w:r>
        <w:t>5.</w:t>
      </w:r>
      <w:r>
        <w:tab/>
        <w:t xml:space="preserve">computer </w:t>
      </w:r>
      <w:proofErr w:type="gramStart"/>
      <w:r>
        <w:t>technology;</w:t>
      </w:r>
      <w:proofErr w:type="gramEnd"/>
    </w:p>
    <w:p w14:paraId="617F80BB" w14:textId="77777777" w:rsidR="009323C4" w:rsidRDefault="009323C4">
      <w:pPr>
        <w:pStyle w:val="1"/>
      </w:pPr>
      <w:r>
        <w:t>6.</w:t>
      </w:r>
      <w:r>
        <w:tab/>
        <w:t>drafting and design technology; and</w:t>
      </w:r>
    </w:p>
    <w:p w14:paraId="737A63AB" w14:textId="77777777" w:rsidR="009323C4" w:rsidRDefault="009323C4">
      <w:pPr>
        <w:pStyle w:val="1"/>
      </w:pPr>
      <w:r>
        <w:t>7.</w:t>
      </w:r>
      <w:r>
        <w:tab/>
        <w:t>etc.</w:t>
      </w:r>
    </w:p>
    <w:p w14:paraId="394E79E1" w14:textId="77777777" w:rsidR="009323C4" w:rsidRDefault="009323C4">
      <w:pPr>
        <w:pStyle w:val="A"/>
      </w:pPr>
      <w:r>
        <w:t>G.</w:t>
      </w:r>
      <w:r>
        <w:tab/>
        <w:t>Program options for the Trade and Technical career clusters in Technology Education cannot be listed because of the vast range of possibilities within a local system. However, any local education governing agency desiring to offer a combined Technology Education/Trade and Industrial program shall first have the program approved by the Division of Family, Career and Technical Education, State Department of Education (SDE).</w:t>
      </w:r>
    </w:p>
    <w:p w14:paraId="12A66FCD" w14:textId="77777777" w:rsidR="009323C4" w:rsidRDefault="009323C4">
      <w:pPr>
        <w:pStyle w:val="AuthorityNote"/>
      </w:pPr>
      <w:r>
        <w:t>AUTHORITY NOTE:</w:t>
      </w:r>
      <w:r>
        <w:tab/>
        <w:t>Promulgated in accordance with R.S. 6:(</w:t>
      </w:r>
      <w:proofErr w:type="gramStart"/>
      <w:r>
        <w:t>A)(</w:t>
      </w:r>
      <w:proofErr w:type="gramEnd"/>
      <w:r>
        <w:t>10) and R.S. 17:10.</w:t>
      </w:r>
    </w:p>
    <w:p w14:paraId="161BD4C1" w14:textId="77777777" w:rsidR="009323C4" w:rsidRDefault="009323C4">
      <w:pPr>
        <w:pStyle w:val="HistoricalNote"/>
      </w:pPr>
      <w:r>
        <w:t>HISTORICAL NOTE:</w:t>
      </w:r>
      <w:r>
        <w:tab/>
        <w:t>Promulgated by the Department of Education, Board of Elementary and Secondary Education, Career and Technical Education, LR 30:2702 (December 2004).</w:t>
      </w:r>
    </w:p>
    <w:p w14:paraId="44BDBC51" w14:textId="77777777" w:rsidR="009323C4" w:rsidRDefault="009323C4">
      <w:pPr>
        <w:pStyle w:val="Section"/>
      </w:pPr>
      <w:bookmarkStart w:id="29" w:name="_Toc191962827"/>
      <w:r>
        <w:t>§505.</w:t>
      </w:r>
      <w:r>
        <w:tab/>
        <w:t>Communication Technology</w:t>
      </w:r>
      <w:bookmarkEnd w:id="29"/>
      <w:r>
        <w:fldChar w:fldCharType="begin"/>
      </w:r>
      <w:r>
        <w:instrText xml:space="preserve"> XE "Communication Technology" </w:instrText>
      </w:r>
      <w:r>
        <w:fldChar w:fldCharType="end"/>
      </w:r>
    </w:p>
    <w:p w14:paraId="3DEE3EDA" w14:textId="77777777" w:rsidR="009323C4" w:rsidRDefault="009323C4">
      <w:pPr>
        <w:pStyle w:val="A"/>
      </w:pPr>
      <w:r>
        <w:t>A.</w:t>
      </w:r>
      <w:r>
        <w:tab/>
        <w:t>Communication Technology is designed to provide students with the opportunity to explore the fundamentals of message design, production, and transmission using audio, visual, and audio-visual methods. Included in the activities are career exploration in:</w:t>
      </w:r>
    </w:p>
    <w:p w14:paraId="77EDF959" w14:textId="77777777" w:rsidR="009323C4" w:rsidRDefault="009323C4">
      <w:pPr>
        <w:pStyle w:val="1"/>
      </w:pPr>
      <w:r>
        <w:t>1.</w:t>
      </w:r>
      <w:r>
        <w:tab/>
        <w:t xml:space="preserve">manual and computer-aided </w:t>
      </w:r>
      <w:proofErr w:type="gramStart"/>
      <w:r>
        <w:t>drafting;</w:t>
      </w:r>
      <w:proofErr w:type="gramEnd"/>
    </w:p>
    <w:p w14:paraId="7F83C875" w14:textId="77777777" w:rsidR="009323C4" w:rsidRDefault="009323C4">
      <w:pPr>
        <w:pStyle w:val="1"/>
      </w:pPr>
      <w:r>
        <w:t>2.</w:t>
      </w:r>
      <w:r>
        <w:tab/>
      </w:r>
      <w:proofErr w:type="gramStart"/>
      <w:r>
        <w:t>drafting;</w:t>
      </w:r>
      <w:proofErr w:type="gramEnd"/>
    </w:p>
    <w:p w14:paraId="7DAE3DE4" w14:textId="77777777" w:rsidR="009323C4" w:rsidRDefault="009323C4">
      <w:pPr>
        <w:pStyle w:val="1"/>
      </w:pPr>
      <w:r>
        <w:t>3.</w:t>
      </w:r>
      <w:r>
        <w:tab/>
        <w:t xml:space="preserve">graphic </w:t>
      </w:r>
      <w:proofErr w:type="gramStart"/>
      <w:r>
        <w:t>arts;</w:t>
      </w:r>
      <w:proofErr w:type="gramEnd"/>
    </w:p>
    <w:p w14:paraId="20894ABE" w14:textId="77777777" w:rsidR="009323C4" w:rsidRDefault="009323C4">
      <w:pPr>
        <w:pStyle w:val="1"/>
      </w:pPr>
      <w:r>
        <w:t>4.</w:t>
      </w:r>
      <w:r>
        <w:tab/>
      </w:r>
      <w:proofErr w:type="gramStart"/>
      <w:r>
        <w:t>photography;</w:t>
      </w:r>
      <w:proofErr w:type="gramEnd"/>
    </w:p>
    <w:p w14:paraId="4E0518B0" w14:textId="77777777" w:rsidR="009323C4" w:rsidRDefault="009323C4">
      <w:pPr>
        <w:pStyle w:val="1"/>
      </w:pPr>
      <w:r>
        <w:t>5.</w:t>
      </w:r>
      <w:r>
        <w:tab/>
        <w:t>electronic communications; and</w:t>
      </w:r>
    </w:p>
    <w:p w14:paraId="34910496" w14:textId="77777777" w:rsidR="009323C4" w:rsidRDefault="009323C4">
      <w:pPr>
        <w:pStyle w:val="1"/>
      </w:pPr>
      <w:r>
        <w:t>6.</w:t>
      </w:r>
      <w:r>
        <w:tab/>
        <w:t>computer utilization.</w:t>
      </w:r>
    </w:p>
    <w:p w14:paraId="3A69B081" w14:textId="77777777" w:rsidR="009323C4" w:rsidRDefault="009323C4">
      <w:pPr>
        <w:pStyle w:val="A"/>
      </w:pPr>
      <w:r>
        <w:t>B.</w:t>
      </w:r>
      <w:r>
        <w:tab/>
        <w:t>Course Options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154"/>
        <w:gridCol w:w="650"/>
      </w:tblGrid>
      <w:tr w:rsidR="009323C4" w14:paraId="2003ECC8" w14:textId="77777777">
        <w:trPr>
          <w:cantSplit/>
          <w:jc w:val="center"/>
        </w:trPr>
        <w:tc>
          <w:tcPr>
            <w:tcW w:w="4154" w:type="dxa"/>
            <w:shd w:val="clear" w:color="auto" w:fill="CCCCCC"/>
          </w:tcPr>
          <w:p w14:paraId="03A51FA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w:t>
            </w:r>
          </w:p>
        </w:tc>
        <w:tc>
          <w:tcPr>
            <w:tcW w:w="650" w:type="dxa"/>
            <w:shd w:val="clear" w:color="auto" w:fill="CCCCCC"/>
          </w:tcPr>
          <w:p w14:paraId="70BD0F61" w14:textId="77777777" w:rsidR="009323C4" w:rsidRDefault="009323C4">
            <w:pPr>
              <w:pStyle w:val="Heading2"/>
            </w:pPr>
            <w:r>
              <w:t>Units</w:t>
            </w:r>
          </w:p>
        </w:tc>
      </w:tr>
      <w:tr w:rsidR="009323C4" w14:paraId="1BDBCB36" w14:textId="77777777">
        <w:trPr>
          <w:cantSplit/>
          <w:jc w:val="center"/>
        </w:trPr>
        <w:tc>
          <w:tcPr>
            <w:tcW w:w="4154" w:type="dxa"/>
          </w:tcPr>
          <w:p w14:paraId="519F87E7"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Basic Technical Drafting</w:t>
            </w:r>
          </w:p>
        </w:tc>
        <w:tc>
          <w:tcPr>
            <w:tcW w:w="650" w:type="dxa"/>
          </w:tcPr>
          <w:p w14:paraId="702D7B30"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F298EB4" w14:textId="77777777">
        <w:trPr>
          <w:cantSplit/>
          <w:jc w:val="center"/>
        </w:trPr>
        <w:tc>
          <w:tcPr>
            <w:tcW w:w="4154" w:type="dxa"/>
          </w:tcPr>
          <w:p w14:paraId="5A0FAA50"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Advanced Technical Drafting</w:t>
            </w:r>
          </w:p>
        </w:tc>
        <w:tc>
          <w:tcPr>
            <w:tcW w:w="650" w:type="dxa"/>
          </w:tcPr>
          <w:p w14:paraId="260594C8"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73CCEFE" w14:textId="77777777">
        <w:trPr>
          <w:cantSplit/>
          <w:jc w:val="center"/>
        </w:trPr>
        <w:tc>
          <w:tcPr>
            <w:tcW w:w="4154" w:type="dxa"/>
          </w:tcPr>
          <w:p w14:paraId="38546542"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Architectural Drafting</w:t>
            </w:r>
          </w:p>
        </w:tc>
        <w:tc>
          <w:tcPr>
            <w:tcW w:w="650" w:type="dxa"/>
          </w:tcPr>
          <w:p w14:paraId="18BD74F6"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4B6DA97" w14:textId="77777777">
        <w:trPr>
          <w:cantSplit/>
          <w:jc w:val="center"/>
        </w:trPr>
        <w:tc>
          <w:tcPr>
            <w:tcW w:w="4154" w:type="dxa"/>
          </w:tcPr>
          <w:p w14:paraId="32DDC702"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50" w:type="dxa"/>
          </w:tcPr>
          <w:p w14:paraId="01285E50"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4EB3580" w14:textId="77777777">
        <w:trPr>
          <w:cantSplit/>
          <w:jc w:val="center"/>
        </w:trPr>
        <w:tc>
          <w:tcPr>
            <w:tcW w:w="4154" w:type="dxa"/>
            <w:shd w:val="clear" w:color="auto" w:fill="CCCCCC"/>
          </w:tcPr>
          <w:p w14:paraId="75EC76D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w:t>
            </w:r>
          </w:p>
        </w:tc>
        <w:tc>
          <w:tcPr>
            <w:tcW w:w="650" w:type="dxa"/>
            <w:shd w:val="clear" w:color="auto" w:fill="CCCCCC"/>
          </w:tcPr>
          <w:p w14:paraId="0B9742D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696BE302" w14:textId="77777777">
        <w:trPr>
          <w:cantSplit/>
          <w:jc w:val="center"/>
        </w:trPr>
        <w:tc>
          <w:tcPr>
            <w:tcW w:w="4154" w:type="dxa"/>
          </w:tcPr>
          <w:p w14:paraId="0E7046B8"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650" w:type="dxa"/>
          </w:tcPr>
          <w:p w14:paraId="0455C4CF"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B5298D3" w14:textId="77777777">
        <w:trPr>
          <w:cantSplit/>
          <w:jc w:val="center"/>
        </w:trPr>
        <w:tc>
          <w:tcPr>
            <w:tcW w:w="4154" w:type="dxa"/>
          </w:tcPr>
          <w:p w14:paraId="6AF0AB33"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Communication Technology</w:t>
            </w:r>
          </w:p>
        </w:tc>
        <w:tc>
          <w:tcPr>
            <w:tcW w:w="650" w:type="dxa"/>
          </w:tcPr>
          <w:p w14:paraId="2DE4BDD0"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415E136" w14:textId="77777777">
        <w:trPr>
          <w:cantSplit/>
          <w:jc w:val="center"/>
        </w:trPr>
        <w:tc>
          <w:tcPr>
            <w:tcW w:w="4154" w:type="dxa"/>
          </w:tcPr>
          <w:p w14:paraId="6ABD9C55"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Physics of Technology I &amp; II</w:t>
            </w:r>
          </w:p>
        </w:tc>
        <w:tc>
          <w:tcPr>
            <w:tcW w:w="650" w:type="dxa"/>
          </w:tcPr>
          <w:p w14:paraId="0723663D"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CC773B1" w14:textId="77777777">
        <w:trPr>
          <w:cantSplit/>
          <w:jc w:val="center"/>
        </w:trPr>
        <w:tc>
          <w:tcPr>
            <w:tcW w:w="4154" w:type="dxa"/>
          </w:tcPr>
          <w:p w14:paraId="066DD785"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50" w:type="dxa"/>
          </w:tcPr>
          <w:p w14:paraId="3EF1C961"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2712736C" w14:textId="77777777">
        <w:trPr>
          <w:cantSplit/>
          <w:jc w:val="center"/>
        </w:trPr>
        <w:tc>
          <w:tcPr>
            <w:tcW w:w="4154" w:type="dxa"/>
            <w:shd w:val="clear" w:color="auto" w:fill="CCCCCC"/>
          </w:tcPr>
          <w:p w14:paraId="6AAE24E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III</w:t>
            </w:r>
          </w:p>
        </w:tc>
        <w:tc>
          <w:tcPr>
            <w:tcW w:w="650" w:type="dxa"/>
            <w:shd w:val="clear" w:color="auto" w:fill="CCCCCC"/>
          </w:tcPr>
          <w:p w14:paraId="35CA25A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47D0CA24" w14:textId="77777777">
        <w:trPr>
          <w:cantSplit/>
          <w:jc w:val="center"/>
        </w:trPr>
        <w:tc>
          <w:tcPr>
            <w:tcW w:w="4154" w:type="dxa"/>
          </w:tcPr>
          <w:p w14:paraId="09E2B939"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650" w:type="dxa"/>
          </w:tcPr>
          <w:p w14:paraId="59E88204"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1338D422" w14:textId="77777777">
        <w:trPr>
          <w:cantSplit/>
          <w:jc w:val="center"/>
        </w:trPr>
        <w:tc>
          <w:tcPr>
            <w:tcW w:w="4154" w:type="dxa"/>
          </w:tcPr>
          <w:p w14:paraId="2FE79621"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Basic Electricity/Electronics</w:t>
            </w:r>
          </w:p>
        </w:tc>
        <w:tc>
          <w:tcPr>
            <w:tcW w:w="650" w:type="dxa"/>
          </w:tcPr>
          <w:p w14:paraId="62773BAA"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222CE00A" w14:textId="77777777">
        <w:trPr>
          <w:cantSplit/>
          <w:jc w:val="center"/>
        </w:trPr>
        <w:tc>
          <w:tcPr>
            <w:tcW w:w="4154" w:type="dxa"/>
          </w:tcPr>
          <w:p w14:paraId="062EDAFF"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Advanced Electricity/Electronics</w:t>
            </w:r>
          </w:p>
        </w:tc>
        <w:tc>
          <w:tcPr>
            <w:tcW w:w="650" w:type="dxa"/>
          </w:tcPr>
          <w:p w14:paraId="4E94166B"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0EEFD55" w14:textId="77777777">
        <w:trPr>
          <w:cantSplit/>
          <w:jc w:val="center"/>
        </w:trPr>
        <w:tc>
          <w:tcPr>
            <w:tcW w:w="4154" w:type="dxa"/>
          </w:tcPr>
          <w:p w14:paraId="2E9B98F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50" w:type="dxa"/>
          </w:tcPr>
          <w:p w14:paraId="2247A0C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bl>
    <w:p w14:paraId="5B796AF6" w14:textId="77777777" w:rsidR="009323C4" w:rsidRDefault="009323C4">
      <w:pPr>
        <w:pStyle w:val="A"/>
      </w:pPr>
    </w:p>
    <w:p w14:paraId="5C094B56" w14:textId="77777777" w:rsidR="009323C4" w:rsidRDefault="009323C4">
      <w:pPr>
        <w:pStyle w:val="AuthorityNote"/>
      </w:pPr>
      <w:r>
        <w:t>AUTHORITY NOTE:</w:t>
      </w:r>
      <w:r>
        <w:tab/>
        <w:t>Promulgated in accordance with R.S. 6:(</w:t>
      </w:r>
      <w:proofErr w:type="gramStart"/>
      <w:r>
        <w:t>A)(</w:t>
      </w:r>
      <w:proofErr w:type="gramEnd"/>
      <w:r>
        <w:t>10) and R.S. 17:10.</w:t>
      </w:r>
    </w:p>
    <w:p w14:paraId="6B9C18A0" w14:textId="77777777" w:rsidR="009323C4" w:rsidRDefault="009323C4">
      <w:pPr>
        <w:pStyle w:val="HistoricalNote"/>
      </w:pPr>
      <w:r>
        <w:lastRenderedPageBreak/>
        <w:t>HISTORICAL NOTE:</w:t>
      </w:r>
      <w:r>
        <w:tab/>
        <w:t>Promulgated by the Department of Education, Board of Elementary and Secondary Education, Career and Technical Education, LR 30:2703 (December 2004).</w:t>
      </w:r>
    </w:p>
    <w:p w14:paraId="5E69B207" w14:textId="77777777" w:rsidR="009323C4" w:rsidRDefault="009323C4">
      <w:pPr>
        <w:pStyle w:val="Section"/>
      </w:pPr>
      <w:bookmarkStart w:id="30" w:name="_Toc191962828"/>
      <w:r>
        <w:t>§507.</w:t>
      </w:r>
      <w:r>
        <w:tab/>
        <w:t>Manufacturing Technology</w:t>
      </w:r>
      <w:bookmarkEnd w:id="30"/>
      <w:r>
        <w:fldChar w:fldCharType="begin"/>
      </w:r>
      <w:r>
        <w:instrText xml:space="preserve"> XE "Manufacturing Technology" </w:instrText>
      </w:r>
      <w:r>
        <w:fldChar w:fldCharType="end"/>
      </w:r>
    </w:p>
    <w:p w14:paraId="17DF92C8" w14:textId="77777777" w:rsidR="009323C4" w:rsidRDefault="009323C4">
      <w:pPr>
        <w:pStyle w:val="A"/>
      </w:pPr>
      <w:r>
        <w:t>A.</w:t>
      </w:r>
      <w:r>
        <w:tab/>
        <w:t>Manufacturing Technology is designed to provide students with information and skills concerning manufacturing processes, organizations, and occupations. It utilizes a variety of materials, computers, robots, tools, and processes needed to simulate the manufacturing industry. It further provides learning and leadership experiences that give the students a current look at the important industrial and technical concepts of today and tomorrow.</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136"/>
        <w:gridCol w:w="631"/>
      </w:tblGrid>
      <w:tr w:rsidR="009323C4" w14:paraId="78A7A413" w14:textId="77777777">
        <w:trPr>
          <w:cantSplit/>
          <w:jc w:val="center"/>
        </w:trPr>
        <w:tc>
          <w:tcPr>
            <w:tcW w:w="4136" w:type="dxa"/>
            <w:shd w:val="clear" w:color="auto" w:fill="CCCCCC"/>
          </w:tcPr>
          <w:p w14:paraId="770ECD2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w:t>
            </w:r>
          </w:p>
        </w:tc>
        <w:tc>
          <w:tcPr>
            <w:tcW w:w="631" w:type="dxa"/>
            <w:shd w:val="clear" w:color="auto" w:fill="CCCCCC"/>
          </w:tcPr>
          <w:p w14:paraId="0DE08053" w14:textId="77777777" w:rsidR="009323C4" w:rsidRDefault="009323C4">
            <w:pPr>
              <w:pStyle w:val="Heading2"/>
            </w:pPr>
            <w:r>
              <w:t>Units</w:t>
            </w:r>
          </w:p>
        </w:tc>
      </w:tr>
      <w:tr w:rsidR="009323C4" w14:paraId="26C616F7" w14:textId="77777777">
        <w:trPr>
          <w:cantSplit/>
          <w:jc w:val="center"/>
        </w:trPr>
        <w:tc>
          <w:tcPr>
            <w:tcW w:w="4136" w:type="dxa"/>
          </w:tcPr>
          <w:p w14:paraId="524E686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631" w:type="dxa"/>
          </w:tcPr>
          <w:p w14:paraId="25075EA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A4653E5" w14:textId="77777777">
        <w:trPr>
          <w:cantSplit/>
          <w:jc w:val="center"/>
        </w:trPr>
        <w:tc>
          <w:tcPr>
            <w:tcW w:w="4136" w:type="dxa"/>
          </w:tcPr>
          <w:p w14:paraId="186BB8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Metal Technology</w:t>
            </w:r>
          </w:p>
        </w:tc>
        <w:tc>
          <w:tcPr>
            <w:tcW w:w="631" w:type="dxa"/>
          </w:tcPr>
          <w:p w14:paraId="778C3E7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0390709" w14:textId="77777777">
        <w:trPr>
          <w:cantSplit/>
          <w:jc w:val="center"/>
        </w:trPr>
        <w:tc>
          <w:tcPr>
            <w:tcW w:w="4136" w:type="dxa"/>
          </w:tcPr>
          <w:p w14:paraId="570D563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Metal Technology or Materials and Processes</w:t>
            </w:r>
          </w:p>
        </w:tc>
        <w:tc>
          <w:tcPr>
            <w:tcW w:w="631" w:type="dxa"/>
          </w:tcPr>
          <w:p w14:paraId="35B1C75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CBD778E" w14:textId="77777777">
        <w:trPr>
          <w:cantSplit/>
          <w:jc w:val="center"/>
        </w:trPr>
        <w:tc>
          <w:tcPr>
            <w:tcW w:w="4136" w:type="dxa"/>
          </w:tcPr>
          <w:p w14:paraId="26CFA1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31" w:type="dxa"/>
          </w:tcPr>
          <w:p w14:paraId="06649BE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4F88711" w14:textId="77777777">
        <w:trPr>
          <w:cantSplit/>
          <w:jc w:val="center"/>
        </w:trPr>
        <w:tc>
          <w:tcPr>
            <w:tcW w:w="4136" w:type="dxa"/>
            <w:shd w:val="clear" w:color="auto" w:fill="CCCCCC"/>
          </w:tcPr>
          <w:p w14:paraId="6BA07AD8"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w:t>
            </w:r>
          </w:p>
        </w:tc>
        <w:tc>
          <w:tcPr>
            <w:tcW w:w="631" w:type="dxa"/>
            <w:shd w:val="clear" w:color="auto" w:fill="CCCCCC"/>
          </w:tcPr>
          <w:p w14:paraId="06959EC4"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15F5ADEF" w14:textId="77777777">
        <w:trPr>
          <w:cantSplit/>
          <w:jc w:val="center"/>
        </w:trPr>
        <w:tc>
          <w:tcPr>
            <w:tcW w:w="4136" w:type="dxa"/>
          </w:tcPr>
          <w:p w14:paraId="3D6264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631" w:type="dxa"/>
          </w:tcPr>
          <w:p w14:paraId="02A52E8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78CC730" w14:textId="77777777">
        <w:trPr>
          <w:cantSplit/>
          <w:jc w:val="center"/>
        </w:trPr>
        <w:tc>
          <w:tcPr>
            <w:tcW w:w="4136" w:type="dxa"/>
          </w:tcPr>
          <w:p w14:paraId="0D1E5D9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Metal Technology</w:t>
            </w:r>
          </w:p>
        </w:tc>
        <w:tc>
          <w:tcPr>
            <w:tcW w:w="631" w:type="dxa"/>
          </w:tcPr>
          <w:p w14:paraId="60F9BB2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ACE3332" w14:textId="77777777">
        <w:trPr>
          <w:cantSplit/>
          <w:jc w:val="center"/>
        </w:trPr>
        <w:tc>
          <w:tcPr>
            <w:tcW w:w="4136" w:type="dxa"/>
          </w:tcPr>
          <w:p w14:paraId="1EC2735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Welding Technology</w:t>
            </w:r>
          </w:p>
        </w:tc>
        <w:tc>
          <w:tcPr>
            <w:tcW w:w="631" w:type="dxa"/>
          </w:tcPr>
          <w:p w14:paraId="24D0014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4E1606E" w14:textId="77777777">
        <w:trPr>
          <w:cantSplit/>
          <w:jc w:val="center"/>
        </w:trPr>
        <w:tc>
          <w:tcPr>
            <w:tcW w:w="4136" w:type="dxa"/>
          </w:tcPr>
          <w:p w14:paraId="338EF1A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31" w:type="dxa"/>
          </w:tcPr>
          <w:p w14:paraId="0DD9BAD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38D1881" w14:textId="77777777">
        <w:trPr>
          <w:cantSplit/>
          <w:jc w:val="center"/>
        </w:trPr>
        <w:tc>
          <w:tcPr>
            <w:tcW w:w="4136" w:type="dxa"/>
            <w:shd w:val="clear" w:color="auto" w:fill="CCCCCC"/>
          </w:tcPr>
          <w:p w14:paraId="053D611D"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III</w:t>
            </w:r>
          </w:p>
        </w:tc>
        <w:tc>
          <w:tcPr>
            <w:tcW w:w="631" w:type="dxa"/>
            <w:shd w:val="clear" w:color="auto" w:fill="CCCCCC"/>
          </w:tcPr>
          <w:p w14:paraId="1EC34079"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46633715" w14:textId="77777777">
        <w:trPr>
          <w:cantSplit/>
          <w:jc w:val="center"/>
        </w:trPr>
        <w:tc>
          <w:tcPr>
            <w:tcW w:w="4136" w:type="dxa"/>
          </w:tcPr>
          <w:p w14:paraId="16F1EF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631" w:type="dxa"/>
          </w:tcPr>
          <w:p w14:paraId="5A85498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302166B" w14:textId="77777777">
        <w:trPr>
          <w:cantSplit/>
          <w:jc w:val="center"/>
        </w:trPr>
        <w:tc>
          <w:tcPr>
            <w:tcW w:w="4136" w:type="dxa"/>
          </w:tcPr>
          <w:p w14:paraId="6744F5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Metal Technology</w:t>
            </w:r>
          </w:p>
        </w:tc>
        <w:tc>
          <w:tcPr>
            <w:tcW w:w="631" w:type="dxa"/>
          </w:tcPr>
          <w:p w14:paraId="5B8907E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2F4735D" w14:textId="77777777">
        <w:trPr>
          <w:cantSplit/>
          <w:jc w:val="center"/>
        </w:trPr>
        <w:tc>
          <w:tcPr>
            <w:tcW w:w="4136" w:type="dxa"/>
          </w:tcPr>
          <w:p w14:paraId="7222E2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Manufacturing Technology</w:t>
            </w:r>
          </w:p>
        </w:tc>
        <w:tc>
          <w:tcPr>
            <w:tcW w:w="631" w:type="dxa"/>
          </w:tcPr>
          <w:p w14:paraId="3F52B4F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F296570" w14:textId="77777777">
        <w:trPr>
          <w:cantSplit/>
          <w:jc w:val="center"/>
        </w:trPr>
        <w:tc>
          <w:tcPr>
            <w:tcW w:w="4136" w:type="dxa"/>
          </w:tcPr>
          <w:p w14:paraId="56FAB39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631" w:type="dxa"/>
          </w:tcPr>
          <w:p w14:paraId="6AC97F6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bl>
    <w:p w14:paraId="02255D6C" w14:textId="77777777" w:rsidR="009323C4" w:rsidRDefault="009323C4">
      <w:pPr>
        <w:pStyle w:val="A"/>
      </w:pPr>
    </w:p>
    <w:p w14:paraId="6E7DA2A4" w14:textId="77777777" w:rsidR="009323C4" w:rsidRDefault="009323C4">
      <w:pPr>
        <w:pStyle w:val="AuthorityNote"/>
      </w:pPr>
      <w:r>
        <w:t>AUTHORITY NOTE:</w:t>
      </w:r>
      <w:r>
        <w:tab/>
        <w:t>Promulgated in accordance with R.S. 6</w:t>
      </w:r>
      <w:r>
        <w:rPr>
          <w:noProof/>
        </w:rPr>
        <w:t>(A)(10) and R.S. 17:10.</w:t>
      </w:r>
    </w:p>
    <w:p w14:paraId="64D56670" w14:textId="77777777" w:rsidR="009323C4" w:rsidRDefault="009323C4">
      <w:pPr>
        <w:pStyle w:val="HistoricalNote"/>
      </w:pPr>
      <w:r>
        <w:t>HISTORICAL NOTE:</w:t>
      </w:r>
      <w:r>
        <w:tab/>
        <w:t>Promulgated by the Department of Education, Board of Elementary and Secondary Education, Career and Technical Education, LR 30:2703 (December 2004).</w:t>
      </w:r>
    </w:p>
    <w:p w14:paraId="69C7C701" w14:textId="77777777" w:rsidR="009323C4" w:rsidRDefault="009323C4">
      <w:pPr>
        <w:pStyle w:val="Section"/>
      </w:pPr>
      <w:bookmarkStart w:id="31" w:name="_Toc191962829"/>
      <w:r>
        <w:t>§509.</w:t>
      </w:r>
      <w:r>
        <w:tab/>
        <w:t>Construction Technology</w:t>
      </w:r>
      <w:bookmarkEnd w:id="31"/>
      <w:r>
        <w:fldChar w:fldCharType="begin"/>
      </w:r>
      <w:r>
        <w:instrText xml:space="preserve"> XE "Construction Technology" </w:instrText>
      </w:r>
      <w:r>
        <w:fldChar w:fldCharType="end"/>
      </w:r>
    </w:p>
    <w:p w14:paraId="302A55EB" w14:textId="77777777" w:rsidR="009323C4" w:rsidRDefault="009323C4">
      <w:pPr>
        <w:pStyle w:val="A"/>
      </w:pPr>
      <w:r>
        <w:t>A.</w:t>
      </w:r>
      <w:r>
        <w:tab/>
        <w:t xml:space="preserve">Construction Technology is designed to provide the student with the opportunity to gain a more in-depth understanding of the construction industry and </w:t>
      </w:r>
      <w:proofErr w:type="gramStart"/>
      <w:r>
        <w:t>explores</w:t>
      </w:r>
      <w:proofErr w:type="gramEnd"/>
      <w:r>
        <w:t xml:space="preserve"> construction occupations. It provides construction concepts and activities that simulate management and production practices as they currently relate to the construction industry and other technology areas.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070"/>
        <w:gridCol w:w="581"/>
      </w:tblGrid>
      <w:tr w:rsidR="009323C4" w14:paraId="153E209D" w14:textId="77777777">
        <w:trPr>
          <w:cantSplit/>
          <w:jc w:val="center"/>
        </w:trPr>
        <w:tc>
          <w:tcPr>
            <w:tcW w:w="4070" w:type="dxa"/>
            <w:shd w:val="clear" w:color="auto" w:fill="CCCCCC"/>
          </w:tcPr>
          <w:p w14:paraId="632EE91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w:t>
            </w:r>
          </w:p>
        </w:tc>
        <w:tc>
          <w:tcPr>
            <w:tcW w:w="581" w:type="dxa"/>
            <w:shd w:val="clear" w:color="auto" w:fill="CCCCCC"/>
          </w:tcPr>
          <w:p w14:paraId="19B02312" w14:textId="77777777" w:rsidR="009323C4" w:rsidRDefault="009323C4">
            <w:pPr>
              <w:pStyle w:val="Heading2"/>
            </w:pPr>
            <w:r>
              <w:t>Units</w:t>
            </w:r>
          </w:p>
        </w:tc>
      </w:tr>
      <w:tr w:rsidR="009323C4" w14:paraId="7FA9F668" w14:textId="77777777">
        <w:trPr>
          <w:cantSplit/>
          <w:jc w:val="center"/>
        </w:trPr>
        <w:tc>
          <w:tcPr>
            <w:tcW w:w="4070" w:type="dxa"/>
          </w:tcPr>
          <w:p w14:paraId="0B75ED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463523C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D7204ED" w14:textId="77777777">
        <w:trPr>
          <w:cantSplit/>
          <w:jc w:val="center"/>
        </w:trPr>
        <w:tc>
          <w:tcPr>
            <w:tcW w:w="4070" w:type="dxa"/>
          </w:tcPr>
          <w:p w14:paraId="365EFCA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Wood Technology</w:t>
            </w:r>
          </w:p>
        </w:tc>
        <w:tc>
          <w:tcPr>
            <w:tcW w:w="581" w:type="dxa"/>
          </w:tcPr>
          <w:p w14:paraId="75104D4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13CE199" w14:textId="77777777">
        <w:trPr>
          <w:cantSplit/>
          <w:jc w:val="center"/>
        </w:trPr>
        <w:tc>
          <w:tcPr>
            <w:tcW w:w="4070" w:type="dxa"/>
          </w:tcPr>
          <w:p w14:paraId="6A33A1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Wood Technology or Materials and Processes</w:t>
            </w:r>
          </w:p>
        </w:tc>
        <w:tc>
          <w:tcPr>
            <w:tcW w:w="581" w:type="dxa"/>
          </w:tcPr>
          <w:p w14:paraId="59B78A2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A2F2931" w14:textId="77777777">
        <w:trPr>
          <w:cantSplit/>
          <w:jc w:val="center"/>
        </w:trPr>
        <w:tc>
          <w:tcPr>
            <w:tcW w:w="4070" w:type="dxa"/>
          </w:tcPr>
          <w:p w14:paraId="47A791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0275BF0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50D808C" w14:textId="77777777">
        <w:trPr>
          <w:cantSplit/>
          <w:jc w:val="center"/>
        </w:trPr>
        <w:tc>
          <w:tcPr>
            <w:tcW w:w="4070" w:type="dxa"/>
            <w:shd w:val="clear" w:color="auto" w:fill="CCCCCC"/>
          </w:tcPr>
          <w:p w14:paraId="7E4C23FA"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w:t>
            </w:r>
          </w:p>
        </w:tc>
        <w:tc>
          <w:tcPr>
            <w:tcW w:w="581" w:type="dxa"/>
            <w:shd w:val="clear" w:color="auto" w:fill="CCCCCC"/>
          </w:tcPr>
          <w:p w14:paraId="4A0D233C"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7F343667" w14:textId="77777777">
        <w:trPr>
          <w:cantSplit/>
          <w:jc w:val="center"/>
        </w:trPr>
        <w:tc>
          <w:tcPr>
            <w:tcW w:w="4070" w:type="dxa"/>
          </w:tcPr>
          <w:p w14:paraId="22096D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5EAF1E8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6C0D7BC" w14:textId="77777777">
        <w:trPr>
          <w:cantSplit/>
          <w:jc w:val="center"/>
        </w:trPr>
        <w:tc>
          <w:tcPr>
            <w:tcW w:w="4070" w:type="dxa"/>
          </w:tcPr>
          <w:p w14:paraId="1118012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Architectural Drafting</w:t>
            </w:r>
          </w:p>
        </w:tc>
        <w:tc>
          <w:tcPr>
            <w:tcW w:w="581" w:type="dxa"/>
          </w:tcPr>
          <w:p w14:paraId="60F233F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1004CA42" w14:textId="77777777">
        <w:trPr>
          <w:cantSplit/>
          <w:jc w:val="center"/>
        </w:trPr>
        <w:tc>
          <w:tcPr>
            <w:tcW w:w="4070" w:type="dxa"/>
          </w:tcPr>
          <w:p w14:paraId="6F211FE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Construction Technology</w:t>
            </w:r>
          </w:p>
        </w:tc>
        <w:tc>
          <w:tcPr>
            <w:tcW w:w="581" w:type="dxa"/>
          </w:tcPr>
          <w:p w14:paraId="64D30F7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C5BC84E" w14:textId="77777777">
        <w:trPr>
          <w:cantSplit/>
          <w:jc w:val="center"/>
        </w:trPr>
        <w:tc>
          <w:tcPr>
            <w:tcW w:w="4070" w:type="dxa"/>
          </w:tcPr>
          <w:p w14:paraId="22CFF5C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1F14CF2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85F26D9" w14:textId="77777777">
        <w:trPr>
          <w:cantSplit/>
          <w:jc w:val="center"/>
        </w:trPr>
        <w:tc>
          <w:tcPr>
            <w:tcW w:w="4070" w:type="dxa"/>
            <w:shd w:val="clear" w:color="auto" w:fill="CCCCCC"/>
          </w:tcPr>
          <w:p w14:paraId="682060EE"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III</w:t>
            </w:r>
          </w:p>
        </w:tc>
        <w:tc>
          <w:tcPr>
            <w:tcW w:w="581" w:type="dxa"/>
            <w:shd w:val="clear" w:color="auto" w:fill="CCCCCC"/>
          </w:tcPr>
          <w:p w14:paraId="3D336965"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6F804199" w14:textId="77777777">
        <w:trPr>
          <w:cantSplit/>
          <w:jc w:val="center"/>
        </w:trPr>
        <w:tc>
          <w:tcPr>
            <w:tcW w:w="4070" w:type="dxa"/>
          </w:tcPr>
          <w:p w14:paraId="756246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5646A6F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0B24111" w14:textId="77777777">
        <w:trPr>
          <w:cantSplit/>
          <w:jc w:val="center"/>
        </w:trPr>
        <w:tc>
          <w:tcPr>
            <w:tcW w:w="4070" w:type="dxa"/>
          </w:tcPr>
          <w:p w14:paraId="26616BB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Wood Technology</w:t>
            </w:r>
          </w:p>
        </w:tc>
        <w:tc>
          <w:tcPr>
            <w:tcW w:w="581" w:type="dxa"/>
          </w:tcPr>
          <w:p w14:paraId="026D285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ADF0F37" w14:textId="77777777">
        <w:trPr>
          <w:cantSplit/>
          <w:jc w:val="center"/>
        </w:trPr>
        <w:tc>
          <w:tcPr>
            <w:tcW w:w="4070" w:type="dxa"/>
          </w:tcPr>
          <w:p w14:paraId="4176F56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Construction Technology</w:t>
            </w:r>
          </w:p>
        </w:tc>
        <w:tc>
          <w:tcPr>
            <w:tcW w:w="581" w:type="dxa"/>
          </w:tcPr>
          <w:p w14:paraId="0BB070A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9A76504" w14:textId="77777777">
        <w:trPr>
          <w:cantSplit/>
          <w:jc w:val="center"/>
        </w:trPr>
        <w:tc>
          <w:tcPr>
            <w:tcW w:w="4070" w:type="dxa"/>
          </w:tcPr>
          <w:p w14:paraId="2A57623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755F720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bl>
    <w:p w14:paraId="55DB33E0" w14:textId="77777777" w:rsidR="009323C4" w:rsidRDefault="009323C4">
      <w:pPr>
        <w:pStyle w:val="A"/>
      </w:pPr>
    </w:p>
    <w:p w14:paraId="55620804" w14:textId="77777777" w:rsidR="009323C4" w:rsidRDefault="009323C4">
      <w:pPr>
        <w:pStyle w:val="AuthorityNote"/>
      </w:pPr>
      <w:r>
        <w:t>AUTHORITY NOTE:</w:t>
      </w:r>
      <w:r>
        <w:tab/>
        <w:t>Promulgated in accordance with R.S. 6:(</w:t>
      </w:r>
      <w:proofErr w:type="gramStart"/>
      <w:r>
        <w:t>A)(</w:t>
      </w:r>
      <w:proofErr w:type="gramEnd"/>
      <w:r>
        <w:t>10) and R.S. 17:10.</w:t>
      </w:r>
    </w:p>
    <w:p w14:paraId="2CDA7405" w14:textId="77777777" w:rsidR="009323C4" w:rsidRDefault="009323C4">
      <w:pPr>
        <w:pStyle w:val="HistoricalNote"/>
      </w:pPr>
      <w:r>
        <w:t>HISTORICAL NOTE:</w:t>
      </w:r>
      <w:r>
        <w:tab/>
        <w:t>Promulgated by the Department of Education, Board of Elementary and Secondary Education, Career and Technical Education, LR 30:2704 (December 2004).</w:t>
      </w:r>
    </w:p>
    <w:p w14:paraId="53A1B33D" w14:textId="77777777" w:rsidR="009323C4" w:rsidRDefault="009323C4">
      <w:pPr>
        <w:pStyle w:val="Section"/>
      </w:pPr>
      <w:bookmarkStart w:id="32" w:name="_Toc191962830"/>
      <w:r>
        <w:t>§511.</w:t>
      </w:r>
      <w:r>
        <w:tab/>
        <w:t>Energy, Power, and Transportation Technology</w:t>
      </w:r>
      <w:bookmarkEnd w:id="32"/>
      <w:r>
        <w:fldChar w:fldCharType="begin"/>
      </w:r>
      <w:r>
        <w:instrText xml:space="preserve"> XE "Energy, Power, and Transportation Technology" </w:instrText>
      </w:r>
      <w:r>
        <w:fldChar w:fldCharType="end"/>
      </w:r>
    </w:p>
    <w:p w14:paraId="7D6619AD" w14:textId="77777777" w:rsidR="009323C4" w:rsidRDefault="009323C4">
      <w:pPr>
        <w:pStyle w:val="A"/>
      </w:pPr>
      <w:r>
        <w:t>A.</w:t>
      </w:r>
      <w:r>
        <w:tab/>
        <w:t>Energy, Power, and Transportation Technology is an overview of the exciting field of the transportation industry. It emphasizes the utilization of power and energy and how these systems are related to transportation technology. The student will have experience with power trainers and small engines and will research the future trends and environmental impact of laser, nuclear, and solar energy.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063"/>
        <w:gridCol w:w="581"/>
      </w:tblGrid>
      <w:tr w:rsidR="009323C4" w14:paraId="2A5F8C4F" w14:textId="77777777">
        <w:trPr>
          <w:cantSplit/>
          <w:jc w:val="center"/>
        </w:trPr>
        <w:tc>
          <w:tcPr>
            <w:tcW w:w="4063" w:type="dxa"/>
            <w:shd w:val="clear" w:color="auto" w:fill="CCCCCC"/>
          </w:tcPr>
          <w:p w14:paraId="50F3FEF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w:t>
            </w:r>
          </w:p>
        </w:tc>
        <w:tc>
          <w:tcPr>
            <w:tcW w:w="581" w:type="dxa"/>
            <w:shd w:val="clear" w:color="auto" w:fill="CCCCCC"/>
          </w:tcPr>
          <w:p w14:paraId="3B89A3D9" w14:textId="77777777" w:rsidR="009323C4" w:rsidRDefault="009323C4">
            <w:pPr>
              <w:pStyle w:val="Heading2"/>
            </w:pPr>
            <w:r>
              <w:t>Units</w:t>
            </w:r>
          </w:p>
        </w:tc>
      </w:tr>
      <w:tr w:rsidR="009323C4" w14:paraId="277A5E9E" w14:textId="77777777">
        <w:trPr>
          <w:cantSplit/>
          <w:jc w:val="center"/>
        </w:trPr>
        <w:tc>
          <w:tcPr>
            <w:tcW w:w="4063" w:type="dxa"/>
          </w:tcPr>
          <w:p w14:paraId="2E9669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5B53589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1FE92BD" w14:textId="77777777">
        <w:trPr>
          <w:cantSplit/>
          <w:jc w:val="center"/>
        </w:trPr>
        <w:tc>
          <w:tcPr>
            <w:tcW w:w="4063" w:type="dxa"/>
          </w:tcPr>
          <w:p w14:paraId="1C8C8AF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Power Mechanics</w:t>
            </w:r>
          </w:p>
        </w:tc>
        <w:tc>
          <w:tcPr>
            <w:tcW w:w="581" w:type="dxa"/>
          </w:tcPr>
          <w:p w14:paraId="56BD29E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18B9B23D" w14:textId="77777777">
        <w:trPr>
          <w:cantSplit/>
          <w:jc w:val="center"/>
        </w:trPr>
        <w:tc>
          <w:tcPr>
            <w:tcW w:w="4063" w:type="dxa"/>
          </w:tcPr>
          <w:p w14:paraId="0E5019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Physics of Technology I</w:t>
            </w:r>
          </w:p>
        </w:tc>
        <w:tc>
          <w:tcPr>
            <w:tcW w:w="581" w:type="dxa"/>
          </w:tcPr>
          <w:p w14:paraId="31E0D0D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40DF62E" w14:textId="77777777">
        <w:trPr>
          <w:cantSplit/>
          <w:jc w:val="center"/>
        </w:trPr>
        <w:tc>
          <w:tcPr>
            <w:tcW w:w="4063" w:type="dxa"/>
          </w:tcPr>
          <w:p w14:paraId="26F77C9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7F74848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1D45FDF6" w14:textId="77777777">
        <w:trPr>
          <w:cantSplit/>
          <w:jc w:val="center"/>
        </w:trPr>
        <w:tc>
          <w:tcPr>
            <w:tcW w:w="4063" w:type="dxa"/>
            <w:shd w:val="clear" w:color="auto" w:fill="CCCCCC"/>
          </w:tcPr>
          <w:p w14:paraId="16AA1E5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w:t>
            </w:r>
          </w:p>
        </w:tc>
        <w:tc>
          <w:tcPr>
            <w:tcW w:w="581" w:type="dxa"/>
            <w:shd w:val="clear" w:color="auto" w:fill="CCCCCC"/>
          </w:tcPr>
          <w:p w14:paraId="175B1BCB"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443C354B" w14:textId="77777777">
        <w:trPr>
          <w:cantSplit/>
          <w:jc w:val="center"/>
        </w:trPr>
        <w:tc>
          <w:tcPr>
            <w:tcW w:w="4063" w:type="dxa"/>
          </w:tcPr>
          <w:p w14:paraId="212C7739"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41E689A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FD83C3F" w14:textId="77777777">
        <w:trPr>
          <w:cantSplit/>
          <w:jc w:val="center"/>
        </w:trPr>
        <w:tc>
          <w:tcPr>
            <w:tcW w:w="4063" w:type="dxa"/>
          </w:tcPr>
          <w:p w14:paraId="54D565B9"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Power Mechanics</w:t>
            </w:r>
          </w:p>
        </w:tc>
        <w:tc>
          <w:tcPr>
            <w:tcW w:w="581" w:type="dxa"/>
          </w:tcPr>
          <w:p w14:paraId="19AC3E2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13BFA17" w14:textId="77777777">
        <w:trPr>
          <w:cantSplit/>
          <w:jc w:val="center"/>
        </w:trPr>
        <w:tc>
          <w:tcPr>
            <w:tcW w:w="4063" w:type="dxa"/>
          </w:tcPr>
          <w:p w14:paraId="258C28EF"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Energy, Power, and Transportation</w:t>
            </w:r>
          </w:p>
        </w:tc>
        <w:tc>
          <w:tcPr>
            <w:tcW w:w="581" w:type="dxa"/>
          </w:tcPr>
          <w:p w14:paraId="0D0B2FF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37CD3BD" w14:textId="77777777">
        <w:trPr>
          <w:cantSplit/>
          <w:jc w:val="center"/>
        </w:trPr>
        <w:tc>
          <w:tcPr>
            <w:tcW w:w="4063" w:type="dxa"/>
          </w:tcPr>
          <w:p w14:paraId="74F5F249"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1A5CC1A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D31B958" w14:textId="77777777">
        <w:trPr>
          <w:cantSplit/>
          <w:jc w:val="center"/>
        </w:trPr>
        <w:tc>
          <w:tcPr>
            <w:tcW w:w="4063" w:type="dxa"/>
            <w:shd w:val="clear" w:color="auto" w:fill="CCCCCC"/>
          </w:tcPr>
          <w:p w14:paraId="16D3F7D8"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Options III</w:t>
            </w:r>
          </w:p>
        </w:tc>
        <w:tc>
          <w:tcPr>
            <w:tcW w:w="581" w:type="dxa"/>
            <w:shd w:val="clear" w:color="auto" w:fill="CCCCCC"/>
          </w:tcPr>
          <w:p w14:paraId="5CD7C873"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Units</w:t>
            </w:r>
          </w:p>
        </w:tc>
      </w:tr>
      <w:tr w:rsidR="009323C4" w14:paraId="79858420" w14:textId="77777777">
        <w:trPr>
          <w:cantSplit/>
          <w:jc w:val="center"/>
        </w:trPr>
        <w:tc>
          <w:tcPr>
            <w:tcW w:w="4063" w:type="dxa"/>
          </w:tcPr>
          <w:p w14:paraId="57A04F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 or Basic Technical Drafting</w:t>
            </w:r>
          </w:p>
        </w:tc>
        <w:tc>
          <w:tcPr>
            <w:tcW w:w="581" w:type="dxa"/>
          </w:tcPr>
          <w:p w14:paraId="3C14802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33BE39D" w14:textId="77777777">
        <w:trPr>
          <w:cantSplit/>
          <w:jc w:val="center"/>
        </w:trPr>
        <w:tc>
          <w:tcPr>
            <w:tcW w:w="4063" w:type="dxa"/>
          </w:tcPr>
          <w:p w14:paraId="122ABAA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Energy, Power, and Transportation</w:t>
            </w:r>
          </w:p>
        </w:tc>
        <w:tc>
          <w:tcPr>
            <w:tcW w:w="581" w:type="dxa"/>
          </w:tcPr>
          <w:p w14:paraId="0C47A2C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398E277" w14:textId="77777777">
        <w:trPr>
          <w:cantSplit/>
          <w:jc w:val="center"/>
        </w:trPr>
        <w:tc>
          <w:tcPr>
            <w:tcW w:w="4063" w:type="dxa"/>
          </w:tcPr>
          <w:p w14:paraId="1B97D0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Physics of Technology I &amp; II</w:t>
            </w:r>
          </w:p>
        </w:tc>
        <w:tc>
          <w:tcPr>
            <w:tcW w:w="581" w:type="dxa"/>
          </w:tcPr>
          <w:p w14:paraId="2A27CAB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E91B28C" w14:textId="77777777">
        <w:trPr>
          <w:cantSplit/>
          <w:jc w:val="center"/>
        </w:trPr>
        <w:tc>
          <w:tcPr>
            <w:tcW w:w="4063" w:type="dxa"/>
          </w:tcPr>
          <w:p w14:paraId="2B34BF1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Education Elective</w:t>
            </w:r>
          </w:p>
        </w:tc>
        <w:tc>
          <w:tcPr>
            <w:tcW w:w="581" w:type="dxa"/>
          </w:tcPr>
          <w:p w14:paraId="21943A6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bl>
    <w:p w14:paraId="467B8DFC" w14:textId="77777777" w:rsidR="009323C4" w:rsidRDefault="009323C4">
      <w:pPr>
        <w:pStyle w:val="A"/>
      </w:pPr>
    </w:p>
    <w:p w14:paraId="0D02D052" w14:textId="77777777" w:rsidR="009323C4" w:rsidRDefault="009323C4">
      <w:pPr>
        <w:pStyle w:val="AuthorityNote"/>
      </w:pPr>
      <w:r>
        <w:t>AUTHORITY NOTE:</w:t>
      </w:r>
      <w:r>
        <w:tab/>
        <w:t>Promulgated in accordance with R.S. 6:(</w:t>
      </w:r>
      <w:proofErr w:type="gramStart"/>
      <w:r>
        <w:t>A)(</w:t>
      </w:r>
      <w:proofErr w:type="gramEnd"/>
      <w:r>
        <w:t>10) and R.S. 17:10.</w:t>
      </w:r>
    </w:p>
    <w:p w14:paraId="3FFE901D" w14:textId="77777777" w:rsidR="009323C4" w:rsidRDefault="009323C4">
      <w:pPr>
        <w:pStyle w:val="HistoricalNote"/>
      </w:pPr>
      <w:r>
        <w:t>HISTORICAL NOTE:</w:t>
      </w:r>
      <w:r>
        <w:tab/>
        <w:t>Promulgated by the Department of Education, Board of Elementary and Secondary Education, Career and Technical Education, LR 30:2704 (December 2004).</w:t>
      </w:r>
    </w:p>
    <w:p w14:paraId="23EB7676" w14:textId="77777777" w:rsidR="009323C4" w:rsidRDefault="009323C4">
      <w:pPr>
        <w:pStyle w:val="SubChapter"/>
        <w:tabs>
          <w:tab w:val="left" w:pos="1320"/>
          <w:tab w:val="left" w:pos="1560"/>
          <w:tab w:val="left" w:pos="1800"/>
          <w:tab w:val="left" w:pos="2040"/>
        </w:tabs>
      </w:pPr>
      <w:bookmarkStart w:id="33" w:name="_Toc191962831"/>
      <w:r>
        <w:t>Subchapter C.</w:t>
      </w:r>
      <w:r>
        <w:tab/>
        <w:t>Exploratory Technology Education and Curriculum Overview</w:t>
      </w:r>
      <w:bookmarkEnd w:id="33"/>
    </w:p>
    <w:p w14:paraId="1B2C631D" w14:textId="77777777" w:rsidR="009323C4" w:rsidRDefault="009323C4">
      <w:pPr>
        <w:pStyle w:val="Section"/>
      </w:pPr>
      <w:bookmarkStart w:id="34" w:name="_Toc191962832"/>
      <w:r>
        <w:t>§523.</w:t>
      </w:r>
      <w:r>
        <w:tab/>
        <w:t>Grades 6-8</w:t>
      </w:r>
      <w:bookmarkEnd w:id="34"/>
      <w:r>
        <w:fldChar w:fldCharType="begin"/>
      </w:r>
      <w:r>
        <w:instrText xml:space="preserve"> XE "Grades 6-8" </w:instrText>
      </w:r>
      <w:r>
        <w:fldChar w:fldCharType="end"/>
      </w:r>
    </w:p>
    <w:p w14:paraId="10E305A3" w14:textId="77777777" w:rsidR="009323C4" w:rsidRDefault="009323C4">
      <w:pPr>
        <w:pStyle w:val="A"/>
      </w:pPr>
      <w:r>
        <w:t>A.</w:t>
      </w:r>
      <w:r>
        <w:tab/>
        <w:t>Purpose and Scope</w:t>
      </w:r>
    </w:p>
    <w:p w14:paraId="705BF73C" w14:textId="77777777" w:rsidR="009323C4" w:rsidRDefault="009323C4">
      <w:pPr>
        <w:pStyle w:val="1"/>
      </w:pPr>
      <w:r>
        <w:t>1.</w:t>
      </w:r>
      <w:r>
        <w:tab/>
        <w:t>The technology systems of communication, manufacturing, construction, transportation, and modular technology make up the curriculum direction for the Exploratory Technology Education Program. Each school will integrate the technology education program at the most appropriate grade level to best serve the needs of the local school body, school, and community.</w:t>
      </w:r>
    </w:p>
    <w:p w14:paraId="13289B68" w14:textId="77777777" w:rsidR="009323C4" w:rsidRDefault="009323C4">
      <w:pPr>
        <w:pStyle w:val="1"/>
      </w:pPr>
      <w:r>
        <w:t>2.</w:t>
      </w:r>
      <w:r>
        <w:tab/>
        <w:t xml:space="preserve">All Exploratory Education courses are taught in a one-period block of time, with each of the </w:t>
      </w:r>
      <w:proofErr w:type="gramStart"/>
      <w:r>
        <w:t>technology</w:t>
      </w:r>
      <w:proofErr w:type="gramEnd"/>
      <w:r>
        <w:t xml:space="preserve"> systems being designed to articulate with courses offered in comprehensive high schools (e.g., math, science, agriculture, and family and consumer sciences). Interdisciplinary education is vital to the success of Technology Education Programs.</w:t>
      </w:r>
    </w:p>
    <w:p w14:paraId="17DE99C2" w14:textId="77777777" w:rsidR="009323C4" w:rsidRDefault="009323C4">
      <w:pPr>
        <w:pStyle w:val="A"/>
      </w:pPr>
      <w:r>
        <w:t>B.</w:t>
      </w:r>
      <w:r>
        <w:tab/>
        <w:t xml:space="preserve">Exploratory Technology Education I. The first </w:t>
      </w:r>
      <w:proofErr w:type="gramStart"/>
      <w:r>
        <w:t>exploratory</w:t>
      </w:r>
      <w:proofErr w:type="gramEnd"/>
      <w:r>
        <w:t xml:space="preserve"> technology education course in which a student participates is identified as the Exploratory Technology </w:t>
      </w:r>
      <w:r>
        <w:lastRenderedPageBreak/>
        <w:t>Education I course. This course may be offered as a nine-week, 18-week, or 36-week course and is recommended for grade 6.</w:t>
      </w:r>
    </w:p>
    <w:p w14:paraId="51BD6B10" w14:textId="77777777" w:rsidR="009323C4" w:rsidRDefault="009323C4">
      <w:pPr>
        <w:pStyle w:val="1"/>
      </w:pPr>
      <w:r>
        <w:t>1.</w:t>
      </w:r>
      <w:r>
        <w:tab/>
        <w:t>System Options</w:t>
      </w:r>
    </w:p>
    <w:p w14:paraId="6AC11881" w14:textId="77777777" w:rsidR="009323C4" w:rsidRDefault="009323C4">
      <w:pPr>
        <w:pStyle w:val="a0"/>
      </w:pPr>
      <w:r>
        <w:t>a.</w:t>
      </w:r>
      <w:r>
        <w:tab/>
        <w:t>Communication</w:t>
      </w:r>
    </w:p>
    <w:p w14:paraId="0CD608F3" w14:textId="77777777" w:rsidR="009323C4" w:rsidRDefault="009323C4">
      <w:pPr>
        <w:pStyle w:val="a0"/>
      </w:pPr>
      <w:r>
        <w:t>b.</w:t>
      </w:r>
      <w:r>
        <w:tab/>
        <w:t>Manufacturing</w:t>
      </w:r>
    </w:p>
    <w:p w14:paraId="0A21FDF7" w14:textId="77777777" w:rsidR="009323C4" w:rsidRDefault="009323C4">
      <w:pPr>
        <w:pStyle w:val="a0"/>
      </w:pPr>
      <w:r>
        <w:t>c.</w:t>
      </w:r>
      <w:r>
        <w:tab/>
        <w:t>Construction</w:t>
      </w:r>
    </w:p>
    <w:p w14:paraId="55189C3C" w14:textId="77777777" w:rsidR="009323C4" w:rsidRDefault="009323C4">
      <w:pPr>
        <w:pStyle w:val="a0"/>
      </w:pPr>
      <w:r>
        <w:t>d.</w:t>
      </w:r>
      <w:r>
        <w:tab/>
        <w:t>Transportation</w:t>
      </w:r>
    </w:p>
    <w:p w14:paraId="2C2E89C8" w14:textId="77777777" w:rsidR="009323C4" w:rsidRDefault="009323C4">
      <w:pPr>
        <w:pStyle w:val="a0"/>
      </w:pPr>
      <w:r>
        <w:t>e.</w:t>
      </w:r>
      <w:r>
        <w:tab/>
        <w:t>Modular Technology</w:t>
      </w:r>
    </w:p>
    <w:p w14:paraId="10688B49" w14:textId="77777777" w:rsidR="009323C4" w:rsidRDefault="009323C4">
      <w:pPr>
        <w:pStyle w:val="A"/>
      </w:pPr>
      <w:r>
        <w:t>C.</w:t>
      </w:r>
      <w:r>
        <w:tab/>
        <w:t xml:space="preserve">Exploratory Technology Education II. Two of the four </w:t>
      </w:r>
      <w:proofErr w:type="gramStart"/>
      <w:r>
        <w:t>technology</w:t>
      </w:r>
      <w:proofErr w:type="gramEnd"/>
      <w:r>
        <w:t xml:space="preserve"> systems are to be implemented for a period of 18 weeks each. It is the responsibility of the local school/program to select which two systems to implement for grade 7.</w:t>
      </w:r>
    </w:p>
    <w:p w14:paraId="15B429E4" w14:textId="77777777" w:rsidR="009323C4" w:rsidRDefault="009323C4">
      <w:pPr>
        <w:pStyle w:val="1"/>
      </w:pPr>
      <w:r>
        <w:t>1.</w:t>
      </w:r>
      <w:r>
        <w:tab/>
        <w:t>System Options</w:t>
      </w:r>
    </w:p>
    <w:p w14:paraId="3BB7D669" w14:textId="77777777" w:rsidR="009323C4" w:rsidRDefault="009323C4">
      <w:pPr>
        <w:pStyle w:val="a0"/>
      </w:pPr>
      <w:r>
        <w:t>a.</w:t>
      </w:r>
      <w:r>
        <w:tab/>
        <w:t>Communication</w:t>
      </w:r>
    </w:p>
    <w:p w14:paraId="16A95808" w14:textId="77777777" w:rsidR="009323C4" w:rsidRDefault="009323C4">
      <w:pPr>
        <w:pStyle w:val="a0"/>
      </w:pPr>
      <w:r>
        <w:t>b.</w:t>
      </w:r>
      <w:r>
        <w:tab/>
        <w:t>Manufacturing</w:t>
      </w:r>
    </w:p>
    <w:p w14:paraId="79A2F53B" w14:textId="77777777" w:rsidR="009323C4" w:rsidRDefault="009323C4">
      <w:pPr>
        <w:pStyle w:val="a0"/>
      </w:pPr>
      <w:r>
        <w:t>c.</w:t>
      </w:r>
      <w:r>
        <w:tab/>
        <w:t>Construction</w:t>
      </w:r>
    </w:p>
    <w:p w14:paraId="7BA6DFD3" w14:textId="77777777" w:rsidR="009323C4" w:rsidRDefault="009323C4">
      <w:pPr>
        <w:pStyle w:val="a0"/>
      </w:pPr>
      <w:r>
        <w:t>d.</w:t>
      </w:r>
      <w:r>
        <w:tab/>
        <w:t>Transportation</w:t>
      </w:r>
    </w:p>
    <w:p w14:paraId="4BE5AA8C" w14:textId="77777777" w:rsidR="009323C4" w:rsidRDefault="009323C4">
      <w:pPr>
        <w:pStyle w:val="a0"/>
      </w:pPr>
      <w:r>
        <w:t>e.</w:t>
      </w:r>
      <w:r>
        <w:tab/>
        <w:t>Modular Technology</w:t>
      </w:r>
    </w:p>
    <w:p w14:paraId="44CC914E" w14:textId="77777777" w:rsidR="009323C4" w:rsidRDefault="009323C4">
      <w:pPr>
        <w:pStyle w:val="A"/>
      </w:pPr>
      <w:r>
        <w:t>D.</w:t>
      </w:r>
      <w:r>
        <w:tab/>
        <w:t>Exploratory Technology Education III. Each school program will implement the remaining two technology systems not implemented in the previous technology education course. This level is optional, as some schools may not have appropriate time periods for implementation for grade 8.</w:t>
      </w:r>
    </w:p>
    <w:p w14:paraId="76EF2C02" w14:textId="77777777" w:rsidR="009323C4" w:rsidRDefault="009323C4">
      <w:pPr>
        <w:pStyle w:val="1"/>
      </w:pPr>
      <w:r>
        <w:t>1.</w:t>
      </w:r>
      <w:r>
        <w:tab/>
        <w:t>System Options</w:t>
      </w:r>
    </w:p>
    <w:p w14:paraId="50783E4A" w14:textId="77777777" w:rsidR="009323C4" w:rsidRDefault="009323C4">
      <w:pPr>
        <w:pStyle w:val="a0"/>
      </w:pPr>
      <w:r>
        <w:t>a.</w:t>
      </w:r>
      <w:r>
        <w:tab/>
        <w:t>Communications</w:t>
      </w:r>
    </w:p>
    <w:p w14:paraId="2FFA7693" w14:textId="77777777" w:rsidR="009323C4" w:rsidRDefault="009323C4">
      <w:pPr>
        <w:pStyle w:val="a0"/>
      </w:pPr>
      <w:r>
        <w:t>b.</w:t>
      </w:r>
      <w:r>
        <w:tab/>
        <w:t>Manufacturing</w:t>
      </w:r>
    </w:p>
    <w:p w14:paraId="36A3A923" w14:textId="77777777" w:rsidR="009323C4" w:rsidRDefault="009323C4">
      <w:pPr>
        <w:pStyle w:val="a0"/>
      </w:pPr>
      <w:r>
        <w:t>c.</w:t>
      </w:r>
      <w:r>
        <w:tab/>
        <w:t>Construction</w:t>
      </w:r>
    </w:p>
    <w:p w14:paraId="3F9C8559" w14:textId="77777777" w:rsidR="009323C4" w:rsidRDefault="009323C4">
      <w:pPr>
        <w:pStyle w:val="a0"/>
      </w:pPr>
      <w:r>
        <w:t>d.</w:t>
      </w:r>
      <w:r>
        <w:tab/>
        <w:t>Transportation</w:t>
      </w:r>
    </w:p>
    <w:p w14:paraId="72B474CE" w14:textId="77777777" w:rsidR="009323C4" w:rsidRDefault="009323C4">
      <w:pPr>
        <w:pStyle w:val="a0"/>
      </w:pPr>
      <w:r>
        <w:t>e.</w:t>
      </w:r>
      <w:r>
        <w:tab/>
        <w:t>Modular Technology</w:t>
      </w:r>
    </w:p>
    <w:p w14:paraId="0FF1FC00" w14:textId="77777777" w:rsidR="009323C4" w:rsidRDefault="009323C4">
      <w:pPr>
        <w:pStyle w:val="AuthorityNote"/>
      </w:pPr>
      <w:r>
        <w:t>AUTHORITY NOTE:</w:t>
      </w:r>
      <w:r>
        <w:tab/>
        <w:t>Promulgated in accordance with R.S. 6:(</w:t>
      </w:r>
      <w:proofErr w:type="gramStart"/>
      <w:r>
        <w:t>A)(</w:t>
      </w:r>
      <w:proofErr w:type="gramEnd"/>
      <w:r>
        <w:t>10) and R.S. 17:10.</w:t>
      </w:r>
    </w:p>
    <w:p w14:paraId="515D3489" w14:textId="77777777" w:rsidR="009323C4" w:rsidRDefault="009323C4">
      <w:pPr>
        <w:pStyle w:val="HistoricalNote"/>
      </w:pPr>
      <w:r>
        <w:t>HISTORICAL NOTE:</w:t>
      </w:r>
      <w:r>
        <w:tab/>
        <w:t>Promulgated by the Department of Education, Board of Elementary and Secondary Education, Career and Technical Education, LR 30:2704 (December 2004).</w:t>
      </w:r>
    </w:p>
    <w:p w14:paraId="7FB54FDF" w14:textId="77777777" w:rsidR="009323C4" w:rsidRDefault="009323C4">
      <w:pPr>
        <w:pStyle w:val="Chapter"/>
        <w:tabs>
          <w:tab w:val="clear" w:pos="1260"/>
          <w:tab w:val="clear" w:pos="1440"/>
        </w:tabs>
      </w:pPr>
      <w:bookmarkStart w:id="35" w:name="TOC_Chap11"/>
      <w:bookmarkStart w:id="36" w:name="_Toc191962833"/>
      <w:r>
        <w:t>Chapter 7.</w:t>
      </w:r>
      <w:bookmarkEnd w:id="35"/>
      <w:r>
        <w:tab/>
      </w:r>
      <w:bookmarkStart w:id="37" w:name="TOCT_Chap26"/>
      <w:bookmarkStart w:id="38" w:name="TOCT_Chap10"/>
      <w:bookmarkStart w:id="39" w:name="TOCT_Chap9"/>
      <w:bookmarkStart w:id="40" w:name="TOCT_Chap29"/>
      <w:bookmarkStart w:id="41" w:name="TOCT_Chap27"/>
      <w:bookmarkStart w:id="42" w:name="TOCT_Chap11"/>
      <w:r>
        <w:t>Course Offerings</w:t>
      </w:r>
      <w:bookmarkEnd w:id="36"/>
      <w:bookmarkEnd w:id="37"/>
      <w:bookmarkEnd w:id="38"/>
      <w:bookmarkEnd w:id="39"/>
      <w:bookmarkEnd w:id="40"/>
      <w:bookmarkEnd w:id="41"/>
      <w:bookmarkEnd w:id="42"/>
    </w:p>
    <w:p w14:paraId="69C611A0" w14:textId="77777777" w:rsidR="009323C4" w:rsidRDefault="009323C4">
      <w:pPr>
        <w:pStyle w:val="LACNote"/>
        <w:ind w:left="240" w:right="216" w:firstLine="0"/>
      </w:pPr>
      <w:r>
        <w:rPr>
          <w:caps/>
        </w:rPr>
        <w:t>NOTE:</w:t>
      </w:r>
      <w:r>
        <w:t xml:space="preserve"> Technology Education courses shall be taught in sequence as outlined in Bulletin 741. Safety must be taught in all courses. Refer to Bulletin 1674 for safety information.</w:t>
      </w:r>
    </w:p>
    <w:p w14:paraId="6E9F0B74" w14:textId="77777777" w:rsidR="009323C4" w:rsidRDefault="009323C4">
      <w:pPr>
        <w:pStyle w:val="SubChapter"/>
        <w:tabs>
          <w:tab w:val="left" w:pos="1200"/>
          <w:tab w:val="left" w:pos="1440"/>
          <w:tab w:val="left" w:pos="1680"/>
          <w:tab w:val="left" w:pos="1920"/>
        </w:tabs>
      </w:pPr>
      <w:bookmarkStart w:id="43" w:name="_Toc191962834"/>
      <w:r>
        <w:t>Subchapter A.</w:t>
      </w:r>
      <w:r>
        <w:tab/>
        <w:t>Middle School</w:t>
      </w:r>
      <w:bookmarkEnd w:id="43"/>
    </w:p>
    <w:p w14:paraId="6687434B" w14:textId="77777777" w:rsidR="009323C4" w:rsidRDefault="009323C4">
      <w:pPr>
        <w:pStyle w:val="Section"/>
      </w:pPr>
      <w:bookmarkStart w:id="44" w:name="_Toc191962835"/>
      <w:r>
        <w:t>§701.</w:t>
      </w:r>
      <w:r>
        <w:tab/>
        <w:t>Middle School Exploring Technology Education</w:t>
      </w:r>
      <w:bookmarkEnd w:id="44"/>
      <w:r>
        <w:fldChar w:fldCharType="begin"/>
      </w:r>
      <w:r>
        <w:instrText xml:space="preserve"> XE "Middle School Exploring Technology Education" </w:instrText>
      </w:r>
      <w:r>
        <w:fldChar w:fldCharType="end"/>
      </w:r>
    </w:p>
    <w:p w14:paraId="6E2D92A6" w14:textId="77777777" w:rsidR="009323C4" w:rsidRDefault="009323C4">
      <w:pPr>
        <w:pStyle w:val="A"/>
      </w:pPr>
      <w:r>
        <w:t>A.</w:t>
      </w:r>
      <w:r>
        <w:tab/>
        <w:t>Middle School Exploring Technology Education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53"/>
        <w:gridCol w:w="1300"/>
        <w:gridCol w:w="949"/>
      </w:tblGrid>
      <w:tr w:rsidR="009323C4" w14:paraId="3DF2A282" w14:textId="77777777" w:rsidTr="003C005F">
        <w:trPr>
          <w:cantSplit/>
          <w:tblHeader/>
          <w:jc w:val="center"/>
        </w:trPr>
        <w:tc>
          <w:tcPr>
            <w:tcW w:w="2553" w:type="dxa"/>
            <w:shd w:val="clear" w:color="auto" w:fill="D9D9D9"/>
            <w:vAlign w:val="center"/>
          </w:tcPr>
          <w:p w14:paraId="655FD48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 Title</w:t>
            </w:r>
          </w:p>
        </w:tc>
        <w:tc>
          <w:tcPr>
            <w:tcW w:w="1300" w:type="dxa"/>
            <w:shd w:val="clear" w:color="auto" w:fill="D9D9D9"/>
            <w:vAlign w:val="center"/>
          </w:tcPr>
          <w:p w14:paraId="286A14F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Received</w:t>
            </w:r>
          </w:p>
          <w:p w14:paraId="08B234B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Grade</w:t>
            </w:r>
          </w:p>
          <w:p w14:paraId="379D688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Level</w:t>
            </w:r>
          </w:p>
        </w:tc>
        <w:tc>
          <w:tcPr>
            <w:tcW w:w="949" w:type="dxa"/>
            <w:shd w:val="clear" w:color="auto" w:fill="D9D9D9"/>
            <w:vAlign w:val="center"/>
          </w:tcPr>
          <w:p w14:paraId="2CBF321F" w14:textId="77777777" w:rsidR="009323C4" w:rsidRDefault="009323C4">
            <w:pPr>
              <w:keepNext/>
              <w:tabs>
                <w:tab w:val="left" w:pos="720"/>
                <w:tab w:val="left" w:pos="1440"/>
                <w:tab w:val="left" w:pos="2160"/>
                <w:tab w:val="left" w:pos="2880"/>
              </w:tabs>
              <w:rPr>
                <w:rFonts w:cs="Courier New"/>
                <w:b/>
                <w:bCs/>
                <w:kern w:val="2"/>
                <w:sz w:val="16"/>
                <w:szCs w:val="18"/>
              </w:rPr>
            </w:pPr>
            <w:r>
              <w:rPr>
                <w:rFonts w:cs="Courier New"/>
                <w:b/>
                <w:bCs/>
                <w:kern w:val="2"/>
                <w:sz w:val="16"/>
                <w:szCs w:val="18"/>
              </w:rPr>
              <w:t>Unit(s)</w:t>
            </w:r>
          </w:p>
        </w:tc>
      </w:tr>
      <w:tr w:rsidR="009323C4" w14:paraId="2E6FCA74" w14:textId="77777777">
        <w:trPr>
          <w:cantSplit/>
          <w:jc w:val="center"/>
        </w:trPr>
        <w:tc>
          <w:tcPr>
            <w:tcW w:w="2553" w:type="dxa"/>
          </w:tcPr>
          <w:p w14:paraId="205127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Manufacturing Technology</w:t>
            </w:r>
          </w:p>
        </w:tc>
        <w:tc>
          <w:tcPr>
            <w:tcW w:w="1300" w:type="dxa"/>
          </w:tcPr>
          <w:p w14:paraId="64651DE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6-8</w:t>
            </w:r>
          </w:p>
        </w:tc>
        <w:tc>
          <w:tcPr>
            <w:tcW w:w="949" w:type="dxa"/>
          </w:tcPr>
          <w:p w14:paraId="1639474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2700F91" w14:textId="77777777">
        <w:trPr>
          <w:cantSplit/>
          <w:jc w:val="center"/>
        </w:trPr>
        <w:tc>
          <w:tcPr>
            <w:tcW w:w="2553" w:type="dxa"/>
          </w:tcPr>
          <w:p w14:paraId="11B69A5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Construction Technology</w:t>
            </w:r>
          </w:p>
        </w:tc>
        <w:tc>
          <w:tcPr>
            <w:tcW w:w="1300" w:type="dxa"/>
          </w:tcPr>
          <w:p w14:paraId="254A9E3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6-8</w:t>
            </w:r>
          </w:p>
        </w:tc>
        <w:tc>
          <w:tcPr>
            <w:tcW w:w="949" w:type="dxa"/>
          </w:tcPr>
          <w:p w14:paraId="3AA3A14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B2B7EC3" w14:textId="77777777">
        <w:trPr>
          <w:cantSplit/>
          <w:jc w:val="center"/>
        </w:trPr>
        <w:tc>
          <w:tcPr>
            <w:tcW w:w="2553" w:type="dxa"/>
          </w:tcPr>
          <w:p w14:paraId="10120C8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Communication Technology</w:t>
            </w:r>
          </w:p>
        </w:tc>
        <w:tc>
          <w:tcPr>
            <w:tcW w:w="1300" w:type="dxa"/>
          </w:tcPr>
          <w:p w14:paraId="1F77BBF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6-8</w:t>
            </w:r>
          </w:p>
        </w:tc>
        <w:tc>
          <w:tcPr>
            <w:tcW w:w="949" w:type="dxa"/>
          </w:tcPr>
          <w:p w14:paraId="4F729E3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23639CDE" w14:textId="77777777">
        <w:trPr>
          <w:cantSplit/>
          <w:jc w:val="center"/>
        </w:trPr>
        <w:tc>
          <w:tcPr>
            <w:tcW w:w="2553" w:type="dxa"/>
          </w:tcPr>
          <w:p w14:paraId="4EAAEB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Transportation Technology</w:t>
            </w:r>
          </w:p>
        </w:tc>
        <w:tc>
          <w:tcPr>
            <w:tcW w:w="1300" w:type="dxa"/>
          </w:tcPr>
          <w:p w14:paraId="0E0D5D1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6-8</w:t>
            </w:r>
          </w:p>
        </w:tc>
        <w:tc>
          <w:tcPr>
            <w:tcW w:w="949" w:type="dxa"/>
          </w:tcPr>
          <w:p w14:paraId="31B90E3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1E1AFDFF" w14:textId="77777777">
        <w:trPr>
          <w:cantSplit/>
          <w:jc w:val="center"/>
        </w:trPr>
        <w:tc>
          <w:tcPr>
            <w:tcW w:w="2553" w:type="dxa"/>
          </w:tcPr>
          <w:p w14:paraId="3F85A3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Modular Technology</w:t>
            </w:r>
          </w:p>
        </w:tc>
        <w:tc>
          <w:tcPr>
            <w:tcW w:w="1300" w:type="dxa"/>
          </w:tcPr>
          <w:p w14:paraId="04D692B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6-8</w:t>
            </w:r>
          </w:p>
        </w:tc>
        <w:tc>
          <w:tcPr>
            <w:tcW w:w="949" w:type="dxa"/>
          </w:tcPr>
          <w:p w14:paraId="36C77D3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bl>
    <w:p w14:paraId="0C8EEBC4" w14:textId="77777777" w:rsidR="009323C4" w:rsidRDefault="009323C4">
      <w:pPr>
        <w:pStyle w:val="A"/>
      </w:pPr>
    </w:p>
    <w:p w14:paraId="61F786A8" w14:textId="77777777" w:rsidR="009323C4" w:rsidRDefault="009323C4">
      <w:pPr>
        <w:pStyle w:val="AuthorityNote"/>
      </w:pPr>
      <w:r>
        <w:t>AUTHORITY NOTE:</w:t>
      </w:r>
      <w:r>
        <w:tab/>
        <w:t>Promulgated in accordance with R.S. 6:(</w:t>
      </w:r>
      <w:proofErr w:type="gramStart"/>
      <w:r>
        <w:t>A)(</w:t>
      </w:r>
      <w:proofErr w:type="gramEnd"/>
      <w:r>
        <w:t>10) and R.S. 17:10.</w:t>
      </w:r>
    </w:p>
    <w:p w14:paraId="6FF5CDAB" w14:textId="77777777" w:rsidR="009323C4" w:rsidRDefault="009323C4">
      <w:pPr>
        <w:pStyle w:val="HistoricalNote"/>
      </w:pPr>
      <w:r>
        <w:t>HISTORICAL NOTE:</w:t>
      </w:r>
      <w:r>
        <w:tab/>
        <w:t>Promulgated by the Department of Education, Board of Elementary and Secondary Education, Career and Technical Education, LR 30:2705 (December 2004).</w:t>
      </w:r>
    </w:p>
    <w:p w14:paraId="43E015E0" w14:textId="77777777" w:rsidR="009323C4" w:rsidRDefault="009323C4">
      <w:pPr>
        <w:pStyle w:val="SubChapter"/>
        <w:tabs>
          <w:tab w:val="left" w:pos="480"/>
          <w:tab w:val="left" w:pos="600"/>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 w:val="left" w:pos="2400"/>
          <w:tab w:val="left" w:pos="2520"/>
          <w:tab w:val="left" w:pos="2640"/>
          <w:tab w:val="left" w:pos="2760"/>
          <w:tab w:val="left" w:pos="2880"/>
          <w:tab w:val="left" w:pos="3000"/>
          <w:tab w:val="left" w:pos="3120"/>
          <w:tab w:val="left" w:pos="3240"/>
          <w:tab w:val="left" w:pos="3360"/>
        </w:tabs>
      </w:pPr>
      <w:bookmarkStart w:id="45" w:name="_Toc191962836"/>
      <w:r>
        <w:t>Subchapter B.</w:t>
      </w:r>
      <w:r>
        <w:tab/>
        <w:t>Senior High School Technology Education</w:t>
      </w:r>
      <w:bookmarkEnd w:id="45"/>
    </w:p>
    <w:p w14:paraId="06B41CDA" w14:textId="77777777" w:rsidR="009323C4" w:rsidRDefault="009323C4">
      <w:pPr>
        <w:pStyle w:val="Section"/>
      </w:pPr>
      <w:bookmarkStart w:id="46" w:name="_Toc191962837"/>
      <w:r>
        <w:t>§711.</w:t>
      </w:r>
      <w:r>
        <w:tab/>
        <w:t>Senior High School</w:t>
      </w:r>
      <w:bookmarkEnd w:id="46"/>
      <w:r>
        <w:fldChar w:fldCharType="begin"/>
      </w:r>
      <w:r>
        <w:instrText xml:space="preserve"> XE "Senior High School" </w:instrText>
      </w:r>
      <w:r>
        <w:fldChar w:fldCharType="end"/>
      </w:r>
    </w:p>
    <w:p w14:paraId="46C38EF1" w14:textId="77777777" w:rsidR="009323C4" w:rsidRDefault="009323C4">
      <w:pPr>
        <w:pStyle w:val="A"/>
      </w:pPr>
      <w:r>
        <w:t>A.</w:t>
      </w:r>
      <w:r>
        <w:tab/>
        <w:t>Senior High School Technology Education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39"/>
        <w:gridCol w:w="1320"/>
        <w:gridCol w:w="991"/>
      </w:tblGrid>
      <w:tr w:rsidR="009323C4" w14:paraId="18432223" w14:textId="77777777">
        <w:trPr>
          <w:cantSplit/>
          <w:jc w:val="center"/>
        </w:trPr>
        <w:tc>
          <w:tcPr>
            <w:tcW w:w="2593" w:type="dxa"/>
            <w:shd w:val="clear" w:color="auto" w:fill="D9D9D9"/>
            <w:vAlign w:val="center"/>
          </w:tcPr>
          <w:p w14:paraId="574F92C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Course</w:t>
            </w:r>
          </w:p>
          <w:p w14:paraId="22BEFDB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Title</w:t>
            </w:r>
          </w:p>
        </w:tc>
        <w:tc>
          <w:tcPr>
            <w:tcW w:w="1350" w:type="dxa"/>
            <w:shd w:val="clear" w:color="auto" w:fill="D9D9D9"/>
            <w:vAlign w:val="center"/>
          </w:tcPr>
          <w:p w14:paraId="14172C8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Received</w:t>
            </w:r>
          </w:p>
          <w:p w14:paraId="5813AD2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Grade</w:t>
            </w:r>
          </w:p>
          <w:p w14:paraId="05E68BE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Level</w:t>
            </w:r>
          </w:p>
        </w:tc>
        <w:tc>
          <w:tcPr>
            <w:tcW w:w="1010" w:type="dxa"/>
            <w:shd w:val="clear" w:color="auto" w:fill="D9D9D9"/>
            <w:vAlign w:val="center"/>
          </w:tcPr>
          <w:p w14:paraId="78921BD8" w14:textId="77777777" w:rsidR="009323C4" w:rsidRDefault="009323C4">
            <w:pPr>
              <w:keepNext/>
              <w:tabs>
                <w:tab w:val="left" w:pos="720"/>
                <w:tab w:val="left" w:pos="1440"/>
                <w:tab w:val="left" w:pos="2160"/>
                <w:tab w:val="left" w:pos="2880"/>
              </w:tabs>
              <w:rPr>
                <w:rFonts w:cs="Courier New"/>
                <w:b/>
                <w:bCs/>
                <w:kern w:val="2"/>
                <w:sz w:val="16"/>
                <w:szCs w:val="18"/>
              </w:rPr>
            </w:pPr>
            <w:r>
              <w:rPr>
                <w:rFonts w:cs="Courier New"/>
                <w:b/>
                <w:bCs/>
                <w:kern w:val="2"/>
                <w:sz w:val="16"/>
                <w:szCs w:val="18"/>
              </w:rPr>
              <w:t>Unit(s)</w:t>
            </w:r>
          </w:p>
        </w:tc>
      </w:tr>
      <w:tr w:rsidR="009323C4" w14:paraId="28978D80" w14:textId="77777777">
        <w:trPr>
          <w:cantSplit/>
          <w:jc w:val="center"/>
        </w:trPr>
        <w:tc>
          <w:tcPr>
            <w:tcW w:w="2593" w:type="dxa"/>
          </w:tcPr>
          <w:p w14:paraId="6281452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General Technology Education</w:t>
            </w:r>
          </w:p>
        </w:tc>
        <w:tc>
          <w:tcPr>
            <w:tcW w:w="1350" w:type="dxa"/>
          </w:tcPr>
          <w:p w14:paraId="144691A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724DAA9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D65AE0F" w14:textId="77777777">
        <w:trPr>
          <w:cantSplit/>
          <w:jc w:val="center"/>
        </w:trPr>
        <w:tc>
          <w:tcPr>
            <w:tcW w:w="2593" w:type="dxa"/>
          </w:tcPr>
          <w:p w14:paraId="591C25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Wood Technology</w:t>
            </w:r>
          </w:p>
        </w:tc>
        <w:tc>
          <w:tcPr>
            <w:tcW w:w="1350" w:type="dxa"/>
          </w:tcPr>
          <w:p w14:paraId="27CAA8E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24BE8E4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CE572EC" w14:textId="77777777">
        <w:trPr>
          <w:cantSplit/>
          <w:jc w:val="center"/>
        </w:trPr>
        <w:tc>
          <w:tcPr>
            <w:tcW w:w="2593" w:type="dxa"/>
          </w:tcPr>
          <w:p w14:paraId="00D354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Wood Technology</w:t>
            </w:r>
          </w:p>
        </w:tc>
        <w:tc>
          <w:tcPr>
            <w:tcW w:w="1350" w:type="dxa"/>
          </w:tcPr>
          <w:p w14:paraId="467011B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5464DFA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E859216" w14:textId="77777777">
        <w:trPr>
          <w:cantSplit/>
          <w:jc w:val="center"/>
        </w:trPr>
        <w:tc>
          <w:tcPr>
            <w:tcW w:w="2593" w:type="dxa"/>
          </w:tcPr>
          <w:p w14:paraId="49768C5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Communication Technology </w:t>
            </w:r>
          </w:p>
        </w:tc>
        <w:tc>
          <w:tcPr>
            <w:tcW w:w="1350" w:type="dxa"/>
          </w:tcPr>
          <w:p w14:paraId="63F3DAA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1D18E13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56B3A23A" w14:textId="77777777">
        <w:trPr>
          <w:cantSplit/>
          <w:jc w:val="center"/>
        </w:trPr>
        <w:tc>
          <w:tcPr>
            <w:tcW w:w="2593" w:type="dxa"/>
          </w:tcPr>
          <w:p w14:paraId="4542474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Construction Technology</w:t>
            </w:r>
          </w:p>
        </w:tc>
        <w:tc>
          <w:tcPr>
            <w:tcW w:w="1350" w:type="dxa"/>
          </w:tcPr>
          <w:p w14:paraId="1AB5879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411ED3E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42CB41CF" w14:textId="77777777">
        <w:trPr>
          <w:cantSplit/>
          <w:jc w:val="center"/>
        </w:trPr>
        <w:tc>
          <w:tcPr>
            <w:tcW w:w="2593" w:type="dxa"/>
          </w:tcPr>
          <w:p w14:paraId="4463611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Cooperative Technology Education</w:t>
            </w:r>
          </w:p>
        </w:tc>
        <w:tc>
          <w:tcPr>
            <w:tcW w:w="1350" w:type="dxa"/>
          </w:tcPr>
          <w:p w14:paraId="339076E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w:t>
            </w:r>
          </w:p>
        </w:tc>
        <w:tc>
          <w:tcPr>
            <w:tcW w:w="1010" w:type="dxa"/>
          </w:tcPr>
          <w:p w14:paraId="482EB46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w:t>
            </w:r>
          </w:p>
        </w:tc>
      </w:tr>
      <w:tr w:rsidR="009323C4" w14:paraId="739BE896" w14:textId="77777777">
        <w:trPr>
          <w:cantSplit/>
          <w:jc w:val="center"/>
        </w:trPr>
        <w:tc>
          <w:tcPr>
            <w:tcW w:w="2593" w:type="dxa"/>
          </w:tcPr>
          <w:p w14:paraId="0AA8881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Basic Electricity/Electronics </w:t>
            </w:r>
          </w:p>
        </w:tc>
        <w:tc>
          <w:tcPr>
            <w:tcW w:w="1350" w:type="dxa"/>
          </w:tcPr>
          <w:p w14:paraId="7E7A287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2F6FEB2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5B3B35D" w14:textId="77777777">
        <w:trPr>
          <w:cantSplit/>
          <w:jc w:val="center"/>
        </w:trPr>
        <w:tc>
          <w:tcPr>
            <w:tcW w:w="2593" w:type="dxa"/>
          </w:tcPr>
          <w:p w14:paraId="3F36CB0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Electricity/Electronics</w:t>
            </w:r>
          </w:p>
        </w:tc>
        <w:tc>
          <w:tcPr>
            <w:tcW w:w="1350" w:type="dxa"/>
          </w:tcPr>
          <w:p w14:paraId="34170A2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72EC7E3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E0B48E0" w14:textId="77777777">
        <w:trPr>
          <w:cantSplit/>
          <w:jc w:val="center"/>
        </w:trPr>
        <w:tc>
          <w:tcPr>
            <w:tcW w:w="2593" w:type="dxa"/>
          </w:tcPr>
          <w:p w14:paraId="09F4E27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Basic Metal Technology</w:t>
            </w:r>
          </w:p>
        </w:tc>
        <w:tc>
          <w:tcPr>
            <w:tcW w:w="1350" w:type="dxa"/>
          </w:tcPr>
          <w:p w14:paraId="12A07D1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31EBCC5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B0E2E62" w14:textId="77777777">
        <w:trPr>
          <w:cantSplit/>
          <w:jc w:val="center"/>
        </w:trPr>
        <w:tc>
          <w:tcPr>
            <w:tcW w:w="2593" w:type="dxa"/>
          </w:tcPr>
          <w:p w14:paraId="51F78B5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Metal Technology</w:t>
            </w:r>
          </w:p>
        </w:tc>
        <w:tc>
          <w:tcPr>
            <w:tcW w:w="1350" w:type="dxa"/>
          </w:tcPr>
          <w:p w14:paraId="20A9A43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270E4F8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74C20C5" w14:textId="77777777">
        <w:trPr>
          <w:cantSplit/>
          <w:jc w:val="center"/>
        </w:trPr>
        <w:tc>
          <w:tcPr>
            <w:tcW w:w="2593" w:type="dxa"/>
          </w:tcPr>
          <w:p w14:paraId="1A1649D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Welding Technology</w:t>
            </w:r>
          </w:p>
        </w:tc>
        <w:tc>
          <w:tcPr>
            <w:tcW w:w="1350" w:type="dxa"/>
          </w:tcPr>
          <w:p w14:paraId="641C31E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28B3082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483A54B" w14:textId="77777777">
        <w:trPr>
          <w:cantSplit/>
          <w:jc w:val="center"/>
        </w:trPr>
        <w:tc>
          <w:tcPr>
            <w:tcW w:w="2593" w:type="dxa"/>
          </w:tcPr>
          <w:p w14:paraId="3E9221A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Energy, Power, and Transportation Technology</w:t>
            </w:r>
          </w:p>
        </w:tc>
        <w:tc>
          <w:tcPr>
            <w:tcW w:w="1350" w:type="dxa"/>
          </w:tcPr>
          <w:p w14:paraId="0721AF5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3250E59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64B6EACB" w14:textId="77777777">
        <w:trPr>
          <w:cantSplit/>
          <w:jc w:val="center"/>
        </w:trPr>
        <w:tc>
          <w:tcPr>
            <w:tcW w:w="2593" w:type="dxa"/>
          </w:tcPr>
          <w:p w14:paraId="2969223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Power Mechanics</w:t>
            </w:r>
          </w:p>
        </w:tc>
        <w:tc>
          <w:tcPr>
            <w:tcW w:w="1350" w:type="dxa"/>
          </w:tcPr>
          <w:p w14:paraId="4153388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30AC7FF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E6B5F60" w14:textId="77777777">
        <w:trPr>
          <w:cantSplit/>
          <w:jc w:val="center"/>
        </w:trPr>
        <w:tc>
          <w:tcPr>
            <w:tcW w:w="2593" w:type="dxa"/>
          </w:tcPr>
          <w:p w14:paraId="585A5E7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Manufacturing Technology</w:t>
            </w:r>
          </w:p>
        </w:tc>
        <w:tc>
          <w:tcPr>
            <w:tcW w:w="1350" w:type="dxa"/>
          </w:tcPr>
          <w:p w14:paraId="1DE5CFB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145EA84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41C5C68" w14:textId="77777777">
        <w:trPr>
          <w:cantSplit/>
          <w:jc w:val="center"/>
        </w:trPr>
        <w:tc>
          <w:tcPr>
            <w:tcW w:w="2593" w:type="dxa"/>
          </w:tcPr>
          <w:p w14:paraId="4836B1B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Basic Technical Drafting </w:t>
            </w:r>
          </w:p>
        </w:tc>
        <w:tc>
          <w:tcPr>
            <w:tcW w:w="1350" w:type="dxa"/>
          </w:tcPr>
          <w:p w14:paraId="754C195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0374D50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w:t>
            </w:r>
          </w:p>
        </w:tc>
      </w:tr>
      <w:tr w:rsidR="009323C4" w14:paraId="0EE5BE8A" w14:textId="77777777">
        <w:trPr>
          <w:cantSplit/>
          <w:jc w:val="center"/>
        </w:trPr>
        <w:tc>
          <w:tcPr>
            <w:tcW w:w="2593" w:type="dxa"/>
          </w:tcPr>
          <w:p w14:paraId="3F11E1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Advanced Technical Drafting</w:t>
            </w:r>
          </w:p>
        </w:tc>
        <w:tc>
          <w:tcPr>
            <w:tcW w:w="1350" w:type="dxa"/>
          </w:tcPr>
          <w:p w14:paraId="2C11C9B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4173B4A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25C25311" w14:textId="77777777">
        <w:trPr>
          <w:cantSplit/>
          <w:jc w:val="center"/>
        </w:trPr>
        <w:tc>
          <w:tcPr>
            <w:tcW w:w="2593" w:type="dxa"/>
          </w:tcPr>
          <w:p w14:paraId="1ECB682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Architectural Drafting</w:t>
            </w:r>
          </w:p>
        </w:tc>
        <w:tc>
          <w:tcPr>
            <w:tcW w:w="1350" w:type="dxa"/>
          </w:tcPr>
          <w:p w14:paraId="7C66BC6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0C57F79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7D068BA9" w14:textId="77777777">
        <w:trPr>
          <w:cantSplit/>
          <w:trHeight w:val="177"/>
          <w:jc w:val="center"/>
        </w:trPr>
        <w:tc>
          <w:tcPr>
            <w:tcW w:w="2593" w:type="dxa"/>
          </w:tcPr>
          <w:p w14:paraId="2AF98CA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Physics of Technology I &amp; II</w:t>
            </w:r>
          </w:p>
        </w:tc>
        <w:tc>
          <w:tcPr>
            <w:tcW w:w="1350" w:type="dxa"/>
          </w:tcPr>
          <w:p w14:paraId="429544C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11-12</w:t>
            </w:r>
          </w:p>
        </w:tc>
        <w:tc>
          <w:tcPr>
            <w:tcW w:w="1010" w:type="dxa"/>
          </w:tcPr>
          <w:p w14:paraId="737C278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3343416" w14:textId="77777777">
        <w:trPr>
          <w:cantSplit/>
          <w:jc w:val="center"/>
        </w:trPr>
        <w:tc>
          <w:tcPr>
            <w:tcW w:w="2593" w:type="dxa"/>
          </w:tcPr>
          <w:p w14:paraId="7F28D6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Materials and Processes</w:t>
            </w:r>
          </w:p>
        </w:tc>
        <w:tc>
          <w:tcPr>
            <w:tcW w:w="1350" w:type="dxa"/>
          </w:tcPr>
          <w:p w14:paraId="5CAE031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10-12</w:t>
            </w:r>
          </w:p>
        </w:tc>
        <w:tc>
          <w:tcPr>
            <w:tcW w:w="1010" w:type="dxa"/>
          </w:tcPr>
          <w:p w14:paraId="1ABA96B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08A436A7" w14:textId="77777777">
        <w:trPr>
          <w:cantSplit/>
          <w:jc w:val="center"/>
        </w:trPr>
        <w:tc>
          <w:tcPr>
            <w:tcW w:w="2593" w:type="dxa"/>
          </w:tcPr>
          <w:p w14:paraId="04BEE86B" w14:textId="77777777" w:rsidR="009323C4" w:rsidRDefault="009323C4">
            <w:pPr>
              <w:pStyle w:val="RegLogNumber"/>
              <w:tabs>
                <w:tab w:val="left" w:pos="720"/>
                <w:tab w:val="left" w:pos="1440"/>
                <w:tab w:val="left" w:pos="2160"/>
                <w:tab w:val="left" w:pos="2880"/>
              </w:tabs>
              <w:rPr>
                <w:rFonts w:cs="Courier New"/>
                <w:noProof w:val="0"/>
                <w:kern w:val="2"/>
                <w:szCs w:val="18"/>
              </w:rPr>
            </w:pPr>
            <w:r>
              <w:rPr>
                <w:rFonts w:cs="Courier New"/>
                <w:noProof w:val="0"/>
                <w:kern w:val="2"/>
                <w:szCs w:val="18"/>
              </w:rPr>
              <w:t>Technology Education Computer Applications</w:t>
            </w:r>
          </w:p>
        </w:tc>
        <w:tc>
          <w:tcPr>
            <w:tcW w:w="1350" w:type="dxa"/>
          </w:tcPr>
          <w:p w14:paraId="2AE6FBB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7A5421D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w:t>
            </w:r>
          </w:p>
        </w:tc>
      </w:tr>
      <w:tr w:rsidR="009323C4" w14:paraId="3FE52A1C" w14:textId="77777777">
        <w:trPr>
          <w:cantSplit/>
          <w:jc w:val="center"/>
        </w:trPr>
        <w:tc>
          <w:tcPr>
            <w:tcW w:w="2593" w:type="dxa"/>
          </w:tcPr>
          <w:p w14:paraId="1ED15D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Elective I &amp; II</w:t>
            </w:r>
          </w:p>
        </w:tc>
        <w:tc>
          <w:tcPr>
            <w:tcW w:w="1350" w:type="dxa"/>
          </w:tcPr>
          <w:p w14:paraId="60F2CC5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9-12</w:t>
            </w:r>
          </w:p>
        </w:tc>
        <w:tc>
          <w:tcPr>
            <w:tcW w:w="1010" w:type="dxa"/>
          </w:tcPr>
          <w:p w14:paraId="5D95337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 1 and 2</w:t>
            </w:r>
          </w:p>
        </w:tc>
      </w:tr>
      <w:tr w:rsidR="009323C4" w14:paraId="6AF9C236" w14:textId="77777777">
        <w:trPr>
          <w:cantSplit/>
          <w:jc w:val="center"/>
        </w:trPr>
        <w:tc>
          <w:tcPr>
            <w:tcW w:w="2593" w:type="dxa"/>
          </w:tcPr>
          <w:p w14:paraId="558D5CF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Technology Internship I </w:t>
            </w:r>
          </w:p>
        </w:tc>
        <w:tc>
          <w:tcPr>
            <w:tcW w:w="1350" w:type="dxa"/>
          </w:tcPr>
          <w:p w14:paraId="2B3580E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11-12</w:t>
            </w:r>
          </w:p>
        </w:tc>
        <w:tc>
          <w:tcPr>
            <w:tcW w:w="1010" w:type="dxa"/>
          </w:tcPr>
          <w:p w14:paraId="3E9EBE5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w:t>
            </w:r>
          </w:p>
        </w:tc>
      </w:tr>
      <w:tr w:rsidR="009323C4" w14:paraId="08A0032B" w14:textId="77777777">
        <w:trPr>
          <w:cantSplit/>
          <w:jc w:val="center"/>
        </w:trPr>
        <w:tc>
          <w:tcPr>
            <w:tcW w:w="2593" w:type="dxa"/>
          </w:tcPr>
          <w:p w14:paraId="0A9C75F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Technology Internship II</w:t>
            </w:r>
          </w:p>
        </w:tc>
        <w:tc>
          <w:tcPr>
            <w:tcW w:w="1350" w:type="dxa"/>
          </w:tcPr>
          <w:p w14:paraId="2F65A72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w:t>
            </w:r>
          </w:p>
        </w:tc>
        <w:tc>
          <w:tcPr>
            <w:tcW w:w="1010" w:type="dxa"/>
          </w:tcPr>
          <w:p w14:paraId="69CA154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w:t>
            </w:r>
          </w:p>
        </w:tc>
      </w:tr>
    </w:tbl>
    <w:p w14:paraId="7DA63413" w14:textId="77777777" w:rsidR="009323C4" w:rsidRDefault="009323C4">
      <w:pPr>
        <w:pStyle w:val="A"/>
      </w:pPr>
    </w:p>
    <w:p w14:paraId="6C28CA97" w14:textId="77777777" w:rsidR="009323C4" w:rsidRDefault="009323C4">
      <w:pPr>
        <w:pStyle w:val="AuthorityNote"/>
      </w:pPr>
      <w:r>
        <w:t>AUTHORITY NOTE:</w:t>
      </w:r>
      <w:r>
        <w:tab/>
        <w:t>Promulgated in accordance with R.S. 6:(</w:t>
      </w:r>
      <w:proofErr w:type="gramStart"/>
      <w:r>
        <w:t>A)(</w:t>
      </w:r>
      <w:proofErr w:type="gramEnd"/>
      <w:r>
        <w:t>10) and R.S. 17:10.</w:t>
      </w:r>
    </w:p>
    <w:p w14:paraId="73F0EF46" w14:textId="77777777" w:rsidR="009323C4" w:rsidRDefault="009323C4">
      <w:pPr>
        <w:pStyle w:val="HistoricalNote"/>
      </w:pPr>
      <w:r>
        <w:t>HISTORICAL NOTE:</w:t>
      </w:r>
      <w:r>
        <w:tab/>
        <w:t>Promulgated by the Department of Education, Board of Elementary and Secondary Education, Career and Technical Education, LR 30:2705 (December 2004).</w:t>
      </w:r>
    </w:p>
    <w:p w14:paraId="7D184A56" w14:textId="77777777" w:rsidR="009323C4" w:rsidRDefault="009323C4">
      <w:pPr>
        <w:pStyle w:val="SubChapter"/>
        <w:tabs>
          <w:tab w:val="left" w:pos="1320"/>
          <w:tab w:val="left" w:pos="1560"/>
          <w:tab w:val="left" w:pos="1800"/>
        </w:tabs>
      </w:pPr>
      <w:bookmarkStart w:id="47" w:name="_Toc191962838"/>
      <w:r>
        <w:t>Subchapter C.</w:t>
      </w:r>
      <w:r>
        <w:tab/>
        <w:t>Philosophy and Curriculum</w:t>
      </w:r>
      <w:bookmarkEnd w:id="47"/>
    </w:p>
    <w:p w14:paraId="27E8B377" w14:textId="77777777" w:rsidR="009323C4" w:rsidRDefault="009323C4">
      <w:pPr>
        <w:pStyle w:val="Section"/>
      </w:pPr>
      <w:bookmarkStart w:id="48" w:name="_Toc191962839"/>
      <w:r>
        <w:t>§721.</w:t>
      </w:r>
      <w:r>
        <w:tab/>
        <w:t>Philosophy and Curriculum Structure</w:t>
      </w:r>
      <w:bookmarkEnd w:id="48"/>
      <w:r>
        <w:fldChar w:fldCharType="begin"/>
      </w:r>
      <w:r>
        <w:instrText xml:space="preserve"> XE "Philosophy and Curriculum Structure" </w:instrText>
      </w:r>
      <w:r>
        <w:fldChar w:fldCharType="end"/>
      </w:r>
    </w:p>
    <w:p w14:paraId="25399733" w14:textId="77777777" w:rsidR="009323C4" w:rsidRDefault="009323C4">
      <w:pPr>
        <w:pStyle w:val="A"/>
      </w:pPr>
      <w:r>
        <w:t>A.</w:t>
      </w:r>
      <w:r>
        <w:tab/>
        <w:t xml:space="preserve">Technology Education is a practical, activity-oriented, laboratory-based program for all high school students. It is an integrated curriculum encompassing knowledge and skills </w:t>
      </w:r>
      <w:r>
        <w:lastRenderedPageBreak/>
        <w:t>across technology systems, with emphasis on new and emerging technology.</w:t>
      </w:r>
    </w:p>
    <w:p w14:paraId="2D6A577F" w14:textId="77777777" w:rsidR="009323C4" w:rsidRDefault="009323C4">
      <w:pPr>
        <w:pStyle w:val="A"/>
      </w:pPr>
      <w:r>
        <w:t>B.</w:t>
      </w:r>
      <w:r>
        <w:tab/>
        <w:t>Technology programs are designed to provide high school students with a broad base of knowledge and flexibility needed to function efficiently in a technological society.</w:t>
      </w:r>
    </w:p>
    <w:p w14:paraId="63AB600D" w14:textId="77777777" w:rsidR="009323C4" w:rsidRDefault="009323C4">
      <w:pPr>
        <w:pStyle w:val="A"/>
      </w:pPr>
      <w:r>
        <w:t>C.</w:t>
      </w:r>
      <w:r>
        <w:tab/>
        <w:t>As future leaders, students need an understanding of technology to enable them to make informed decisions that will improve society and protect the environment.</w:t>
      </w:r>
    </w:p>
    <w:p w14:paraId="4090C66A" w14:textId="77777777" w:rsidR="009323C4" w:rsidRDefault="009323C4">
      <w:pPr>
        <w:pStyle w:val="A"/>
      </w:pPr>
      <w:r>
        <w:t>D.</w:t>
      </w:r>
      <w:r>
        <w:tab/>
        <w:t>The knowledge needed for making future judgments of technology requires lifelong learning skills, which are acquired through a continuous process of applying new knowledge to unique problems.</w:t>
      </w:r>
    </w:p>
    <w:p w14:paraId="0D18955F" w14:textId="77777777" w:rsidR="009323C4" w:rsidRDefault="009323C4">
      <w:pPr>
        <w:pStyle w:val="A"/>
      </w:pPr>
      <w:r>
        <w:t>E.</w:t>
      </w:r>
      <w:r>
        <w:tab/>
        <w:t xml:space="preserve">Technology teaches critical-thinking skills </w:t>
      </w:r>
      <w:proofErr w:type="gramStart"/>
      <w:r>
        <w:t>through the use of</w:t>
      </w:r>
      <w:proofErr w:type="gramEnd"/>
      <w:r>
        <w:t xml:space="preserve"> problem-solving techniques.</w:t>
      </w:r>
    </w:p>
    <w:p w14:paraId="03270E38" w14:textId="77777777" w:rsidR="009323C4" w:rsidRDefault="009323C4">
      <w:pPr>
        <w:pStyle w:val="A"/>
      </w:pPr>
      <w:r>
        <w:t>F.</w:t>
      </w:r>
      <w:r>
        <w:tab/>
        <w:t>Technology programs enable all high school students to learn about the technology that affects their lives.</w:t>
      </w:r>
    </w:p>
    <w:p w14:paraId="0C59305F" w14:textId="77777777" w:rsidR="009323C4" w:rsidRDefault="009323C4">
      <w:pPr>
        <w:pStyle w:val="A"/>
      </w:pPr>
      <w:r>
        <w:t>G.</w:t>
      </w:r>
      <w:r>
        <w:tab/>
        <w:t>Technology Education programs provide high school students with the basis for making wise career choices and developing career plans/paths.</w:t>
      </w:r>
    </w:p>
    <w:p w14:paraId="54A15E91" w14:textId="77777777" w:rsidR="009323C4" w:rsidRDefault="009323C4">
      <w:pPr>
        <w:pStyle w:val="A"/>
      </w:pPr>
      <w:r>
        <w:t>H.</w:t>
      </w:r>
      <w:r>
        <w:tab/>
        <w:t>Technology Education is designed as a fundamental component of the curriculum for all high school students.</w:t>
      </w:r>
    </w:p>
    <w:p w14:paraId="4DB5B808" w14:textId="77777777" w:rsidR="009323C4" w:rsidRDefault="009323C4">
      <w:pPr>
        <w:pStyle w:val="A"/>
      </w:pPr>
      <w:r>
        <w:t>I.</w:t>
      </w:r>
      <w:r>
        <w:tab/>
        <w:t xml:space="preserve">Career-technical performance standards and model curriculum integrated performance activities for Technology Education are presented in </w:t>
      </w:r>
      <w:proofErr w:type="gramStart"/>
      <w:r>
        <w:t>this Part</w:t>
      </w:r>
      <w:proofErr w:type="gramEnd"/>
      <w:r>
        <w:t xml:space="preserve"> XCIII.</w:t>
      </w:r>
    </w:p>
    <w:p w14:paraId="4F61F3E1" w14:textId="77777777" w:rsidR="009323C4" w:rsidRDefault="009323C4">
      <w:pPr>
        <w:pStyle w:val="A"/>
      </w:pPr>
      <w:r>
        <w:t>J.</w:t>
      </w:r>
      <w:r>
        <w:tab/>
        <w:t>Technology Education provides students with the opportunity to explore, research, and shadow careers related to their interests. This will encourage them to become more productive workers, responsible citizens, and create marketable employees to meet the needs of industry.</w:t>
      </w:r>
    </w:p>
    <w:p w14:paraId="7BD5EAEE" w14:textId="77777777" w:rsidR="009323C4" w:rsidRDefault="009323C4">
      <w:pPr>
        <w:pStyle w:val="AuthorityNote"/>
      </w:pPr>
      <w:r>
        <w:t>AUTHORITY NOTE:</w:t>
      </w:r>
      <w:r>
        <w:tab/>
        <w:t>Promulgated in accordance with R.S. 6:(</w:t>
      </w:r>
      <w:proofErr w:type="gramStart"/>
      <w:r>
        <w:t>A)(</w:t>
      </w:r>
      <w:proofErr w:type="gramEnd"/>
      <w:r>
        <w:t>10) and R.S. 17:10.</w:t>
      </w:r>
    </w:p>
    <w:p w14:paraId="58A2B7C0" w14:textId="77777777" w:rsidR="009323C4" w:rsidRDefault="009323C4">
      <w:pPr>
        <w:pStyle w:val="HistoricalNote"/>
      </w:pPr>
      <w:r>
        <w:t>HISTORICAL NOTE:</w:t>
      </w:r>
      <w:r>
        <w:tab/>
        <w:t>Promulgated by the Department of Education, Board of Elementary and Secondary Education, Career and Technical Education, LR 30:2705 (December 2004).</w:t>
      </w:r>
    </w:p>
    <w:p w14:paraId="7570345D" w14:textId="77777777" w:rsidR="009323C4" w:rsidRDefault="009323C4">
      <w:pPr>
        <w:pStyle w:val="Chapter"/>
        <w:tabs>
          <w:tab w:val="clear" w:pos="1260"/>
          <w:tab w:val="clear" w:pos="1440"/>
        </w:tabs>
      </w:pPr>
      <w:bookmarkStart w:id="49" w:name="TOC_Chap15"/>
      <w:bookmarkStart w:id="50" w:name="_Toc191962840"/>
      <w:r>
        <w:t>Chapter 9.</w:t>
      </w:r>
      <w:bookmarkEnd w:id="49"/>
      <w:r>
        <w:tab/>
      </w:r>
      <w:bookmarkStart w:id="51" w:name="TOCT_Chap13"/>
      <w:bookmarkStart w:id="52" w:name="TOCT_Chap31"/>
      <w:bookmarkStart w:id="53" w:name="TOCT_Chap15"/>
      <w:r>
        <w:t>School-to-Work</w:t>
      </w:r>
      <w:bookmarkEnd w:id="50"/>
      <w:bookmarkEnd w:id="51"/>
      <w:bookmarkEnd w:id="52"/>
      <w:bookmarkEnd w:id="53"/>
    </w:p>
    <w:p w14:paraId="6C95B809" w14:textId="77777777" w:rsidR="009323C4" w:rsidRDefault="009323C4">
      <w:pPr>
        <w:pStyle w:val="Section"/>
      </w:pPr>
      <w:bookmarkStart w:id="54" w:name="_Toc191962841"/>
      <w:r>
        <w:t>§901.</w:t>
      </w:r>
      <w:r>
        <w:tab/>
        <w:t>School-to-Work Transition</w:t>
      </w:r>
      <w:bookmarkEnd w:id="54"/>
      <w:r>
        <w:fldChar w:fldCharType="begin"/>
      </w:r>
      <w:r>
        <w:instrText xml:space="preserve"> XE "School-to-Work Transition" </w:instrText>
      </w:r>
      <w:r>
        <w:fldChar w:fldCharType="end"/>
      </w:r>
    </w:p>
    <w:p w14:paraId="46C232F8" w14:textId="77777777" w:rsidR="009323C4" w:rsidRDefault="009323C4">
      <w:pPr>
        <w:pStyle w:val="A"/>
      </w:pPr>
      <w:r>
        <w:t>A.</w:t>
      </w:r>
      <w:r>
        <w:tab/>
        <w:t>The School-to-Work Opportunities Act establishes a national framework to broaden the educational, career, and economic opportunities for all youth through partnerships between businesses, schools, community-based organizations, and state and local governments.</w:t>
      </w:r>
    </w:p>
    <w:p w14:paraId="232A3E1F" w14:textId="77777777" w:rsidR="009323C4" w:rsidRDefault="009323C4">
      <w:pPr>
        <w:pStyle w:val="1"/>
      </w:pPr>
      <w:r>
        <w:t>1.</w:t>
      </w:r>
      <w:r>
        <w:tab/>
        <w:t>Workplaces become active learning environments.</w:t>
      </w:r>
    </w:p>
    <w:p w14:paraId="269DDF90" w14:textId="77777777" w:rsidR="009323C4" w:rsidRDefault="009323C4">
      <w:pPr>
        <w:pStyle w:val="1"/>
      </w:pPr>
      <w:r>
        <w:t>2.</w:t>
      </w:r>
      <w:r>
        <w:tab/>
        <w:t>Employers become joint partners with educators to train students.</w:t>
      </w:r>
    </w:p>
    <w:p w14:paraId="119668EA" w14:textId="77777777" w:rsidR="009323C4" w:rsidRDefault="009323C4">
      <w:pPr>
        <w:pStyle w:val="1"/>
      </w:pPr>
      <w:r>
        <w:t>3.</w:t>
      </w:r>
      <w:r>
        <w:tab/>
        <w:t>Schools challenge students to higher academic and skill standards.</w:t>
      </w:r>
    </w:p>
    <w:p w14:paraId="52438511" w14:textId="77777777" w:rsidR="009323C4" w:rsidRDefault="009323C4">
      <w:pPr>
        <w:pStyle w:val="A"/>
      </w:pPr>
      <w:r>
        <w:t>B.</w:t>
      </w:r>
      <w:r>
        <w:tab/>
        <w:t>School-to-work opportunities grow from strong partnerships at the state and local community level that design and implement systems tailored to meet specific needs. School-to-work systems contain three core elements:</w:t>
      </w:r>
    </w:p>
    <w:p w14:paraId="0354AF87" w14:textId="77777777" w:rsidR="009323C4" w:rsidRDefault="009323C4">
      <w:pPr>
        <w:pStyle w:val="1"/>
      </w:pPr>
      <w:r>
        <w:t>1.</w:t>
      </w:r>
      <w:r>
        <w:tab/>
        <w:t xml:space="preserve">school-based </w:t>
      </w:r>
      <w:proofErr w:type="gramStart"/>
      <w:r>
        <w:t>learning;</w:t>
      </w:r>
      <w:proofErr w:type="gramEnd"/>
    </w:p>
    <w:p w14:paraId="62DE730E" w14:textId="77777777" w:rsidR="009323C4" w:rsidRDefault="009323C4">
      <w:pPr>
        <w:pStyle w:val="1"/>
      </w:pPr>
      <w:r>
        <w:t>2.</w:t>
      </w:r>
      <w:r>
        <w:tab/>
        <w:t>work-based learning; and</w:t>
      </w:r>
    </w:p>
    <w:p w14:paraId="0AF0D5F4" w14:textId="77777777" w:rsidR="009323C4" w:rsidRDefault="009323C4">
      <w:pPr>
        <w:pStyle w:val="1"/>
      </w:pPr>
      <w:r>
        <w:t>3.</w:t>
      </w:r>
      <w:r>
        <w:tab/>
        <w:t>connecting activities.</w:t>
      </w:r>
    </w:p>
    <w:p w14:paraId="544CB167" w14:textId="77777777" w:rsidR="009323C4" w:rsidRDefault="009323C4">
      <w:pPr>
        <w:pStyle w:val="AuthorityNote"/>
      </w:pPr>
      <w:r>
        <w:t>AUTHORITY NOTE:</w:t>
      </w:r>
      <w:r>
        <w:tab/>
        <w:t>Promulgated in accordance with R.S. 6:(</w:t>
      </w:r>
      <w:proofErr w:type="gramStart"/>
      <w:r>
        <w:t>A)(</w:t>
      </w:r>
      <w:proofErr w:type="gramEnd"/>
      <w:r>
        <w:t>10) and R.S. 17:10.</w:t>
      </w:r>
    </w:p>
    <w:p w14:paraId="1D3EAC5D" w14:textId="77777777" w:rsidR="009323C4" w:rsidRDefault="009323C4">
      <w:pPr>
        <w:pStyle w:val="HistoricalNote"/>
      </w:pPr>
      <w:r>
        <w:t>HISTORICAL NOTE:</w:t>
      </w:r>
      <w:r>
        <w:tab/>
        <w:t>Promulgated by the Department of Education, Board of Elementary and Secondary Education, Career and Technical Education, LR 30:2705 (December 2004).</w:t>
      </w:r>
    </w:p>
    <w:p w14:paraId="08672D80" w14:textId="77777777" w:rsidR="009323C4" w:rsidRDefault="009323C4">
      <w:pPr>
        <w:pStyle w:val="Section"/>
      </w:pPr>
      <w:bookmarkStart w:id="55" w:name="_Toc191962842"/>
      <w:r>
        <w:t>§903.</w:t>
      </w:r>
      <w:r>
        <w:tab/>
        <w:t>Workplace Skills Education and Training</w:t>
      </w:r>
      <w:bookmarkEnd w:id="55"/>
      <w:r>
        <w:fldChar w:fldCharType="begin"/>
      </w:r>
      <w:r>
        <w:instrText xml:space="preserve"> XE "Workplace Skills Education and Training" </w:instrText>
      </w:r>
      <w:r>
        <w:fldChar w:fldCharType="end"/>
      </w:r>
    </w:p>
    <w:p w14:paraId="79494670" w14:textId="77777777" w:rsidR="009323C4" w:rsidRDefault="009323C4">
      <w:pPr>
        <w:pStyle w:val="A"/>
      </w:pPr>
      <w:r>
        <w:t>A.</w:t>
      </w:r>
      <w:r>
        <w:tab/>
        <w:t>Strategies for better educating students for the workplace include:</w:t>
      </w:r>
    </w:p>
    <w:p w14:paraId="0B2026B5" w14:textId="77777777" w:rsidR="009323C4" w:rsidRDefault="009323C4">
      <w:pPr>
        <w:pStyle w:val="1"/>
      </w:pPr>
      <w:r>
        <w:t>1.</w:t>
      </w:r>
      <w:r>
        <w:tab/>
        <w:t xml:space="preserve">career research and information beginning in early </w:t>
      </w:r>
      <w:proofErr w:type="gramStart"/>
      <w:r>
        <w:t>grades;</w:t>
      </w:r>
      <w:proofErr w:type="gramEnd"/>
    </w:p>
    <w:p w14:paraId="6B79B682" w14:textId="77777777" w:rsidR="009323C4" w:rsidRDefault="009323C4">
      <w:pPr>
        <w:pStyle w:val="1"/>
      </w:pPr>
      <w:r>
        <w:t>2.</w:t>
      </w:r>
      <w:r>
        <w:tab/>
        <w:t xml:space="preserve">applied academic courses that present subject matter in a way that connects abstract knowledge to workplace applications using cooperative learning </w:t>
      </w:r>
      <w:proofErr w:type="gramStart"/>
      <w:r>
        <w:t>strategies;</w:t>
      </w:r>
      <w:proofErr w:type="gramEnd"/>
    </w:p>
    <w:p w14:paraId="375B8161" w14:textId="77777777" w:rsidR="009323C4" w:rsidRDefault="009323C4">
      <w:pPr>
        <w:pStyle w:val="1"/>
      </w:pPr>
      <w:r>
        <w:t>3.</w:t>
      </w:r>
      <w:r>
        <w:tab/>
        <w:t xml:space="preserve">integration of vocational and academic </w:t>
      </w:r>
      <w:proofErr w:type="gramStart"/>
      <w:r>
        <w:t>subjects;</w:t>
      </w:r>
      <w:proofErr w:type="gramEnd"/>
    </w:p>
    <w:p w14:paraId="4C7F2C4C" w14:textId="77777777" w:rsidR="009323C4" w:rsidRDefault="009323C4">
      <w:pPr>
        <w:pStyle w:val="1"/>
      </w:pPr>
      <w:r>
        <w:t>4.</w:t>
      </w:r>
      <w:r>
        <w:tab/>
        <w:t xml:space="preserve">counseling and career pathways to focus students </w:t>
      </w:r>
      <w:proofErr w:type="gramStart"/>
      <w:r>
        <w:t>in</w:t>
      </w:r>
      <w:proofErr w:type="gramEnd"/>
      <w:r>
        <w:t xml:space="preserve"> their choice of courses to </w:t>
      </w:r>
      <w:proofErr w:type="gramStart"/>
      <w:r>
        <w:t>study;</w:t>
      </w:r>
      <w:proofErr w:type="gramEnd"/>
    </w:p>
    <w:p w14:paraId="45D33314" w14:textId="77777777" w:rsidR="009323C4" w:rsidRDefault="009323C4">
      <w:pPr>
        <w:pStyle w:val="1"/>
      </w:pPr>
      <w:r>
        <w:t>5.</w:t>
      </w:r>
      <w:r>
        <w:tab/>
        <w:t xml:space="preserve">articulation between secondary and postsecondary </w:t>
      </w:r>
      <w:proofErr w:type="gramStart"/>
      <w:r>
        <w:t>education;</w:t>
      </w:r>
      <w:proofErr w:type="gramEnd"/>
    </w:p>
    <w:p w14:paraId="525B6D71" w14:textId="77777777" w:rsidR="009323C4" w:rsidRDefault="009323C4">
      <w:pPr>
        <w:pStyle w:val="1"/>
      </w:pPr>
      <w:r>
        <w:t>6.</w:t>
      </w:r>
      <w:r>
        <w:tab/>
        <w:t>collaborative partnerships between education, business, labor, and communities in the total education experience of students; and</w:t>
      </w:r>
    </w:p>
    <w:p w14:paraId="18826677" w14:textId="77777777" w:rsidR="009323C4" w:rsidRDefault="009323C4">
      <w:pPr>
        <w:pStyle w:val="1"/>
      </w:pPr>
      <w:r>
        <w:t>7.</w:t>
      </w:r>
      <w:r>
        <w:tab/>
        <w:t>integration of school-based and work-based learning through:</w:t>
      </w:r>
    </w:p>
    <w:p w14:paraId="5DA1919C" w14:textId="77777777" w:rsidR="009323C4" w:rsidRDefault="009323C4">
      <w:pPr>
        <w:pStyle w:val="a0"/>
      </w:pPr>
      <w:r>
        <w:t>a.</w:t>
      </w:r>
      <w:r>
        <w:tab/>
        <w:t xml:space="preserve">vocational cooperative programs―provides school-supervised work </w:t>
      </w:r>
      <w:proofErr w:type="gramStart"/>
      <w:r>
        <w:t>experiences;</w:t>
      </w:r>
      <w:proofErr w:type="gramEnd"/>
    </w:p>
    <w:p w14:paraId="1A5BF839" w14:textId="77777777" w:rsidR="009323C4" w:rsidRDefault="009323C4">
      <w:pPr>
        <w:pStyle w:val="a0"/>
      </w:pPr>
      <w:r>
        <w:t>b.</w:t>
      </w:r>
      <w:r>
        <w:tab/>
        <w:t xml:space="preserve">apprenticeships―on-the-job training and related </w:t>
      </w:r>
      <w:proofErr w:type="gramStart"/>
      <w:r>
        <w:t>instruction;</w:t>
      </w:r>
      <w:proofErr w:type="gramEnd"/>
    </w:p>
    <w:p w14:paraId="554E616C" w14:textId="77777777" w:rsidR="009323C4" w:rsidRDefault="009323C4">
      <w:pPr>
        <w:pStyle w:val="a0"/>
      </w:pPr>
      <w:r>
        <w:t>c.</w:t>
      </w:r>
      <w:r>
        <w:tab/>
        <w:t xml:space="preserve">career academies (school within a </w:t>
      </w:r>
      <w:proofErr w:type="gramStart"/>
      <w:r>
        <w:t>school)―integrates</w:t>
      </w:r>
      <w:proofErr w:type="gramEnd"/>
      <w:r>
        <w:t xml:space="preserve"> academic and vocational courses and </w:t>
      </w:r>
      <w:proofErr w:type="gramStart"/>
      <w:r>
        <w:t>provides</w:t>
      </w:r>
      <w:proofErr w:type="gramEnd"/>
      <w:r>
        <w:t xml:space="preserve"> workplace learning in a particular career focus </w:t>
      </w:r>
      <w:proofErr w:type="gramStart"/>
      <w:r>
        <w:t>area;</w:t>
      </w:r>
      <w:proofErr w:type="gramEnd"/>
    </w:p>
    <w:p w14:paraId="3AFC4759" w14:textId="77777777" w:rsidR="009323C4" w:rsidRDefault="009323C4">
      <w:pPr>
        <w:pStyle w:val="a0"/>
      </w:pPr>
      <w:r>
        <w:t>d.</w:t>
      </w:r>
      <w:r>
        <w:tab/>
        <w:t xml:space="preserve">job shadowing―provides information about a job or position through the student following or "shadowing" a worker for a short period of </w:t>
      </w:r>
      <w:proofErr w:type="gramStart"/>
      <w:r>
        <w:t>time;</w:t>
      </w:r>
      <w:proofErr w:type="gramEnd"/>
    </w:p>
    <w:p w14:paraId="7B49F65F" w14:textId="77777777" w:rsidR="009323C4" w:rsidRDefault="009323C4">
      <w:pPr>
        <w:pStyle w:val="a0"/>
      </w:pPr>
      <w:r>
        <w:t>e.</w:t>
      </w:r>
      <w:r>
        <w:tab/>
        <w:t xml:space="preserve">job mentoring―provides more specific job information and actual work experience as a student is assigned to an adult worker (mentor) who models workplace behavior, skills, and training in a one-to-one </w:t>
      </w:r>
      <w:proofErr w:type="gramStart"/>
      <w:r>
        <w:t>relationship;</w:t>
      </w:r>
      <w:proofErr w:type="gramEnd"/>
    </w:p>
    <w:p w14:paraId="5F7DA0EE" w14:textId="77777777" w:rsidR="009323C4" w:rsidRDefault="009323C4">
      <w:pPr>
        <w:pStyle w:val="a0"/>
      </w:pPr>
      <w:r>
        <w:t>f.</w:t>
      </w:r>
      <w:r>
        <w:tab/>
        <w:t xml:space="preserve">school-based enterprises―work simulation within the school in the form of stores, print shops, </w:t>
      </w:r>
      <w:proofErr w:type="gramStart"/>
      <w:r>
        <w:t>child care</w:t>
      </w:r>
      <w:proofErr w:type="gramEnd"/>
      <w:r>
        <w:t xml:space="preserve"> centers, etc., operated by the </w:t>
      </w:r>
      <w:proofErr w:type="gramStart"/>
      <w:r>
        <w:t>students;</w:t>
      </w:r>
      <w:proofErr w:type="gramEnd"/>
    </w:p>
    <w:p w14:paraId="7193C591" w14:textId="77777777" w:rsidR="009323C4" w:rsidRDefault="009323C4">
      <w:pPr>
        <w:pStyle w:val="a0"/>
      </w:pPr>
      <w:r>
        <w:t>g.</w:t>
      </w:r>
      <w:r>
        <w:tab/>
        <w:t xml:space="preserve">work simulation―provides work experience either in the classroom or in the community through simulated work </w:t>
      </w:r>
      <w:proofErr w:type="gramStart"/>
      <w:r>
        <w:t>experiences;</w:t>
      </w:r>
      <w:proofErr w:type="gramEnd"/>
    </w:p>
    <w:p w14:paraId="4D0F3639" w14:textId="77777777" w:rsidR="009323C4" w:rsidRDefault="009323C4">
      <w:pPr>
        <w:pStyle w:val="a0"/>
      </w:pPr>
      <w:r>
        <w:t>h.</w:t>
      </w:r>
      <w:r>
        <w:tab/>
        <w:t xml:space="preserve">volunteer service programs―provides the opportunity to gain employability and work skills outside the </w:t>
      </w:r>
      <w:r>
        <w:lastRenderedPageBreak/>
        <w:t xml:space="preserve">classroom through experiences in developing and improving the community; and </w:t>
      </w:r>
    </w:p>
    <w:p w14:paraId="5BA00DEF" w14:textId="77777777" w:rsidR="009323C4" w:rsidRDefault="009323C4">
      <w:pPr>
        <w:pStyle w:val="a0"/>
      </w:pPr>
      <w:proofErr w:type="spellStart"/>
      <w:r>
        <w:t>i</w:t>
      </w:r>
      <w:proofErr w:type="spellEnd"/>
      <w:r>
        <w:t>.</w:t>
      </w:r>
      <w:r>
        <w:tab/>
        <w:t>vocational student organizations―provides work-based experiences for students through formalized events, demonstrations, volunteer work, and leadership training.</w:t>
      </w:r>
    </w:p>
    <w:p w14:paraId="264372E0" w14:textId="77777777" w:rsidR="009323C4" w:rsidRDefault="009323C4">
      <w:pPr>
        <w:pStyle w:val="AuthorityNote"/>
      </w:pPr>
      <w:r>
        <w:t>AUTHORITY NOTE:</w:t>
      </w:r>
      <w:r>
        <w:tab/>
        <w:t>Promulgated in accordance with R.S. 6:(</w:t>
      </w:r>
      <w:proofErr w:type="gramStart"/>
      <w:r>
        <w:t>A)(</w:t>
      </w:r>
      <w:proofErr w:type="gramEnd"/>
      <w:r>
        <w:t>10) and R.S. 17:10.</w:t>
      </w:r>
    </w:p>
    <w:p w14:paraId="049AC82E" w14:textId="77777777" w:rsidR="009323C4" w:rsidRDefault="009323C4">
      <w:pPr>
        <w:pStyle w:val="HistoricalNote"/>
      </w:pPr>
      <w:r>
        <w:t>HISTORICAL NOTE:</w:t>
      </w:r>
      <w:r>
        <w:tab/>
        <w:t>Promulgated by the Department of Education, Board of Elementary and Secondary Education, Career and Technical Education, LR 30:2706 (December 2004).</w:t>
      </w:r>
    </w:p>
    <w:p w14:paraId="40FE4728" w14:textId="77777777" w:rsidR="009323C4" w:rsidRDefault="009323C4">
      <w:pPr>
        <w:pStyle w:val="Chapter"/>
        <w:tabs>
          <w:tab w:val="clear" w:pos="1440"/>
          <w:tab w:val="clear" w:pos="1620"/>
        </w:tabs>
      </w:pPr>
      <w:bookmarkStart w:id="56" w:name="TOC_Chap16"/>
      <w:bookmarkStart w:id="57" w:name="_Toc191962843"/>
      <w:r>
        <w:t>Chapter 11.</w:t>
      </w:r>
      <w:bookmarkEnd w:id="56"/>
      <w:r>
        <w:tab/>
      </w:r>
      <w:bookmarkStart w:id="58" w:name="TOCT_Chap14"/>
      <w:bookmarkStart w:id="59" w:name="TOCT_Chap16"/>
      <w:r>
        <w:t>Information Literacy Model</w:t>
      </w:r>
      <w:bookmarkEnd w:id="57"/>
      <w:bookmarkEnd w:id="58"/>
      <w:bookmarkEnd w:id="59"/>
    </w:p>
    <w:p w14:paraId="75FC9714" w14:textId="77777777" w:rsidR="009323C4" w:rsidRDefault="009323C4">
      <w:pPr>
        <w:pStyle w:val="Section"/>
      </w:pPr>
      <w:bookmarkStart w:id="60" w:name="_Toc191962844"/>
      <w:r>
        <w:t>§1101.</w:t>
      </w:r>
      <w:r>
        <w:tab/>
        <w:t>Information Literacy Model for Lifelong Learning</w:t>
      </w:r>
      <w:bookmarkEnd w:id="60"/>
      <w:r>
        <w:fldChar w:fldCharType="begin"/>
      </w:r>
      <w:r>
        <w:instrText xml:space="preserve"> XE "Information Literacy Model for Lifelong Learning" </w:instrText>
      </w:r>
      <w:r>
        <w:fldChar w:fldCharType="end"/>
      </w:r>
    </w:p>
    <w:p w14:paraId="763CDA64" w14:textId="77777777" w:rsidR="009323C4" w:rsidRDefault="009323C4">
      <w:pPr>
        <w:pStyle w:val="A"/>
      </w:pPr>
      <w:r>
        <w:t>A.</w:t>
      </w:r>
      <w:r>
        <w:tab/>
        <w:t>Students must become competent and independent users of information to be productive citizens of the twenty-first century. They must be prepared to live in an information-rich and changing global society. Due to the rapid growth of technology, the amount of information available is accelerating so quickly that teachers are no longer able to impact a complete knowledge base in a subject area. In addition, students entering the workforce must know how to access information, solve problems, make decisions, and work as part of a team. Therefore, information literacy, the ability to recognize an information need, and then locate, evaluate, and use the needed information, is a basic skill essential to the twenty-first century workplace and home. Information-literate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learning is a framework that teachers at all levels can apply to help students become independent, lifelong learners.</w:t>
      </w:r>
    </w:p>
    <w:p w14:paraId="17931F8C" w14:textId="77777777" w:rsidR="009323C4" w:rsidRDefault="009323C4">
      <w:pPr>
        <w:pStyle w:val="1"/>
      </w:pPr>
      <w:r>
        <w:t>1.</w:t>
      </w:r>
      <w:r>
        <w:tab/>
        <w:t xml:space="preserve">Defining/Focusing. The first task is to recognize that </w:t>
      </w:r>
      <w:proofErr w:type="gramStart"/>
      <w:r>
        <w:t>an information need</w:t>
      </w:r>
      <w:proofErr w:type="gramEnd"/>
      <w:r>
        <w:t xml:space="preserve"> exists. Students make preliminary decisions about the type of information needed based on prior knowledge.</w:t>
      </w:r>
    </w:p>
    <w:p w14:paraId="022E0306" w14:textId="77777777" w:rsidR="009323C4" w:rsidRDefault="009323C4">
      <w:pPr>
        <w:pStyle w:val="1"/>
      </w:pPr>
      <w:r>
        <w:t>2.</w:t>
      </w:r>
      <w:r>
        <w:tab/>
        <w:t>Selecting Tools and Resources. After students decide what information is needed, they then develop search strategies for locating and accessing appropriate, relevant sources in:</w:t>
      </w:r>
    </w:p>
    <w:p w14:paraId="3A36A365" w14:textId="77777777" w:rsidR="009323C4" w:rsidRDefault="009323C4">
      <w:pPr>
        <w:pStyle w:val="a0"/>
      </w:pPr>
      <w:r>
        <w:t>a.</w:t>
      </w:r>
      <w:r>
        <w:tab/>
        <w:t xml:space="preserve">the school library media </w:t>
      </w:r>
      <w:proofErr w:type="gramStart"/>
      <w:r>
        <w:t>center;</w:t>
      </w:r>
      <w:proofErr w:type="gramEnd"/>
    </w:p>
    <w:p w14:paraId="5D272598" w14:textId="77777777" w:rsidR="009323C4" w:rsidRDefault="009323C4">
      <w:pPr>
        <w:pStyle w:val="a0"/>
      </w:pPr>
      <w:r>
        <w:t>b.</w:t>
      </w:r>
      <w:r>
        <w:tab/>
        <w:t xml:space="preserve">community libraries and </w:t>
      </w:r>
      <w:proofErr w:type="gramStart"/>
      <w:r>
        <w:t>agencies;</w:t>
      </w:r>
      <w:proofErr w:type="gramEnd"/>
    </w:p>
    <w:p w14:paraId="41DA2923" w14:textId="77777777" w:rsidR="009323C4" w:rsidRDefault="009323C4">
      <w:pPr>
        <w:pStyle w:val="a0"/>
      </w:pPr>
      <w:r>
        <w:t>c.</w:t>
      </w:r>
      <w:r>
        <w:tab/>
        <w:t>resource people; and</w:t>
      </w:r>
    </w:p>
    <w:p w14:paraId="6968F349" w14:textId="77777777" w:rsidR="009323C4" w:rsidRDefault="009323C4">
      <w:pPr>
        <w:pStyle w:val="a0"/>
      </w:pPr>
      <w:r>
        <w:t>d.</w:t>
      </w:r>
      <w:r>
        <w:tab/>
        <w:t>others as appropriate.</w:t>
      </w:r>
    </w:p>
    <w:p w14:paraId="7A4A33F9" w14:textId="77777777" w:rsidR="009323C4" w:rsidRDefault="009323C4">
      <w:pPr>
        <w:pStyle w:val="1"/>
      </w:pPr>
      <w:r>
        <w:t>3.</w:t>
      </w:r>
      <w:r>
        <w:tab/>
        <w:t>Extracting and Recording. Students examine the resources for readability, currency, usefulness, and bias. This task involves:</w:t>
      </w:r>
    </w:p>
    <w:p w14:paraId="0BB8CC59" w14:textId="77777777" w:rsidR="009323C4" w:rsidRDefault="009323C4">
      <w:pPr>
        <w:pStyle w:val="a0"/>
      </w:pPr>
      <w:r>
        <w:t>a.</w:t>
      </w:r>
      <w:r>
        <w:tab/>
        <w:t xml:space="preserve">skimming or listening </w:t>
      </w:r>
      <w:proofErr w:type="gramStart"/>
      <w:r>
        <w:t>for</w:t>
      </w:r>
      <w:proofErr w:type="gramEnd"/>
      <w:r>
        <w:t xml:space="preserve"> key </w:t>
      </w:r>
      <w:proofErr w:type="gramStart"/>
      <w:r>
        <w:t>words;</w:t>
      </w:r>
      <w:proofErr w:type="gramEnd"/>
    </w:p>
    <w:p w14:paraId="4B843398" w14:textId="77777777" w:rsidR="009323C4" w:rsidRDefault="009323C4">
      <w:pPr>
        <w:pStyle w:val="a0"/>
      </w:pPr>
      <w:r>
        <w:t>b.</w:t>
      </w:r>
      <w:r>
        <w:tab/>
        <w:t>"chunking</w:t>
      </w:r>
      <w:proofErr w:type="gramStart"/>
      <w:r>
        <w:t>";</w:t>
      </w:r>
      <w:proofErr w:type="gramEnd"/>
    </w:p>
    <w:p w14:paraId="29BC3014" w14:textId="77777777" w:rsidR="009323C4" w:rsidRDefault="009323C4">
      <w:pPr>
        <w:pStyle w:val="a0"/>
      </w:pPr>
      <w:r>
        <w:t>c.</w:t>
      </w:r>
      <w:r>
        <w:tab/>
      </w:r>
      <w:proofErr w:type="gramStart"/>
      <w:r>
        <w:t>reading;</w:t>
      </w:r>
      <w:proofErr w:type="gramEnd"/>
    </w:p>
    <w:p w14:paraId="338D2B49" w14:textId="77777777" w:rsidR="009323C4" w:rsidRDefault="009323C4">
      <w:pPr>
        <w:pStyle w:val="a0"/>
      </w:pPr>
      <w:r>
        <w:t>d.</w:t>
      </w:r>
      <w:r>
        <w:tab/>
        <w:t>finding main ideas; and</w:t>
      </w:r>
    </w:p>
    <w:p w14:paraId="49C255F4" w14:textId="77777777" w:rsidR="009323C4" w:rsidRDefault="009323C4">
      <w:pPr>
        <w:pStyle w:val="a0"/>
      </w:pPr>
      <w:r>
        <w:t>e.</w:t>
      </w:r>
      <w:r>
        <w:tab/>
        <w:t>taking notes.</w:t>
      </w:r>
    </w:p>
    <w:p w14:paraId="3F684197" w14:textId="77777777" w:rsidR="009323C4" w:rsidRDefault="009323C4">
      <w:pPr>
        <w:pStyle w:val="1"/>
      </w:pPr>
      <w:r>
        <w:t>4.</w:t>
      </w:r>
      <w:r>
        <w:tab/>
        <w:t xml:space="preserve">Processing Information. After recording information, students must examine and evaluate the data </w:t>
      </w:r>
      <w:proofErr w:type="gramStart"/>
      <w:r>
        <w:t>in order to</w:t>
      </w:r>
      <w:proofErr w:type="gramEnd"/>
      <w:r>
        <w:t xml:space="preserve"> utilize the information retrieved. Students must interact with the information by categorizing, analyzing, evaluating, and </w:t>
      </w:r>
      <w:proofErr w:type="gramStart"/>
      <w:r>
        <w:t>comparing for</w:t>
      </w:r>
      <w:proofErr w:type="gramEnd"/>
      <w:r>
        <w:t xml:space="preserve"> bias, inadequacies, omissions, errors, and value judgments. Based on their findings, they either move on to the next step or do additional research. </w:t>
      </w:r>
    </w:p>
    <w:p w14:paraId="1DA9106E" w14:textId="77777777" w:rsidR="009323C4" w:rsidRDefault="009323C4">
      <w:pPr>
        <w:pStyle w:val="1"/>
      </w:pPr>
      <w:r>
        <w:t>5.</w:t>
      </w:r>
      <w:r>
        <w:tab/>
        <w:t>Organizing Information. Students effectively sort, manipulate, and organize the information that was retrieved. They make decisions on how to use and communicate their findings.</w:t>
      </w:r>
    </w:p>
    <w:p w14:paraId="79E805E1" w14:textId="77777777" w:rsidR="009323C4" w:rsidRDefault="009323C4">
      <w:pPr>
        <w:pStyle w:val="1"/>
      </w:pPr>
      <w:r>
        <w:t>6.</w:t>
      </w:r>
      <w:r>
        <w:tab/>
        <w:t>Presenting Findings. Students apply and communicate what they have learned, e.g.:</w:t>
      </w:r>
    </w:p>
    <w:p w14:paraId="5536723D" w14:textId="77777777" w:rsidR="009323C4" w:rsidRDefault="009323C4">
      <w:pPr>
        <w:pStyle w:val="a0"/>
      </w:pPr>
      <w:r>
        <w:t>a.</w:t>
      </w:r>
      <w:r>
        <w:tab/>
        <w:t xml:space="preserve">research </w:t>
      </w:r>
      <w:proofErr w:type="gramStart"/>
      <w:r>
        <w:t>report;</w:t>
      </w:r>
      <w:proofErr w:type="gramEnd"/>
    </w:p>
    <w:p w14:paraId="24C95E69" w14:textId="77777777" w:rsidR="009323C4" w:rsidRDefault="009323C4">
      <w:pPr>
        <w:pStyle w:val="a0"/>
      </w:pPr>
      <w:r>
        <w:t>b.</w:t>
      </w:r>
      <w:r>
        <w:tab/>
      </w:r>
      <w:proofErr w:type="gramStart"/>
      <w:r>
        <w:t>project;</w:t>
      </w:r>
      <w:proofErr w:type="gramEnd"/>
    </w:p>
    <w:p w14:paraId="5C37AA39" w14:textId="77777777" w:rsidR="009323C4" w:rsidRDefault="009323C4">
      <w:pPr>
        <w:pStyle w:val="a0"/>
      </w:pPr>
      <w:r>
        <w:t>c.</w:t>
      </w:r>
      <w:r>
        <w:tab/>
      </w:r>
      <w:proofErr w:type="gramStart"/>
      <w:r>
        <w:t>illustration;</w:t>
      </w:r>
      <w:proofErr w:type="gramEnd"/>
    </w:p>
    <w:p w14:paraId="5E8A42DE" w14:textId="77777777" w:rsidR="009323C4" w:rsidRDefault="009323C4">
      <w:pPr>
        <w:pStyle w:val="a0"/>
      </w:pPr>
      <w:r>
        <w:t>d.</w:t>
      </w:r>
      <w:r>
        <w:tab/>
      </w:r>
      <w:proofErr w:type="gramStart"/>
      <w:r>
        <w:t>dramatization;</w:t>
      </w:r>
      <w:proofErr w:type="gramEnd"/>
    </w:p>
    <w:p w14:paraId="793429A5" w14:textId="77777777" w:rsidR="009323C4" w:rsidRDefault="009323C4">
      <w:pPr>
        <w:pStyle w:val="a0"/>
      </w:pPr>
      <w:r>
        <w:t>e.</w:t>
      </w:r>
      <w:r>
        <w:tab/>
      </w:r>
      <w:proofErr w:type="gramStart"/>
      <w:r>
        <w:t>portfolio;</w:t>
      </w:r>
      <w:proofErr w:type="gramEnd"/>
    </w:p>
    <w:p w14:paraId="612E8777" w14:textId="77777777" w:rsidR="009323C4" w:rsidRDefault="009323C4">
      <w:pPr>
        <w:pStyle w:val="a0"/>
      </w:pPr>
      <w:r>
        <w:t>f.</w:t>
      </w:r>
      <w:r>
        <w:tab/>
        <w:t xml:space="preserve">book </w:t>
      </w:r>
      <w:proofErr w:type="gramStart"/>
      <w:r>
        <w:t>report;</w:t>
      </w:r>
      <w:proofErr w:type="gramEnd"/>
    </w:p>
    <w:p w14:paraId="510FC90E" w14:textId="77777777" w:rsidR="009323C4" w:rsidRDefault="009323C4">
      <w:pPr>
        <w:pStyle w:val="a0"/>
      </w:pPr>
      <w:r>
        <w:t>g.</w:t>
      </w:r>
      <w:r>
        <w:tab/>
      </w:r>
      <w:proofErr w:type="gramStart"/>
      <w:r>
        <w:t>map;</w:t>
      </w:r>
      <w:proofErr w:type="gramEnd"/>
    </w:p>
    <w:p w14:paraId="65A0FC58" w14:textId="77777777" w:rsidR="009323C4" w:rsidRDefault="009323C4">
      <w:pPr>
        <w:pStyle w:val="a0"/>
      </w:pPr>
      <w:r>
        <w:t>h.</w:t>
      </w:r>
      <w:r>
        <w:tab/>
        <w:t xml:space="preserve">oral/audiovisual </w:t>
      </w:r>
      <w:proofErr w:type="gramStart"/>
      <w:r>
        <w:t>presentation;</w:t>
      </w:r>
      <w:proofErr w:type="gramEnd"/>
    </w:p>
    <w:p w14:paraId="6BFDA923" w14:textId="77777777" w:rsidR="009323C4" w:rsidRDefault="009323C4">
      <w:pPr>
        <w:pStyle w:val="a0"/>
      </w:pPr>
      <w:proofErr w:type="spellStart"/>
      <w:r>
        <w:t>i</w:t>
      </w:r>
      <w:proofErr w:type="spellEnd"/>
      <w:r>
        <w:t>.</w:t>
      </w:r>
      <w:r>
        <w:tab/>
      </w:r>
      <w:proofErr w:type="gramStart"/>
      <w:r>
        <w:t>game;</w:t>
      </w:r>
      <w:proofErr w:type="gramEnd"/>
    </w:p>
    <w:p w14:paraId="7D4E9680" w14:textId="77777777" w:rsidR="009323C4" w:rsidRDefault="009323C4">
      <w:pPr>
        <w:pStyle w:val="a0"/>
      </w:pPr>
      <w:r>
        <w:t>j</w:t>
      </w:r>
      <w:r>
        <w:tab/>
      </w:r>
      <w:proofErr w:type="gramStart"/>
      <w:r>
        <w:t>bibliography;</w:t>
      </w:r>
      <w:proofErr w:type="gramEnd"/>
    </w:p>
    <w:p w14:paraId="4AF0B731" w14:textId="77777777" w:rsidR="009323C4" w:rsidRDefault="009323C4">
      <w:pPr>
        <w:pStyle w:val="a0"/>
      </w:pPr>
      <w:r>
        <w:t>k.</w:t>
      </w:r>
      <w:r>
        <w:tab/>
        <w:t>hyper stack.</w:t>
      </w:r>
    </w:p>
    <w:p w14:paraId="0FB0B509" w14:textId="77777777" w:rsidR="009323C4" w:rsidRDefault="009323C4">
      <w:pPr>
        <w:pStyle w:val="1"/>
      </w:pPr>
      <w:r>
        <w:t>7.</w:t>
      </w:r>
      <w:r>
        <w:tab/>
        <w:t xml:space="preserve">Evaluating Efforts. Throughout the information problem-solving process, students evaluate their efforts. This assists students in determining the effectiveness of the research process. The final product may be evaluated by the teacher </w:t>
      </w:r>
      <w:proofErr w:type="gramStart"/>
      <w:r>
        <w:t>and also</w:t>
      </w:r>
      <w:proofErr w:type="gramEnd"/>
      <w:r>
        <w:t xml:space="preserve"> other qualified or interested resource persons.</w:t>
      </w:r>
    </w:p>
    <w:p w14:paraId="091DD2C5" w14:textId="77777777" w:rsidR="009323C4" w:rsidRDefault="009323C4">
      <w:pPr>
        <w:pStyle w:val="AuthorityNote"/>
      </w:pPr>
      <w:r>
        <w:t>AUTHORITY NOTE:</w:t>
      </w:r>
      <w:r>
        <w:tab/>
        <w:t>Promulgated in accordance with R.S. 6:(</w:t>
      </w:r>
      <w:proofErr w:type="gramStart"/>
      <w:r>
        <w:t>A)(</w:t>
      </w:r>
      <w:proofErr w:type="gramEnd"/>
      <w:r>
        <w:t>10) and R.S. 17:10.</w:t>
      </w:r>
    </w:p>
    <w:p w14:paraId="582B8164" w14:textId="77777777" w:rsidR="009323C4" w:rsidRDefault="009323C4">
      <w:pPr>
        <w:pStyle w:val="HistoricalNote"/>
      </w:pPr>
      <w:r>
        <w:t>HISTORICAL NOTE:</w:t>
      </w:r>
      <w:r>
        <w:tab/>
        <w:t>Promulgated by the Department of Education, Board of Elementary and Secondary Education, Career and Technical Education, LR 30:2706 (December 2004).</w:t>
      </w:r>
    </w:p>
    <w:p w14:paraId="180FD184" w14:textId="77777777" w:rsidR="009323C4" w:rsidRDefault="009323C4">
      <w:pPr>
        <w:pStyle w:val="Chapter"/>
        <w:tabs>
          <w:tab w:val="clear" w:pos="1440"/>
          <w:tab w:val="clear" w:pos="1620"/>
        </w:tabs>
      </w:pPr>
      <w:bookmarkStart w:id="61" w:name="TOC_Chap17"/>
      <w:bookmarkStart w:id="62" w:name="_Toc191962845"/>
      <w:r>
        <w:t>Chapter 13.</w:t>
      </w:r>
      <w:bookmarkEnd w:id="61"/>
      <w:r>
        <w:tab/>
      </w:r>
      <w:bookmarkStart w:id="63" w:name="TOCT_Chap17"/>
      <w:r>
        <w:t>Foundation Skills</w:t>
      </w:r>
      <w:bookmarkEnd w:id="62"/>
      <w:bookmarkEnd w:id="63"/>
    </w:p>
    <w:p w14:paraId="31E575EB" w14:textId="77777777" w:rsidR="009323C4" w:rsidRDefault="009323C4">
      <w:pPr>
        <w:pStyle w:val="Section"/>
      </w:pPr>
      <w:bookmarkStart w:id="64" w:name="_Toc191962846"/>
      <w:r>
        <w:t>§1301.</w:t>
      </w:r>
      <w:r>
        <w:tab/>
      </w:r>
      <w:smartTag w:uri="urn:schemas-microsoft-com:office:smarttags" w:element="State">
        <w:smartTag w:uri="urn:schemas-microsoft-com:office:smarttags" w:element="place">
          <w:r>
            <w:t>Louisiana</w:t>
          </w:r>
        </w:smartTag>
      </w:smartTag>
      <w:r>
        <w:t xml:space="preserve"> Content Standards Foundation Skills</w:t>
      </w:r>
      <w:bookmarkEnd w:id="64"/>
      <w:r>
        <w:fldChar w:fldCharType="begin"/>
      </w:r>
      <w:r>
        <w:instrText xml:space="preserve"> XE "Louisiana Content Standards Foundation Skills" </w:instrText>
      </w:r>
      <w:r>
        <w:fldChar w:fldCharType="end"/>
      </w:r>
    </w:p>
    <w:p w14:paraId="4AE97E5B" w14:textId="77777777" w:rsidR="009323C4" w:rsidRDefault="009323C4">
      <w:pPr>
        <w:pStyle w:val="LACNote"/>
        <w:ind w:left="360" w:right="216" w:firstLine="0"/>
      </w:pPr>
      <w:bookmarkStart w:id="65" w:name="Temp"/>
      <w:r>
        <w:rPr>
          <w:caps/>
        </w:rPr>
        <w:t>NOTE:</w:t>
      </w:r>
      <w:r>
        <w:t xml:space="preserve"> Within </w:t>
      </w:r>
      <w:proofErr w:type="gramStart"/>
      <w:r>
        <w:t>this Part</w:t>
      </w:r>
      <w:proofErr w:type="gramEnd"/>
      <w:r>
        <w:t xml:space="preserve"> XCIII, the foundation skills are listed numerically in parentheses after each benchmark.</w:t>
      </w:r>
      <w:bookmarkEnd w:id="65"/>
    </w:p>
    <w:p w14:paraId="7AA1358F" w14:textId="77777777" w:rsidR="009323C4" w:rsidRDefault="009323C4">
      <w:pPr>
        <w:pStyle w:val="A"/>
      </w:pPr>
      <w:r>
        <w:t>A.</w:t>
      </w:r>
      <w:r>
        <w:tab/>
        <w:t>The Louisiana Content Standards Task Force has developed the following foundation skills which should apply to all students in all disciplines.</w:t>
      </w:r>
    </w:p>
    <w:p w14:paraId="15909A40" w14:textId="77777777" w:rsidR="009323C4" w:rsidRDefault="009323C4">
      <w:pPr>
        <w:pStyle w:val="1"/>
      </w:pPr>
      <w:r>
        <w:lastRenderedPageBreak/>
        <w:t>1.</w:t>
      </w:r>
      <w:r>
        <w:tab/>
        <w:t xml:space="preserve">Communication―a process by which information is </w:t>
      </w:r>
      <w:proofErr w:type="gramStart"/>
      <w:r>
        <w:t>exchanged</w:t>
      </w:r>
      <w:proofErr w:type="gramEnd"/>
      <w:r>
        <w:t xml:space="preserve"> and a concept of </w:t>
      </w:r>
      <w:r>
        <w:rPr>
          <w:i/>
        </w:rPr>
        <w:t>meaning</w:t>
      </w:r>
      <w:r>
        <w:t xml:space="preserve">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w:t>
      </w:r>
    </w:p>
    <w:p w14:paraId="677A40EB" w14:textId="77777777" w:rsidR="009323C4" w:rsidRDefault="009323C4">
      <w:pPr>
        <w:pStyle w:val="a0"/>
      </w:pPr>
      <w:r>
        <w:t>a.</w:t>
      </w:r>
      <w:r>
        <w:tab/>
      </w:r>
      <w:proofErr w:type="gramStart"/>
      <w:r>
        <w:t>reading;</w:t>
      </w:r>
      <w:proofErr w:type="gramEnd"/>
    </w:p>
    <w:p w14:paraId="58197600" w14:textId="77777777" w:rsidR="009323C4" w:rsidRDefault="009323C4">
      <w:pPr>
        <w:pStyle w:val="a0"/>
      </w:pPr>
      <w:r>
        <w:t>b.</w:t>
      </w:r>
      <w:r>
        <w:tab/>
      </w:r>
      <w:proofErr w:type="gramStart"/>
      <w:r>
        <w:t>writing;</w:t>
      </w:r>
      <w:proofErr w:type="gramEnd"/>
    </w:p>
    <w:p w14:paraId="63D0B6CA" w14:textId="77777777" w:rsidR="009323C4" w:rsidRDefault="009323C4">
      <w:pPr>
        <w:pStyle w:val="a0"/>
      </w:pPr>
      <w:r>
        <w:t>c.</w:t>
      </w:r>
      <w:r>
        <w:tab/>
      </w:r>
      <w:proofErr w:type="gramStart"/>
      <w:r>
        <w:t>speaking;</w:t>
      </w:r>
      <w:proofErr w:type="gramEnd"/>
    </w:p>
    <w:p w14:paraId="59014696" w14:textId="77777777" w:rsidR="009323C4" w:rsidRDefault="009323C4">
      <w:pPr>
        <w:pStyle w:val="a0"/>
      </w:pPr>
      <w:r>
        <w:t>d.</w:t>
      </w:r>
      <w:r>
        <w:tab/>
      </w:r>
      <w:proofErr w:type="gramStart"/>
      <w:r>
        <w:t>listening;</w:t>
      </w:r>
      <w:proofErr w:type="gramEnd"/>
    </w:p>
    <w:p w14:paraId="20FDD537" w14:textId="77777777" w:rsidR="009323C4" w:rsidRDefault="009323C4">
      <w:pPr>
        <w:pStyle w:val="a0"/>
      </w:pPr>
      <w:r>
        <w:t>e.</w:t>
      </w:r>
      <w:r>
        <w:tab/>
        <w:t>viewing; and</w:t>
      </w:r>
    </w:p>
    <w:p w14:paraId="44E967F6" w14:textId="77777777" w:rsidR="009323C4" w:rsidRDefault="009323C4">
      <w:pPr>
        <w:pStyle w:val="a0"/>
      </w:pPr>
      <w:r>
        <w:t>f.</w:t>
      </w:r>
      <w:r>
        <w:tab/>
        <w:t>visually representing.</w:t>
      </w:r>
    </w:p>
    <w:p w14:paraId="49461F0F" w14:textId="77777777" w:rsidR="009323C4" w:rsidRDefault="009323C4">
      <w:pPr>
        <w:pStyle w:val="1"/>
      </w:pPr>
      <w:r>
        <w:t>2.</w:t>
      </w:r>
      <w:r>
        <w:tab/>
        <w:t xml:space="preserve">Problem Solving―the identification of an obstacle or challenge and the subsequent application of knowledge and thinking processes, which include reasoning, decision making, and inquiry </w:t>
      </w:r>
      <w:proofErr w:type="gramStart"/>
      <w:r>
        <w:t>in order to</w:t>
      </w:r>
      <w:proofErr w:type="gramEnd"/>
      <w:r>
        <w:t xml:space="preserve"> reach a solution using multiple pathways, even when no routine path is apparent.</w:t>
      </w:r>
    </w:p>
    <w:p w14:paraId="2222625C" w14:textId="77777777" w:rsidR="009323C4" w:rsidRDefault="009323C4">
      <w:pPr>
        <w:pStyle w:val="1"/>
      </w:pPr>
      <w:r>
        <w:t>3.</w:t>
      </w:r>
      <w:r>
        <w:tab/>
        <w:t>Resource Access and Utilization―the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w:t>
      </w:r>
    </w:p>
    <w:p w14:paraId="1C242A15" w14:textId="77777777" w:rsidR="009323C4" w:rsidRDefault="009323C4">
      <w:pPr>
        <w:pStyle w:val="a0"/>
      </w:pPr>
      <w:r>
        <w:t>a.</w:t>
      </w:r>
      <w:r>
        <w:tab/>
        <w:t xml:space="preserve">pen, pencil, </w:t>
      </w:r>
      <w:proofErr w:type="gramStart"/>
      <w:r>
        <w:t>paper;</w:t>
      </w:r>
      <w:proofErr w:type="gramEnd"/>
    </w:p>
    <w:p w14:paraId="326F261F" w14:textId="77777777" w:rsidR="009323C4" w:rsidRDefault="009323C4">
      <w:pPr>
        <w:pStyle w:val="a0"/>
      </w:pPr>
      <w:r>
        <w:t>b.</w:t>
      </w:r>
      <w:r>
        <w:tab/>
        <w:t xml:space="preserve">audio/video </w:t>
      </w:r>
      <w:proofErr w:type="gramStart"/>
      <w:r>
        <w:t>materials;</w:t>
      </w:r>
      <w:proofErr w:type="gramEnd"/>
    </w:p>
    <w:p w14:paraId="6D163978" w14:textId="77777777" w:rsidR="009323C4" w:rsidRDefault="009323C4">
      <w:pPr>
        <w:pStyle w:val="a0"/>
      </w:pPr>
      <w:r>
        <w:t>c.</w:t>
      </w:r>
      <w:r>
        <w:tab/>
        <w:t xml:space="preserve">word </w:t>
      </w:r>
      <w:proofErr w:type="gramStart"/>
      <w:r>
        <w:t>processors;</w:t>
      </w:r>
      <w:proofErr w:type="gramEnd"/>
    </w:p>
    <w:p w14:paraId="08A79201" w14:textId="77777777" w:rsidR="009323C4" w:rsidRDefault="009323C4">
      <w:pPr>
        <w:pStyle w:val="a0"/>
      </w:pPr>
      <w:r>
        <w:t>d.</w:t>
      </w:r>
      <w:r>
        <w:tab/>
      </w:r>
      <w:proofErr w:type="gramStart"/>
      <w:r>
        <w:t>computers;</w:t>
      </w:r>
      <w:proofErr w:type="gramEnd"/>
    </w:p>
    <w:p w14:paraId="1F98E8F0" w14:textId="77777777" w:rsidR="009323C4" w:rsidRDefault="009323C4">
      <w:pPr>
        <w:pStyle w:val="a0"/>
      </w:pPr>
      <w:r>
        <w:t>e.</w:t>
      </w:r>
      <w:r>
        <w:tab/>
        <w:t xml:space="preserve">interactive </w:t>
      </w:r>
      <w:proofErr w:type="gramStart"/>
      <w:r>
        <w:t>devices;</w:t>
      </w:r>
      <w:proofErr w:type="gramEnd"/>
    </w:p>
    <w:p w14:paraId="482CF7FC" w14:textId="77777777" w:rsidR="009323C4" w:rsidRDefault="009323C4">
      <w:pPr>
        <w:pStyle w:val="a0"/>
      </w:pPr>
      <w:r>
        <w:t>f.</w:t>
      </w:r>
      <w:r>
        <w:tab/>
        <w:t>telecommunications; and</w:t>
      </w:r>
    </w:p>
    <w:p w14:paraId="00324C40" w14:textId="77777777" w:rsidR="009323C4" w:rsidRDefault="009323C4">
      <w:pPr>
        <w:pStyle w:val="a0"/>
      </w:pPr>
      <w:r>
        <w:t>g.</w:t>
      </w:r>
      <w:r>
        <w:tab/>
        <w:t>other emerging technologies.</w:t>
      </w:r>
    </w:p>
    <w:p w14:paraId="24A3F497" w14:textId="77777777" w:rsidR="009323C4" w:rsidRDefault="009323C4">
      <w:pPr>
        <w:pStyle w:val="1"/>
      </w:pPr>
      <w:r>
        <w:t>4.</w:t>
      </w:r>
      <w:r>
        <w:tab/>
        <w:t xml:space="preserve">Linking and Generating Knowledge―the effective use of cognitive processes to generate and link knowledge across the disciplines and in a variety of contexts. </w:t>
      </w:r>
      <w:proofErr w:type="gramStart"/>
      <w:r>
        <w:t>In order to</w:t>
      </w:r>
      <w:proofErr w:type="gramEnd"/>
      <w:r>
        <w:t xml:space="preserve"> engage in the principles of continual improvement, students must be able to transfer and elaborate on these processes. </w:t>
      </w:r>
      <w:r>
        <w:rPr>
          <w:i/>
        </w:rPr>
        <w:t>Transfer</w:t>
      </w:r>
      <w:r>
        <w:t xml:space="preserve"> refers to the ability to apply a strategy or content knowledge effectively in a setting or context other than that in which it was originally learned. </w:t>
      </w:r>
      <w:r>
        <w:rPr>
          <w:i/>
        </w:rPr>
        <w:t>Elaboration</w:t>
      </w:r>
      <w:r>
        <w:t xml:space="preserve"> refers to monitoring, adjusting, and expanding strategies into other contexts.</w:t>
      </w:r>
    </w:p>
    <w:p w14:paraId="40EB0752" w14:textId="77777777" w:rsidR="009323C4" w:rsidRDefault="009323C4">
      <w:pPr>
        <w:pStyle w:val="1"/>
      </w:pPr>
      <w:r>
        <w:t>5.</w:t>
      </w:r>
      <w:r>
        <w:tab/>
        <w:t>Citizenship―the application of the understanding of the ideals, rights, and responsibilities of active participation in a democratic republic that includes:</w:t>
      </w:r>
    </w:p>
    <w:p w14:paraId="13849B13" w14:textId="77777777" w:rsidR="009323C4" w:rsidRDefault="009323C4">
      <w:pPr>
        <w:pStyle w:val="a0"/>
      </w:pPr>
      <w:r>
        <w:t>a.</w:t>
      </w:r>
      <w:r>
        <w:tab/>
        <w:t xml:space="preserve">working respectfully and productively together for the benefit of the individual and the </w:t>
      </w:r>
      <w:proofErr w:type="gramStart"/>
      <w:r>
        <w:t>community;</w:t>
      </w:r>
      <w:proofErr w:type="gramEnd"/>
    </w:p>
    <w:p w14:paraId="613DE9EA" w14:textId="77777777" w:rsidR="009323C4" w:rsidRDefault="009323C4">
      <w:pPr>
        <w:pStyle w:val="a0"/>
      </w:pPr>
      <w:r>
        <w:t>b.</w:t>
      </w:r>
      <w:r>
        <w:tab/>
        <w:t>being accountable for one's civil, constitutional, and statutory rights; and</w:t>
      </w:r>
    </w:p>
    <w:p w14:paraId="1F4390D3" w14:textId="77777777" w:rsidR="009323C4" w:rsidRDefault="009323C4">
      <w:pPr>
        <w:pStyle w:val="a0"/>
      </w:pPr>
      <w:r>
        <w:t>c.</w:t>
      </w:r>
      <w:r>
        <w:tab/>
        <w:t>mentoring others to become productive citizens and lifelong learners.</w:t>
      </w:r>
    </w:p>
    <w:p w14:paraId="7E17A7D2" w14:textId="77777777" w:rsidR="009323C4" w:rsidRDefault="009323C4">
      <w:pPr>
        <w:pStyle w:val="AuthorityNote"/>
      </w:pPr>
      <w:r>
        <w:t>AUTHORITY NOTE:</w:t>
      </w:r>
      <w:r>
        <w:tab/>
        <w:t>Promulgated in accordance with R.S. 6:(</w:t>
      </w:r>
      <w:proofErr w:type="gramStart"/>
      <w:r>
        <w:t>A)(</w:t>
      </w:r>
      <w:proofErr w:type="gramEnd"/>
      <w:r>
        <w:t>10) and R.S. 17:10.</w:t>
      </w:r>
    </w:p>
    <w:p w14:paraId="6C8E13D4" w14:textId="77777777" w:rsidR="009323C4" w:rsidRDefault="009323C4">
      <w:pPr>
        <w:pStyle w:val="HistoricalNote"/>
      </w:pPr>
      <w:r>
        <w:t>HISTORICAL NOTE:</w:t>
      </w:r>
      <w:r>
        <w:tab/>
        <w:t>Promulgated by the Department of Education, Board of Elementary and Secondary Education, Career and Technical Education, LR 30:2707 (December 2004).</w:t>
      </w:r>
    </w:p>
    <w:p w14:paraId="219BA5A0" w14:textId="77777777" w:rsidR="009323C4" w:rsidRDefault="009323C4">
      <w:pPr>
        <w:pStyle w:val="Chapter"/>
        <w:tabs>
          <w:tab w:val="clear" w:pos="1260"/>
          <w:tab w:val="clear" w:pos="1440"/>
          <w:tab w:val="clear" w:pos="1620"/>
        </w:tabs>
      </w:pPr>
      <w:bookmarkStart w:id="66" w:name="TOC_Chap18"/>
      <w:bookmarkStart w:id="67" w:name="_Toc191962847"/>
      <w:r>
        <w:t>Chapter 15.</w:t>
      </w:r>
      <w:bookmarkEnd w:id="66"/>
      <w:r>
        <w:tab/>
      </w:r>
      <w:bookmarkStart w:id="68" w:name="TOCT_Chap18"/>
      <w:r>
        <w:t>International Technology Education Association Standards</w:t>
      </w:r>
      <w:bookmarkEnd w:id="67"/>
      <w:bookmarkEnd w:id="68"/>
    </w:p>
    <w:p w14:paraId="6B2DBD78" w14:textId="77777777" w:rsidR="009323C4" w:rsidRDefault="009323C4">
      <w:pPr>
        <w:pStyle w:val="Section"/>
      </w:pPr>
      <w:bookmarkStart w:id="69" w:name="_Toc191962848"/>
      <w:r>
        <w:t>§1501.</w:t>
      </w:r>
      <w:r>
        <w:tab/>
        <w:t>Standards for Technological Literacy/Content for the Study of Technology</w:t>
      </w:r>
      <w:bookmarkEnd w:id="69"/>
      <w:r>
        <w:fldChar w:fldCharType="begin"/>
      </w:r>
      <w:r>
        <w:instrText xml:space="preserve"> XE "Standards for Technological Literacy/Content for the Study of Technology" </w:instrText>
      </w:r>
      <w:r>
        <w:fldChar w:fldCharType="end"/>
      </w:r>
    </w:p>
    <w:p w14:paraId="54CA9655" w14:textId="77777777" w:rsidR="009323C4" w:rsidRDefault="009323C4">
      <w:pPr>
        <w:pStyle w:val="A"/>
      </w:pPr>
      <w:r>
        <w:t>A.</w:t>
      </w:r>
      <w:r>
        <w:tab/>
        <w:t>Introduction</w:t>
      </w:r>
    </w:p>
    <w:p w14:paraId="7AF630E3" w14:textId="77777777" w:rsidR="009323C4" w:rsidRDefault="009323C4">
      <w:pPr>
        <w:pStyle w:val="1"/>
      </w:pPr>
      <w:r>
        <w:t>1.</w:t>
      </w:r>
      <w:r>
        <w:tab/>
        <w:t>Standards for Technological Literacy: Content for the Study of Technology (Technology Content Standards) was published by the International Technology Education Association (ITEA) and its Technology for All Americans Project (</w:t>
      </w:r>
      <w:proofErr w:type="spellStart"/>
      <w:r>
        <w:t>TfAAP</w:t>
      </w:r>
      <w:proofErr w:type="spellEnd"/>
      <w:r>
        <w:t xml:space="preserve">) in April 2000. It defines what students should know and be able to do </w:t>
      </w:r>
      <w:proofErr w:type="gramStart"/>
      <w:r>
        <w:t>in order to</w:t>
      </w:r>
      <w:proofErr w:type="gramEnd"/>
      <w:r>
        <w:t xml:space="preserve"> be technologically literate and provides standards that prescribe what the outcomes of the study of technology in grades K-12 should be.</w:t>
      </w:r>
    </w:p>
    <w:p w14:paraId="51BE77E3" w14:textId="77777777" w:rsidR="009323C4" w:rsidRDefault="009323C4">
      <w:pPr>
        <w:pStyle w:val="1"/>
      </w:pPr>
      <w:r>
        <w:t>2.</w:t>
      </w:r>
      <w:r>
        <w:tab/>
        <w:t>The International Technology Education Association (ITEA) Content Standards have been found to be strands that are intertwined throughout the Louisiana Technology Education Content Standards. Both sets of standards parallel each other and establish the requirements for technological literacy.</w:t>
      </w:r>
    </w:p>
    <w:p w14:paraId="130A3063" w14:textId="77777777" w:rsidR="009323C4" w:rsidRDefault="009323C4">
      <w:pPr>
        <w:pStyle w:val="1"/>
      </w:pPr>
      <w:r>
        <w:t>3.</w:t>
      </w:r>
      <w:r>
        <w:tab/>
        <w:t xml:space="preserve">Technology Content Standards will help ensure that all students receive an effective education about technology by setting forth </w:t>
      </w:r>
      <w:proofErr w:type="gramStart"/>
      <w:r>
        <w:t>a consistent</w:t>
      </w:r>
      <w:proofErr w:type="gramEnd"/>
      <w:r>
        <w:t xml:space="preserve"> content for the study of technology.</w:t>
      </w:r>
    </w:p>
    <w:p w14:paraId="08EEEF2E" w14:textId="77777777" w:rsidR="009323C4" w:rsidRDefault="009323C4">
      <w:pPr>
        <w:pStyle w:val="1"/>
      </w:pPr>
      <w:r>
        <w:t>4</w:t>
      </w:r>
      <w:proofErr w:type="gramStart"/>
      <w:r>
        <w:t>.</w:t>
      </w:r>
      <w:r>
        <w:tab/>
        <w:t>Within this</w:t>
      </w:r>
      <w:proofErr w:type="gramEnd"/>
      <w:r>
        <w:t xml:space="preserve"> Part XCIII, the appropriate ITEA standards are cross-referenced to the Louisiana Technology Education Standards.</w:t>
      </w:r>
    </w:p>
    <w:p w14:paraId="515A6771" w14:textId="77777777" w:rsidR="009323C4" w:rsidRDefault="009323C4">
      <w:pPr>
        <w:pStyle w:val="A"/>
      </w:pPr>
      <w:r>
        <w:t>B.</w:t>
      </w:r>
      <w:r>
        <w:tab/>
        <w:t xml:space="preserve">Why Technology Content Standards </w:t>
      </w:r>
      <w:proofErr w:type="gramStart"/>
      <w:r>
        <w:t>are</w:t>
      </w:r>
      <w:proofErr w:type="gramEnd"/>
      <w:r>
        <w:t xml:space="preserve"> Important</w:t>
      </w:r>
    </w:p>
    <w:p w14:paraId="143F2894" w14:textId="77777777" w:rsidR="009323C4" w:rsidRDefault="009323C4">
      <w:pPr>
        <w:pStyle w:val="1"/>
      </w:pPr>
      <w:r>
        <w:t>1.</w:t>
      </w:r>
      <w:r>
        <w:tab/>
        <w:t>Technology literacy enables people to develop knowledge and abilities about human innovation in action.</w:t>
      </w:r>
    </w:p>
    <w:p w14:paraId="56047707" w14:textId="77777777" w:rsidR="009323C4" w:rsidRDefault="009323C4">
      <w:pPr>
        <w:pStyle w:val="1"/>
      </w:pPr>
      <w:r>
        <w:t>2.</w:t>
      </w:r>
      <w:r>
        <w:tab/>
        <w:t>Technology Content Standards establishes the requirements for technological literacy for all students-kindergarten through grade 12.</w:t>
      </w:r>
    </w:p>
    <w:p w14:paraId="04572967" w14:textId="77777777" w:rsidR="009323C4" w:rsidRDefault="009323C4">
      <w:pPr>
        <w:pStyle w:val="1"/>
      </w:pPr>
      <w:r>
        <w:t>3.</w:t>
      </w:r>
      <w:r>
        <w:tab/>
        <w:t>Technology Content Standards provides qualitative expectations of excellence for all students.</w:t>
      </w:r>
    </w:p>
    <w:p w14:paraId="1EDC1070" w14:textId="77777777" w:rsidR="009323C4" w:rsidRDefault="009323C4">
      <w:pPr>
        <w:pStyle w:val="1"/>
      </w:pPr>
      <w:r>
        <w:t>4.</w:t>
      </w:r>
      <w:r>
        <w:tab/>
        <w:t>Effective democracy depends on all citizens participating in the decision-making process. Because so many decisions involve technological issues, all citizens need to be technologically literate.</w:t>
      </w:r>
    </w:p>
    <w:p w14:paraId="7B6F5F1E" w14:textId="77777777" w:rsidR="009323C4" w:rsidRDefault="009323C4">
      <w:pPr>
        <w:pStyle w:val="1"/>
      </w:pPr>
      <w:r>
        <w:t>5.</w:t>
      </w:r>
      <w:r>
        <w:tab/>
        <w:t>A technologically literate population can help our nation maintain and sustain economic progress.</w:t>
      </w:r>
    </w:p>
    <w:p w14:paraId="7AA0F835" w14:textId="77777777" w:rsidR="009323C4" w:rsidRDefault="009323C4">
      <w:pPr>
        <w:pStyle w:val="AuthorityNote"/>
      </w:pPr>
      <w:r>
        <w:lastRenderedPageBreak/>
        <w:t>AUTHORITY NOTE:</w:t>
      </w:r>
      <w:r>
        <w:tab/>
        <w:t>Promulgated in accordance with R.S. 6:(</w:t>
      </w:r>
      <w:proofErr w:type="gramStart"/>
      <w:r>
        <w:t>A)(</w:t>
      </w:r>
      <w:proofErr w:type="gramEnd"/>
      <w:r>
        <w:t>10) and R.S. 17:10.</w:t>
      </w:r>
    </w:p>
    <w:p w14:paraId="0C5F0244" w14:textId="77777777" w:rsidR="009323C4" w:rsidRDefault="009323C4">
      <w:pPr>
        <w:pStyle w:val="HistoricalNote"/>
      </w:pPr>
      <w:r>
        <w:t>HISTORICAL NOTE:</w:t>
      </w:r>
      <w:r>
        <w:tab/>
        <w:t>Promulgated by the Department of Education, Board of Elementary and Secondary Education, Career and Technical Education, LR 30:2707 (December 2004).</w:t>
      </w:r>
    </w:p>
    <w:p w14:paraId="33E6ABAB" w14:textId="77777777" w:rsidR="009323C4" w:rsidRDefault="009323C4">
      <w:pPr>
        <w:pStyle w:val="Section"/>
      </w:pPr>
      <w:bookmarkStart w:id="70" w:name="_Toc191962849"/>
      <w:r>
        <w:t>§1503.</w:t>
      </w:r>
      <w:r>
        <w:tab/>
        <w:t>International Technology Education Association Content Standards</w:t>
      </w:r>
      <w:bookmarkEnd w:id="70"/>
      <w:r>
        <w:fldChar w:fldCharType="begin"/>
      </w:r>
      <w:r>
        <w:instrText xml:space="preserve"> XE "International Technology Education Association Content Standards" </w:instrText>
      </w:r>
      <w:r>
        <w:fldChar w:fldCharType="end"/>
      </w:r>
    </w:p>
    <w:p w14:paraId="3354851B" w14:textId="77777777" w:rsidR="009323C4" w:rsidRDefault="009323C4">
      <w:pPr>
        <w:pStyle w:val="A"/>
      </w:pPr>
      <w:r>
        <w:t>A.</w:t>
      </w:r>
      <w:r>
        <w:tab/>
        <w:t>The Nature of Technology</w:t>
      </w:r>
    </w:p>
    <w:p w14:paraId="4C83294F" w14:textId="77777777" w:rsidR="009323C4" w:rsidRDefault="009323C4">
      <w:pPr>
        <w:pStyle w:val="1"/>
      </w:pPr>
      <w:r>
        <w:t>1.</w:t>
      </w:r>
      <w:r>
        <w:tab/>
        <w:t>Standard 01. Students will develop an understanding of the characteristics and scope of technology.</w:t>
      </w:r>
    </w:p>
    <w:p w14:paraId="5ED4A6FF" w14:textId="77777777" w:rsidR="009323C4" w:rsidRDefault="009323C4">
      <w:pPr>
        <w:pStyle w:val="1"/>
      </w:pPr>
      <w:r>
        <w:t>2.</w:t>
      </w:r>
      <w:r>
        <w:tab/>
        <w:t>Standard 02. Students will develop an understanding of the core concepts of technology.</w:t>
      </w:r>
    </w:p>
    <w:p w14:paraId="1F1762AD" w14:textId="77777777" w:rsidR="009323C4" w:rsidRDefault="009323C4">
      <w:pPr>
        <w:pStyle w:val="1"/>
      </w:pPr>
      <w:r>
        <w:t>3.</w:t>
      </w:r>
      <w:r>
        <w:tab/>
        <w:t>Standard 03. Students will develop an understanding of the relationships among technologies and the connections between technology and other fields of study.</w:t>
      </w:r>
    </w:p>
    <w:p w14:paraId="5F3138C0" w14:textId="77777777" w:rsidR="009323C4" w:rsidRDefault="009323C4">
      <w:pPr>
        <w:pStyle w:val="A"/>
      </w:pPr>
      <w:r>
        <w:t>B.</w:t>
      </w:r>
      <w:r>
        <w:tab/>
        <w:t>Technology and Society</w:t>
      </w:r>
    </w:p>
    <w:p w14:paraId="7E5AF689" w14:textId="77777777" w:rsidR="009323C4" w:rsidRDefault="009323C4">
      <w:pPr>
        <w:pStyle w:val="1"/>
      </w:pPr>
      <w:r>
        <w:t>1.</w:t>
      </w:r>
      <w:r>
        <w:tab/>
        <w:t>Standard 04. Students will develop an understanding of the cultural, social, economic, and political effects of technology.</w:t>
      </w:r>
    </w:p>
    <w:p w14:paraId="02B0EF58" w14:textId="77777777" w:rsidR="009323C4" w:rsidRDefault="009323C4">
      <w:pPr>
        <w:pStyle w:val="1"/>
      </w:pPr>
      <w:r>
        <w:t>2.</w:t>
      </w:r>
      <w:r>
        <w:tab/>
        <w:t>Standard 05. Students will develop an understanding of the effects of technology on the environment.</w:t>
      </w:r>
    </w:p>
    <w:p w14:paraId="58DAA2F6" w14:textId="77777777" w:rsidR="009323C4" w:rsidRDefault="009323C4">
      <w:pPr>
        <w:pStyle w:val="1"/>
      </w:pPr>
      <w:r>
        <w:t>3.</w:t>
      </w:r>
      <w:r>
        <w:tab/>
        <w:t>Standard 06. Students will develop an understanding of the role of society in the development and use of technology.</w:t>
      </w:r>
    </w:p>
    <w:p w14:paraId="56AAA6B6" w14:textId="77777777" w:rsidR="009323C4" w:rsidRDefault="009323C4">
      <w:pPr>
        <w:pStyle w:val="1"/>
      </w:pPr>
      <w:r>
        <w:t>4.</w:t>
      </w:r>
      <w:r>
        <w:tab/>
        <w:t>Standard 07. Students will develop an understanding of the influence of technology on history.</w:t>
      </w:r>
    </w:p>
    <w:p w14:paraId="6BCA81CF" w14:textId="77777777" w:rsidR="009323C4" w:rsidRDefault="009323C4">
      <w:pPr>
        <w:pStyle w:val="A"/>
      </w:pPr>
      <w:r>
        <w:t>C.</w:t>
      </w:r>
      <w:r>
        <w:tab/>
        <w:t>Design</w:t>
      </w:r>
    </w:p>
    <w:p w14:paraId="52E2DF67" w14:textId="77777777" w:rsidR="009323C4" w:rsidRDefault="009323C4">
      <w:pPr>
        <w:pStyle w:val="1"/>
      </w:pPr>
      <w:r>
        <w:t>1.</w:t>
      </w:r>
      <w:r>
        <w:tab/>
        <w:t>Standard 08. Students will develop an understanding of the attributes of design.</w:t>
      </w:r>
    </w:p>
    <w:p w14:paraId="64A16056" w14:textId="77777777" w:rsidR="009323C4" w:rsidRDefault="009323C4">
      <w:pPr>
        <w:pStyle w:val="1"/>
      </w:pPr>
      <w:r>
        <w:t>2.</w:t>
      </w:r>
      <w:r>
        <w:tab/>
        <w:t>Standard 09. Students will develop an understanding of engineering design.</w:t>
      </w:r>
    </w:p>
    <w:p w14:paraId="1DF9AEFE" w14:textId="77777777" w:rsidR="009323C4" w:rsidRDefault="009323C4">
      <w:pPr>
        <w:pStyle w:val="1"/>
      </w:pPr>
      <w:r>
        <w:t>3.</w:t>
      </w:r>
      <w:r>
        <w:tab/>
        <w:t>Standard 10. Students will develop an understanding of the role of:</w:t>
      </w:r>
    </w:p>
    <w:p w14:paraId="0EBB0165" w14:textId="77777777" w:rsidR="009323C4" w:rsidRDefault="009323C4">
      <w:pPr>
        <w:pStyle w:val="a0"/>
      </w:pPr>
      <w:r>
        <w:t>a.</w:t>
      </w:r>
      <w:r>
        <w:tab/>
      </w:r>
      <w:proofErr w:type="gramStart"/>
      <w:r>
        <w:t>troubleshooting;</w:t>
      </w:r>
      <w:proofErr w:type="gramEnd"/>
    </w:p>
    <w:p w14:paraId="37313F3B" w14:textId="77777777" w:rsidR="009323C4" w:rsidRDefault="009323C4">
      <w:pPr>
        <w:pStyle w:val="a0"/>
      </w:pPr>
      <w:r>
        <w:t>b.</w:t>
      </w:r>
      <w:r>
        <w:tab/>
        <w:t xml:space="preserve">research and </w:t>
      </w:r>
      <w:proofErr w:type="gramStart"/>
      <w:r>
        <w:t>development;</w:t>
      </w:r>
      <w:proofErr w:type="gramEnd"/>
    </w:p>
    <w:p w14:paraId="77539578" w14:textId="77777777" w:rsidR="009323C4" w:rsidRDefault="009323C4">
      <w:pPr>
        <w:pStyle w:val="a0"/>
      </w:pPr>
      <w:r>
        <w:t>c.</w:t>
      </w:r>
      <w:r>
        <w:tab/>
        <w:t xml:space="preserve">invention and innovation; and </w:t>
      </w:r>
    </w:p>
    <w:p w14:paraId="5C9A1108" w14:textId="77777777" w:rsidR="009323C4" w:rsidRDefault="009323C4">
      <w:pPr>
        <w:pStyle w:val="a0"/>
      </w:pPr>
      <w:r>
        <w:t>d.</w:t>
      </w:r>
      <w:r>
        <w:tab/>
        <w:t>experimentation in problem solving.</w:t>
      </w:r>
    </w:p>
    <w:p w14:paraId="1D8C443D" w14:textId="77777777" w:rsidR="009323C4" w:rsidRDefault="009323C4">
      <w:pPr>
        <w:pStyle w:val="A"/>
      </w:pPr>
      <w:r>
        <w:t>D.</w:t>
      </w:r>
      <w:r>
        <w:tab/>
        <w:t>Abilities of a Technological World</w:t>
      </w:r>
    </w:p>
    <w:p w14:paraId="292293F4" w14:textId="77777777" w:rsidR="009323C4" w:rsidRDefault="009323C4">
      <w:pPr>
        <w:pStyle w:val="1"/>
      </w:pPr>
      <w:r>
        <w:t>1.</w:t>
      </w:r>
      <w:r>
        <w:tab/>
        <w:t>Standard 11. Students will develop abilities to apply the design process.</w:t>
      </w:r>
    </w:p>
    <w:p w14:paraId="2E92CF88" w14:textId="77777777" w:rsidR="009323C4" w:rsidRDefault="009323C4">
      <w:pPr>
        <w:pStyle w:val="1"/>
      </w:pPr>
      <w:r>
        <w:t>2.</w:t>
      </w:r>
      <w:r>
        <w:tab/>
        <w:t>Standard 12. Students will develop abilities to use and maintain technological products and systems.</w:t>
      </w:r>
    </w:p>
    <w:p w14:paraId="513070B8" w14:textId="77777777" w:rsidR="009323C4" w:rsidRDefault="009323C4">
      <w:pPr>
        <w:pStyle w:val="1"/>
      </w:pPr>
      <w:r>
        <w:t>3.</w:t>
      </w:r>
      <w:r>
        <w:tab/>
        <w:t>Standard 13. Students will develop abilities to assess the impact of products and systems.</w:t>
      </w:r>
    </w:p>
    <w:p w14:paraId="4A61144A" w14:textId="77777777" w:rsidR="009323C4" w:rsidRDefault="009323C4">
      <w:pPr>
        <w:pStyle w:val="A"/>
      </w:pPr>
      <w:r>
        <w:t>E.</w:t>
      </w:r>
      <w:r>
        <w:tab/>
        <w:t>The Designed World</w:t>
      </w:r>
    </w:p>
    <w:p w14:paraId="095445BC" w14:textId="77777777" w:rsidR="009323C4" w:rsidRDefault="009323C4">
      <w:pPr>
        <w:pStyle w:val="1"/>
      </w:pPr>
      <w:r>
        <w:t>1.</w:t>
      </w:r>
      <w:r>
        <w:tab/>
        <w:t>Standard 14. Students will develop an understanding of and be able to select and use medical technologies.</w:t>
      </w:r>
    </w:p>
    <w:p w14:paraId="0103F187" w14:textId="77777777" w:rsidR="009323C4" w:rsidRDefault="009323C4">
      <w:pPr>
        <w:pStyle w:val="1"/>
      </w:pPr>
      <w:r>
        <w:t>2.</w:t>
      </w:r>
      <w:r>
        <w:tab/>
        <w:t>Standard 15. Students will develop an understanding of and be able to select and use agricultural and related biotechnologies.</w:t>
      </w:r>
    </w:p>
    <w:p w14:paraId="0F556C50" w14:textId="77777777" w:rsidR="009323C4" w:rsidRDefault="009323C4">
      <w:pPr>
        <w:pStyle w:val="1"/>
      </w:pPr>
      <w:r>
        <w:t>3.</w:t>
      </w:r>
      <w:r>
        <w:tab/>
        <w:t>Standard 16. Students will develop an understanding of and be able to select and use energy and power technologies.</w:t>
      </w:r>
    </w:p>
    <w:p w14:paraId="5B28E93E" w14:textId="77777777" w:rsidR="009323C4" w:rsidRDefault="009323C4">
      <w:pPr>
        <w:pStyle w:val="1"/>
      </w:pPr>
      <w:r>
        <w:t>4.</w:t>
      </w:r>
      <w:r>
        <w:tab/>
        <w:t>Standard 17. Students will develop an understanding of and be able to select and use information and communication technologies.</w:t>
      </w:r>
    </w:p>
    <w:p w14:paraId="4B88CCFF" w14:textId="77777777" w:rsidR="009323C4" w:rsidRDefault="009323C4">
      <w:pPr>
        <w:pStyle w:val="1"/>
      </w:pPr>
      <w:r>
        <w:t>5.</w:t>
      </w:r>
      <w:r>
        <w:tab/>
        <w:t>Standard 18. Students will develop an understanding of and be able to select and use transportation technologies.</w:t>
      </w:r>
    </w:p>
    <w:p w14:paraId="5A2D3025" w14:textId="77777777" w:rsidR="009323C4" w:rsidRDefault="009323C4">
      <w:pPr>
        <w:pStyle w:val="1"/>
      </w:pPr>
      <w:r>
        <w:t>6.</w:t>
      </w:r>
      <w:r>
        <w:tab/>
        <w:t>Standard 19. Students will develop an understanding of and be able to select and use manufacturing technologies.</w:t>
      </w:r>
    </w:p>
    <w:p w14:paraId="129CEFA9" w14:textId="77777777" w:rsidR="009323C4" w:rsidRDefault="009323C4">
      <w:pPr>
        <w:pStyle w:val="1"/>
      </w:pPr>
      <w:r>
        <w:t>7.</w:t>
      </w:r>
      <w:r>
        <w:tab/>
        <w:t>Standard 20. Students will develop an understanding of and be able to select and use construction technologies.</w:t>
      </w:r>
    </w:p>
    <w:p w14:paraId="29A2CF4F" w14:textId="77777777" w:rsidR="009323C4" w:rsidRDefault="009323C4">
      <w:pPr>
        <w:pStyle w:val="AuthorityNote"/>
      </w:pPr>
      <w:r>
        <w:t>AUTHORITY NOTE:</w:t>
      </w:r>
      <w:r>
        <w:tab/>
        <w:t>Promulgated in accordance with R.S. 6:(</w:t>
      </w:r>
      <w:proofErr w:type="gramStart"/>
      <w:r>
        <w:t>A)(</w:t>
      </w:r>
      <w:proofErr w:type="gramEnd"/>
      <w:r>
        <w:t>10) and R.S. 17:10.</w:t>
      </w:r>
    </w:p>
    <w:p w14:paraId="65F7C3EB" w14:textId="77777777" w:rsidR="009323C4" w:rsidRDefault="009323C4">
      <w:pPr>
        <w:pStyle w:val="HistoricalNote"/>
      </w:pPr>
      <w:r>
        <w:t>HISTORICAL NOTE:</w:t>
      </w:r>
      <w:r>
        <w:tab/>
        <w:t>Promulgated by the Department of Education, Board of Elementary and Secondary Education, Career and Technical Education, LR 30:2708 (December 2004).</w:t>
      </w:r>
    </w:p>
    <w:p w14:paraId="6D23ED61" w14:textId="77777777" w:rsidR="009323C4" w:rsidRDefault="009323C4">
      <w:pPr>
        <w:pStyle w:val="Chapter"/>
        <w:tabs>
          <w:tab w:val="clear" w:pos="1260"/>
          <w:tab w:val="clear" w:pos="1440"/>
          <w:tab w:val="clear" w:pos="1620"/>
        </w:tabs>
      </w:pPr>
      <w:bookmarkStart w:id="71" w:name="TOC_Chap19"/>
      <w:bookmarkStart w:id="72" w:name="_Toc191962850"/>
      <w:r>
        <w:t>Chapter 17.</w:t>
      </w:r>
      <w:bookmarkEnd w:id="71"/>
      <w:r>
        <w:tab/>
      </w:r>
      <w:bookmarkStart w:id="73" w:name="TOCT_Chap35"/>
      <w:bookmarkStart w:id="74" w:name="TOCT_Chap19"/>
      <w:r>
        <w:t>Content Standards</w:t>
      </w:r>
      <w:bookmarkEnd w:id="72"/>
      <w:bookmarkEnd w:id="73"/>
      <w:bookmarkEnd w:id="74"/>
    </w:p>
    <w:p w14:paraId="1656885E" w14:textId="77777777" w:rsidR="009323C4" w:rsidRDefault="009323C4">
      <w:pPr>
        <w:pStyle w:val="Section"/>
      </w:pPr>
      <w:bookmarkStart w:id="75" w:name="_Toc191962851"/>
      <w:r>
        <w:t>§1701.</w:t>
      </w:r>
      <w:r>
        <w:tab/>
        <w:t>Middle School Standards</w:t>
      </w:r>
      <w:bookmarkEnd w:id="75"/>
      <w:r>
        <w:fldChar w:fldCharType="begin"/>
      </w:r>
      <w:r>
        <w:instrText xml:space="preserve"> XE "Middle School Standards" </w:instrText>
      </w:r>
      <w:r>
        <w:fldChar w:fldCharType="end"/>
      </w:r>
    </w:p>
    <w:p w14:paraId="10BA47CE" w14:textId="77777777" w:rsidR="009323C4" w:rsidRDefault="009323C4">
      <w:pPr>
        <w:pStyle w:val="A"/>
      </w:pPr>
      <w:r>
        <w:t>A.</w:t>
      </w:r>
      <w:r>
        <w:tab/>
        <w:t>Technology education content standards for middle schools are as follows.</w:t>
      </w:r>
    </w:p>
    <w:p w14:paraId="55617284" w14:textId="77777777" w:rsidR="009323C4" w:rsidRDefault="009323C4">
      <w:pPr>
        <w:pStyle w:val="1"/>
      </w:pPr>
      <w:r>
        <w:t>1.</w:t>
      </w:r>
      <w:r>
        <w:tab/>
        <w:t>M1. Explore areas of the manufacturing process from research and development to marketing the product.</w:t>
      </w:r>
    </w:p>
    <w:p w14:paraId="16731323" w14:textId="77777777" w:rsidR="009323C4" w:rsidRDefault="009323C4">
      <w:pPr>
        <w:pStyle w:val="1"/>
      </w:pPr>
      <w:r>
        <w:t>2.</w:t>
      </w:r>
      <w:r>
        <w:tab/>
        <w:t>M2. Explore areas of the construction industry from planning to completion of light, heavy, industrial, and civil construction.</w:t>
      </w:r>
    </w:p>
    <w:p w14:paraId="57B1EFBE" w14:textId="77777777" w:rsidR="009323C4" w:rsidRDefault="009323C4">
      <w:pPr>
        <w:pStyle w:val="1"/>
      </w:pPr>
      <w:r>
        <w:t>3.</w:t>
      </w:r>
      <w:r>
        <w:tab/>
        <w:t>M3. Communicate ideas and information through experiences in the:</w:t>
      </w:r>
    </w:p>
    <w:p w14:paraId="6047378B" w14:textId="77777777" w:rsidR="009323C4" w:rsidRDefault="009323C4">
      <w:pPr>
        <w:pStyle w:val="a0"/>
      </w:pPr>
      <w:r>
        <w:t>a.</w:t>
      </w:r>
      <w:r>
        <w:tab/>
      </w:r>
      <w:proofErr w:type="gramStart"/>
      <w:r>
        <w:t>drafting;</w:t>
      </w:r>
      <w:proofErr w:type="gramEnd"/>
    </w:p>
    <w:p w14:paraId="272AC270" w14:textId="77777777" w:rsidR="009323C4" w:rsidRDefault="009323C4">
      <w:pPr>
        <w:pStyle w:val="a0"/>
      </w:pPr>
      <w:r>
        <w:t>b.</w:t>
      </w:r>
      <w:r>
        <w:tab/>
      </w:r>
      <w:proofErr w:type="gramStart"/>
      <w:r>
        <w:t>design;</w:t>
      </w:r>
      <w:proofErr w:type="gramEnd"/>
    </w:p>
    <w:p w14:paraId="2E720E97" w14:textId="77777777" w:rsidR="009323C4" w:rsidRDefault="009323C4">
      <w:pPr>
        <w:pStyle w:val="a0"/>
      </w:pPr>
      <w:r>
        <w:t>c.</w:t>
      </w:r>
      <w:r>
        <w:tab/>
      </w:r>
      <w:proofErr w:type="gramStart"/>
      <w:r>
        <w:t>printing;</w:t>
      </w:r>
      <w:proofErr w:type="gramEnd"/>
    </w:p>
    <w:p w14:paraId="68A690C4" w14:textId="77777777" w:rsidR="009323C4" w:rsidRDefault="009323C4">
      <w:pPr>
        <w:pStyle w:val="a0"/>
      </w:pPr>
      <w:r>
        <w:t>d.</w:t>
      </w:r>
      <w:r>
        <w:tab/>
      </w:r>
      <w:proofErr w:type="gramStart"/>
      <w:r>
        <w:t>photography;</w:t>
      </w:r>
      <w:proofErr w:type="gramEnd"/>
    </w:p>
    <w:p w14:paraId="590CAE35" w14:textId="77777777" w:rsidR="009323C4" w:rsidRDefault="009323C4">
      <w:pPr>
        <w:pStyle w:val="a0"/>
      </w:pPr>
      <w:r>
        <w:t>e.</w:t>
      </w:r>
      <w:r>
        <w:tab/>
        <w:t>telecommunications; and</w:t>
      </w:r>
    </w:p>
    <w:p w14:paraId="5683FC85" w14:textId="77777777" w:rsidR="009323C4" w:rsidRDefault="009323C4">
      <w:pPr>
        <w:pStyle w:val="a0"/>
      </w:pPr>
      <w:r>
        <w:t>f.</w:t>
      </w:r>
      <w:r>
        <w:tab/>
        <w:t>computers.</w:t>
      </w:r>
    </w:p>
    <w:p w14:paraId="207B6F48" w14:textId="77777777" w:rsidR="009323C4" w:rsidRDefault="009323C4">
      <w:pPr>
        <w:pStyle w:val="1"/>
      </w:pPr>
      <w:r>
        <w:t>4.</w:t>
      </w:r>
      <w:r>
        <w:tab/>
        <w:t>M4. Explore transportation technology, past, present, and future, and be able to discuss the selection and uses of transportation technologies.</w:t>
      </w:r>
    </w:p>
    <w:p w14:paraId="3A68E563" w14:textId="77777777" w:rsidR="009323C4" w:rsidRDefault="009323C4">
      <w:pPr>
        <w:pStyle w:val="1"/>
      </w:pPr>
      <w:r>
        <w:t>5.</w:t>
      </w:r>
      <w:r>
        <w:tab/>
        <w:t>M5. Develop an understanding of various technology systems through modular computer assisted instruction.</w:t>
      </w:r>
    </w:p>
    <w:p w14:paraId="6534E4B3" w14:textId="77777777" w:rsidR="009323C4" w:rsidRDefault="009323C4">
      <w:pPr>
        <w:pStyle w:val="AuthorityNote"/>
      </w:pPr>
      <w:r>
        <w:t>AUTHORITY NOTE:</w:t>
      </w:r>
      <w:r>
        <w:tab/>
        <w:t>Promulgated in accordance with R.S. 6:(</w:t>
      </w:r>
      <w:proofErr w:type="gramStart"/>
      <w:r>
        <w:t>A)(</w:t>
      </w:r>
      <w:proofErr w:type="gramEnd"/>
      <w:r>
        <w:t>10) and R.S. 17:10.</w:t>
      </w:r>
    </w:p>
    <w:p w14:paraId="393689C9" w14:textId="77777777" w:rsidR="009323C4" w:rsidRDefault="009323C4">
      <w:pPr>
        <w:pStyle w:val="HistoricalNote"/>
      </w:pPr>
      <w:r>
        <w:lastRenderedPageBreak/>
        <w:t>HISTORICAL NOTE:</w:t>
      </w:r>
      <w:r>
        <w:tab/>
        <w:t>Promulgated by the Department of Education, Board of Elementary and Secondary Education, Career and Technical Education, LR 30:2708 (December 2004).</w:t>
      </w:r>
    </w:p>
    <w:p w14:paraId="7C50A6ED" w14:textId="77777777" w:rsidR="009323C4" w:rsidRDefault="009323C4">
      <w:pPr>
        <w:pStyle w:val="Section"/>
      </w:pPr>
      <w:bookmarkStart w:id="76" w:name="_Toc191962852"/>
      <w:r>
        <w:t>§1703.</w:t>
      </w:r>
      <w:r>
        <w:tab/>
        <w:t>High School Standards</w:t>
      </w:r>
      <w:bookmarkEnd w:id="76"/>
      <w:r>
        <w:fldChar w:fldCharType="begin"/>
      </w:r>
      <w:r>
        <w:instrText xml:space="preserve"> XE "High School Standards" </w:instrText>
      </w:r>
      <w:r>
        <w:fldChar w:fldCharType="end"/>
      </w:r>
    </w:p>
    <w:p w14:paraId="3D20DA2B" w14:textId="77777777" w:rsidR="009323C4" w:rsidRDefault="009323C4">
      <w:pPr>
        <w:pStyle w:val="A"/>
      </w:pPr>
      <w:r>
        <w:t>A.</w:t>
      </w:r>
      <w:r>
        <w:tab/>
        <w:t>Technology education content standards for high school shall accomplish the following:</w:t>
      </w:r>
    </w:p>
    <w:p w14:paraId="305E7811" w14:textId="77777777" w:rsidR="009323C4" w:rsidRDefault="009323C4">
      <w:pPr>
        <w:pStyle w:val="1"/>
      </w:pPr>
      <w:r>
        <w:t>1.</w:t>
      </w:r>
      <w:r>
        <w:tab/>
        <w:t xml:space="preserve">provide students with the opportunity to explore various technical careers through contemporary and/or modular Technology Education </w:t>
      </w:r>
      <w:proofErr w:type="gramStart"/>
      <w:r>
        <w:t>activities;</w:t>
      </w:r>
      <w:proofErr w:type="gramEnd"/>
    </w:p>
    <w:p w14:paraId="3330F2DA" w14:textId="77777777" w:rsidR="009323C4" w:rsidRDefault="009323C4">
      <w:pPr>
        <w:pStyle w:val="1"/>
      </w:pPr>
      <w:r>
        <w:t>2.</w:t>
      </w:r>
      <w:r>
        <w:tab/>
        <w:t xml:space="preserve">understand and apply the basic concepts that are common to the broad field of technical </w:t>
      </w:r>
      <w:proofErr w:type="gramStart"/>
      <w:r>
        <w:t>drawing;</w:t>
      </w:r>
      <w:proofErr w:type="gramEnd"/>
    </w:p>
    <w:p w14:paraId="77E16464" w14:textId="77777777" w:rsidR="009323C4" w:rsidRDefault="009323C4">
      <w:pPr>
        <w:pStyle w:val="1"/>
      </w:pPr>
      <w:r>
        <w:t>3.</w:t>
      </w:r>
      <w:r>
        <w:tab/>
        <w:t>prepare detailed drawings including:</w:t>
      </w:r>
    </w:p>
    <w:p w14:paraId="1CD5504F" w14:textId="77777777" w:rsidR="009323C4" w:rsidRDefault="009323C4">
      <w:pPr>
        <w:pStyle w:val="a0"/>
      </w:pPr>
      <w:r>
        <w:t>a.</w:t>
      </w:r>
      <w:r>
        <w:tab/>
      </w:r>
      <w:proofErr w:type="gramStart"/>
      <w:r>
        <w:t>developments;</w:t>
      </w:r>
      <w:proofErr w:type="gramEnd"/>
    </w:p>
    <w:p w14:paraId="3E76A377" w14:textId="77777777" w:rsidR="009323C4" w:rsidRDefault="009323C4">
      <w:pPr>
        <w:pStyle w:val="a0"/>
      </w:pPr>
      <w:r>
        <w:t>b.</w:t>
      </w:r>
      <w:r>
        <w:tab/>
      </w:r>
      <w:proofErr w:type="gramStart"/>
      <w:r>
        <w:t>intersections;</w:t>
      </w:r>
      <w:proofErr w:type="gramEnd"/>
    </w:p>
    <w:p w14:paraId="6869F1FB" w14:textId="77777777" w:rsidR="009323C4" w:rsidRDefault="009323C4">
      <w:pPr>
        <w:pStyle w:val="a0"/>
      </w:pPr>
      <w:r>
        <w:t>c.</w:t>
      </w:r>
      <w:r>
        <w:tab/>
      </w:r>
      <w:proofErr w:type="gramStart"/>
      <w:r>
        <w:t>charts;</w:t>
      </w:r>
      <w:proofErr w:type="gramEnd"/>
    </w:p>
    <w:p w14:paraId="43751DA6" w14:textId="77777777" w:rsidR="009323C4" w:rsidRDefault="009323C4">
      <w:pPr>
        <w:pStyle w:val="a0"/>
      </w:pPr>
      <w:r>
        <w:t>d.</w:t>
      </w:r>
      <w:r>
        <w:tab/>
      </w:r>
      <w:proofErr w:type="gramStart"/>
      <w:r>
        <w:t>diagrams;</w:t>
      </w:r>
      <w:proofErr w:type="gramEnd"/>
    </w:p>
    <w:p w14:paraId="7EFF3F9E" w14:textId="77777777" w:rsidR="009323C4" w:rsidRDefault="009323C4">
      <w:pPr>
        <w:pStyle w:val="a0"/>
      </w:pPr>
      <w:r>
        <w:t>e.</w:t>
      </w:r>
      <w:r>
        <w:tab/>
      </w:r>
      <w:proofErr w:type="gramStart"/>
      <w:r>
        <w:t>threads;</w:t>
      </w:r>
      <w:proofErr w:type="gramEnd"/>
    </w:p>
    <w:p w14:paraId="21389A32" w14:textId="77777777" w:rsidR="009323C4" w:rsidRDefault="009323C4">
      <w:pPr>
        <w:pStyle w:val="a0"/>
      </w:pPr>
      <w:r>
        <w:t>f.</w:t>
      </w:r>
      <w:r>
        <w:tab/>
      </w:r>
      <w:proofErr w:type="gramStart"/>
      <w:r>
        <w:t>fasteners;</w:t>
      </w:r>
      <w:proofErr w:type="gramEnd"/>
    </w:p>
    <w:p w14:paraId="13802524" w14:textId="77777777" w:rsidR="009323C4" w:rsidRDefault="009323C4">
      <w:pPr>
        <w:pStyle w:val="a0"/>
      </w:pPr>
      <w:r>
        <w:t>g.</w:t>
      </w:r>
      <w:r>
        <w:tab/>
        <w:t xml:space="preserve">descriptive </w:t>
      </w:r>
      <w:proofErr w:type="gramStart"/>
      <w:r>
        <w:t>geometry;</w:t>
      </w:r>
      <w:proofErr w:type="gramEnd"/>
    </w:p>
    <w:p w14:paraId="361D99AA" w14:textId="77777777" w:rsidR="009323C4" w:rsidRDefault="009323C4">
      <w:pPr>
        <w:pStyle w:val="a0"/>
      </w:pPr>
      <w:r>
        <w:t>h.</w:t>
      </w:r>
      <w:r>
        <w:tab/>
      </w:r>
      <w:proofErr w:type="gramStart"/>
      <w:r>
        <w:t>auxiliary;</w:t>
      </w:r>
      <w:proofErr w:type="gramEnd"/>
    </w:p>
    <w:p w14:paraId="289CE274" w14:textId="77777777" w:rsidR="009323C4" w:rsidRDefault="009323C4">
      <w:pPr>
        <w:pStyle w:val="a0"/>
      </w:pPr>
      <w:proofErr w:type="spellStart"/>
      <w:r>
        <w:t>i</w:t>
      </w:r>
      <w:proofErr w:type="spellEnd"/>
      <w:r>
        <w:t>.</w:t>
      </w:r>
      <w:r>
        <w:tab/>
      </w:r>
      <w:proofErr w:type="gramStart"/>
      <w:r>
        <w:t>revolutions;</w:t>
      </w:r>
      <w:proofErr w:type="gramEnd"/>
    </w:p>
    <w:p w14:paraId="25A851DC" w14:textId="77777777" w:rsidR="009323C4" w:rsidRDefault="009323C4">
      <w:pPr>
        <w:pStyle w:val="a0"/>
      </w:pPr>
      <w:r>
        <w:t>j.</w:t>
      </w:r>
      <w:r>
        <w:tab/>
        <w:t>CAD; and</w:t>
      </w:r>
    </w:p>
    <w:p w14:paraId="455936F8" w14:textId="77777777" w:rsidR="009323C4" w:rsidRDefault="009323C4">
      <w:pPr>
        <w:pStyle w:val="a0"/>
      </w:pPr>
      <w:r>
        <w:t>k.</w:t>
      </w:r>
      <w:r>
        <w:tab/>
        <w:t xml:space="preserve">specialized </w:t>
      </w:r>
      <w:proofErr w:type="gramStart"/>
      <w:r>
        <w:t>areas;</w:t>
      </w:r>
      <w:proofErr w:type="gramEnd"/>
    </w:p>
    <w:p w14:paraId="0A9E9DF7" w14:textId="77777777" w:rsidR="009323C4" w:rsidRDefault="009323C4">
      <w:pPr>
        <w:pStyle w:val="1"/>
      </w:pPr>
      <w:r>
        <w:t>4.</w:t>
      </w:r>
      <w:r>
        <w:tab/>
        <w:t xml:space="preserve">demonstrate the ability to complete a set of working drawings for home </w:t>
      </w:r>
      <w:proofErr w:type="gramStart"/>
      <w:r>
        <w:t>construction;</w:t>
      </w:r>
      <w:proofErr w:type="gramEnd"/>
    </w:p>
    <w:p w14:paraId="021EC65B" w14:textId="77777777" w:rsidR="009323C4" w:rsidRDefault="009323C4">
      <w:pPr>
        <w:pStyle w:val="1"/>
      </w:pPr>
      <w:r>
        <w:t>5.</w:t>
      </w:r>
      <w:r>
        <w:tab/>
        <w:t>communicate ideas and information through experiences dealing with:</w:t>
      </w:r>
    </w:p>
    <w:p w14:paraId="71AC3851" w14:textId="77777777" w:rsidR="009323C4" w:rsidRDefault="009323C4">
      <w:pPr>
        <w:pStyle w:val="a0"/>
      </w:pPr>
      <w:r>
        <w:t>a.</w:t>
      </w:r>
      <w:r>
        <w:tab/>
      </w:r>
      <w:proofErr w:type="gramStart"/>
      <w:r>
        <w:t>drafting;</w:t>
      </w:r>
      <w:proofErr w:type="gramEnd"/>
    </w:p>
    <w:p w14:paraId="76F98285" w14:textId="77777777" w:rsidR="009323C4" w:rsidRDefault="009323C4">
      <w:pPr>
        <w:pStyle w:val="a0"/>
      </w:pPr>
      <w:r>
        <w:t>b.</w:t>
      </w:r>
      <w:r>
        <w:tab/>
      </w:r>
      <w:proofErr w:type="gramStart"/>
      <w:r>
        <w:t>design;</w:t>
      </w:r>
      <w:proofErr w:type="gramEnd"/>
    </w:p>
    <w:p w14:paraId="5D112C44" w14:textId="77777777" w:rsidR="009323C4" w:rsidRDefault="009323C4">
      <w:pPr>
        <w:pStyle w:val="a0"/>
      </w:pPr>
      <w:r>
        <w:t>c.</w:t>
      </w:r>
      <w:r>
        <w:tab/>
      </w:r>
      <w:proofErr w:type="gramStart"/>
      <w:r>
        <w:t>printing;</w:t>
      </w:r>
      <w:proofErr w:type="gramEnd"/>
    </w:p>
    <w:p w14:paraId="76DC0198" w14:textId="77777777" w:rsidR="009323C4" w:rsidRDefault="009323C4">
      <w:pPr>
        <w:pStyle w:val="a0"/>
      </w:pPr>
      <w:r>
        <w:t>d.</w:t>
      </w:r>
      <w:r>
        <w:tab/>
      </w:r>
      <w:proofErr w:type="gramStart"/>
      <w:r>
        <w:t>photography;</w:t>
      </w:r>
      <w:proofErr w:type="gramEnd"/>
    </w:p>
    <w:p w14:paraId="71361CB3" w14:textId="77777777" w:rsidR="009323C4" w:rsidRDefault="009323C4">
      <w:pPr>
        <w:pStyle w:val="a0"/>
      </w:pPr>
      <w:r>
        <w:t>e.</w:t>
      </w:r>
      <w:r>
        <w:tab/>
        <w:t>telecommunication; and</w:t>
      </w:r>
    </w:p>
    <w:p w14:paraId="43F8023A" w14:textId="77777777" w:rsidR="009323C4" w:rsidRDefault="009323C4">
      <w:pPr>
        <w:pStyle w:val="a0"/>
      </w:pPr>
      <w:r>
        <w:t>f.</w:t>
      </w:r>
      <w:r>
        <w:tab/>
        <w:t>computers.</w:t>
      </w:r>
    </w:p>
    <w:p w14:paraId="1C7A4703" w14:textId="77777777" w:rsidR="009323C4" w:rsidRDefault="009323C4">
      <w:pPr>
        <w:pStyle w:val="1"/>
      </w:pPr>
      <w:r>
        <w:t>6.</w:t>
      </w:r>
      <w:r>
        <w:tab/>
        <w:t>understand and apply the principles of electricity and electronics through laboratory learning experiences.</w:t>
      </w:r>
    </w:p>
    <w:p w14:paraId="1A02ECB3" w14:textId="77777777" w:rsidR="009323C4" w:rsidRDefault="009323C4">
      <w:pPr>
        <w:pStyle w:val="1"/>
      </w:pPr>
      <w:r>
        <w:t>7.</w:t>
      </w:r>
      <w:r>
        <w:tab/>
        <w:t>develop a career interest in electronics through course content centered around:</w:t>
      </w:r>
    </w:p>
    <w:p w14:paraId="7D3F41C0" w14:textId="77777777" w:rsidR="009323C4" w:rsidRDefault="009323C4">
      <w:pPr>
        <w:pStyle w:val="a0"/>
      </w:pPr>
      <w:r>
        <w:t>a.</w:t>
      </w:r>
      <w:r>
        <w:tab/>
        <w:t xml:space="preserve">semiconductor </w:t>
      </w:r>
      <w:proofErr w:type="gramStart"/>
      <w:r>
        <w:t>devices;</w:t>
      </w:r>
      <w:proofErr w:type="gramEnd"/>
    </w:p>
    <w:p w14:paraId="7ECA61D3" w14:textId="77777777" w:rsidR="009323C4" w:rsidRDefault="009323C4">
      <w:pPr>
        <w:pStyle w:val="a0"/>
      </w:pPr>
      <w:r>
        <w:t>b.</w:t>
      </w:r>
      <w:r>
        <w:tab/>
        <w:t xml:space="preserve">application of digital </w:t>
      </w:r>
      <w:proofErr w:type="gramStart"/>
      <w:r>
        <w:t>electronics;</w:t>
      </w:r>
      <w:proofErr w:type="gramEnd"/>
    </w:p>
    <w:p w14:paraId="3517DE41" w14:textId="77777777" w:rsidR="009323C4" w:rsidRDefault="009323C4">
      <w:pPr>
        <w:pStyle w:val="a0"/>
      </w:pPr>
      <w:r>
        <w:t>c.</w:t>
      </w:r>
      <w:r>
        <w:tab/>
        <w:t>computers; and</w:t>
      </w:r>
    </w:p>
    <w:p w14:paraId="6FB62E2A" w14:textId="77777777" w:rsidR="009323C4" w:rsidRDefault="009323C4">
      <w:pPr>
        <w:pStyle w:val="a0"/>
      </w:pPr>
      <w:r>
        <w:t>d.</w:t>
      </w:r>
      <w:r>
        <w:tab/>
        <w:t xml:space="preserve">communication </w:t>
      </w:r>
      <w:proofErr w:type="gramStart"/>
      <w:r>
        <w:t>circuits;</w:t>
      </w:r>
      <w:proofErr w:type="gramEnd"/>
    </w:p>
    <w:p w14:paraId="3B15F732" w14:textId="77777777" w:rsidR="009323C4" w:rsidRDefault="009323C4">
      <w:pPr>
        <w:pStyle w:val="1"/>
      </w:pPr>
      <w:r>
        <w:t>8.</w:t>
      </w:r>
      <w:r>
        <w:tab/>
        <w:t xml:space="preserve">explore all areas of the manufacturing process from research and development to marketing the final </w:t>
      </w:r>
      <w:proofErr w:type="gramStart"/>
      <w:r>
        <w:t>product;</w:t>
      </w:r>
      <w:proofErr w:type="gramEnd"/>
    </w:p>
    <w:p w14:paraId="54B90F68" w14:textId="77777777" w:rsidR="009323C4" w:rsidRDefault="009323C4">
      <w:pPr>
        <w:pStyle w:val="1"/>
      </w:pPr>
      <w:r>
        <w:t>9.</w:t>
      </w:r>
      <w:r>
        <w:tab/>
        <w:t xml:space="preserve">develop an understanding of industrial materials and how they are processed to increase their value. Emphasis will be placed on proper materials selection for </w:t>
      </w:r>
      <w:proofErr w:type="gramStart"/>
      <w:r>
        <w:t>particular products</w:t>
      </w:r>
      <w:proofErr w:type="gramEnd"/>
      <w:r>
        <w:t xml:space="preserve"> and appropriate manufacturing </w:t>
      </w:r>
      <w:proofErr w:type="gramStart"/>
      <w:r>
        <w:t>processes;</w:t>
      </w:r>
      <w:proofErr w:type="gramEnd"/>
    </w:p>
    <w:p w14:paraId="5A90E53E" w14:textId="77777777" w:rsidR="009323C4" w:rsidRDefault="009323C4">
      <w:pPr>
        <w:pStyle w:val="1"/>
      </w:pPr>
      <w:r>
        <w:t>10.</w:t>
      </w:r>
      <w:r>
        <w:tab/>
        <w:t>develop an understanding of the seven major fields of basic metals:</w:t>
      </w:r>
    </w:p>
    <w:p w14:paraId="03B75AE9" w14:textId="77777777" w:rsidR="009323C4" w:rsidRDefault="009323C4">
      <w:pPr>
        <w:pStyle w:val="a0"/>
      </w:pPr>
      <w:r>
        <w:t>a.</w:t>
      </w:r>
      <w:r>
        <w:tab/>
        <w:t xml:space="preserve">bench </w:t>
      </w:r>
      <w:proofErr w:type="gramStart"/>
      <w:r>
        <w:t>metal;</w:t>
      </w:r>
      <w:proofErr w:type="gramEnd"/>
    </w:p>
    <w:p w14:paraId="2C2758E3" w14:textId="77777777" w:rsidR="009323C4" w:rsidRDefault="009323C4">
      <w:pPr>
        <w:pStyle w:val="a0"/>
      </w:pPr>
      <w:r>
        <w:t>b.</w:t>
      </w:r>
      <w:r>
        <w:tab/>
        <w:t xml:space="preserve">sheet </w:t>
      </w:r>
      <w:proofErr w:type="gramStart"/>
      <w:r>
        <w:t>metal;</w:t>
      </w:r>
      <w:proofErr w:type="gramEnd"/>
    </w:p>
    <w:p w14:paraId="7C89D7CD" w14:textId="77777777" w:rsidR="009323C4" w:rsidRDefault="009323C4">
      <w:pPr>
        <w:pStyle w:val="a0"/>
      </w:pPr>
      <w:r>
        <w:t>c.</w:t>
      </w:r>
      <w:r>
        <w:tab/>
        <w:t xml:space="preserve">art </w:t>
      </w:r>
      <w:proofErr w:type="gramStart"/>
      <w:r>
        <w:t>metal;</w:t>
      </w:r>
      <w:proofErr w:type="gramEnd"/>
    </w:p>
    <w:p w14:paraId="4F28BD6C" w14:textId="77777777" w:rsidR="009323C4" w:rsidRDefault="009323C4">
      <w:pPr>
        <w:pStyle w:val="a0"/>
      </w:pPr>
      <w:r>
        <w:t>d.</w:t>
      </w:r>
      <w:r>
        <w:tab/>
        <w:t xml:space="preserve">ornamental </w:t>
      </w:r>
      <w:proofErr w:type="gramStart"/>
      <w:r>
        <w:t>metal;</w:t>
      </w:r>
      <w:proofErr w:type="gramEnd"/>
    </w:p>
    <w:p w14:paraId="68F7AC14" w14:textId="77777777" w:rsidR="009323C4" w:rsidRDefault="009323C4">
      <w:pPr>
        <w:pStyle w:val="a0"/>
      </w:pPr>
      <w:r>
        <w:t>e.</w:t>
      </w:r>
      <w:r>
        <w:tab/>
      </w:r>
      <w:proofErr w:type="gramStart"/>
      <w:r>
        <w:t>forging;</w:t>
      </w:r>
      <w:proofErr w:type="gramEnd"/>
    </w:p>
    <w:p w14:paraId="00915EED" w14:textId="77777777" w:rsidR="009323C4" w:rsidRDefault="009323C4">
      <w:pPr>
        <w:pStyle w:val="a0"/>
      </w:pPr>
      <w:r>
        <w:t>f.</w:t>
      </w:r>
      <w:r>
        <w:tab/>
        <w:t>casting; and</w:t>
      </w:r>
    </w:p>
    <w:p w14:paraId="63F34D89" w14:textId="77777777" w:rsidR="009323C4" w:rsidRDefault="009323C4">
      <w:pPr>
        <w:pStyle w:val="a0"/>
      </w:pPr>
      <w:r>
        <w:t>g.</w:t>
      </w:r>
      <w:r>
        <w:tab/>
      </w:r>
      <w:proofErr w:type="gramStart"/>
      <w:r>
        <w:t>welding;</w:t>
      </w:r>
      <w:proofErr w:type="gramEnd"/>
    </w:p>
    <w:p w14:paraId="07F27DC1" w14:textId="77777777" w:rsidR="009323C4" w:rsidRDefault="009323C4">
      <w:pPr>
        <w:pStyle w:val="1"/>
      </w:pPr>
      <w:r>
        <w:t>11.</w:t>
      </w:r>
      <w:r>
        <w:tab/>
        <w:t xml:space="preserve">be able to use the tool instruments and machines in the </w:t>
      </w:r>
      <w:proofErr w:type="gramStart"/>
      <w:r>
        <w:t>metalwork advanced</w:t>
      </w:r>
      <w:proofErr w:type="gramEnd"/>
      <w:r>
        <w:t xml:space="preserve"> lab of the following areas:</w:t>
      </w:r>
    </w:p>
    <w:p w14:paraId="7CCF1327" w14:textId="77777777" w:rsidR="009323C4" w:rsidRDefault="009323C4">
      <w:pPr>
        <w:pStyle w:val="a0"/>
      </w:pPr>
      <w:r>
        <w:t>a.</w:t>
      </w:r>
      <w:r>
        <w:tab/>
        <w:t xml:space="preserve">sheet </w:t>
      </w:r>
      <w:proofErr w:type="gramStart"/>
      <w:r>
        <w:t>metal;</w:t>
      </w:r>
      <w:proofErr w:type="gramEnd"/>
    </w:p>
    <w:p w14:paraId="2F1EA84B" w14:textId="77777777" w:rsidR="009323C4" w:rsidRDefault="009323C4">
      <w:pPr>
        <w:pStyle w:val="a0"/>
      </w:pPr>
      <w:r>
        <w:t>b.</w:t>
      </w:r>
      <w:r>
        <w:tab/>
      </w:r>
      <w:proofErr w:type="gramStart"/>
      <w:r>
        <w:t>metallurgy;</w:t>
      </w:r>
      <w:proofErr w:type="gramEnd"/>
    </w:p>
    <w:p w14:paraId="462B1917" w14:textId="77777777" w:rsidR="009323C4" w:rsidRDefault="009323C4">
      <w:pPr>
        <w:pStyle w:val="a0"/>
      </w:pPr>
      <w:r>
        <w:t>c.</w:t>
      </w:r>
      <w:r>
        <w:tab/>
      </w:r>
      <w:proofErr w:type="gramStart"/>
      <w:r>
        <w:t>casting;</w:t>
      </w:r>
      <w:proofErr w:type="gramEnd"/>
    </w:p>
    <w:p w14:paraId="7E6E6B02" w14:textId="77777777" w:rsidR="009323C4" w:rsidRDefault="009323C4">
      <w:pPr>
        <w:pStyle w:val="a0"/>
      </w:pPr>
      <w:r>
        <w:t>d.</w:t>
      </w:r>
      <w:r>
        <w:tab/>
      </w:r>
      <w:proofErr w:type="gramStart"/>
      <w:r>
        <w:t>welding;</w:t>
      </w:r>
      <w:proofErr w:type="gramEnd"/>
    </w:p>
    <w:p w14:paraId="6D0C1BE4" w14:textId="77777777" w:rsidR="009323C4" w:rsidRDefault="009323C4">
      <w:pPr>
        <w:pStyle w:val="a0"/>
      </w:pPr>
      <w:r>
        <w:t>e.</w:t>
      </w:r>
      <w:r>
        <w:tab/>
      </w:r>
      <w:proofErr w:type="gramStart"/>
      <w:r>
        <w:t>machining;</w:t>
      </w:r>
      <w:proofErr w:type="gramEnd"/>
    </w:p>
    <w:p w14:paraId="0496F6E3" w14:textId="77777777" w:rsidR="009323C4" w:rsidRDefault="009323C4">
      <w:pPr>
        <w:pStyle w:val="a0"/>
      </w:pPr>
      <w:r>
        <w:t>f.</w:t>
      </w:r>
      <w:r>
        <w:tab/>
        <w:t xml:space="preserve">material </w:t>
      </w:r>
      <w:proofErr w:type="gramStart"/>
      <w:r>
        <w:t>testing;</w:t>
      </w:r>
      <w:proofErr w:type="gramEnd"/>
    </w:p>
    <w:p w14:paraId="2E8A1C16" w14:textId="77777777" w:rsidR="009323C4" w:rsidRDefault="009323C4">
      <w:pPr>
        <w:pStyle w:val="a0"/>
      </w:pPr>
      <w:r>
        <w:t>g.</w:t>
      </w:r>
      <w:r>
        <w:tab/>
        <w:t>finishing; and</w:t>
      </w:r>
    </w:p>
    <w:p w14:paraId="0364459F" w14:textId="77777777" w:rsidR="009323C4" w:rsidRDefault="009323C4">
      <w:pPr>
        <w:pStyle w:val="a0"/>
      </w:pPr>
      <w:r>
        <w:t>h.</w:t>
      </w:r>
      <w:r>
        <w:tab/>
      </w:r>
      <w:proofErr w:type="gramStart"/>
      <w:r>
        <w:t>safety;</w:t>
      </w:r>
      <w:proofErr w:type="gramEnd"/>
    </w:p>
    <w:p w14:paraId="38CF9F22" w14:textId="77777777" w:rsidR="009323C4" w:rsidRDefault="009323C4">
      <w:pPr>
        <w:pStyle w:val="1"/>
      </w:pPr>
      <w:r>
        <w:t>12.</w:t>
      </w:r>
      <w:r>
        <w:tab/>
        <w:t>develop an understanding of traditional concepts in welding and demonstrate proficiency in:</w:t>
      </w:r>
    </w:p>
    <w:p w14:paraId="1018A1F0" w14:textId="77777777" w:rsidR="009323C4" w:rsidRDefault="009323C4">
      <w:pPr>
        <w:pStyle w:val="a0"/>
      </w:pPr>
      <w:r>
        <w:t>a.</w:t>
      </w:r>
      <w:r>
        <w:tab/>
        <w:t xml:space="preserve">fusion </w:t>
      </w:r>
      <w:proofErr w:type="gramStart"/>
      <w:r>
        <w:t>process;</w:t>
      </w:r>
      <w:proofErr w:type="gramEnd"/>
    </w:p>
    <w:p w14:paraId="1C092BB6" w14:textId="77777777" w:rsidR="009323C4" w:rsidRDefault="009323C4">
      <w:pPr>
        <w:pStyle w:val="a0"/>
      </w:pPr>
      <w:r>
        <w:t>b.</w:t>
      </w:r>
      <w:r>
        <w:tab/>
      </w:r>
      <w:proofErr w:type="gramStart"/>
      <w:r>
        <w:t>components;</w:t>
      </w:r>
      <w:proofErr w:type="gramEnd"/>
    </w:p>
    <w:p w14:paraId="26DEAF73" w14:textId="77777777" w:rsidR="009323C4" w:rsidRDefault="009323C4">
      <w:pPr>
        <w:pStyle w:val="a0"/>
      </w:pPr>
      <w:r>
        <w:t>c.</w:t>
      </w:r>
      <w:r>
        <w:tab/>
        <w:t>weld testing and inspection; and</w:t>
      </w:r>
    </w:p>
    <w:p w14:paraId="47FD8972" w14:textId="77777777" w:rsidR="009323C4" w:rsidRDefault="009323C4">
      <w:pPr>
        <w:pStyle w:val="a0"/>
      </w:pPr>
      <w:r>
        <w:t>d.</w:t>
      </w:r>
      <w:r>
        <w:tab/>
        <w:t xml:space="preserve">automated welding </w:t>
      </w:r>
      <w:proofErr w:type="gramStart"/>
      <w:r>
        <w:t>systems;</w:t>
      </w:r>
      <w:proofErr w:type="gramEnd"/>
    </w:p>
    <w:p w14:paraId="648EBCDE" w14:textId="77777777" w:rsidR="009323C4" w:rsidRDefault="009323C4">
      <w:pPr>
        <w:pStyle w:val="1"/>
      </w:pPr>
      <w:r>
        <w:t>13.</w:t>
      </w:r>
      <w:r>
        <w:tab/>
        <w:t xml:space="preserve">develop an understanding of the construction industry from the initial planning stage to completion of light, heavy, industrial, and civil </w:t>
      </w:r>
      <w:proofErr w:type="gramStart"/>
      <w:r>
        <w:t>construction;</w:t>
      </w:r>
      <w:proofErr w:type="gramEnd"/>
    </w:p>
    <w:p w14:paraId="52F08469" w14:textId="77777777" w:rsidR="009323C4" w:rsidRDefault="009323C4">
      <w:pPr>
        <w:pStyle w:val="1"/>
      </w:pPr>
      <w:r>
        <w:t>14.</w:t>
      </w:r>
      <w:r>
        <w:tab/>
        <w:t xml:space="preserve">explore the fundamentals of woodworking, beginning with hand tool experiences and processing into the study and use of modern power tools and </w:t>
      </w:r>
      <w:proofErr w:type="gramStart"/>
      <w:r>
        <w:t>machines;</w:t>
      </w:r>
      <w:proofErr w:type="gramEnd"/>
    </w:p>
    <w:p w14:paraId="7014A255" w14:textId="77777777" w:rsidR="009323C4" w:rsidRDefault="009323C4">
      <w:pPr>
        <w:pStyle w:val="1"/>
      </w:pPr>
      <w:r>
        <w:t>15.</w:t>
      </w:r>
      <w:r>
        <w:tab/>
        <w:t xml:space="preserve">develop an understanding of the </w:t>
      </w:r>
      <w:proofErr w:type="gramStart"/>
      <w:r>
        <w:t>advance</w:t>
      </w:r>
      <w:proofErr w:type="gramEnd"/>
      <w:r>
        <w:t xml:space="preserve"> practices utilized in the manufacture of wood </w:t>
      </w:r>
      <w:proofErr w:type="gramStart"/>
      <w:r>
        <w:t>products;</w:t>
      </w:r>
      <w:proofErr w:type="gramEnd"/>
    </w:p>
    <w:p w14:paraId="62A49030" w14:textId="77777777" w:rsidR="009323C4" w:rsidRDefault="009323C4">
      <w:pPr>
        <w:pStyle w:val="1"/>
      </w:pPr>
      <w:r>
        <w:t>16.</w:t>
      </w:r>
      <w:r>
        <w:tab/>
        <w:t>develop an understanding of the various power, energy and transportation systems and the technological, environmental, and societal impacts associated with them; and</w:t>
      </w:r>
    </w:p>
    <w:p w14:paraId="5E3C5E46" w14:textId="77777777" w:rsidR="009323C4" w:rsidRDefault="009323C4">
      <w:pPr>
        <w:pStyle w:val="1"/>
      </w:pPr>
      <w:r>
        <w:t>17.</w:t>
      </w:r>
      <w:r>
        <w:tab/>
        <w:t>provide students with the opportunity for in-depth exploration of the field of power mechanics, of the various power conversion and generator systems, and the productive utilization of those systems.</w:t>
      </w:r>
    </w:p>
    <w:p w14:paraId="4CF97F4B" w14:textId="77777777" w:rsidR="009323C4" w:rsidRDefault="009323C4">
      <w:pPr>
        <w:pStyle w:val="AuthorityNote"/>
      </w:pPr>
      <w:r>
        <w:lastRenderedPageBreak/>
        <w:t>AUTHORITY NOTE:</w:t>
      </w:r>
      <w:r>
        <w:tab/>
        <w:t>Promulgated in accordance with R.S. 6:(</w:t>
      </w:r>
      <w:proofErr w:type="gramStart"/>
      <w:r>
        <w:t>A)(</w:t>
      </w:r>
      <w:proofErr w:type="gramEnd"/>
      <w:r>
        <w:t>10) and R.S. 17:10.</w:t>
      </w:r>
    </w:p>
    <w:p w14:paraId="1A952E40" w14:textId="77777777" w:rsidR="009323C4" w:rsidRDefault="009323C4">
      <w:pPr>
        <w:pStyle w:val="HistoricalNote"/>
      </w:pPr>
      <w:r>
        <w:t>HISTORICAL NOTE:</w:t>
      </w:r>
      <w:r>
        <w:tab/>
        <w:t>Promulgated by the Department of Education, Board of Elementary and Secondary Education, Career and Technical Education, LR 30:2708 (December 2004).</w:t>
      </w:r>
    </w:p>
    <w:p w14:paraId="681C0418" w14:textId="77777777" w:rsidR="009323C4" w:rsidRDefault="009323C4">
      <w:pPr>
        <w:pStyle w:val="Chapter"/>
        <w:tabs>
          <w:tab w:val="clear" w:pos="1440"/>
          <w:tab w:val="clear" w:pos="1620"/>
        </w:tabs>
      </w:pPr>
      <w:bookmarkStart w:id="77" w:name="TOC_Chap20"/>
      <w:bookmarkStart w:id="78" w:name="_Toc191962853"/>
      <w:r>
        <w:t>Chapter 19.</w:t>
      </w:r>
      <w:bookmarkEnd w:id="77"/>
      <w:r>
        <w:tab/>
      </w:r>
      <w:bookmarkStart w:id="79" w:name="TOCT_Chap38"/>
      <w:bookmarkStart w:id="80" w:name="TOCT_Chap36"/>
      <w:bookmarkStart w:id="81" w:name="TOCT_Chap20"/>
      <w:r>
        <w:t>Strands</w:t>
      </w:r>
      <w:bookmarkEnd w:id="78"/>
      <w:bookmarkEnd w:id="79"/>
      <w:bookmarkEnd w:id="80"/>
      <w:bookmarkEnd w:id="81"/>
    </w:p>
    <w:p w14:paraId="15D60B6D" w14:textId="77777777" w:rsidR="009323C4" w:rsidRDefault="009323C4">
      <w:pPr>
        <w:pStyle w:val="Section"/>
      </w:pPr>
      <w:bookmarkStart w:id="82" w:name="_Toc191962854"/>
      <w:r>
        <w:t>§1901.</w:t>
      </w:r>
      <w:r>
        <w:tab/>
        <w:t>Technology Education Strands</w:t>
      </w:r>
      <w:bookmarkEnd w:id="82"/>
      <w:r>
        <w:fldChar w:fldCharType="begin"/>
      </w:r>
      <w:r>
        <w:instrText xml:space="preserve"> XE "Technology Education Strands" </w:instrText>
      </w:r>
      <w:r>
        <w:fldChar w:fldCharType="end"/>
      </w:r>
    </w:p>
    <w:p w14:paraId="4F810DFE" w14:textId="77777777" w:rsidR="009323C4" w:rsidRDefault="009323C4">
      <w:pPr>
        <w:pStyle w:val="A"/>
      </w:pPr>
      <w:r>
        <w:t>A.</w:t>
      </w:r>
      <w:r>
        <w:tab/>
      </w:r>
      <w:r>
        <w:rPr>
          <w:i/>
        </w:rPr>
        <w:t>Strands</w:t>
      </w:r>
      <w:r>
        <w:t xml:space="preserve">―the categories within </w:t>
      </w:r>
      <w:proofErr w:type="gramStart"/>
      <w:r>
        <w:t>particular content</w:t>
      </w:r>
      <w:proofErr w:type="gramEnd"/>
      <w:r>
        <w:t xml:space="preserve"> areas, which may vary from discipline to discipline. </w:t>
      </w:r>
      <w:r>
        <w:rPr>
          <w:i/>
        </w:rPr>
        <w:t>Strands</w:t>
      </w:r>
      <w:r>
        <w:t xml:space="preserve"> are </w:t>
      </w:r>
      <w:proofErr w:type="gramStart"/>
      <w:r>
        <w:t>interrelated, and</w:t>
      </w:r>
      <w:proofErr w:type="gramEnd"/>
      <w:r>
        <w:t xml:space="preserve"> should be integrated rather than taught in isolation.</w:t>
      </w:r>
    </w:p>
    <w:p w14:paraId="2502A85C" w14:textId="77777777" w:rsidR="009323C4" w:rsidRDefault="009323C4">
      <w:pPr>
        <w:pStyle w:val="A"/>
      </w:pPr>
      <w:r>
        <w:t>B.</w:t>
      </w:r>
      <w:r>
        <w:tab/>
        <w:t>The following are strands that are found throughout the course offerings in Technology Education.</w:t>
      </w:r>
    </w:p>
    <w:p w14:paraId="72019827" w14:textId="77777777" w:rsidR="009323C4" w:rsidRDefault="009323C4">
      <w:pPr>
        <w:pStyle w:val="1"/>
      </w:pPr>
      <w:r>
        <w:t>1.</w:t>
      </w:r>
      <w:r>
        <w:tab/>
        <w:t>Technology Student Association (TSA). The mission of the Technology Student Association is to prepare our membership for the challenges of a dynamic world by promoting technological literacy, leadership, and problem solving, resulting in personal growth opportunities.</w:t>
      </w:r>
    </w:p>
    <w:p w14:paraId="4236FBFD" w14:textId="77777777" w:rsidR="009323C4" w:rsidRDefault="009323C4">
      <w:pPr>
        <w:pStyle w:val="1"/>
      </w:pPr>
      <w:r>
        <w:t>2.</w:t>
      </w:r>
      <w:r>
        <w:tab/>
        <w:t>Safety. All Technology Education courses demand the safe use of tools and equipment. Personal safety is emphasized through this content area. Course safety rules are referenced to OSHA safety regulations and standards.</w:t>
      </w:r>
    </w:p>
    <w:p w14:paraId="526E016F" w14:textId="77777777" w:rsidR="009323C4" w:rsidRDefault="009323C4">
      <w:pPr>
        <w:pStyle w:val="1"/>
      </w:pPr>
      <w:r>
        <w:t>3.</w:t>
      </w:r>
      <w:r>
        <w:tab/>
        <w:t>Communication Skills. Reading, writing, speaking, and listening activities are incorporated throughout the technology education curriculum.</w:t>
      </w:r>
    </w:p>
    <w:p w14:paraId="6139E813" w14:textId="77777777" w:rsidR="009323C4" w:rsidRDefault="009323C4">
      <w:pPr>
        <w:pStyle w:val="1"/>
      </w:pPr>
      <w:r>
        <w:t>4.</w:t>
      </w:r>
      <w:r>
        <w:tab/>
        <w:t xml:space="preserve">Science Skills. Physical science, physics and chemistry, biology, </w:t>
      </w:r>
      <w:proofErr w:type="gramStart"/>
      <w:r>
        <w:t>all of</w:t>
      </w:r>
      <w:proofErr w:type="gramEnd"/>
      <w:r>
        <w:t xml:space="preserve"> these sciences have a place in Technology Education. The practical application of science is a common objective in all technical education courses.</w:t>
      </w:r>
    </w:p>
    <w:p w14:paraId="0588F833" w14:textId="77777777" w:rsidR="009323C4" w:rsidRDefault="009323C4">
      <w:pPr>
        <w:pStyle w:val="1"/>
      </w:pPr>
      <w:r>
        <w:t>5.</w:t>
      </w:r>
      <w:r>
        <w:tab/>
        <w:t>Mathematics Skills. Technology Education courses emphasize the practical application of mathematics skills. Measuring, calculating, and problem solving are common activities in technology courses.</w:t>
      </w:r>
    </w:p>
    <w:p w14:paraId="72A66117" w14:textId="77777777" w:rsidR="009323C4" w:rsidRDefault="009323C4">
      <w:pPr>
        <w:pStyle w:val="1"/>
      </w:pPr>
      <w:r>
        <w:t>6.</w:t>
      </w:r>
      <w:r>
        <w:tab/>
        <w:t>Career Paths. Technology Education offers a definite path for a student to follow including job seeking skills. Occupational clusters are offered in many skill areas.</w:t>
      </w:r>
    </w:p>
    <w:p w14:paraId="73E7A1C5" w14:textId="77777777" w:rsidR="009323C4" w:rsidRDefault="009323C4">
      <w:pPr>
        <w:pStyle w:val="1"/>
      </w:pPr>
      <w:r>
        <w:t>7.</w:t>
      </w:r>
      <w:r>
        <w:tab/>
        <w:t>SCANS Skills. The know-how identified by SCANS (Secretary's Commission on Achieving Necessary Skills) is made up of five workplace competencies and a three-part foundation of skills and personal qualities that are needed for solid job performance.</w:t>
      </w:r>
    </w:p>
    <w:p w14:paraId="1835EA7F" w14:textId="77777777" w:rsidR="009323C4" w:rsidRDefault="009323C4">
      <w:pPr>
        <w:pStyle w:val="1"/>
      </w:pPr>
      <w:r>
        <w:t>8.</w:t>
      </w:r>
      <w:r>
        <w:tab/>
        <w:t>Workplace Competencies. Effective workers can productively use:</w:t>
      </w:r>
    </w:p>
    <w:p w14:paraId="6771BB36" w14:textId="77777777" w:rsidR="009323C4" w:rsidRDefault="009323C4">
      <w:pPr>
        <w:pStyle w:val="a0"/>
      </w:pPr>
      <w:r>
        <w:t>a.</w:t>
      </w:r>
      <w:r>
        <w:tab/>
        <w:t>resources. They know how to allocate:</w:t>
      </w:r>
    </w:p>
    <w:p w14:paraId="112805D9" w14:textId="77777777" w:rsidR="009323C4" w:rsidRDefault="009323C4">
      <w:pPr>
        <w:pStyle w:val="i0"/>
        <w:outlineLvl w:val="6"/>
      </w:pPr>
      <w:r>
        <w:tab/>
      </w:r>
      <w:proofErr w:type="spellStart"/>
      <w:r>
        <w:t>i</w:t>
      </w:r>
      <w:proofErr w:type="spellEnd"/>
      <w:r>
        <w:t>.</w:t>
      </w:r>
      <w:r>
        <w:tab/>
      </w:r>
      <w:proofErr w:type="gramStart"/>
      <w:r>
        <w:t>time;</w:t>
      </w:r>
      <w:proofErr w:type="gramEnd"/>
    </w:p>
    <w:p w14:paraId="477519A4" w14:textId="77777777" w:rsidR="009323C4" w:rsidRDefault="009323C4">
      <w:pPr>
        <w:pStyle w:val="i0"/>
        <w:outlineLvl w:val="6"/>
      </w:pPr>
      <w:r>
        <w:tab/>
        <w:t>ii.</w:t>
      </w:r>
      <w:r>
        <w:tab/>
      </w:r>
      <w:proofErr w:type="gramStart"/>
      <w:r>
        <w:t>money;</w:t>
      </w:r>
      <w:proofErr w:type="gramEnd"/>
    </w:p>
    <w:p w14:paraId="7265912D" w14:textId="77777777" w:rsidR="009323C4" w:rsidRDefault="009323C4">
      <w:pPr>
        <w:pStyle w:val="i0"/>
        <w:outlineLvl w:val="6"/>
      </w:pPr>
      <w:r>
        <w:tab/>
        <w:t>iii.</w:t>
      </w:r>
      <w:r>
        <w:tab/>
      </w:r>
      <w:proofErr w:type="gramStart"/>
      <w:r>
        <w:t>materials;</w:t>
      </w:r>
      <w:proofErr w:type="gramEnd"/>
    </w:p>
    <w:p w14:paraId="3D7F5B11" w14:textId="77777777" w:rsidR="009323C4" w:rsidRDefault="009323C4">
      <w:pPr>
        <w:pStyle w:val="i0"/>
        <w:outlineLvl w:val="6"/>
      </w:pPr>
      <w:r>
        <w:tab/>
        <w:t>iv.</w:t>
      </w:r>
      <w:r>
        <w:tab/>
        <w:t>space; and</w:t>
      </w:r>
    </w:p>
    <w:p w14:paraId="59D56E6B" w14:textId="77777777" w:rsidR="009323C4" w:rsidRDefault="009323C4">
      <w:pPr>
        <w:pStyle w:val="i0"/>
        <w:outlineLvl w:val="6"/>
      </w:pPr>
      <w:r>
        <w:tab/>
        <w:t>v.</w:t>
      </w:r>
      <w:r>
        <w:tab/>
      </w:r>
      <w:proofErr w:type="gramStart"/>
      <w:r>
        <w:t>staff;</w:t>
      </w:r>
      <w:proofErr w:type="gramEnd"/>
    </w:p>
    <w:p w14:paraId="6BF9F781" w14:textId="77777777" w:rsidR="009323C4" w:rsidRDefault="009323C4">
      <w:pPr>
        <w:pStyle w:val="a0"/>
      </w:pPr>
      <w:r>
        <w:t>b.</w:t>
      </w:r>
      <w:r>
        <w:tab/>
        <w:t>interpersonal skills. They can:</w:t>
      </w:r>
    </w:p>
    <w:p w14:paraId="6F98FAA2" w14:textId="77777777" w:rsidR="009323C4" w:rsidRDefault="009323C4">
      <w:pPr>
        <w:pStyle w:val="i0"/>
        <w:outlineLvl w:val="6"/>
      </w:pPr>
      <w:r>
        <w:tab/>
      </w:r>
      <w:proofErr w:type="spellStart"/>
      <w:r>
        <w:t>i</w:t>
      </w:r>
      <w:proofErr w:type="spellEnd"/>
      <w:r>
        <w:t>.</w:t>
      </w:r>
      <w:r>
        <w:tab/>
        <w:t xml:space="preserve">work </w:t>
      </w:r>
      <w:proofErr w:type="gramStart"/>
      <w:r>
        <w:t>on</w:t>
      </w:r>
      <w:proofErr w:type="gramEnd"/>
      <w:r>
        <w:t xml:space="preserve"> </w:t>
      </w:r>
      <w:proofErr w:type="gramStart"/>
      <w:r>
        <w:t>teams;</w:t>
      </w:r>
      <w:proofErr w:type="gramEnd"/>
    </w:p>
    <w:p w14:paraId="5AD412E9" w14:textId="77777777" w:rsidR="009323C4" w:rsidRDefault="009323C4">
      <w:pPr>
        <w:pStyle w:val="i0"/>
        <w:outlineLvl w:val="6"/>
      </w:pPr>
      <w:r>
        <w:tab/>
        <w:t>ii.</w:t>
      </w:r>
      <w:r>
        <w:tab/>
        <w:t xml:space="preserve">teach </w:t>
      </w:r>
      <w:proofErr w:type="gramStart"/>
      <w:r>
        <w:t>others;</w:t>
      </w:r>
      <w:proofErr w:type="gramEnd"/>
    </w:p>
    <w:p w14:paraId="14E64A71" w14:textId="77777777" w:rsidR="009323C4" w:rsidRDefault="009323C4">
      <w:pPr>
        <w:pStyle w:val="i0"/>
        <w:outlineLvl w:val="6"/>
      </w:pPr>
      <w:r>
        <w:tab/>
        <w:t>iii.</w:t>
      </w:r>
      <w:r>
        <w:tab/>
        <w:t xml:space="preserve">serve </w:t>
      </w:r>
      <w:proofErr w:type="gramStart"/>
      <w:r>
        <w:t>customers;</w:t>
      </w:r>
      <w:proofErr w:type="gramEnd"/>
    </w:p>
    <w:p w14:paraId="61C283B3" w14:textId="77777777" w:rsidR="009323C4" w:rsidRDefault="009323C4">
      <w:pPr>
        <w:pStyle w:val="i0"/>
        <w:outlineLvl w:val="6"/>
      </w:pPr>
      <w:r>
        <w:tab/>
        <w:t>iv.</w:t>
      </w:r>
      <w:r>
        <w:tab/>
      </w:r>
      <w:proofErr w:type="gramStart"/>
      <w:r>
        <w:t>lead;</w:t>
      </w:r>
      <w:proofErr w:type="gramEnd"/>
    </w:p>
    <w:p w14:paraId="7E436222" w14:textId="77777777" w:rsidR="009323C4" w:rsidRDefault="009323C4">
      <w:pPr>
        <w:pStyle w:val="i0"/>
        <w:outlineLvl w:val="6"/>
      </w:pPr>
      <w:r>
        <w:tab/>
        <w:t>v.</w:t>
      </w:r>
      <w:r>
        <w:tab/>
      </w:r>
      <w:proofErr w:type="gramStart"/>
      <w:r>
        <w:t>negotiate</w:t>
      </w:r>
      <w:proofErr w:type="gramEnd"/>
      <w:r>
        <w:t>; and</w:t>
      </w:r>
    </w:p>
    <w:p w14:paraId="7A18B912" w14:textId="77777777" w:rsidR="009323C4" w:rsidRDefault="009323C4">
      <w:pPr>
        <w:pStyle w:val="i0"/>
        <w:outlineLvl w:val="6"/>
      </w:pPr>
      <w:r>
        <w:tab/>
        <w:t>vi.</w:t>
      </w:r>
      <w:r>
        <w:tab/>
        <w:t xml:space="preserve">work well with people from culturally diverse </w:t>
      </w:r>
      <w:proofErr w:type="gramStart"/>
      <w:r>
        <w:t>backgrounds;</w:t>
      </w:r>
      <w:proofErr w:type="gramEnd"/>
    </w:p>
    <w:p w14:paraId="2180D829" w14:textId="77777777" w:rsidR="009323C4" w:rsidRDefault="009323C4">
      <w:pPr>
        <w:pStyle w:val="a0"/>
      </w:pPr>
      <w:r>
        <w:t>c.</w:t>
      </w:r>
      <w:r>
        <w:tab/>
        <w:t>information. They can:</w:t>
      </w:r>
    </w:p>
    <w:p w14:paraId="66F150AB" w14:textId="77777777" w:rsidR="009323C4" w:rsidRDefault="009323C4">
      <w:pPr>
        <w:pStyle w:val="i0"/>
        <w:outlineLvl w:val="6"/>
      </w:pPr>
      <w:r>
        <w:tab/>
      </w:r>
      <w:proofErr w:type="spellStart"/>
      <w:proofErr w:type="gramStart"/>
      <w:r>
        <w:t>i</w:t>
      </w:r>
      <w:proofErr w:type="spellEnd"/>
      <w:r>
        <w:t>.</w:t>
      </w:r>
      <w:proofErr w:type="gramEnd"/>
      <w:r>
        <w:tab/>
      </w:r>
      <w:proofErr w:type="gramStart"/>
      <w:r>
        <w:t>acquire</w:t>
      </w:r>
      <w:proofErr w:type="gramEnd"/>
      <w:r>
        <w:t xml:space="preserve"> and evaluate </w:t>
      </w:r>
      <w:proofErr w:type="gramStart"/>
      <w:r>
        <w:t>data;</w:t>
      </w:r>
      <w:proofErr w:type="gramEnd"/>
    </w:p>
    <w:p w14:paraId="52B09DAA" w14:textId="77777777" w:rsidR="009323C4" w:rsidRDefault="009323C4">
      <w:pPr>
        <w:pStyle w:val="i0"/>
        <w:outlineLvl w:val="6"/>
      </w:pPr>
      <w:r>
        <w:tab/>
        <w:t>ii.</w:t>
      </w:r>
      <w:r>
        <w:tab/>
        <w:t xml:space="preserve">organize and maintain </w:t>
      </w:r>
      <w:proofErr w:type="gramStart"/>
      <w:r>
        <w:t>files;</w:t>
      </w:r>
      <w:proofErr w:type="gramEnd"/>
    </w:p>
    <w:p w14:paraId="5C9D7206" w14:textId="77777777" w:rsidR="009323C4" w:rsidRDefault="009323C4">
      <w:pPr>
        <w:pStyle w:val="i0"/>
        <w:outlineLvl w:val="6"/>
      </w:pPr>
      <w:r>
        <w:tab/>
        <w:t>iii.</w:t>
      </w:r>
      <w:r>
        <w:tab/>
        <w:t>interpret and communicate; and</w:t>
      </w:r>
    </w:p>
    <w:p w14:paraId="1F2C4645" w14:textId="77777777" w:rsidR="009323C4" w:rsidRDefault="009323C4">
      <w:pPr>
        <w:pStyle w:val="i0"/>
        <w:outlineLvl w:val="6"/>
      </w:pPr>
      <w:r>
        <w:tab/>
        <w:t>iv.</w:t>
      </w:r>
      <w:r>
        <w:tab/>
        <w:t xml:space="preserve">use computers to process </w:t>
      </w:r>
      <w:proofErr w:type="gramStart"/>
      <w:r>
        <w:t>information;</w:t>
      </w:r>
      <w:proofErr w:type="gramEnd"/>
    </w:p>
    <w:p w14:paraId="009082BD" w14:textId="77777777" w:rsidR="009323C4" w:rsidRDefault="009323C4">
      <w:pPr>
        <w:pStyle w:val="a0"/>
      </w:pPr>
      <w:r>
        <w:t>d.</w:t>
      </w:r>
      <w:r>
        <w:tab/>
        <w:t>systems. They:</w:t>
      </w:r>
    </w:p>
    <w:p w14:paraId="42F42C94" w14:textId="77777777" w:rsidR="009323C4" w:rsidRDefault="009323C4">
      <w:pPr>
        <w:pStyle w:val="i0"/>
        <w:outlineLvl w:val="6"/>
      </w:pPr>
      <w:r>
        <w:tab/>
      </w:r>
      <w:proofErr w:type="spellStart"/>
      <w:proofErr w:type="gramStart"/>
      <w:r>
        <w:t>i</w:t>
      </w:r>
      <w:proofErr w:type="spellEnd"/>
      <w:r>
        <w:t>.</w:t>
      </w:r>
      <w:proofErr w:type="gramEnd"/>
      <w:r>
        <w:tab/>
      </w:r>
      <w:proofErr w:type="gramStart"/>
      <w:r>
        <w:t>understand</w:t>
      </w:r>
      <w:proofErr w:type="gramEnd"/>
      <w:r>
        <w:t xml:space="preserve"> social, organization, and technological </w:t>
      </w:r>
      <w:proofErr w:type="gramStart"/>
      <w:r>
        <w:t>systems;</w:t>
      </w:r>
      <w:proofErr w:type="gramEnd"/>
    </w:p>
    <w:p w14:paraId="2C5F1225" w14:textId="77777777" w:rsidR="009323C4" w:rsidRDefault="009323C4">
      <w:pPr>
        <w:pStyle w:val="i0"/>
        <w:outlineLvl w:val="6"/>
      </w:pPr>
      <w:r>
        <w:tab/>
        <w:t>ii.</w:t>
      </w:r>
      <w:r>
        <w:tab/>
        <w:t>can monitor and correct performance; and</w:t>
      </w:r>
    </w:p>
    <w:p w14:paraId="5647D55B" w14:textId="77777777" w:rsidR="009323C4" w:rsidRDefault="009323C4">
      <w:pPr>
        <w:pStyle w:val="i0"/>
        <w:outlineLvl w:val="6"/>
      </w:pPr>
      <w:r>
        <w:tab/>
        <w:t>iii.</w:t>
      </w:r>
      <w:r>
        <w:tab/>
        <w:t xml:space="preserve">can design or improve </w:t>
      </w:r>
      <w:proofErr w:type="gramStart"/>
      <w:r>
        <w:t>systems;</w:t>
      </w:r>
      <w:proofErr w:type="gramEnd"/>
    </w:p>
    <w:p w14:paraId="1CD0DB94" w14:textId="77777777" w:rsidR="009323C4" w:rsidRDefault="009323C4">
      <w:pPr>
        <w:pStyle w:val="a0"/>
      </w:pPr>
      <w:r>
        <w:t>e.</w:t>
      </w:r>
      <w:r>
        <w:tab/>
        <w:t>technology. They can:</w:t>
      </w:r>
    </w:p>
    <w:p w14:paraId="1384763D" w14:textId="77777777" w:rsidR="009323C4" w:rsidRDefault="009323C4">
      <w:pPr>
        <w:pStyle w:val="i0"/>
        <w:outlineLvl w:val="6"/>
      </w:pPr>
      <w:r>
        <w:tab/>
      </w:r>
      <w:proofErr w:type="spellStart"/>
      <w:r>
        <w:t>i</w:t>
      </w:r>
      <w:proofErr w:type="spellEnd"/>
      <w:r>
        <w:t>.</w:t>
      </w:r>
      <w:r>
        <w:tab/>
      </w:r>
      <w:proofErr w:type="gramStart"/>
      <w:r>
        <w:t>select</w:t>
      </w:r>
      <w:proofErr w:type="gramEnd"/>
      <w:r>
        <w:t xml:space="preserve"> equipment and </w:t>
      </w:r>
      <w:proofErr w:type="gramStart"/>
      <w:r>
        <w:t>tools;</w:t>
      </w:r>
      <w:proofErr w:type="gramEnd"/>
    </w:p>
    <w:p w14:paraId="5BB8C1D9" w14:textId="77777777" w:rsidR="009323C4" w:rsidRDefault="009323C4">
      <w:pPr>
        <w:pStyle w:val="i0"/>
        <w:outlineLvl w:val="6"/>
      </w:pPr>
      <w:r>
        <w:tab/>
        <w:t>ii.</w:t>
      </w:r>
      <w:r>
        <w:tab/>
        <w:t>apply technology to specific tasks; and</w:t>
      </w:r>
    </w:p>
    <w:p w14:paraId="59F18ACE" w14:textId="77777777" w:rsidR="009323C4" w:rsidRDefault="009323C4">
      <w:pPr>
        <w:pStyle w:val="i0"/>
        <w:outlineLvl w:val="6"/>
      </w:pPr>
      <w:r>
        <w:tab/>
        <w:t>iii.</w:t>
      </w:r>
      <w:r>
        <w:tab/>
        <w:t xml:space="preserve">maintain and troubleshoot </w:t>
      </w:r>
      <w:proofErr w:type="gramStart"/>
      <w:r>
        <w:t>equipment;</w:t>
      </w:r>
      <w:proofErr w:type="gramEnd"/>
    </w:p>
    <w:p w14:paraId="2266ED09" w14:textId="77777777" w:rsidR="009323C4" w:rsidRDefault="009323C4">
      <w:pPr>
        <w:pStyle w:val="1"/>
      </w:pPr>
      <w:r>
        <w:t>9.</w:t>
      </w:r>
      <w:r>
        <w:tab/>
        <w:t>Foundation Skills. Competent workers in the high-performance workplace need:</w:t>
      </w:r>
    </w:p>
    <w:p w14:paraId="61A030D5" w14:textId="77777777" w:rsidR="009323C4" w:rsidRDefault="009323C4">
      <w:pPr>
        <w:pStyle w:val="a0"/>
      </w:pPr>
      <w:r>
        <w:t>a.</w:t>
      </w:r>
      <w:r>
        <w:tab/>
        <w:t>basic skills:</w:t>
      </w:r>
    </w:p>
    <w:p w14:paraId="597E4EEB" w14:textId="77777777" w:rsidR="009323C4" w:rsidRDefault="009323C4">
      <w:pPr>
        <w:pStyle w:val="i0"/>
        <w:outlineLvl w:val="6"/>
      </w:pPr>
      <w:r>
        <w:tab/>
      </w:r>
      <w:proofErr w:type="spellStart"/>
      <w:r>
        <w:t>i</w:t>
      </w:r>
      <w:proofErr w:type="spellEnd"/>
      <w:r>
        <w:t>.</w:t>
      </w:r>
      <w:r>
        <w:tab/>
      </w:r>
      <w:proofErr w:type="gramStart"/>
      <w:r>
        <w:t>reading;</w:t>
      </w:r>
      <w:proofErr w:type="gramEnd"/>
    </w:p>
    <w:p w14:paraId="5DA66AA8" w14:textId="77777777" w:rsidR="009323C4" w:rsidRDefault="009323C4">
      <w:pPr>
        <w:pStyle w:val="i0"/>
        <w:outlineLvl w:val="6"/>
      </w:pPr>
      <w:r>
        <w:tab/>
        <w:t>ii.</w:t>
      </w:r>
      <w:r>
        <w:tab/>
      </w:r>
      <w:proofErr w:type="gramStart"/>
      <w:r>
        <w:t>writing;</w:t>
      </w:r>
      <w:proofErr w:type="gramEnd"/>
    </w:p>
    <w:p w14:paraId="54568E57" w14:textId="77777777" w:rsidR="009323C4" w:rsidRDefault="009323C4">
      <w:pPr>
        <w:pStyle w:val="i0"/>
        <w:outlineLvl w:val="6"/>
      </w:pPr>
      <w:r>
        <w:tab/>
        <w:t>iii.</w:t>
      </w:r>
      <w:r>
        <w:tab/>
      </w:r>
      <w:proofErr w:type="gramStart"/>
      <w:r>
        <w:t>mathematics;</w:t>
      </w:r>
      <w:proofErr w:type="gramEnd"/>
    </w:p>
    <w:p w14:paraId="179F7B3F" w14:textId="77777777" w:rsidR="009323C4" w:rsidRDefault="009323C4">
      <w:pPr>
        <w:pStyle w:val="i0"/>
        <w:outlineLvl w:val="6"/>
      </w:pPr>
      <w:r>
        <w:tab/>
        <w:t>iv.</w:t>
      </w:r>
      <w:r>
        <w:tab/>
        <w:t>speaking; and</w:t>
      </w:r>
    </w:p>
    <w:p w14:paraId="5C47D8FB" w14:textId="77777777" w:rsidR="009323C4" w:rsidRDefault="009323C4">
      <w:pPr>
        <w:pStyle w:val="i0"/>
        <w:outlineLvl w:val="6"/>
      </w:pPr>
      <w:r>
        <w:tab/>
        <w:t>v.</w:t>
      </w:r>
      <w:r>
        <w:tab/>
      </w:r>
      <w:proofErr w:type="gramStart"/>
      <w:r>
        <w:t>listening;</w:t>
      </w:r>
      <w:proofErr w:type="gramEnd"/>
    </w:p>
    <w:p w14:paraId="4B5BFEC2" w14:textId="77777777" w:rsidR="009323C4" w:rsidRDefault="009323C4">
      <w:pPr>
        <w:pStyle w:val="a0"/>
      </w:pPr>
      <w:r>
        <w:t>b.</w:t>
      </w:r>
      <w:r>
        <w:tab/>
        <w:t>thinking skills. The ability to:</w:t>
      </w:r>
    </w:p>
    <w:p w14:paraId="23492FB2" w14:textId="77777777" w:rsidR="009323C4" w:rsidRDefault="009323C4">
      <w:pPr>
        <w:pStyle w:val="i0"/>
        <w:outlineLvl w:val="6"/>
      </w:pPr>
      <w:r>
        <w:tab/>
      </w:r>
      <w:proofErr w:type="spellStart"/>
      <w:proofErr w:type="gramStart"/>
      <w:r>
        <w:t>i</w:t>
      </w:r>
      <w:proofErr w:type="spellEnd"/>
      <w:r>
        <w:t>.</w:t>
      </w:r>
      <w:proofErr w:type="gramEnd"/>
      <w:r>
        <w:tab/>
      </w:r>
      <w:proofErr w:type="gramStart"/>
      <w:r>
        <w:t>learn;</w:t>
      </w:r>
      <w:proofErr w:type="gramEnd"/>
    </w:p>
    <w:p w14:paraId="49B783A0" w14:textId="77777777" w:rsidR="009323C4" w:rsidRDefault="009323C4">
      <w:pPr>
        <w:pStyle w:val="i0"/>
        <w:outlineLvl w:val="6"/>
      </w:pPr>
      <w:r>
        <w:tab/>
        <w:t>ii.</w:t>
      </w:r>
      <w:r>
        <w:tab/>
      </w:r>
      <w:proofErr w:type="gramStart"/>
      <w:r>
        <w:t>reason;</w:t>
      </w:r>
      <w:proofErr w:type="gramEnd"/>
    </w:p>
    <w:p w14:paraId="2041614D" w14:textId="77777777" w:rsidR="009323C4" w:rsidRDefault="009323C4">
      <w:pPr>
        <w:pStyle w:val="i0"/>
        <w:outlineLvl w:val="6"/>
      </w:pPr>
      <w:r>
        <w:tab/>
        <w:t>iii.</w:t>
      </w:r>
      <w:r>
        <w:tab/>
        <w:t xml:space="preserve">think </w:t>
      </w:r>
      <w:proofErr w:type="gramStart"/>
      <w:r>
        <w:t>creatively;</w:t>
      </w:r>
      <w:proofErr w:type="gramEnd"/>
    </w:p>
    <w:p w14:paraId="073E8817" w14:textId="77777777" w:rsidR="009323C4" w:rsidRDefault="009323C4">
      <w:pPr>
        <w:pStyle w:val="i0"/>
        <w:outlineLvl w:val="6"/>
      </w:pPr>
      <w:r>
        <w:tab/>
        <w:t>iv.</w:t>
      </w:r>
      <w:r>
        <w:tab/>
        <w:t>make decisions; and</w:t>
      </w:r>
    </w:p>
    <w:p w14:paraId="04F787EA" w14:textId="77777777" w:rsidR="009323C4" w:rsidRDefault="009323C4">
      <w:pPr>
        <w:pStyle w:val="i0"/>
        <w:outlineLvl w:val="6"/>
      </w:pPr>
      <w:r>
        <w:tab/>
        <w:t>v.</w:t>
      </w:r>
      <w:r>
        <w:tab/>
      </w:r>
      <w:proofErr w:type="gramStart"/>
      <w:r>
        <w:t>solve</w:t>
      </w:r>
      <w:proofErr w:type="gramEnd"/>
      <w:r>
        <w:t xml:space="preserve"> </w:t>
      </w:r>
      <w:proofErr w:type="gramStart"/>
      <w:r>
        <w:t>problems;</w:t>
      </w:r>
      <w:proofErr w:type="gramEnd"/>
    </w:p>
    <w:p w14:paraId="2725E045" w14:textId="77777777" w:rsidR="009323C4" w:rsidRDefault="009323C4">
      <w:pPr>
        <w:pStyle w:val="a0"/>
      </w:pPr>
      <w:r>
        <w:t>c.</w:t>
      </w:r>
      <w:r>
        <w:tab/>
        <w:t>personal qualities:</w:t>
      </w:r>
    </w:p>
    <w:p w14:paraId="73197CBF" w14:textId="77777777" w:rsidR="009323C4" w:rsidRDefault="009323C4">
      <w:pPr>
        <w:pStyle w:val="i0"/>
        <w:outlineLvl w:val="6"/>
      </w:pPr>
      <w:r>
        <w:tab/>
      </w:r>
      <w:proofErr w:type="spellStart"/>
      <w:r>
        <w:t>i</w:t>
      </w:r>
      <w:proofErr w:type="spellEnd"/>
      <w:r>
        <w:t>.</w:t>
      </w:r>
      <w:r>
        <w:tab/>
        <w:t xml:space="preserve">individual </w:t>
      </w:r>
      <w:proofErr w:type="gramStart"/>
      <w:r>
        <w:t>responsibility;</w:t>
      </w:r>
      <w:proofErr w:type="gramEnd"/>
    </w:p>
    <w:p w14:paraId="33D3A8BE" w14:textId="77777777" w:rsidR="009323C4" w:rsidRDefault="009323C4">
      <w:pPr>
        <w:pStyle w:val="i0"/>
        <w:outlineLvl w:val="6"/>
      </w:pPr>
      <w:r>
        <w:tab/>
        <w:t>ii.</w:t>
      </w:r>
      <w:r>
        <w:tab/>
        <w:t>self-esteem and self-</w:t>
      </w:r>
      <w:proofErr w:type="gramStart"/>
      <w:r>
        <w:t>management;</w:t>
      </w:r>
      <w:proofErr w:type="gramEnd"/>
    </w:p>
    <w:p w14:paraId="59FD5684" w14:textId="77777777" w:rsidR="009323C4" w:rsidRDefault="009323C4">
      <w:pPr>
        <w:pStyle w:val="i0"/>
        <w:outlineLvl w:val="6"/>
      </w:pPr>
      <w:r>
        <w:tab/>
        <w:t>iii.</w:t>
      </w:r>
      <w:r>
        <w:tab/>
        <w:t>sociability; and</w:t>
      </w:r>
    </w:p>
    <w:p w14:paraId="66ECE975" w14:textId="77777777" w:rsidR="009323C4" w:rsidRDefault="009323C4">
      <w:pPr>
        <w:pStyle w:val="i0"/>
        <w:outlineLvl w:val="6"/>
      </w:pPr>
      <w:r>
        <w:tab/>
        <w:t>iv.</w:t>
      </w:r>
      <w:r>
        <w:tab/>
        <w:t>integrity.</w:t>
      </w:r>
    </w:p>
    <w:p w14:paraId="29C50FBD" w14:textId="77777777" w:rsidR="009323C4" w:rsidRDefault="009323C4">
      <w:pPr>
        <w:pStyle w:val="AuthorityNote"/>
      </w:pPr>
      <w:r>
        <w:lastRenderedPageBreak/>
        <w:t>AUTHORITY NOTE:</w:t>
      </w:r>
      <w:r>
        <w:tab/>
        <w:t>Promulgated in accordance with R.S. 6:(</w:t>
      </w:r>
      <w:proofErr w:type="gramStart"/>
      <w:r>
        <w:t>A)(</w:t>
      </w:r>
      <w:proofErr w:type="gramEnd"/>
      <w:r>
        <w:t>10) and R.S. 17:10.</w:t>
      </w:r>
    </w:p>
    <w:p w14:paraId="07F97E29" w14:textId="77777777" w:rsidR="009323C4" w:rsidRDefault="009323C4">
      <w:pPr>
        <w:pStyle w:val="HistoricalNote"/>
      </w:pPr>
      <w:r>
        <w:t>HISTORICAL NOTE:</w:t>
      </w:r>
      <w:r>
        <w:tab/>
        <w:t>Promulgated by the Department of Education, Board of Elementary and Secondary Education, Career and Technical Education, LR 30:2709 (December 2004).</w:t>
      </w:r>
    </w:p>
    <w:p w14:paraId="09699CBA" w14:textId="77777777" w:rsidR="009323C4" w:rsidRDefault="009323C4">
      <w:pPr>
        <w:pStyle w:val="Chapter"/>
        <w:tabs>
          <w:tab w:val="clear" w:pos="1260"/>
          <w:tab w:val="clear" w:pos="1440"/>
          <w:tab w:val="clear" w:pos="1620"/>
        </w:tabs>
      </w:pPr>
      <w:bookmarkStart w:id="83" w:name="TOC_Chap21"/>
      <w:bookmarkStart w:id="84" w:name="_Toc191962855"/>
      <w:r>
        <w:t>Chapter 21.</w:t>
      </w:r>
      <w:bookmarkEnd w:id="83"/>
      <w:r>
        <w:tab/>
      </w:r>
      <w:bookmarkStart w:id="85" w:name="TOCT_Chap37"/>
      <w:bookmarkStart w:id="86" w:name="TOCT_Chap21"/>
      <w:r>
        <w:t>Academic Standards and Benchmarks</w:t>
      </w:r>
      <w:bookmarkEnd w:id="84"/>
      <w:bookmarkEnd w:id="85"/>
      <w:bookmarkEnd w:id="86"/>
    </w:p>
    <w:p w14:paraId="33AE3708" w14:textId="77777777" w:rsidR="009323C4" w:rsidRDefault="009323C4">
      <w:pPr>
        <w:pStyle w:val="Section"/>
      </w:pPr>
      <w:bookmarkStart w:id="87" w:name="_Toc191962856"/>
      <w:r>
        <w:t>§2101.</w:t>
      </w:r>
      <w:r>
        <w:tab/>
        <w:t>Purpose</w:t>
      </w:r>
      <w:bookmarkEnd w:id="87"/>
      <w:r>
        <w:fldChar w:fldCharType="begin"/>
      </w:r>
      <w:r>
        <w:instrText xml:space="preserve"> XE "Purpose" </w:instrText>
      </w:r>
      <w:r>
        <w:fldChar w:fldCharType="end"/>
      </w:r>
    </w:p>
    <w:p w14:paraId="3D81EEDF" w14:textId="77777777" w:rsidR="009323C4" w:rsidRDefault="009323C4">
      <w:pPr>
        <w:pStyle w:val="A"/>
      </w:pPr>
      <w:r>
        <w:t>A.</w:t>
      </w:r>
      <w:r>
        <w:tab/>
        <w:t>Standards and benchmarks provide a framework for local curriculum development. A school district's physical facilities, available equipment, resources, and community and business support are only a few of the factors that make the system unique and determine the curriculum offered.</w:t>
      </w:r>
    </w:p>
    <w:p w14:paraId="3CB5A6FF" w14:textId="77777777" w:rsidR="009323C4" w:rsidRDefault="009323C4">
      <w:pPr>
        <w:pStyle w:val="A"/>
      </w:pPr>
      <w:r>
        <w:t>B.</w:t>
      </w:r>
      <w:r>
        <w:tab/>
        <w:t xml:space="preserve">In using this framework to develop curriculum, a </w:t>
      </w:r>
      <w:r>
        <w:rPr>
          <w:i/>
        </w:rPr>
        <w:t>standard</w:t>
      </w:r>
      <w:r>
        <w:t xml:space="preserve"> is the major outcome of a course, and </w:t>
      </w:r>
      <w:r>
        <w:rPr>
          <w:i/>
        </w:rPr>
        <w:t>benchmarks</w:t>
      </w:r>
      <w:r>
        <w:t xml:space="preserve"> are the goals for obtaining that outcome. Local systems will select the career majors to be offered, the courses offered in these </w:t>
      </w:r>
      <w:proofErr w:type="gramStart"/>
      <w:r>
        <w:t>majors, and</w:t>
      </w:r>
      <w:proofErr w:type="gramEnd"/>
      <w:r>
        <w:t xml:space="preserve"> create the objectives and activities that teachers will use to direct their instruction to reach the benchmarks for the selected courses. This procedure will allow local systems to structure curriculum to meet the needs of their students, schools, and communities while remaining consistent with the overall framework for the entire state.</w:t>
      </w:r>
    </w:p>
    <w:p w14:paraId="1FD45124" w14:textId="77777777" w:rsidR="009323C4" w:rsidRDefault="009323C4">
      <w:pPr>
        <w:pStyle w:val="A"/>
      </w:pPr>
      <w:r>
        <w:t>C.</w:t>
      </w:r>
      <w:r>
        <w:tab/>
        <w:t xml:space="preserve">Local systems will use the career majors as a guide to select the courses that will be offered for each major. Not all career majors or all courses listed with the major in this framework must be offered locally. Employment opportunities and </w:t>
      </w:r>
      <w:proofErr w:type="gramStart"/>
      <w:r>
        <w:t>postsecondary</w:t>
      </w:r>
      <w:proofErr w:type="gramEnd"/>
      <w:r>
        <w:t xml:space="preserve"> education availability in the local area should be considered as curriculum is developed.</w:t>
      </w:r>
    </w:p>
    <w:p w14:paraId="2F399703" w14:textId="77777777" w:rsidR="009323C4" w:rsidRDefault="009323C4">
      <w:pPr>
        <w:pStyle w:val="A"/>
      </w:pPr>
      <w:r>
        <w:t>D.</w:t>
      </w:r>
      <w:r>
        <w:tab/>
        <w:t>To be identified as a vocational completer, a student must successfully complete four courses in the career major-two of which must be competency courses. The other two courses must be selected from the competency courses and/or related elective courses identified in the career major.</w:t>
      </w:r>
    </w:p>
    <w:p w14:paraId="4F632C20" w14:textId="77777777" w:rsidR="009323C4" w:rsidRDefault="009323C4">
      <w:pPr>
        <w:pStyle w:val="A"/>
      </w:pPr>
      <w:r>
        <w:t>E.</w:t>
      </w:r>
      <w:r>
        <w:tab/>
        <w:t>Following each career major are the content standards that relate to the major. The standards identify what students should know and be able to do. In the column beside each standard are benchmarks that identify specific skills and knowledge and serve as points of reference to gauge student progress toward achievement of standards. Benchmarks set the direction of instruction.</w:t>
      </w:r>
    </w:p>
    <w:p w14:paraId="2AA09FE4" w14:textId="77777777" w:rsidR="009323C4" w:rsidRDefault="009323C4">
      <w:pPr>
        <w:pStyle w:val="A"/>
      </w:pPr>
      <w:r>
        <w:t>F.</w:t>
      </w:r>
      <w:r>
        <w:tab/>
        <w:t>Academic Content Standards Cross-References</w:t>
      </w:r>
    </w:p>
    <w:p w14:paraId="6F22C69E" w14:textId="77777777" w:rsidR="009323C4" w:rsidRDefault="009323C4">
      <w:pPr>
        <w:pStyle w:val="1"/>
      </w:pPr>
      <w:r>
        <w:t>1.</w:t>
      </w:r>
      <w:r>
        <w:tab/>
      </w:r>
      <w:proofErr w:type="gramStart"/>
      <w:r>
        <w:t>Cross-references</w:t>
      </w:r>
      <w:proofErr w:type="gramEnd"/>
      <w:r>
        <w:t xml:space="preserve"> to academic content standards reinforce the integration of academic and technology skills. English language arts, mathematics, social studies, and science academic standards are cross-referenced in the third column beside each Technology Education standard. The referenced academic standards are listed in full in Subpart 3, Appendices.</w:t>
      </w:r>
    </w:p>
    <w:p w14:paraId="242A7E9B" w14:textId="77777777" w:rsidR="009323C4" w:rsidRDefault="009323C4">
      <w:pPr>
        <w:pStyle w:val="a0"/>
      </w:pPr>
      <w:r>
        <w:t>a.</w:t>
      </w:r>
      <w:r>
        <w:tab/>
        <w:t>See Subpart 3, Chapter 27 for detailed referenced Academic Content Standards.</w:t>
      </w:r>
    </w:p>
    <w:p w14:paraId="0D47C6AB" w14:textId="77777777" w:rsidR="009323C4" w:rsidRDefault="009323C4">
      <w:pPr>
        <w:pStyle w:val="1"/>
      </w:pPr>
      <w:r>
        <w:t>2.</w:t>
      </w:r>
      <w:r>
        <w:tab/>
        <w:t>Codes used in the table to identify the academic standards are given as follows.</w:t>
      </w:r>
    </w:p>
    <w:p w14:paraId="159D571B" w14:textId="77777777" w:rsidR="009323C4" w:rsidRDefault="009323C4">
      <w:pPr>
        <w:pStyle w:val="Text"/>
      </w:pPr>
      <w:r>
        <w:t>English Language Arts―ELA</w:t>
      </w:r>
    </w:p>
    <w:p w14:paraId="50235723" w14:textId="77777777" w:rsidR="009323C4" w:rsidRDefault="009323C4">
      <w:pPr>
        <w:pStyle w:val="Text"/>
      </w:pPr>
      <w:r>
        <w:t>Standard number is given, then benchmark number</w:t>
      </w:r>
    </w:p>
    <w:p w14:paraId="76D2B99F" w14:textId="77777777" w:rsidR="009323C4" w:rsidRDefault="009323C4">
      <w:pPr>
        <w:pStyle w:val="Text"/>
      </w:pPr>
      <w:r>
        <w:t>Example: ELA1-M1 (Standard one, Benchmark Middle School Number One)</w:t>
      </w:r>
    </w:p>
    <w:p w14:paraId="0D27F5C9" w14:textId="77777777" w:rsidR="009323C4" w:rsidRDefault="009323C4">
      <w:pPr>
        <w:pStyle w:val="Text"/>
      </w:pPr>
      <w:r>
        <w:t>Mathematics</w:t>
      </w:r>
    </w:p>
    <w:p w14:paraId="510CDE95" w14:textId="77777777" w:rsidR="009323C4" w:rsidRDefault="009323C4">
      <w:pPr>
        <w:pStyle w:val="Text"/>
        <w:spacing w:line="240" w:lineRule="auto"/>
        <w:ind w:firstLine="500"/>
        <w:rPr>
          <w:sz w:val="18"/>
        </w:rPr>
      </w:pPr>
      <w:smartTag w:uri="urn:schemas-microsoft-com:office:smarttags" w:element="place">
        <w:r>
          <w:rPr>
            <w:sz w:val="18"/>
          </w:rPr>
          <w:t>Strand</w:t>
        </w:r>
      </w:smartTag>
      <w:r>
        <w:rPr>
          <w:sz w:val="18"/>
        </w:rPr>
        <w:t xml:space="preserve"> letter is given, then benchmark number</w:t>
      </w:r>
    </w:p>
    <w:p w14:paraId="75C3EDAA" w14:textId="77777777" w:rsidR="009323C4" w:rsidRDefault="009323C4">
      <w:pPr>
        <w:pStyle w:val="Text"/>
        <w:spacing w:line="240" w:lineRule="auto"/>
        <w:ind w:firstLine="500"/>
        <w:rPr>
          <w:sz w:val="18"/>
        </w:rPr>
      </w:pPr>
      <w:r>
        <w:rPr>
          <w:sz w:val="18"/>
        </w:rPr>
        <w:t xml:space="preserve">N―Number and Number Relations </w:t>
      </w:r>
      <w:smartTag w:uri="urn:schemas-microsoft-com:office:smarttags" w:element="place">
        <w:r>
          <w:rPr>
            <w:sz w:val="18"/>
          </w:rPr>
          <w:t>Strand</w:t>
        </w:r>
      </w:smartTag>
    </w:p>
    <w:p w14:paraId="78819667" w14:textId="77777777" w:rsidR="009323C4" w:rsidRDefault="009323C4">
      <w:pPr>
        <w:pStyle w:val="Text"/>
        <w:spacing w:line="240" w:lineRule="auto"/>
        <w:ind w:firstLine="500"/>
        <w:rPr>
          <w:sz w:val="18"/>
        </w:rPr>
      </w:pPr>
      <w:r>
        <w:rPr>
          <w:sz w:val="18"/>
        </w:rPr>
        <w:t xml:space="preserve">A―Algebra </w:t>
      </w:r>
      <w:smartTag w:uri="urn:schemas-microsoft-com:office:smarttags" w:element="place">
        <w:r>
          <w:rPr>
            <w:sz w:val="18"/>
          </w:rPr>
          <w:t>Strand</w:t>
        </w:r>
      </w:smartTag>
    </w:p>
    <w:p w14:paraId="1E73F32B" w14:textId="77777777" w:rsidR="009323C4" w:rsidRDefault="009323C4">
      <w:pPr>
        <w:pStyle w:val="Text"/>
        <w:spacing w:line="240" w:lineRule="auto"/>
        <w:ind w:firstLine="500"/>
        <w:rPr>
          <w:sz w:val="18"/>
        </w:rPr>
      </w:pPr>
      <w:r>
        <w:rPr>
          <w:sz w:val="18"/>
        </w:rPr>
        <w:t xml:space="preserve">M―Measurement </w:t>
      </w:r>
      <w:smartTag w:uri="urn:schemas-microsoft-com:office:smarttags" w:element="place">
        <w:r>
          <w:rPr>
            <w:sz w:val="18"/>
          </w:rPr>
          <w:t>Strand</w:t>
        </w:r>
      </w:smartTag>
    </w:p>
    <w:p w14:paraId="614474F0" w14:textId="77777777" w:rsidR="009323C4" w:rsidRDefault="009323C4">
      <w:pPr>
        <w:pStyle w:val="Text"/>
        <w:spacing w:line="240" w:lineRule="auto"/>
        <w:ind w:firstLine="500"/>
        <w:rPr>
          <w:sz w:val="18"/>
        </w:rPr>
      </w:pPr>
      <w:r>
        <w:rPr>
          <w:sz w:val="18"/>
        </w:rPr>
        <w:t xml:space="preserve">G―Geometry </w:t>
      </w:r>
      <w:smartTag w:uri="urn:schemas-microsoft-com:office:smarttags" w:element="place">
        <w:r>
          <w:rPr>
            <w:sz w:val="18"/>
          </w:rPr>
          <w:t>Strand</w:t>
        </w:r>
      </w:smartTag>
    </w:p>
    <w:p w14:paraId="1A46FD7F" w14:textId="77777777" w:rsidR="009323C4" w:rsidRDefault="009323C4">
      <w:pPr>
        <w:pStyle w:val="Text"/>
        <w:spacing w:line="240" w:lineRule="auto"/>
        <w:ind w:firstLine="500"/>
        <w:rPr>
          <w:sz w:val="18"/>
        </w:rPr>
      </w:pPr>
      <w:r>
        <w:rPr>
          <w:sz w:val="18"/>
        </w:rPr>
        <w:t xml:space="preserve">D―Data, Discrete Math, and Probability </w:t>
      </w:r>
      <w:smartTag w:uri="urn:schemas-microsoft-com:office:smarttags" w:element="place">
        <w:r>
          <w:rPr>
            <w:sz w:val="18"/>
          </w:rPr>
          <w:t>Strand</w:t>
        </w:r>
      </w:smartTag>
    </w:p>
    <w:p w14:paraId="3077B09A" w14:textId="77777777" w:rsidR="009323C4" w:rsidRDefault="009323C4">
      <w:pPr>
        <w:pStyle w:val="Text"/>
        <w:spacing w:line="240" w:lineRule="auto"/>
        <w:ind w:firstLine="500"/>
        <w:rPr>
          <w:sz w:val="18"/>
        </w:rPr>
      </w:pPr>
      <w:r>
        <w:rPr>
          <w:sz w:val="18"/>
        </w:rPr>
        <w:t xml:space="preserve">P―Patterns, Relations, and Functions </w:t>
      </w:r>
      <w:smartTag w:uri="urn:schemas-microsoft-com:office:smarttags" w:element="place">
        <w:r>
          <w:rPr>
            <w:sz w:val="18"/>
          </w:rPr>
          <w:t>Strand</w:t>
        </w:r>
      </w:smartTag>
    </w:p>
    <w:p w14:paraId="7ABED803" w14:textId="77777777" w:rsidR="009323C4" w:rsidRDefault="009323C4">
      <w:pPr>
        <w:pStyle w:val="Text"/>
      </w:pPr>
      <w:r>
        <w:t>Social Studies</w:t>
      </w:r>
    </w:p>
    <w:p w14:paraId="0671E3A7" w14:textId="77777777" w:rsidR="009323C4" w:rsidRDefault="009323C4">
      <w:pPr>
        <w:pStyle w:val="Text"/>
      </w:pPr>
      <w:smartTag w:uri="urn:schemas-microsoft-com:office:smarttags" w:element="place">
        <w:r>
          <w:t>Strand</w:t>
        </w:r>
      </w:smartTag>
      <w:r>
        <w:t xml:space="preserve"> </w:t>
      </w:r>
      <w:proofErr w:type="gramStart"/>
      <w:r>
        <w:t>letter is</w:t>
      </w:r>
      <w:proofErr w:type="gramEnd"/>
      <w:r>
        <w:t xml:space="preserve"> given, then benchmark </w:t>
      </w:r>
      <w:proofErr w:type="gramStart"/>
      <w:r>
        <w:t>letter</w:t>
      </w:r>
      <w:proofErr w:type="gramEnd"/>
      <w:r>
        <w:t xml:space="preserve"> and </w:t>
      </w:r>
      <w:proofErr w:type="gramStart"/>
      <w:r>
        <w:t>number</w:t>
      </w:r>
      <w:proofErr w:type="gramEnd"/>
    </w:p>
    <w:p w14:paraId="5A373B2F" w14:textId="77777777" w:rsidR="009323C4" w:rsidRDefault="009323C4">
      <w:pPr>
        <w:pStyle w:val="Text"/>
      </w:pPr>
      <w:r>
        <w:t xml:space="preserve">G―Geography </w:t>
      </w:r>
      <w:smartTag w:uri="urn:schemas-microsoft-com:office:smarttags" w:element="place">
        <w:r>
          <w:t>Strand</w:t>
        </w:r>
      </w:smartTag>
    </w:p>
    <w:p w14:paraId="13E658C9" w14:textId="77777777" w:rsidR="009323C4" w:rsidRDefault="009323C4">
      <w:pPr>
        <w:pStyle w:val="Text"/>
      </w:pPr>
      <w:r>
        <w:t xml:space="preserve">C―Civics </w:t>
      </w:r>
      <w:smartTag w:uri="urn:schemas-microsoft-com:office:smarttags" w:element="place">
        <w:r>
          <w:t>Strand</w:t>
        </w:r>
      </w:smartTag>
    </w:p>
    <w:p w14:paraId="06E8E147" w14:textId="77777777" w:rsidR="009323C4" w:rsidRDefault="009323C4">
      <w:pPr>
        <w:pStyle w:val="Text"/>
      </w:pPr>
      <w:r>
        <w:t xml:space="preserve">E―Economics </w:t>
      </w:r>
      <w:smartTag w:uri="urn:schemas-microsoft-com:office:smarttags" w:element="place">
        <w:r>
          <w:t>Strand</w:t>
        </w:r>
      </w:smartTag>
    </w:p>
    <w:p w14:paraId="2F17147F" w14:textId="77777777" w:rsidR="009323C4" w:rsidRDefault="009323C4">
      <w:pPr>
        <w:pStyle w:val="Text"/>
      </w:pPr>
      <w:r>
        <w:t xml:space="preserve">H – History </w:t>
      </w:r>
      <w:smartTag w:uri="urn:schemas-microsoft-com:office:smarttags" w:element="place">
        <w:r>
          <w:t>Strand</w:t>
        </w:r>
      </w:smartTag>
    </w:p>
    <w:p w14:paraId="237A0C5A" w14:textId="77777777" w:rsidR="009323C4" w:rsidRDefault="009323C4">
      <w:pPr>
        <w:pStyle w:val="Text"/>
      </w:pPr>
      <w:r>
        <w:t>Science</w:t>
      </w:r>
    </w:p>
    <w:p w14:paraId="1C38A5B9" w14:textId="77777777" w:rsidR="009323C4" w:rsidRDefault="009323C4">
      <w:pPr>
        <w:pStyle w:val="Text"/>
      </w:pPr>
      <w:smartTag w:uri="urn:schemas-microsoft-com:office:smarttags" w:element="place">
        <w:r>
          <w:t>Strand</w:t>
        </w:r>
      </w:smartTag>
      <w:r>
        <w:t xml:space="preserve"> </w:t>
      </w:r>
      <w:proofErr w:type="gramStart"/>
      <w:r>
        <w:t>letter is</w:t>
      </w:r>
      <w:proofErr w:type="gramEnd"/>
      <w:r>
        <w:t xml:space="preserve"> given, then benchmark </w:t>
      </w:r>
      <w:proofErr w:type="gramStart"/>
      <w:r>
        <w:t>letter</w:t>
      </w:r>
      <w:proofErr w:type="gramEnd"/>
      <w:r>
        <w:t xml:space="preserve"> and </w:t>
      </w:r>
      <w:proofErr w:type="gramStart"/>
      <w:r>
        <w:t>number</w:t>
      </w:r>
      <w:proofErr w:type="gramEnd"/>
    </w:p>
    <w:p w14:paraId="443A798E" w14:textId="77777777" w:rsidR="009323C4" w:rsidRDefault="009323C4">
      <w:pPr>
        <w:pStyle w:val="Text"/>
      </w:pPr>
      <w:r>
        <w:t xml:space="preserve">SI―Science as Inquiry </w:t>
      </w:r>
      <w:smartTag w:uri="urn:schemas-microsoft-com:office:smarttags" w:element="place">
        <w:r>
          <w:t>Strand</w:t>
        </w:r>
      </w:smartTag>
    </w:p>
    <w:p w14:paraId="12562424" w14:textId="77777777" w:rsidR="009323C4" w:rsidRDefault="009323C4">
      <w:pPr>
        <w:pStyle w:val="Text"/>
      </w:pPr>
      <w:r>
        <w:t xml:space="preserve">PS―Physical Science </w:t>
      </w:r>
      <w:smartTag w:uri="urn:schemas-microsoft-com:office:smarttags" w:element="place">
        <w:r>
          <w:t>Strand</w:t>
        </w:r>
      </w:smartTag>
    </w:p>
    <w:p w14:paraId="0DB52D9B" w14:textId="77777777" w:rsidR="009323C4" w:rsidRDefault="009323C4">
      <w:pPr>
        <w:pStyle w:val="Text"/>
      </w:pPr>
      <w:r>
        <w:t xml:space="preserve">LS―Life Science </w:t>
      </w:r>
      <w:smartTag w:uri="urn:schemas-microsoft-com:office:smarttags" w:element="place">
        <w:r>
          <w:t>Strand</w:t>
        </w:r>
      </w:smartTag>
    </w:p>
    <w:p w14:paraId="7AA35372" w14:textId="77777777" w:rsidR="009323C4" w:rsidRDefault="009323C4">
      <w:pPr>
        <w:pStyle w:val="Text"/>
      </w:pPr>
      <w:r>
        <w:t xml:space="preserve">SE―Science and the Environment </w:t>
      </w:r>
      <w:smartTag w:uri="urn:schemas-microsoft-com:office:smarttags" w:element="place">
        <w:r>
          <w:t>Strand</w:t>
        </w:r>
      </w:smartTag>
    </w:p>
    <w:p w14:paraId="66C528D5" w14:textId="77777777" w:rsidR="009323C4" w:rsidRDefault="009323C4">
      <w:pPr>
        <w:pStyle w:val="Text"/>
      </w:pPr>
      <w:r>
        <w:t>Arts</w:t>
      </w:r>
    </w:p>
    <w:p w14:paraId="34BC6D4A" w14:textId="77777777" w:rsidR="009323C4" w:rsidRDefault="009323C4">
      <w:pPr>
        <w:pStyle w:val="Text"/>
      </w:pPr>
      <w:smartTag w:uri="urn:schemas-microsoft-com:office:smarttags" w:element="place">
        <w:r>
          <w:t>Strand</w:t>
        </w:r>
      </w:smartTag>
      <w:r>
        <w:t xml:space="preserve"> </w:t>
      </w:r>
      <w:proofErr w:type="gramStart"/>
      <w:r>
        <w:t>letter is</w:t>
      </w:r>
      <w:proofErr w:type="gramEnd"/>
      <w:r>
        <w:t xml:space="preserve"> given, then benchmark </w:t>
      </w:r>
      <w:proofErr w:type="gramStart"/>
      <w:r>
        <w:t>letter</w:t>
      </w:r>
      <w:proofErr w:type="gramEnd"/>
      <w:r>
        <w:t xml:space="preserve"> and </w:t>
      </w:r>
      <w:proofErr w:type="gramStart"/>
      <w:r>
        <w:t>number</w:t>
      </w:r>
      <w:proofErr w:type="gramEnd"/>
    </w:p>
    <w:p w14:paraId="3BB977AA" w14:textId="77777777" w:rsidR="009323C4" w:rsidRDefault="009323C4">
      <w:pPr>
        <w:pStyle w:val="Text"/>
      </w:pPr>
      <w:r>
        <w:t>CE―Creative Expression</w:t>
      </w:r>
    </w:p>
    <w:p w14:paraId="55308F0C" w14:textId="77777777" w:rsidR="009323C4" w:rsidRDefault="009323C4">
      <w:pPr>
        <w:pStyle w:val="Text"/>
      </w:pPr>
      <w:r>
        <w:t>AP―Aesthetic Perception</w:t>
      </w:r>
    </w:p>
    <w:p w14:paraId="42EC947A" w14:textId="77777777" w:rsidR="009323C4" w:rsidRDefault="009323C4">
      <w:pPr>
        <w:pStyle w:val="Text"/>
      </w:pPr>
      <w:r>
        <w:t>HP―Historical and Cultural Perception</w:t>
      </w:r>
    </w:p>
    <w:p w14:paraId="0908F35A" w14:textId="77777777" w:rsidR="009323C4" w:rsidRDefault="009323C4">
      <w:pPr>
        <w:pStyle w:val="Text"/>
        <w:rPr>
          <w:sz w:val="16"/>
        </w:rPr>
      </w:pPr>
      <w:r>
        <w:t>CA―Critical Analysis</w:t>
      </w:r>
    </w:p>
    <w:p w14:paraId="376C6DCE" w14:textId="77777777" w:rsidR="009323C4" w:rsidRDefault="009323C4">
      <w:pPr>
        <w:pStyle w:val="AuthorityNote"/>
      </w:pPr>
      <w:r>
        <w:t>AUTHORITY NOTE:</w:t>
      </w:r>
      <w:r>
        <w:tab/>
        <w:t>Promulgated in accordance with R.S. 6:(</w:t>
      </w:r>
      <w:proofErr w:type="gramStart"/>
      <w:r>
        <w:t>A)(</w:t>
      </w:r>
      <w:proofErr w:type="gramEnd"/>
      <w:r>
        <w:t>10) and R.S. 17:10.</w:t>
      </w:r>
    </w:p>
    <w:p w14:paraId="55BD54D2" w14:textId="77777777" w:rsidR="009323C4" w:rsidRDefault="009323C4">
      <w:pPr>
        <w:pStyle w:val="HistoricalNote"/>
      </w:pPr>
      <w:r>
        <w:t>HISTORICAL NOTE:</w:t>
      </w:r>
      <w:r>
        <w:tab/>
        <w:t>Promulgated by the Department of Education, Board of Elementary and Secondary Education, Career and Technical Education, LR 30:2710 (December 2004).</w:t>
      </w:r>
    </w:p>
    <w:p w14:paraId="5B6BE616" w14:textId="77777777" w:rsidR="009323C4" w:rsidRDefault="009323C4">
      <w:pPr>
        <w:pStyle w:val="Chapter"/>
        <w:tabs>
          <w:tab w:val="clear" w:pos="1620"/>
        </w:tabs>
      </w:pPr>
      <w:bookmarkStart w:id="88" w:name="TOC_Chap23"/>
      <w:bookmarkStart w:id="89" w:name="_Toc191962857"/>
      <w:r>
        <w:t>Chapter 23.</w:t>
      </w:r>
      <w:bookmarkEnd w:id="88"/>
      <w:r>
        <w:tab/>
      </w:r>
      <w:bookmarkStart w:id="90" w:name="TOCT_Chap41"/>
      <w:bookmarkStart w:id="91" w:name="TOCT_Chap39"/>
      <w:bookmarkStart w:id="92" w:name="TOCT_Chap23"/>
      <w:r>
        <w:t>Middle School Standards and Benchmarks</w:t>
      </w:r>
      <w:bookmarkEnd w:id="89"/>
      <w:bookmarkEnd w:id="90"/>
      <w:bookmarkEnd w:id="91"/>
      <w:bookmarkEnd w:id="92"/>
    </w:p>
    <w:p w14:paraId="5566C61D" w14:textId="77777777" w:rsidR="009323C4" w:rsidRDefault="009323C4">
      <w:pPr>
        <w:pStyle w:val="Section"/>
      </w:pPr>
      <w:bookmarkStart w:id="93" w:name="_Toc191962858"/>
      <w:r>
        <w:t>§2301.</w:t>
      </w:r>
      <w:r>
        <w:tab/>
        <w:t>Introduction</w:t>
      </w:r>
      <w:bookmarkEnd w:id="93"/>
      <w:r>
        <w:fldChar w:fldCharType="begin"/>
      </w:r>
      <w:r>
        <w:instrText xml:space="preserve"> XE "Introduction" </w:instrText>
      </w:r>
      <w:r>
        <w:fldChar w:fldCharType="end"/>
      </w:r>
    </w:p>
    <w:p w14:paraId="62CB247E" w14:textId="77777777" w:rsidR="009323C4" w:rsidRDefault="009323C4">
      <w:pPr>
        <w:pStyle w:val="A"/>
      </w:pPr>
      <w:r>
        <w:t>A.</w:t>
      </w:r>
      <w:r>
        <w:tab/>
        <w:t xml:space="preserve">Competency Courses (generally taught </w:t>
      </w:r>
      <w:proofErr w:type="gramStart"/>
      <w:r>
        <w:t>in</w:t>
      </w:r>
      <w:proofErr w:type="gramEnd"/>
      <w:r>
        <w:t xml:space="preserve"> nine-week blocks):</w:t>
      </w:r>
    </w:p>
    <w:p w14:paraId="2643ED70" w14:textId="77777777" w:rsidR="009323C4" w:rsidRDefault="009323C4">
      <w:pPr>
        <w:pStyle w:val="1"/>
      </w:pPr>
      <w:r>
        <w:t>1.</w:t>
      </w:r>
      <w:r>
        <w:tab/>
      </w:r>
      <w:proofErr w:type="gramStart"/>
      <w:r>
        <w:t>manufacturing;</w:t>
      </w:r>
      <w:proofErr w:type="gramEnd"/>
    </w:p>
    <w:p w14:paraId="16F8983D" w14:textId="77777777" w:rsidR="009323C4" w:rsidRDefault="009323C4">
      <w:pPr>
        <w:pStyle w:val="1"/>
      </w:pPr>
      <w:r>
        <w:t>2.</w:t>
      </w:r>
      <w:r>
        <w:tab/>
      </w:r>
      <w:proofErr w:type="gramStart"/>
      <w:r>
        <w:t>construction;</w:t>
      </w:r>
      <w:proofErr w:type="gramEnd"/>
    </w:p>
    <w:p w14:paraId="59F518A0" w14:textId="77777777" w:rsidR="009323C4" w:rsidRDefault="009323C4">
      <w:pPr>
        <w:pStyle w:val="1"/>
      </w:pPr>
      <w:r>
        <w:t>3.</w:t>
      </w:r>
      <w:r>
        <w:tab/>
      </w:r>
      <w:proofErr w:type="gramStart"/>
      <w:r>
        <w:t>communication;</w:t>
      </w:r>
      <w:proofErr w:type="gramEnd"/>
    </w:p>
    <w:p w14:paraId="2ABEA25F" w14:textId="77777777" w:rsidR="009323C4" w:rsidRDefault="009323C4">
      <w:pPr>
        <w:pStyle w:val="1"/>
      </w:pPr>
      <w:r>
        <w:lastRenderedPageBreak/>
        <w:t>4.</w:t>
      </w:r>
      <w:r>
        <w:tab/>
      </w:r>
      <w:proofErr w:type="gramStart"/>
      <w:r>
        <w:t>transportation;</w:t>
      </w:r>
      <w:proofErr w:type="gramEnd"/>
    </w:p>
    <w:p w14:paraId="6E67CDBB" w14:textId="77777777" w:rsidR="009323C4" w:rsidRDefault="009323C4">
      <w:pPr>
        <w:pStyle w:val="1"/>
      </w:pPr>
      <w:r>
        <w:t>5.</w:t>
      </w:r>
      <w:r>
        <w:tab/>
        <w:t>modular technology.</w:t>
      </w:r>
    </w:p>
    <w:p w14:paraId="1F4C7A1E" w14:textId="77777777" w:rsidR="009323C4" w:rsidRDefault="009323C4">
      <w:pPr>
        <w:pStyle w:val="AuthorityNote"/>
      </w:pPr>
      <w:r>
        <w:t>AUTHORITY NOTE:</w:t>
      </w:r>
      <w:r>
        <w:tab/>
        <w:t>Promulgated in accordance with R.S. 6:(</w:t>
      </w:r>
      <w:proofErr w:type="gramStart"/>
      <w:r>
        <w:t>A)(</w:t>
      </w:r>
      <w:proofErr w:type="gramEnd"/>
      <w:r>
        <w:t>10) and R.S. 17:10.</w:t>
      </w:r>
    </w:p>
    <w:p w14:paraId="53F59C0D" w14:textId="77777777" w:rsidR="009323C4" w:rsidRDefault="009323C4">
      <w:pPr>
        <w:pStyle w:val="HistoricalNote"/>
      </w:pPr>
      <w:r>
        <w:t>HISTORICAL NOTE:</w:t>
      </w:r>
      <w:r>
        <w:tab/>
        <w:t>Promulgated by the Department of Education, Board of Elementary and Secondary Education, Career and Technical Education, LR 30:2711 (December 2004).</w:t>
      </w:r>
    </w:p>
    <w:p w14:paraId="10707FAF" w14:textId="77777777" w:rsidR="009323C4" w:rsidRDefault="009323C4">
      <w:pPr>
        <w:pStyle w:val="Section"/>
      </w:pPr>
      <w:bookmarkStart w:id="94" w:name="_Toc191962859"/>
      <w:r>
        <w:t>§2303.</w:t>
      </w:r>
      <w:r>
        <w:tab/>
        <w:t>Focus Statement</w:t>
      </w:r>
      <w:bookmarkEnd w:id="94"/>
      <w:r>
        <w:fldChar w:fldCharType="begin"/>
      </w:r>
      <w:r>
        <w:instrText xml:space="preserve"> XE "Focus Statement" </w:instrText>
      </w:r>
      <w:r>
        <w:fldChar w:fldCharType="end"/>
      </w:r>
    </w:p>
    <w:p w14:paraId="46DF11B3" w14:textId="77777777" w:rsidR="009323C4" w:rsidRDefault="009323C4">
      <w:pPr>
        <w:pStyle w:val="A"/>
      </w:pPr>
      <w:r>
        <w:t>A.</w:t>
      </w:r>
      <w:r>
        <w:tab/>
        <w:t xml:space="preserve">Technology Education for sixth, seventh, and eighth grades is designed to incorporate many areas of Technology Education. Students are </w:t>
      </w:r>
      <w:proofErr w:type="gramStart"/>
      <w:r>
        <w:t>provided</w:t>
      </w:r>
      <w:proofErr w:type="gramEnd"/>
      <w:r>
        <w:t xml:space="preserve"> the opportunity to explore these areas and gain insight into the multitude of career choices available in technology. Students will explore the technology systems of:</w:t>
      </w:r>
    </w:p>
    <w:p w14:paraId="76B6D18C" w14:textId="77777777" w:rsidR="009323C4" w:rsidRDefault="009323C4">
      <w:pPr>
        <w:pStyle w:val="1"/>
      </w:pPr>
      <w:r>
        <w:t>1.</w:t>
      </w:r>
      <w:r>
        <w:tab/>
      </w:r>
      <w:proofErr w:type="gramStart"/>
      <w:r>
        <w:t>manufacturing;</w:t>
      </w:r>
      <w:proofErr w:type="gramEnd"/>
    </w:p>
    <w:p w14:paraId="5E91D9AD" w14:textId="77777777" w:rsidR="009323C4" w:rsidRDefault="009323C4">
      <w:pPr>
        <w:pStyle w:val="1"/>
      </w:pPr>
      <w:r>
        <w:t>2.</w:t>
      </w:r>
      <w:r>
        <w:tab/>
      </w:r>
      <w:proofErr w:type="gramStart"/>
      <w:r>
        <w:t>construction;</w:t>
      </w:r>
      <w:proofErr w:type="gramEnd"/>
    </w:p>
    <w:p w14:paraId="1C589864" w14:textId="77777777" w:rsidR="009323C4" w:rsidRDefault="009323C4">
      <w:pPr>
        <w:pStyle w:val="1"/>
      </w:pPr>
      <w:r>
        <w:t>3.</w:t>
      </w:r>
      <w:r>
        <w:tab/>
      </w:r>
      <w:proofErr w:type="gramStart"/>
      <w:r>
        <w:t>communication;</w:t>
      </w:r>
      <w:proofErr w:type="gramEnd"/>
    </w:p>
    <w:p w14:paraId="0DDB064E" w14:textId="77777777" w:rsidR="009323C4" w:rsidRDefault="009323C4">
      <w:pPr>
        <w:pStyle w:val="1"/>
      </w:pPr>
      <w:r>
        <w:t>4.</w:t>
      </w:r>
      <w:r>
        <w:tab/>
        <w:t>transportation; and</w:t>
      </w:r>
    </w:p>
    <w:p w14:paraId="268D86E0" w14:textId="77777777" w:rsidR="009323C4" w:rsidRDefault="009323C4">
      <w:pPr>
        <w:pStyle w:val="1"/>
      </w:pPr>
      <w:r>
        <w:t>5.</w:t>
      </w:r>
      <w:r>
        <w:tab/>
        <w:t>modular technology education.</w:t>
      </w:r>
    </w:p>
    <w:p w14:paraId="1E7BFD1E" w14:textId="77777777" w:rsidR="009323C4" w:rsidRDefault="009323C4">
      <w:pPr>
        <w:pStyle w:val="A"/>
      </w:pPr>
      <w:r>
        <w:t>B.</w:t>
      </w:r>
      <w:r>
        <w:tab/>
        <w:t>Manufacturing. A study of manufacturing will assist students reach the following goals:</w:t>
      </w:r>
    </w:p>
    <w:p w14:paraId="15AA3527" w14:textId="77777777" w:rsidR="009323C4" w:rsidRDefault="009323C4">
      <w:pPr>
        <w:pStyle w:val="1"/>
      </w:pPr>
      <w:r>
        <w:t>1.</w:t>
      </w:r>
      <w:r>
        <w:tab/>
        <w:t xml:space="preserve">to develop an understanding of the multitude of career choices in </w:t>
      </w:r>
      <w:proofErr w:type="gramStart"/>
      <w:r>
        <w:t>manufacturing;</w:t>
      </w:r>
      <w:proofErr w:type="gramEnd"/>
    </w:p>
    <w:p w14:paraId="3DC5D70F" w14:textId="77777777" w:rsidR="009323C4" w:rsidRDefault="009323C4">
      <w:pPr>
        <w:pStyle w:val="1"/>
      </w:pPr>
      <w:r>
        <w:t>2.</w:t>
      </w:r>
      <w:r>
        <w:tab/>
        <w:t xml:space="preserve">gain experience in working with techniques used in the manufacturing </w:t>
      </w:r>
      <w:proofErr w:type="gramStart"/>
      <w:r>
        <w:t>industry;</w:t>
      </w:r>
      <w:proofErr w:type="gramEnd"/>
    </w:p>
    <w:p w14:paraId="69D835A2" w14:textId="77777777" w:rsidR="009323C4" w:rsidRDefault="009323C4">
      <w:pPr>
        <w:pStyle w:val="1"/>
      </w:pPr>
      <w:r>
        <w:t>3.</w:t>
      </w:r>
      <w:r>
        <w:tab/>
        <w:t>be able to work with other students using tools, materials, and techniques to produce a manufactured product.</w:t>
      </w:r>
    </w:p>
    <w:p w14:paraId="268E8A3B" w14:textId="77777777" w:rsidR="009323C4" w:rsidRDefault="009323C4">
      <w:pPr>
        <w:pStyle w:val="A"/>
      </w:pPr>
      <w:r>
        <w:t>C.</w:t>
      </w:r>
      <w:r>
        <w:tab/>
        <w:t>Construction. A study of construction will assist students reach the following goals:</w:t>
      </w:r>
    </w:p>
    <w:p w14:paraId="4559AF02" w14:textId="77777777" w:rsidR="009323C4" w:rsidRDefault="009323C4">
      <w:pPr>
        <w:pStyle w:val="1"/>
      </w:pPr>
      <w:r>
        <w:t>1.</w:t>
      </w:r>
      <w:r>
        <w:tab/>
        <w:t xml:space="preserve">to develop in the student an understanding and insight into construction </w:t>
      </w:r>
      <w:proofErr w:type="gramStart"/>
      <w:r>
        <w:t>technology;</w:t>
      </w:r>
      <w:proofErr w:type="gramEnd"/>
    </w:p>
    <w:p w14:paraId="1C9BB4B3" w14:textId="77777777" w:rsidR="009323C4" w:rsidRDefault="009323C4">
      <w:pPr>
        <w:pStyle w:val="1"/>
      </w:pPr>
      <w:r>
        <w:t>2.</w:t>
      </w:r>
      <w:r>
        <w:tab/>
        <w:t>to assist each student in discovering and developing to the fullest potential talents, attitudes, and interests related to construction technology.</w:t>
      </w:r>
    </w:p>
    <w:p w14:paraId="1C6FE9C2" w14:textId="77777777" w:rsidR="009323C4" w:rsidRDefault="009323C4">
      <w:pPr>
        <w:pStyle w:val="A"/>
      </w:pPr>
      <w:r>
        <w:t>D.</w:t>
      </w:r>
      <w:r>
        <w:tab/>
        <w:t>Communication. A study of communication will assist students reach the following goals:</w:t>
      </w:r>
    </w:p>
    <w:p w14:paraId="0C6769D5" w14:textId="77777777" w:rsidR="009323C4" w:rsidRDefault="009323C4">
      <w:pPr>
        <w:pStyle w:val="1"/>
      </w:pPr>
      <w:r>
        <w:t>1.</w:t>
      </w:r>
      <w:r>
        <w:tab/>
        <w:t xml:space="preserve">to assist the student in becoming aware of the evolution of language and communication </w:t>
      </w:r>
      <w:proofErr w:type="gramStart"/>
      <w:r>
        <w:t>media;</w:t>
      </w:r>
      <w:proofErr w:type="gramEnd"/>
    </w:p>
    <w:p w14:paraId="7653C640" w14:textId="77777777" w:rsidR="009323C4" w:rsidRDefault="009323C4">
      <w:pPr>
        <w:pStyle w:val="1"/>
      </w:pPr>
      <w:r>
        <w:t>2.</w:t>
      </w:r>
      <w:r>
        <w:tab/>
        <w:t>to value, comprehend, and perform communication functions of:</w:t>
      </w:r>
    </w:p>
    <w:p w14:paraId="06E97619" w14:textId="77777777" w:rsidR="009323C4" w:rsidRDefault="009323C4">
      <w:pPr>
        <w:pStyle w:val="a0"/>
      </w:pPr>
      <w:r>
        <w:t>a.</w:t>
      </w:r>
      <w:r>
        <w:tab/>
      </w:r>
      <w:proofErr w:type="gramStart"/>
      <w:r>
        <w:t>decoding;</w:t>
      </w:r>
      <w:proofErr w:type="gramEnd"/>
    </w:p>
    <w:p w14:paraId="45643F79" w14:textId="77777777" w:rsidR="009323C4" w:rsidRDefault="009323C4">
      <w:pPr>
        <w:pStyle w:val="a0"/>
      </w:pPr>
      <w:r>
        <w:t>b.</w:t>
      </w:r>
      <w:r>
        <w:tab/>
      </w:r>
      <w:proofErr w:type="gramStart"/>
      <w:r>
        <w:t>encoding;</w:t>
      </w:r>
      <w:proofErr w:type="gramEnd"/>
    </w:p>
    <w:p w14:paraId="31E3ED1C" w14:textId="77777777" w:rsidR="009323C4" w:rsidRDefault="009323C4">
      <w:pPr>
        <w:pStyle w:val="a0"/>
      </w:pPr>
      <w:r>
        <w:t>c.</w:t>
      </w:r>
      <w:r>
        <w:tab/>
      </w:r>
      <w:proofErr w:type="gramStart"/>
      <w:r>
        <w:t>transmitting;</w:t>
      </w:r>
      <w:proofErr w:type="gramEnd"/>
    </w:p>
    <w:p w14:paraId="100C1115" w14:textId="77777777" w:rsidR="009323C4" w:rsidRDefault="009323C4">
      <w:pPr>
        <w:pStyle w:val="a0"/>
      </w:pPr>
      <w:r>
        <w:t>d.</w:t>
      </w:r>
      <w:r>
        <w:tab/>
      </w:r>
      <w:proofErr w:type="gramStart"/>
      <w:r>
        <w:t>receiving;</w:t>
      </w:r>
      <w:proofErr w:type="gramEnd"/>
    </w:p>
    <w:p w14:paraId="39F8182A" w14:textId="77777777" w:rsidR="009323C4" w:rsidRDefault="009323C4">
      <w:pPr>
        <w:pStyle w:val="a0"/>
      </w:pPr>
      <w:r>
        <w:t>e.</w:t>
      </w:r>
      <w:r>
        <w:tab/>
        <w:t>storing; and</w:t>
      </w:r>
    </w:p>
    <w:p w14:paraId="7DC3CC4F" w14:textId="77777777" w:rsidR="009323C4" w:rsidRDefault="009323C4">
      <w:pPr>
        <w:pStyle w:val="a0"/>
      </w:pPr>
      <w:r>
        <w:t>f.</w:t>
      </w:r>
      <w:r>
        <w:tab/>
        <w:t>retrieving.</w:t>
      </w:r>
    </w:p>
    <w:p w14:paraId="5B81F6B9" w14:textId="77777777" w:rsidR="009323C4" w:rsidRDefault="009323C4">
      <w:pPr>
        <w:pStyle w:val="A"/>
      </w:pPr>
      <w:r>
        <w:t>E.</w:t>
      </w:r>
      <w:r>
        <w:tab/>
        <w:t>Transportation. A study of transportation will assist students in reaching the following goals:</w:t>
      </w:r>
    </w:p>
    <w:p w14:paraId="23E2F325" w14:textId="77777777" w:rsidR="009323C4" w:rsidRDefault="009323C4">
      <w:pPr>
        <w:pStyle w:val="1"/>
      </w:pPr>
      <w:r>
        <w:t>1.</w:t>
      </w:r>
      <w:r>
        <w:tab/>
        <w:t xml:space="preserve">to develop an understanding of the career options in the field of </w:t>
      </w:r>
      <w:proofErr w:type="gramStart"/>
      <w:r>
        <w:t>transportation;</w:t>
      </w:r>
      <w:proofErr w:type="gramEnd"/>
    </w:p>
    <w:p w14:paraId="5496A769" w14:textId="77777777" w:rsidR="009323C4" w:rsidRDefault="009323C4">
      <w:pPr>
        <w:pStyle w:val="1"/>
      </w:pPr>
      <w:r>
        <w:t>2.</w:t>
      </w:r>
      <w:r>
        <w:tab/>
        <w:t>to gain experience in the knowledge and techniques of the transportation industry.</w:t>
      </w:r>
    </w:p>
    <w:p w14:paraId="32A1403C" w14:textId="77777777" w:rsidR="009323C4" w:rsidRDefault="009323C4">
      <w:pPr>
        <w:pStyle w:val="A"/>
      </w:pPr>
      <w:r>
        <w:t>F.</w:t>
      </w:r>
      <w:r>
        <w:tab/>
        <w:t>Modular Technology. A study of modular technology will assist students in reaching the following goals:</w:t>
      </w:r>
    </w:p>
    <w:p w14:paraId="6F2A1682" w14:textId="77777777" w:rsidR="009323C4" w:rsidRDefault="009323C4">
      <w:pPr>
        <w:pStyle w:val="1"/>
      </w:pPr>
      <w:r>
        <w:t>1.</w:t>
      </w:r>
      <w:r>
        <w:tab/>
        <w:t xml:space="preserve">to be successful and to have a good quality of life, the technology education student will learn job skills and expectations by rotating through various career </w:t>
      </w:r>
      <w:proofErr w:type="gramStart"/>
      <w:r>
        <w:t>workstations;</w:t>
      </w:r>
      <w:proofErr w:type="gramEnd"/>
    </w:p>
    <w:p w14:paraId="3CAE7BD4" w14:textId="77777777" w:rsidR="009323C4" w:rsidRDefault="009323C4">
      <w:pPr>
        <w:pStyle w:val="1"/>
      </w:pPr>
      <w:r>
        <w:t>2.</w:t>
      </w:r>
      <w:r>
        <w:tab/>
        <w:t>understand the importance of becoming a lifelong learner, developing personal skills and the connection to technology applications.</w:t>
      </w:r>
    </w:p>
    <w:p w14:paraId="0CD13E93" w14:textId="77777777" w:rsidR="009323C4" w:rsidRDefault="009323C4">
      <w:pPr>
        <w:pStyle w:val="AuthorityNote"/>
      </w:pPr>
      <w:r>
        <w:t>AUTHORITY NOTE:</w:t>
      </w:r>
      <w:r>
        <w:tab/>
        <w:t>Promulgated in accordance with R.S. 6:(</w:t>
      </w:r>
      <w:proofErr w:type="gramStart"/>
      <w:r>
        <w:t>A)(</w:t>
      </w:r>
      <w:proofErr w:type="gramEnd"/>
      <w:r>
        <w:t>10) and R.S. 17:10.</w:t>
      </w:r>
    </w:p>
    <w:p w14:paraId="525A369D" w14:textId="77777777" w:rsidR="009323C4" w:rsidRDefault="009323C4">
      <w:pPr>
        <w:pStyle w:val="HistoricalNote"/>
      </w:pPr>
      <w:r>
        <w:t>HISTORICAL NOTE:</w:t>
      </w:r>
      <w:r>
        <w:tab/>
        <w:t>Promulgated by the Department of Education, Board of Elementary and Secondary Education, Career and Technical Education, LR 30:2711 (December 2004).</w:t>
      </w:r>
    </w:p>
    <w:p w14:paraId="69EDFB20" w14:textId="77777777" w:rsidR="009323C4" w:rsidRDefault="009323C4">
      <w:pPr>
        <w:pStyle w:val="Section"/>
      </w:pPr>
      <w:bookmarkStart w:id="95" w:name="_Toc191962860"/>
      <w:r>
        <w:t>§2305.</w:t>
      </w:r>
      <w:r>
        <w:tab/>
        <w:t>Manufacturing Benchmarks</w:t>
      </w:r>
      <w:bookmarkEnd w:id="95"/>
      <w:r>
        <w:fldChar w:fldCharType="begin"/>
      </w:r>
      <w:r>
        <w:instrText xml:space="preserve"> XE "Manufacturing Benchmarks" </w:instrText>
      </w:r>
      <w:r>
        <w:fldChar w:fldCharType="end"/>
      </w:r>
    </w:p>
    <w:p w14:paraId="69C7EF83" w14:textId="77777777" w:rsidR="009323C4" w:rsidRDefault="009323C4">
      <w:pPr>
        <w:pStyle w:val="A"/>
      </w:pPr>
      <w:r>
        <w:t>A.</w:t>
      </w:r>
      <w:r>
        <w:tab/>
        <w:t>Standard. M1. Explore areas of the manufacturing process from research and development to marketing the product.</w:t>
      </w:r>
    </w:p>
    <w:p w14:paraId="363C5C37" w14:textId="77777777" w:rsidR="009323C4" w:rsidRDefault="009323C4">
      <w:pPr>
        <w:pStyle w:val="A"/>
      </w:pPr>
    </w:p>
    <w:p w14:paraId="44AA8BD6" w14:textId="77777777" w:rsidR="009323C4" w:rsidRDefault="009323C4">
      <w:pPr>
        <w:pStyle w:val="A"/>
        <w:sectPr w:rsidR="009323C4">
          <w:headerReference w:type="even" r:id="rId12"/>
          <w:headerReference w:type="default" r:id="rId13"/>
          <w:footerReference w:type="even" r:id="rId14"/>
          <w:footerReference w:type="default" r:id="rId15"/>
          <w:type w:val="continuous"/>
          <w:pgSz w:w="12240" w:h="15840" w:code="1"/>
          <w:pgMar w:top="1080" w:right="864" w:bottom="864" w:left="864" w:header="576" w:footer="432" w:gutter="0"/>
          <w:cols w:num="2" w:space="720"/>
        </w:sectPr>
      </w:pPr>
    </w:p>
    <w:p w14:paraId="5DC3731F" w14:textId="77777777" w:rsidR="009323C4" w:rsidRDefault="009323C4">
      <w:pPr>
        <w:pStyle w:val="A"/>
      </w:pPr>
    </w:p>
    <w:tbl>
      <w:tblPr>
        <w:tblW w:w="1010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80"/>
        <w:gridCol w:w="1297"/>
        <w:gridCol w:w="2161"/>
        <w:gridCol w:w="3065"/>
      </w:tblGrid>
      <w:tr w:rsidR="009323C4" w14:paraId="104DF386" w14:textId="77777777">
        <w:trPr>
          <w:cantSplit/>
          <w:jc w:val="center"/>
        </w:trPr>
        <w:tc>
          <w:tcPr>
            <w:tcW w:w="3580" w:type="dxa"/>
            <w:shd w:val="clear" w:color="auto" w:fill="D9D9D9"/>
            <w:vAlign w:val="center"/>
          </w:tcPr>
          <w:p w14:paraId="2E24590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lastRenderedPageBreak/>
              <w:t>Benchmarks</w:t>
            </w:r>
          </w:p>
        </w:tc>
        <w:tc>
          <w:tcPr>
            <w:tcW w:w="1297" w:type="dxa"/>
            <w:shd w:val="clear" w:color="auto" w:fill="D9D9D9"/>
            <w:vAlign w:val="center"/>
          </w:tcPr>
          <w:p w14:paraId="43796466"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230D6FA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55802D6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161" w:type="dxa"/>
            <w:shd w:val="clear" w:color="auto" w:fill="D9D9D9"/>
            <w:vAlign w:val="center"/>
          </w:tcPr>
          <w:p w14:paraId="315AD84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 for Technology</w:t>
            </w:r>
          </w:p>
          <w:p w14:paraId="0528126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065" w:type="dxa"/>
            <w:shd w:val="clear" w:color="auto" w:fill="D9D9D9"/>
            <w:vAlign w:val="center"/>
          </w:tcPr>
          <w:p w14:paraId="6D56E7D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3A09D91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26D9E5B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0EF5630A" w14:textId="77777777">
        <w:trPr>
          <w:cantSplit/>
          <w:jc w:val="center"/>
        </w:trPr>
        <w:tc>
          <w:tcPr>
            <w:tcW w:w="3580" w:type="dxa"/>
          </w:tcPr>
          <w:p w14:paraId="198419F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A. Discuss management, personnel and production techniques involvement in manufacturing industries</w:t>
            </w:r>
          </w:p>
          <w:p w14:paraId="7BE43094" w14:textId="77777777" w:rsidR="009323C4" w:rsidRDefault="009323C4">
            <w:pPr>
              <w:tabs>
                <w:tab w:val="left" w:pos="720"/>
                <w:tab w:val="left" w:pos="1440"/>
                <w:tab w:val="left" w:pos="2160"/>
                <w:tab w:val="left" w:pos="2880"/>
              </w:tabs>
              <w:rPr>
                <w:rFonts w:cs="Courier New"/>
                <w:kern w:val="2"/>
                <w:sz w:val="16"/>
                <w:szCs w:val="18"/>
              </w:rPr>
            </w:pPr>
          </w:p>
          <w:p w14:paraId="7C288B8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 Develop cognitive and psychomotor skills and attitudes by performing manufacturing practices and experiments and participating role playing.</w:t>
            </w:r>
          </w:p>
          <w:p w14:paraId="3A7DE4A8" w14:textId="77777777" w:rsidR="009323C4" w:rsidRDefault="009323C4">
            <w:pPr>
              <w:tabs>
                <w:tab w:val="left" w:pos="720"/>
                <w:tab w:val="left" w:pos="1440"/>
                <w:tab w:val="left" w:pos="2160"/>
                <w:tab w:val="left" w:pos="2880"/>
              </w:tabs>
              <w:rPr>
                <w:rFonts w:cs="Courier New"/>
                <w:kern w:val="2"/>
                <w:sz w:val="16"/>
                <w:szCs w:val="18"/>
              </w:rPr>
            </w:pPr>
          </w:p>
          <w:p w14:paraId="0AB9CB7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 Discuss the integration of men, machines, and materials into efficient production systems.</w:t>
            </w:r>
          </w:p>
          <w:p w14:paraId="14BE4954" w14:textId="77777777" w:rsidR="009323C4" w:rsidRDefault="009323C4">
            <w:pPr>
              <w:tabs>
                <w:tab w:val="left" w:pos="720"/>
                <w:tab w:val="left" w:pos="1440"/>
                <w:tab w:val="left" w:pos="2160"/>
                <w:tab w:val="left" w:pos="2880"/>
              </w:tabs>
              <w:rPr>
                <w:rFonts w:cs="Courier New"/>
                <w:kern w:val="2"/>
                <w:sz w:val="16"/>
                <w:szCs w:val="18"/>
              </w:rPr>
            </w:pPr>
          </w:p>
          <w:p w14:paraId="630FD3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 Discuss the many vocations in manufacturing industries.</w:t>
            </w:r>
          </w:p>
          <w:p w14:paraId="7131302F" w14:textId="77777777" w:rsidR="009323C4" w:rsidRDefault="009323C4">
            <w:pPr>
              <w:tabs>
                <w:tab w:val="left" w:pos="720"/>
                <w:tab w:val="left" w:pos="1440"/>
                <w:tab w:val="left" w:pos="2160"/>
                <w:tab w:val="left" w:pos="2880"/>
              </w:tabs>
              <w:rPr>
                <w:rFonts w:cs="Courier New"/>
                <w:kern w:val="2"/>
                <w:sz w:val="16"/>
                <w:szCs w:val="18"/>
              </w:rPr>
            </w:pPr>
          </w:p>
          <w:p w14:paraId="071269B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 Develop the ability to work individually and in teams to apply knowledge and solve problems in manufacturing.</w:t>
            </w:r>
          </w:p>
        </w:tc>
        <w:tc>
          <w:tcPr>
            <w:tcW w:w="1297" w:type="dxa"/>
          </w:tcPr>
          <w:p w14:paraId="686F82C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18F9D814" w14:textId="77777777" w:rsidR="009323C4" w:rsidRDefault="009323C4">
            <w:pPr>
              <w:tabs>
                <w:tab w:val="left" w:pos="720"/>
                <w:tab w:val="left" w:pos="1440"/>
                <w:tab w:val="left" w:pos="2160"/>
                <w:tab w:val="left" w:pos="2880"/>
              </w:tabs>
              <w:jc w:val="center"/>
              <w:rPr>
                <w:rFonts w:cs="Courier New"/>
                <w:kern w:val="2"/>
                <w:sz w:val="16"/>
                <w:szCs w:val="18"/>
              </w:rPr>
            </w:pPr>
          </w:p>
          <w:p w14:paraId="43E3366E" w14:textId="77777777" w:rsidR="009323C4" w:rsidRDefault="009323C4">
            <w:pPr>
              <w:tabs>
                <w:tab w:val="left" w:pos="720"/>
                <w:tab w:val="left" w:pos="1440"/>
                <w:tab w:val="left" w:pos="2160"/>
                <w:tab w:val="left" w:pos="2880"/>
              </w:tabs>
              <w:jc w:val="center"/>
              <w:rPr>
                <w:rFonts w:cs="Courier New"/>
                <w:kern w:val="2"/>
                <w:sz w:val="16"/>
                <w:szCs w:val="18"/>
              </w:rPr>
            </w:pPr>
          </w:p>
          <w:p w14:paraId="7EABF884" w14:textId="77777777" w:rsidR="009323C4" w:rsidRDefault="009323C4">
            <w:pPr>
              <w:tabs>
                <w:tab w:val="left" w:pos="720"/>
                <w:tab w:val="left" w:pos="1440"/>
                <w:tab w:val="left" w:pos="2160"/>
                <w:tab w:val="left" w:pos="2880"/>
              </w:tabs>
              <w:jc w:val="center"/>
              <w:rPr>
                <w:rFonts w:cs="Courier New"/>
                <w:kern w:val="2"/>
                <w:sz w:val="16"/>
                <w:szCs w:val="18"/>
              </w:rPr>
            </w:pPr>
          </w:p>
          <w:p w14:paraId="2669E90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481C6104" w14:textId="77777777" w:rsidR="009323C4" w:rsidRDefault="009323C4">
            <w:pPr>
              <w:tabs>
                <w:tab w:val="left" w:pos="720"/>
                <w:tab w:val="left" w:pos="1440"/>
                <w:tab w:val="left" w:pos="2160"/>
                <w:tab w:val="left" w:pos="2880"/>
              </w:tabs>
              <w:jc w:val="center"/>
              <w:rPr>
                <w:rFonts w:cs="Courier New"/>
                <w:kern w:val="2"/>
                <w:sz w:val="16"/>
                <w:szCs w:val="18"/>
              </w:rPr>
            </w:pPr>
          </w:p>
          <w:p w14:paraId="03C2C341" w14:textId="77777777" w:rsidR="009323C4" w:rsidRDefault="009323C4">
            <w:pPr>
              <w:tabs>
                <w:tab w:val="left" w:pos="720"/>
                <w:tab w:val="left" w:pos="1440"/>
                <w:tab w:val="left" w:pos="2160"/>
                <w:tab w:val="left" w:pos="2880"/>
              </w:tabs>
              <w:jc w:val="center"/>
              <w:rPr>
                <w:rFonts w:cs="Courier New"/>
                <w:kern w:val="2"/>
                <w:sz w:val="16"/>
                <w:szCs w:val="18"/>
              </w:rPr>
            </w:pPr>
          </w:p>
          <w:p w14:paraId="61C93E3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0063FD1A" w14:textId="77777777" w:rsidR="009323C4" w:rsidRDefault="009323C4">
            <w:pPr>
              <w:tabs>
                <w:tab w:val="left" w:pos="720"/>
                <w:tab w:val="left" w:pos="1440"/>
                <w:tab w:val="left" w:pos="2160"/>
                <w:tab w:val="left" w:pos="2880"/>
              </w:tabs>
              <w:jc w:val="center"/>
              <w:rPr>
                <w:rFonts w:cs="Courier New"/>
                <w:kern w:val="2"/>
                <w:sz w:val="16"/>
                <w:szCs w:val="18"/>
              </w:rPr>
            </w:pPr>
          </w:p>
          <w:p w14:paraId="16F1885E" w14:textId="77777777" w:rsidR="009323C4" w:rsidRDefault="009323C4">
            <w:pPr>
              <w:tabs>
                <w:tab w:val="left" w:pos="720"/>
                <w:tab w:val="left" w:pos="1440"/>
                <w:tab w:val="left" w:pos="2160"/>
                <w:tab w:val="left" w:pos="2880"/>
              </w:tabs>
              <w:jc w:val="center"/>
              <w:rPr>
                <w:rFonts w:cs="Courier New"/>
                <w:kern w:val="2"/>
                <w:sz w:val="16"/>
                <w:szCs w:val="18"/>
              </w:rPr>
            </w:pPr>
          </w:p>
          <w:p w14:paraId="4B09414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3,4,5</w:t>
            </w:r>
          </w:p>
          <w:p w14:paraId="3D1A6C23" w14:textId="77777777" w:rsidR="009323C4" w:rsidRDefault="009323C4">
            <w:pPr>
              <w:tabs>
                <w:tab w:val="left" w:pos="720"/>
                <w:tab w:val="left" w:pos="1440"/>
                <w:tab w:val="left" w:pos="2160"/>
                <w:tab w:val="left" w:pos="2880"/>
              </w:tabs>
              <w:jc w:val="center"/>
              <w:rPr>
                <w:rFonts w:cs="Courier New"/>
                <w:kern w:val="2"/>
                <w:sz w:val="16"/>
                <w:szCs w:val="18"/>
              </w:rPr>
            </w:pPr>
          </w:p>
          <w:p w14:paraId="39B345DE" w14:textId="77777777" w:rsidR="009323C4" w:rsidRDefault="009323C4">
            <w:pPr>
              <w:tabs>
                <w:tab w:val="left" w:pos="720"/>
                <w:tab w:val="left" w:pos="1440"/>
                <w:tab w:val="left" w:pos="2160"/>
                <w:tab w:val="left" w:pos="2880"/>
              </w:tabs>
              <w:jc w:val="center"/>
              <w:rPr>
                <w:rFonts w:cs="Courier New"/>
                <w:kern w:val="2"/>
                <w:sz w:val="16"/>
                <w:szCs w:val="18"/>
              </w:rPr>
            </w:pPr>
          </w:p>
          <w:p w14:paraId="2D8C369B" w14:textId="77777777" w:rsidR="009323C4" w:rsidRDefault="009323C4">
            <w:pPr>
              <w:tabs>
                <w:tab w:val="left" w:pos="720"/>
                <w:tab w:val="left" w:pos="1440"/>
                <w:tab w:val="left" w:pos="2160"/>
                <w:tab w:val="left" w:pos="2880"/>
              </w:tabs>
              <w:jc w:val="center"/>
              <w:rPr>
                <w:rFonts w:cs="Courier New"/>
                <w:kern w:val="2"/>
                <w:sz w:val="16"/>
                <w:szCs w:val="18"/>
              </w:rPr>
            </w:pPr>
          </w:p>
          <w:p w14:paraId="7717B3C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1,2,3,5</w:t>
            </w:r>
          </w:p>
        </w:tc>
        <w:tc>
          <w:tcPr>
            <w:tcW w:w="2161" w:type="dxa"/>
          </w:tcPr>
          <w:p w14:paraId="63596A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1,2,3,4,5,7,12,17,18</w:t>
            </w:r>
          </w:p>
          <w:p w14:paraId="785C944D" w14:textId="77777777" w:rsidR="009323C4" w:rsidRDefault="009323C4">
            <w:pPr>
              <w:tabs>
                <w:tab w:val="left" w:pos="720"/>
                <w:tab w:val="left" w:pos="1440"/>
                <w:tab w:val="left" w:pos="2160"/>
                <w:tab w:val="left" w:pos="2880"/>
              </w:tabs>
              <w:rPr>
                <w:rFonts w:cs="Courier New"/>
                <w:kern w:val="2"/>
                <w:sz w:val="16"/>
                <w:szCs w:val="18"/>
              </w:rPr>
            </w:pPr>
          </w:p>
          <w:p w14:paraId="12B24ACE" w14:textId="77777777" w:rsidR="009323C4" w:rsidRDefault="009323C4">
            <w:pPr>
              <w:tabs>
                <w:tab w:val="left" w:pos="720"/>
                <w:tab w:val="left" w:pos="1440"/>
                <w:tab w:val="left" w:pos="2160"/>
                <w:tab w:val="left" w:pos="2880"/>
              </w:tabs>
              <w:rPr>
                <w:rFonts w:cs="Courier New"/>
                <w:kern w:val="2"/>
                <w:sz w:val="16"/>
                <w:szCs w:val="18"/>
              </w:rPr>
            </w:pPr>
          </w:p>
          <w:p w14:paraId="5CEC8BFD" w14:textId="77777777" w:rsidR="009323C4" w:rsidRDefault="009323C4">
            <w:pPr>
              <w:tabs>
                <w:tab w:val="left" w:pos="720"/>
                <w:tab w:val="left" w:pos="1440"/>
                <w:tab w:val="left" w:pos="2160"/>
                <w:tab w:val="left" w:pos="2880"/>
              </w:tabs>
              <w:rPr>
                <w:rFonts w:cs="Courier New"/>
                <w:kern w:val="2"/>
                <w:sz w:val="16"/>
                <w:szCs w:val="18"/>
              </w:rPr>
            </w:pPr>
          </w:p>
          <w:p w14:paraId="79C349D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1,2,3,4,5,6,7,8,9,10,12,18</w:t>
            </w:r>
          </w:p>
          <w:p w14:paraId="53F5A523" w14:textId="77777777" w:rsidR="009323C4" w:rsidRDefault="009323C4">
            <w:pPr>
              <w:tabs>
                <w:tab w:val="left" w:pos="720"/>
                <w:tab w:val="left" w:pos="1440"/>
                <w:tab w:val="left" w:pos="2160"/>
                <w:tab w:val="left" w:pos="2880"/>
              </w:tabs>
              <w:rPr>
                <w:rFonts w:cs="Courier New"/>
                <w:kern w:val="2"/>
                <w:sz w:val="16"/>
                <w:szCs w:val="18"/>
              </w:rPr>
            </w:pPr>
          </w:p>
          <w:p w14:paraId="11CD0151" w14:textId="77777777" w:rsidR="009323C4" w:rsidRDefault="009323C4">
            <w:pPr>
              <w:tabs>
                <w:tab w:val="left" w:pos="720"/>
                <w:tab w:val="left" w:pos="1440"/>
                <w:tab w:val="left" w:pos="2160"/>
                <w:tab w:val="left" w:pos="2880"/>
              </w:tabs>
              <w:rPr>
                <w:rFonts w:cs="Courier New"/>
                <w:kern w:val="2"/>
                <w:sz w:val="16"/>
                <w:szCs w:val="18"/>
              </w:rPr>
            </w:pPr>
          </w:p>
          <w:p w14:paraId="00B82C7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w:t>
            </w:r>
          </w:p>
          <w:p w14:paraId="348F6365" w14:textId="77777777" w:rsidR="009323C4" w:rsidRDefault="009323C4">
            <w:pPr>
              <w:tabs>
                <w:tab w:val="left" w:pos="720"/>
                <w:tab w:val="left" w:pos="1440"/>
                <w:tab w:val="left" w:pos="2160"/>
                <w:tab w:val="left" w:pos="2880"/>
              </w:tabs>
              <w:rPr>
                <w:rFonts w:cs="Courier New"/>
                <w:kern w:val="2"/>
                <w:sz w:val="16"/>
                <w:szCs w:val="18"/>
              </w:rPr>
            </w:pPr>
          </w:p>
          <w:p w14:paraId="7BE4E511" w14:textId="77777777" w:rsidR="009323C4" w:rsidRDefault="009323C4">
            <w:pPr>
              <w:tabs>
                <w:tab w:val="left" w:pos="720"/>
                <w:tab w:val="left" w:pos="1440"/>
                <w:tab w:val="left" w:pos="2160"/>
                <w:tab w:val="left" w:pos="2880"/>
              </w:tabs>
              <w:rPr>
                <w:rFonts w:cs="Courier New"/>
                <w:kern w:val="2"/>
                <w:sz w:val="16"/>
                <w:szCs w:val="18"/>
              </w:rPr>
            </w:pPr>
          </w:p>
          <w:p w14:paraId="1734BE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1,2,3,8,10,18</w:t>
            </w:r>
          </w:p>
          <w:p w14:paraId="5D7E9204" w14:textId="77777777" w:rsidR="009323C4" w:rsidRDefault="009323C4">
            <w:pPr>
              <w:tabs>
                <w:tab w:val="left" w:pos="720"/>
                <w:tab w:val="left" w:pos="1440"/>
                <w:tab w:val="left" w:pos="2160"/>
                <w:tab w:val="left" w:pos="2880"/>
              </w:tabs>
              <w:rPr>
                <w:rFonts w:cs="Courier New"/>
                <w:kern w:val="2"/>
                <w:sz w:val="16"/>
                <w:szCs w:val="18"/>
              </w:rPr>
            </w:pPr>
          </w:p>
          <w:p w14:paraId="5BB49425" w14:textId="77777777" w:rsidR="009323C4" w:rsidRDefault="009323C4">
            <w:pPr>
              <w:tabs>
                <w:tab w:val="left" w:pos="720"/>
                <w:tab w:val="left" w:pos="1440"/>
                <w:tab w:val="left" w:pos="2160"/>
                <w:tab w:val="left" w:pos="2880"/>
              </w:tabs>
              <w:rPr>
                <w:rFonts w:cs="Courier New"/>
                <w:kern w:val="2"/>
                <w:sz w:val="16"/>
                <w:szCs w:val="18"/>
              </w:rPr>
            </w:pPr>
          </w:p>
          <w:p w14:paraId="39A43079" w14:textId="77777777" w:rsidR="009323C4" w:rsidRDefault="009323C4">
            <w:pPr>
              <w:tabs>
                <w:tab w:val="left" w:pos="720"/>
                <w:tab w:val="left" w:pos="1440"/>
                <w:tab w:val="left" w:pos="2160"/>
                <w:tab w:val="left" w:pos="2880"/>
              </w:tabs>
              <w:rPr>
                <w:rFonts w:cs="Courier New"/>
                <w:kern w:val="2"/>
                <w:sz w:val="16"/>
                <w:szCs w:val="18"/>
              </w:rPr>
            </w:pPr>
          </w:p>
          <w:p w14:paraId="6AE47469" w14:textId="77777777" w:rsidR="009323C4" w:rsidRDefault="009323C4">
            <w:pPr>
              <w:pStyle w:val="RegLogNumber"/>
              <w:tabs>
                <w:tab w:val="left" w:pos="720"/>
                <w:tab w:val="left" w:pos="1440"/>
                <w:tab w:val="left" w:pos="2160"/>
                <w:tab w:val="left" w:pos="2880"/>
              </w:tabs>
              <w:rPr>
                <w:rFonts w:cs="Courier New"/>
                <w:noProof w:val="0"/>
                <w:kern w:val="2"/>
                <w:szCs w:val="18"/>
              </w:rPr>
            </w:pPr>
            <w:r>
              <w:rPr>
                <w:rFonts w:cs="Courier New"/>
                <w:noProof w:val="0"/>
                <w:kern w:val="2"/>
                <w:szCs w:val="18"/>
              </w:rPr>
              <w:t>1,2,3,8,10,18</w:t>
            </w:r>
          </w:p>
        </w:tc>
        <w:tc>
          <w:tcPr>
            <w:tcW w:w="3065" w:type="dxa"/>
          </w:tcPr>
          <w:p w14:paraId="5952D3E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59985D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1—M</w:t>
            </w:r>
            <w:proofErr w:type="gramStart"/>
            <w:r>
              <w:rPr>
                <w:rFonts w:cs="Courier New"/>
                <w:kern w:val="2"/>
                <w:sz w:val="16"/>
                <w:szCs w:val="18"/>
              </w:rPr>
              <w:t>1,M3,M4,M</w:t>
            </w:r>
            <w:proofErr w:type="gramEnd"/>
            <w:r>
              <w:rPr>
                <w:rFonts w:cs="Courier New"/>
                <w:kern w:val="2"/>
                <w:sz w:val="16"/>
                <w:szCs w:val="18"/>
              </w:rPr>
              <w:t>5</w:t>
            </w:r>
          </w:p>
          <w:p w14:paraId="45499DC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2—M</w:t>
            </w:r>
            <w:proofErr w:type="gramStart"/>
            <w:r>
              <w:rPr>
                <w:rFonts w:cs="Courier New"/>
                <w:kern w:val="2"/>
                <w:sz w:val="16"/>
                <w:szCs w:val="18"/>
              </w:rPr>
              <w:t>1,M2,M3,M4,M5,M</w:t>
            </w:r>
            <w:proofErr w:type="gramEnd"/>
            <w:r>
              <w:rPr>
                <w:rFonts w:cs="Courier New"/>
                <w:kern w:val="2"/>
                <w:sz w:val="16"/>
                <w:szCs w:val="18"/>
              </w:rPr>
              <w:t>6</w:t>
            </w:r>
          </w:p>
          <w:p w14:paraId="34368D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3—M</w:t>
            </w:r>
            <w:proofErr w:type="gramStart"/>
            <w:r>
              <w:rPr>
                <w:rFonts w:cs="Courier New"/>
                <w:kern w:val="2"/>
                <w:sz w:val="16"/>
                <w:szCs w:val="18"/>
              </w:rPr>
              <w:t>1,M2,M3,M4,M</w:t>
            </w:r>
            <w:proofErr w:type="gramEnd"/>
            <w:r>
              <w:rPr>
                <w:rFonts w:cs="Courier New"/>
                <w:kern w:val="2"/>
                <w:sz w:val="16"/>
                <w:szCs w:val="18"/>
              </w:rPr>
              <w:t>5</w:t>
            </w:r>
          </w:p>
          <w:p w14:paraId="2BE1EF4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4—M</w:t>
            </w:r>
            <w:proofErr w:type="gramStart"/>
            <w:r>
              <w:rPr>
                <w:rFonts w:cs="Courier New"/>
                <w:kern w:val="2"/>
                <w:sz w:val="16"/>
                <w:szCs w:val="18"/>
              </w:rPr>
              <w:t>1,M2,M3,M4,M5,M</w:t>
            </w:r>
            <w:proofErr w:type="gramEnd"/>
            <w:r>
              <w:rPr>
                <w:rFonts w:cs="Courier New"/>
                <w:kern w:val="2"/>
                <w:sz w:val="16"/>
                <w:szCs w:val="18"/>
              </w:rPr>
              <w:t>6</w:t>
            </w:r>
          </w:p>
          <w:p w14:paraId="15A678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5—M</w:t>
            </w:r>
            <w:proofErr w:type="gramStart"/>
            <w:r>
              <w:rPr>
                <w:rFonts w:cs="Courier New"/>
                <w:kern w:val="2"/>
                <w:sz w:val="16"/>
                <w:szCs w:val="18"/>
              </w:rPr>
              <w:t>1,M2,M3,M4,M5,M</w:t>
            </w:r>
            <w:proofErr w:type="gramEnd"/>
            <w:r>
              <w:rPr>
                <w:rFonts w:cs="Courier New"/>
                <w:kern w:val="2"/>
                <w:sz w:val="16"/>
                <w:szCs w:val="18"/>
              </w:rPr>
              <w:t>6</w:t>
            </w:r>
          </w:p>
          <w:p w14:paraId="2E61EA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7—M</w:t>
            </w:r>
            <w:proofErr w:type="gramStart"/>
            <w:r>
              <w:rPr>
                <w:rFonts w:cs="Courier New"/>
                <w:kern w:val="2"/>
                <w:sz w:val="16"/>
                <w:szCs w:val="18"/>
              </w:rPr>
              <w:t>1,M2,M3,M</w:t>
            </w:r>
            <w:proofErr w:type="gramEnd"/>
            <w:r>
              <w:rPr>
                <w:rFonts w:cs="Courier New"/>
                <w:kern w:val="2"/>
                <w:sz w:val="16"/>
                <w:szCs w:val="18"/>
              </w:rPr>
              <w:t>4</w:t>
            </w:r>
          </w:p>
          <w:p w14:paraId="7D62AA9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4D389EE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N—1M,2M,3M,4M,5M,6M,7M</w:t>
            </w:r>
          </w:p>
          <w:p w14:paraId="103407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A—2M,3M,3M,4M,5M</w:t>
            </w:r>
          </w:p>
          <w:p w14:paraId="37039F8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M—1M,2M,3M,4M</w:t>
            </w:r>
          </w:p>
          <w:p w14:paraId="210C3D5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G—1M,2M,3M,4M,5M,6M,7M</w:t>
            </w:r>
          </w:p>
          <w:p w14:paraId="6D99DBA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428CF7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- 1A-M1, 1A-M2, 1D-M1,</w:t>
            </w:r>
          </w:p>
          <w:p w14:paraId="34F735A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ID-M2, 1D-M4</w:t>
            </w:r>
          </w:p>
          <w:p w14:paraId="0AD175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E – 1A-M1, 1A-M2, 1A-M5, </w:t>
            </w:r>
          </w:p>
          <w:p w14:paraId="209D12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1A-M6, 1B-M1, 1B-M4, 1B-M5, 1B-M6</w:t>
            </w:r>
          </w:p>
          <w:p w14:paraId="44D95EA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1A-M1, 1A-M2, 1A-M3, 1A-M4</w:t>
            </w:r>
          </w:p>
          <w:p w14:paraId="6211123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43F3E6B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S1-M - A</w:t>
            </w:r>
            <w:proofErr w:type="gramStart"/>
            <w:r>
              <w:rPr>
                <w:rFonts w:cs="Courier New"/>
                <w:kern w:val="2"/>
                <w:sz w:val="16"/>
                <w:szCs w:val="18"/>
              </w:rPr>
              <w:t>1,A2,A3,A4,A</w:t>
            </w:r>
            <w:proofErr w:type="gramEnd"/>
            <w:r>
              <w:rPr>
                <w:rFonts w:cs="Courier New"/>
                <w:kern w:val="2"/>
                <w:sz w:val="16"/>
                <w:szCs w:val="18"/>
              </w:rPr>
              <w:t>5,</w:t>
            </w:r>
          </w:p>
          <w:p w14:paraId="7EE729E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w:t>
            </w:r>
            <w:proofErr w:type="gramStart"/>
            <w:r>
              <w:rPr>
                <w:rFonts w:cs="Courier New"/>
                <w:kern w:val="2"/>
                <w:sz w:val="16"/>
                <w:szCs w:val="18"/>
              </w:rPr>
              <w:t>6,A7,A8,B1,B3,B4,B</w:t>
            </w:r>
            <w:proofErr w:type="gramEnd"/>
            <w:r>
              <w:rPr>
                <w:rFonts w:cs="Courier New"/>
                <w:kern w:val="2"/>
                <w:sz w:val="16"/>
                <w:szCs w:val="18"/>
              </w:rPr>
              <w:t>5</w:t>
            </w:r>
          </w:p>
          <w:p w14:paraId="053ECBC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 - A</w:t>
            </w:r>
            <w:proofErr w:type="gramStart"/>
            <w:r>
              <w:rPr>
                <w:rFonts w:cs="Courier New"/>
                <w:kern w:val="2"/>
                <w:sz w:val="16"/>
                <w:szCs w:val="18"/>
              </w:rPr>
              <w:t>9,B2,C1,C2,C3,C</w:t>
            </w:r>
            <w:proofErr w:type="gramEnd"/>
            <w:r>
              <w:rPr>
                <w:rFonts w:cs="Courier New"/>
                <w:kern w:val="2"/>
                <w:sz w:val="16"/>
                <w:szCs w:val="18"/>
              </w:rPr>
              <w:t>8</w:t>
            </w:r>
          </w:p>
          <w:p w14:paraId="551C2A6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 - A</w:t>
            </w:r>
            <w:proofErr w:type="gramStart"/>
            <w:r>
              <w:rPr>
                <w:rFonts w:cs="Courier New"/>
                <w:kern w:val="2"/>
                <w:sz w:val="16"/>
                <w:szCs w:val="18"/>
              </w:rPr>
              <w:t>1,A2,A3,A5,A6,B</w:t>
            </w:r>
            <w:proofErr w:type="gramEnd"/>
            <w:r>
              <w:rPr>
                <w:rFonts w:cs="Courier New"/>
                <w:kern w:val="2"/>
                <w:sz w:val="16"/>
                <w:szCs w:val="18"/>
              </w:rPr>
              <w:t>1, B</w:t>
            </w:r>
            <w:proofErr w:type="gramStart"/>
            <w:r>
              <w:rPr>
                <w:rFonts w:cs="Courier New"/>
                <w:kern w:val="2"/>
                <w:sz w:val="16"/>
                <w:szCs w:val="18"/>
              </w:rPr>
              <w:t>2,C</w:t>
            </w:r>
            <w:proofErr w:type="gramEnd"/>
            <w:r>
              <w:rPr>
                <w:rFonts w:cs="Courier New"/>
                <w:kern w:val="2"/>
                <w:sz w:val="16"/>
                <w:szCs w:val="18"/>
              </w:rPr>
              <w:t>8</w:t>
            </w:r>
          </w:p>
          <w:p w14:paraId="349338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 – A</w:t>
            </w:r>
            <w:proofErr w:type="gramStart"/>
            <w:r>
              <w:rPr>
                <w:rFonts w:cs="Courier New"/>
                <w:kern w:val="2"/>
                <w:sz w:val="16"/>
                <w:szCs w:val="18"/>
              </w:rPr>
              <w:t>1,A</w:t>
            </w:r>
            <w:proofErr w:type="gramEnd"/>
            <w:r>
              <w:rPr>
                <w:rFonts w:cs="Courier New"/>
                <w:kern w:val="2"/>
                <w:sz w:val="16"/>
                <w:szCs w:val="18"/>
              </w:rPr>
              <w:t>2</w:t>
            </w:r>
          </w:p>
        </w:tc>
      </w:tr>
    </w:tbl>
    <w:p w14:paraId="76E53412" w14:textId="77777777" w:rsidR="009323C4" w:rsidRDefault="009323C4">
      <w:pPr>
        <w:pStyle w:val="AuthorityNote"/>
      </w:pPr>
    </w:p>
    <w:p w14:paraId="520B94A5" w14:textId="77777777" w:rsidR="009323C4" w:rsidRDefault="009323C4">
      <w:pPr>
        <w:pStyle w:val="AuthorityNote"/>
        <w:sectPr w:rsidR="009323C4">
          <w:type w:val="continuous"/>
          <w:pgSz w:w="12240" w:h="15840" w:code="1"/>
          <w:pgMar w:top="1080" w:right="864" w:bottom="864" w:left="864" w:header="576" w:footer="432" w:gutter="0"/>
          <w:cols w:space="720" w:equalWidth="0">
            <w:col w:w="10512"/>
          </w:cols>
        </w:sectPr>
      </w:pPr>
    </w:p>
    <w:p w14:paraId="21524C65" w14:textId="77777777" w:rsidR="009323C4" w:rsidRDefault="009323C4">
      <w:pPr>
        <w:pStyle w:val="AuthorityNote"/>
      </w:pPr>
      <w:r>
        <w:t>AUTHORITY NOTE:</w:t>
      </w:r>
      <w:r>
        <w:tab/>
        <w:t>Promulgated in accordance with R.S. 6:(</w:t>
      </w:r>
      <w:proofErr w:type="gramStart"/>
      <w:r>
        <w:t>A)(</w:t>
      </w:r>
      <w:proofErr w:type="gramEnd"/>
      <w:r>
        <w:t>10) and R.S. 17:10.</w:t>
      </w:r>
    </w:p>
    <w:p w14:paraId="6D4978FC" w14:textId="77777777" w:rsidR="009323C4" w:rsidRDefault="009323C4">
      <w:pPr>
        <w:pStyle w:val="HistoricalNote"/>
      </w:pPr>
      <w:r>
        <w:t>HISTORICAL NOTE:</w:t>
      </w:r>
      <w:r>
        <w:tab/>
        <w:t>Promulgated by the Department of Education, Board of Elementary and Secondary Education, Career and Technical Education, LR 30:2711 (December 2004).</w:t>
      </w:r>
    </w:p>
    <w:p w14:paraId="36B34186" w14:textId="77777777" w:rsidR="009323C4" w:rsidRDefault="009323C4">
      <w:pPr>
        <w:pStyle w:val="Section"/>
      </w:pPr>
      <w:bookmarkStart w:id="96" w:name="_Toc191962861"/>
      <w:r>
        <w:t>§2307.</w:t>
      </w:r>
      <w:r>
        <w:tab/>
        <w:t>Construction Benchmarks</w:t>
      </w:r>
      <w:bookmarkEnd w:id="96"/>
      <w:r>
        <w:fldChar w:fldCharType="begin"/>
      </w:r>
      <w:r>
        <w:instrText xml:space="preserve"> XE "Construction Benchmarks" </w:instrText>
      </w:r>
      <w:r>
        <w:fldChar w:fldCharType="end"/>
      </w:r>
    </w:p>
    <w:p w14:paraId="15E593C4" w14:textId="77777777" w:rsidR="009323C4" w:rsidRDefault="009323C4">
      <w:pPr>
        <w:pStyle w:val="A"/>
      </w:pPr>
      <w:r>
        <w:t>A.</w:t>
      </w:r>
      <w:r>
        <w:tab/>
        <w:t>Standard. M2. Explore areas of the construction industry from planning to completion of light, heavy, industrial, and civil construction.</w:t>
      </w:r>
    </w:p>
    <w:p w14:paraId="236270C4" w14:textId="77777777" w:rsidR="009323C4" w:rsidRDefault="009323C4">
      <w:pPr>
        <w:pStyle w:val="A"/>
        <w:sectPr w:rsidR="009323C4">
          <w:type w:val="continuous"/>
          <w:pgSz w:w="12240" w:h="15840" w:code="1"/>
          <w:pgMar w:top="1080" w:right="864" w:bottom="864" w:left="864" w:header="576" w:footer="432" w:gutter="0"/>
          <w:cols w:num="2" w:space="720"/>
        </w:sectPr>
      </w:pPr>
    </w:p>
    <w:p w14:paraId="128CC947" w14:textId="77777777" w:rsidR="009323C4" w:rsidRDefault="009323C4">
      <w:pPr>
        <w:pStyle w:val="A"/>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348"/>
        <w:gridCol w:w="1350"/>
        <w:gridCol w:w="2160"/>
        <w:gridCol w:w="3060"/>
      </w:tblGrid>
      <w:tr w:rsidR="009323C4" w14:paraId="41F8FD79" w14:textId="77777777">
        <w:trPr>
          <w:cantSplit/>
          <w:jc w:val="center"/>
        </w:trPr>
        <w:tc>
          <w:tcPr>
            <w:tcW w:w="3348" w:type="dxa"/>
            <w:shd w:val="clear" w:color="auto" w:fill="D9D9D9"/>
            <w:vAlign w:val="center"/>
          </w:tcPr>
          <w:p w14:paraId="3E12538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Benchmarks</w:t>
            </w:r>
          </w:p>
        </w:tc>
        <w:tc>
          <w:tcPr>
            <w:tcW w:w="1350" w:type="dxa"/>
            <w:shd w:val="clear" w:color="auto" w:fill="D9D9D9"/>
            <w:vAlign w:val="center"/>
          </w:tcPr>
          <w:p w14:paraId="601A43DE"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6AAA8AD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2B9D493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160" w:type="dxa"/>
            <w:shd w:val="clear" w:color="auto" w:fill="D9D9D9"/>
            <w:vAlign w:val="center"/>
          </w:tcPr>
          <w:p w14:paraId="4C0EF7D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 for Technology Education</w:t>
            </w:r>
          </w:p>
        </w:tc>
        <w:tc>
          <w:tcPr>
            <w:tcW w:w="3060" w:type="dxa"/>
            <w:shd w:val="clear" w:color="auto" w:fill="D9D9D9"/>
            <w:vAlign w:val="center"/>
          </w:tcPr>
          <w:p w14:paraId="754778D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1F348E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7D41020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1B793C7" w14:textId="77777777">
        <w:trPr>
          <w:cantSplit/>
          <w:jc w:val="center"/>
        </w:trPr>
        <w:tc>
          <w:tcPr>
            <w:tcW w:w="3348" w:type="dxa"/>
          </w:tcPr>
          <w:p w14:paraId="0820E6E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A. Understand and use the tools, materials, and processes common to the construction industry.</w:t>
            </w:r>
          </w:p>
          <w:p w14:paraId="7146B428" w14:textId="77777777" w:rsidR="009323C4" w:rsidRDefault="009323C4">
            <w:pPr>
              <w:tabs>
                <w:tab w:val="left" w:pos="720"/>
                <w:tab w:val="left" w:pos="1440"/>
                <w:tab w:val="left" w:pos="2160"/>
                <w:tab w:val="left" w:pos="2880"/>
              </w:tabs>
              <w:rPr>
                <w:rFonts w:cs="Courier New"/>
                <w:kern w:val="2"/>
                <w:sz w:val="16"/>
                <w:szCs w:val="18"/>
              </w:rPr>
            </w:pPr>
          </w:p>
          <w:p w14:paraId="407A61F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 Develop an awareness of the many careers in construction industry.</w:t>
            </w:r>
          </w:p>
          <w:p w14:paraId="320DD957" w14:textId="77777777" w:rsidR="009323C4" w:rsidRDefault="009323C4">
            <w:pPr>
              <w:tabs>
                <w:tab w:val="left" w:pos="720"/>
                <w:tab w:val="left" w:pos="1440"/>
                <w:tab w:val="left" w:pos="2160"/>
                <w:tab w:val="left" w:pos="2880"/>
              </w:tabs>
              <w:rPr>
                <w:rFonts w:cs="Courier New"/>
                <w:kern w:val="2"/>
                <w:sz w:val="16"/>
                <w:szCs w:val="18"/>
              </w:rPr>
            </w:pPr>
          </w:p>
          <w:p w14:paraId="58579B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 Understand the interrelationship of construction technology and community development.</w:t>
            </w:r>
          </w:p>
          <w:p w14:paraId="33F35123" w14:textId="77777777" w:rsidR="009323C4" w:rsidRDefault="009323C4">
            <w:pPr>
              <w:tabs>
                <w:tab w:val="left" w:pos="720"/>
                <w:tab w:val="left" w:pos="1440"/>
                <w:tab w:val="left" w:pos="2160"/>
                <w:tab w:val="left" w:pos="2880"/>
              </w:tabs>
              <w:rPr>
                <w:rFonts w:cs="Courier New"/>
                <w:kern w:val="2"/>
                <w:sz w:val="16"/>
                <w:szCs w:val="18"/>
              </w:rPr>
            </w:pPr>
          </w:p>
          <w:p w14:paraId="187C74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 Discover and develop to the fullest potential individual talents, attitudes, and interests related to construction technology.</w:t>
            </w:r>
          </w:p>
        </w:tc>
        <w:tc>
          <w:tcPr>
            <w:tcW w:w="1350" w:type="dxa"/>
          </w:tcPr>
          <w:p w14:paraId="7995A75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7D422DF7" w14:textId="77777777" w:rsidR="009323C4" w:rsidRDefault="009323C4">
            <w:pPr>
              <w:tabs>
                <w:tab w:val="left" w:pos="720"/>
                <w:tab w:val="left" w:pos="1440"/>
                <w:tab w:val="left" w:pos="2160"/>
                <w:tab w:val="left" w:pos="2880"/>
              </w:tabs>
              <w:jc w:val="center"/>
              <w:rPr>
                <w:rFonts w:cs="Courier New"/>
                <w:kern w:val="2"/>
                <w:sz w:val="16"/>
                <w:szCs w:val="18"/>
              </w:rPr>
            </w:pPr>
          </w:p>
          <w:p w14:paraId="6EEA49C0" w14:textId="77777777" w:rsidR="009323C4" w:rsidRDefault="009323C4">
            <w:pPr>
              <w:tabs>
                <w:tab w:val="left" w:pos="720"/>
                <w:tab w:val="left" w:pos="1440"/>
                <w:tab w:val="left" w:pos="2160"/>
                <w:tab w:val="left" w:pos="2880"/>
              </w:tabs>
              <w:jc w:val="center"/>
              <w:rPr>
                <w:rFonts w:cs="Courier New"/>
                <w:kern w:val="2"/>
                <w:sz w:val="16"/>
                <w:szCs w:val="18"/>
              </w:rPr>
            </w:pPr>
          </w:p>
          <w:p w14:paraId="2D1C2FA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3,4,5</w:t>
            </w:r>
          </w:p>
          <w:p w14:paraId="2D5DF377" w14:textId="77777777" w:rsidR="009323C4" w:rsidRDefault="009323C4">
            <w:pPr>
              <w:tabs>
                <w:tab w:val="left" w:pos="720"/>
                <w:tab w:val="left" w:pos="1440"/>
                <w:tab w:val="left" w:pos="2160"/>
                <w:tab w:val="left" w:pos="2880"/>
              </w:tabs>
              <w:jc w:val="center"/>
              <w:rPr>
                <w:rFonts w:cs="Courier New"/>
                <w:kern w:val="2"/>
                <w:sz w:val="16"/>
                <w:szCs w:val="18"/>
              </w:rPr>
            </w:pPr>
          </w:p>
          <w:p w14:paraId="0851DA20" w14:textId="77777777" w:rsidR="009323C4" w:rsidRDefault="009323C4">
            <w:pPr>
              <w:tabs>
                <w:tab w:val="left" w:pos="720"/>
                <w:tab w:val="left" w:pos="1440"/>
                <w:tab w:val="left" w:pos="2160"/>
                <w:tab w:val="left" w:pos="2880"/>
              </w:tabs>
              <w:jc w:val="center"/>
              <w:rPr>
                <w:rFonts w:cs="Courier New"/>
                <w:kern w:val="2"/>
                <w:sz w:val="16"/>
                <w:szCs w:val="18"/>
              </w:rPr>
            </w:pPr>
          </w:p>
          <w:p w14:paraId="4729B273" w14:textId="77777777" w:rsidR="009323C4" w:rsidRDefault="009323C4">
            <w:pPr>
              <w:tabs>
                <w:tab w:val="left" w:pos="720"/>
                <w:tab w:val="left" w:pos="1440"/>
                <w:tab w:val="left" w:pos="2160"/>
                <w:tab w:val="left" w:pos="2880"/>
              </w:tabs>
              <w:jc w:val="center"/>
              <w:rPr>
                <w:rFonts w:cs="Courier New"/>
                <w:kern w:val="2"/>
                <w:sz w:val="16"/>
                <w:szCs w:val="18"/>
              </w:rPr>
            </w:pPr>
          </w:p>
          <w:p w14:paraId="25AFC1C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3,4,5</w:t>
            </w:r>
          </w:p>
          <w:p w14:paraId="62AA3E51" w14:textId="77777777" w:rsidR="009323C4" w:rsidRDefault="009323C4">
            <w:pPr>
              <w:tabs>
                <w:tab w:val="left" w:pos="720"/>
                <w:tab w:val="left" w:pos="1440"/>
                <w:tab w:val="left" w:pos="2160"/>
                <w:tab w:val="left" w:pos="2880"/>
              </w:tabs>
              <w:jc w:val="center"/>
              <w:rPr>
                <w:rFonts w:cs="Courier New"/>
                <w:kern w:val="2"/>
                <w:sz w:val="16"/>
                <w:szCs w:val="18"/>
              </w:rPr>
            </w:pPr>
          </w:p>
          <w:p w14:paraId="3825A4C2" w14:textId="77777777" w:rsidR="009323C4" w:rsidRDefault="009323C4">
            <w:pPr>
              <w:tabs>
                <w:tab w:val="left" w:pos="720"/>
                <w:tab w:val="left" w:pos="1440"/>
                <w:tab w:val="left" w:pos="2160"/>
                <w:tab w:val="left" w:pos="2880"/>
              </w:tabs>
              <w:jc w:val="center"/>
              <w:rPr>
                <w:rFonts w:cs="Courier New"/>
                <w:kern w:val="2"/>
                <w:sz w:val="16"/>
                <w:szCs w:val="18"/>
              </w:rPr>
            </w:pPr>
          </w:p>
          <w:p w14:paraId="172E7F92" w14:textId="77777777" w:rsidR="009323C4" w:rsidRDefault="009323C4">
            <w:pPr>
              <w:tabs>
                <w:tab w:val="left" w:pos="720"/>
                <w:tab w:val="left" w:pos="1440"/>
                <w:tab w:val="left" w:pos="2160"/>
                <w:tab w:val="left" w:pos="2880"/>
              </w:tabs>
              <w:jc w:val="center"/>
              <w:rPr>
                <w:rFonts w:cs="Courier New"/>
                <w:kern w:val="2"/>
                <w:sz w:val="16"/>
                <w:szCs w:val="18"/>
              </w:rPr>
            </w:pPr>
          </w:p>
          <w:p w14:paraId="6DE0B66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tc>
        <w:tc>
          <w:tcPr>
            <w:tcW w:w="2160" w:type="dxa"/>
          </w:tcPr>
          <w:p w14:paraId="60C1F69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1,2,3,4,7,8,9,16,17,18,19,20</w:t>
            </w:r>
          </w:p>
          <w:p w14:paraId="0C1CE33C" w14:textId="77777777" w:rsidR="009323C4" w:rsidRDefault="009323C4">
            <w:pPr>
              <w:tabs>
                <w:tab w:val="left" w:pos="720"/>
                <w:tab w:val="left" w:pos="1440"/>
                <w:tab w:val="left" w:pos="2160"/>
                <w:tab w:val="left" w:pos="2880"/>
              </w:tabs>
              <w:rPr>
                <w:rFonts w:cs="Courier New"/>
                <w:kern w:val="2"/>
                <w:sz w:val="16"/>
                <w:szCs w:val="18"/>
              </w:rPr>
            </w:pPr>
          </w:p>
          <w:p w14:paraId="4B461E02" w14:textId="77777777" w:rsidR="009323C4" w:rsidRDefault="009323C4">
            <w:pPr>
              <w:tabs>
                <w:tab w:val="left" w:pos="720"/>
                <w:tab w:val="left" w:pos="1440"/>
                <w:tab w:val="left" w:pos="2160"/>
                <w:tab w:val="left" w:pos="2880"/>
              </w:tabs>
              <w:rPr>
                <w:rFonts w:cs="Courier New"/>
                <w:kern w:val="2"/>
                <w:sz w:val="16"/>
                <w:szCs w:val="18"/>
              </w:rPr>
            </w:pPr>
          </w:p>
          <w:p w14:paraId="5BFA08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1,2,3,4,6,7,20</w:t>
            </w:r>
          </w:p>
          <w:p w14:paraId="22312ED1" w14:textId="77777777" w:rsidR="009323C4" w:rsidRDefault="009323C4">
            <w:pPr>
              <w:tabs>
                <w:tab w:val="left" w:pos="720"/>
                <w:tab w:val="left" w:pos="1440"/>
                <w:tab w:val="left" w:pos="2160"/>
                <w:tab w:val="left" w:pos="2880"/>
              </w:tabs>
              <w:rPr>
                <w:rFonts w:cs="Courier New"/>
                <w:kern w:val="2"/>
                <w:sz w:val="16"/>
                <w:szCs w:val="18"/>
              </w:rPr>
            </w:pPr>
          </w:p>
          <w:p w14:paraId="53DDC930" w14:textId="77777777" w:rsidR="009323C4" w:rsidRDefault="009323C4">
            <w:pPr>
              <w:tabs>
                <w:tab w:val="left" w:pos="720"/>
                <w:tab w:val="left" w:pos="1440"/>
                <w:tab w:val="left" w:pos="2160"/>
                <w:tab w:val="left" w:pos="2880"/>
              </w:tabs>
              <w:rPr>
                <w:rFonts w:cs="Courier New"/>
                <w:kern w:val="2"/>
                <w:sz w:val="16"/>
                <w:szCs w:val="18"/>
              </w:rPr>
            </w:pPr>
          </w:p>
          <w:p w14:paraId="7E7C184A" w14:textId="77777777" w:rsidR="009323C4" w:rsidRDefault="009323C4">
            <w:pPr>
              <w:tabs>
                <w:tab w:val="left" w:pos="720"/>
                <w:tab w:val="left" w:pos="1440"/>
                <w:tab w:val="left" w:pos="2160"/>
                <w:tab w:val="left" w:pos="2880"/>
              </w:tabs>
              <w:rPr>
                <w:rFonts w:cs="Courier New"/>
                <w:kern w:val="2"/>
                <w:sz w:val="16"/>
                <w:szCs w:val="18"/>
              </w:rPr>
            </w:pPr>
          </w:p>
          <w:p w14:paraId="79BCD7A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1,2,3,4,5,6,7,20</w:t>
            </w:r>
          </w:p>
          <w:p w14:paraId="5CA901FF" w14:textId="77777777" w:rsidR="009323C4" w:rsidRDefault="009323C4">
            <w:pPr>
              <w:tabs>
                <w:tab w:val="left" w:pos="720"/>
                <w:tab w:val="left" w:pos="1440"/>
                <w:tab w:val="left" w:pos="2160"/>
                <w:tab w:val="left" w:pos="2880"/>
              </w:tabs>
              <w:rPr>
                <w:rFonts w:cs="Courier New"/>
                <w:kern w:val="2"/>
                <w:sz w:val="16"/>
                <w:szCs w:val="18"/>
              </w:rPr>
            </w:pPr>
          </w:p>
          <w:p w14:paraId="5ABE6AA1" w14:textId="77777777" w:rsidR="009323C4" w:rsidRDefault="009323C4">
            <w:pPr>
              <w:tabs>
                <w:tab w:val="left" w:pos="720"/>
                <w:tab w:val="left" w:pos="1440"/>
                <w:tab w:val="left" w:pos="2160"/>
                <w:tab w:val="left" w:pos="2880"/>
              </w:tabs>
              <w:rPr>
                <w:rFonts w:cs="Courier New"/>
                <w:kern w:val="2"/>
                <w:sz w:val="16"/>
                <w:szCs w:val="18"/>
              </w:rPr>
            </w:pPr>
          </w:p>
          <w:p w14:paraId="560D77E8" w14:textId="77777777" w:rsidR="009323C4" w:rsidRDefault="009323C4">
            <w:pPr>
              <w:tabs>
                <w:tab w:val="left" w:pos="720"/>
                <w:tab w:val="left" w:pos="1440"/>
                <w:tab w:val="left" w:pos="2160"/>
                <w:tab w:val="left" w:pos="2880"/>
              </w:tabs>
              <w:rPr>
                <w:rFonts w:cs="Courier New"/>
                <w:kern w:val="2"/>
                <w:sz w:val="16"/>
                <w:szCs w:val="18"/>
              </w:rPr>
            </w:pPr>
          </w:p>
          <w:p w14:paraId="5DBDDB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1,2,3,4,6,7,8,9,10,20</w:t>
            </w:r>
          </w:p>
        </w:tc>
        <w:tc>
          <w:tcPr>
            <w:tcW w:w="3060" w:type="dxa"/>
          </w:tcPr>
          <w:p w14:paraId="57A6C74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3437CD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M</w:t>
            </w:r>
            <w:proofErr w:type="gramStart"/>
            <w:r>
              <w:rPr>
                <w:rFonts w:cs="Courier New"/>
                <w:kern w:val="2"/>
                <w:sz w:val="16"/>
                <w:szCs w:val="18"/>
              </w:rPr>
              <w:t>1,M3,M4,M</w:t>
            </w:r>
            <w:proofErr w:type="gramEnd"/>
            <w:r>
              <w:rPr>
                <w:rFonts w:cs="Courier New"/>
                <w:kern w:val="2"/>
                <w:sz w:val="16"/>
                <w:szCs w:val="18"/>
              </w:rPr>
              <w:t>5</w:t>
            </w:r>
          </w:p>
          <w:p w14:paraId="5BCAF88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M</w:t>
            </w:r>
            <w:proofErr w:type="gramStart"/>
            <w:r>
              <w:rPr>
                <w:rFonts w:cs="Courier New"/>
                <w:kern w:val="2"/>
                <w:sz w:val="16"/>
                <w:szCs w:val="18"/>
              </w:rPr>
              <w:t>1,M2,M3,M4,M5,M</w:t>
            </w:r>
            <w:proofErr w:type="gramEnd"/>
            <w:r>
              <w:rPr>
                <w:rFonts w:cs="Courier New"/>
                <w:kern w:val="2"/>
                <w:sz w:val="16"/>
                <w:szCs w:val="18"/>
              </w:rPr>
              <w:t>6</w:t>
            </w:r>
          </w:p>
          <w:p w14:paraId="14AC53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M</w:t>
            </w:r>
            <w:proofErr w:type="gramStart"/>
            <w:r>
              <w:rPr>
                <w:rFonts w:cs="Courier New"/>
                <w:kern w:val="2"/>
                <w:sz w:val="16"/>
                <w:szCs w:val="18"/>
              </w:rPr>
              <w:t>1,M2,M3,M4,M</w:t>
            </w:r>
            <w:proofErr w:type="gramEnd"/>
            <w:r>
              <w:rPr>
                <w:rFonts w:cs="Courier New"/>
                <w:kern w:val="2"/>
                <w:sz w:val="16"/>
                <w:szCs w:val="18"/>
              </w:rPr>
              <w:t>5</w:t>
            </w:r>
          </w:p>
          <w:p w14:paraId="3204235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M</w:t>
            </w:r>
            <w:proofErr w:type="gramStart"/>
            <w:r>
              <w:rPr>
                <w:rFonts w:cs="Courier New"/>
                <w:kern w:val="2"/>
                <w:sz w:val="16"/>
                <w:szCs w:val="18"/>
              </w:rPr>
              <w:t>1,M2,M3,M4,M5,M</w:t>
            </w:r>
            <w:proofErr w:type="gramEnd"/>
            <w:r>
              <w:rPr>
                <w:rFonts w:cs="Courier New"/>
                <w:kern w:val="2"/>
                <w:sz w:val="16"/>
                <w:szCs w:val="18"/>
              </w:rPr>
              <w:t>6</w:t>
            </w:r>
          </w:p>
          <w:p w14:paraId="63CC71D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M</w:t>
            </w:r>
            <w:proofErr w:type="gramStart"/>
            <w:r>
              <w:rPr>
                <w:rFonts w:cs="Courier New"/>
                <w:kern w:val="2"/>
                <w:sz w:val="16"/>
                <w:szCs w:val="18"/>
              </w:rPr>
              <w:t>1,M2,M3,M4,M5,M</w:t>
            </w:r>
            <w:proofErr w:type="gramEnd"/>
            <w:r>
              <w:rPr>
                <w:rFonts w:cs="Courier New"/>
                <w:kern w:val="2"/>
                <w:sz w:val="16"/>
                <w:szCs w:val="18"/>
              </w:rPr>
              <w:t>6</w:t>
            </w:r>
          </w:p>
          <w:p w14:paraId="3537DF2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M</w:t>
            </w:r>
            <w:proofErr w:type="gramStart"/>
            <w:r>
              <w:rPr>
                <w:rFonts w:cs="Courier New"/>
                <w:kern w:val="2"/>
                <w:sz w:val="16"/>
                <w:szCs w:val="18"/>
              </w:rPr>
              <w:t>1,M2,M</w:t>
            </w:r>
            <w:proofErr w:type="gramEnd"/>
            <w:r>
              <w:rPr>
                <w:rFonts w:cs="Courier New"/>
                <w:kern w:val="2"/>
                <w:sz w:val="16"/>
                <w:szCs w:val="18"/>
              </w:rPr>
              <w:t>4</w:t>
            </w:r>
          </w:p>
          <w:p w14:paraId="3B79C9A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4A3981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1M,2M,3M,4M,5M,6M,7M</w:t>
            </w:r>
          </w:p>
          <w:p w14:paraId="1B3A49C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5M</w:t>
            </w:r>
          </w:p>
          <w:p w14:paraId="262D014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1M,2M,3M,4M,5M,6M</w:t>
            </w:r>
          </w:p>
          <w:p w14:paraId="2795E9A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1M,4M,5M,6M,7M</w:t>
            </w:r>
          </w:p>
          <w:p w14:paraId="3D31EA7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3EFB8F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1A-M1, 1A-M2, 1D-M1,</w:t>
            </w:r>
          </w:p>
          <w:p w14:paraId="53C484A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1D-M2</w:t>
            </w:r>
          </w:p>
          <w:p w14:paraId="352268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1A-M1, 1A-M3, 1A-M11,</w:t>
            </w:r>
          </w:p>
          <w:p w14:paraId="0406D1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1B-M1, 1B-M2, 1B-M5</w:t>
            </w:r>
          </w:p>
          <w:p w14:paraId="14AE115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74DBC1F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S1-M – A</w:t>
            </w:r>
            <w:proofErr w:type="gramStart"/>
            <w:r>
              <w:rPr>
                <w:rFonts w:cs="Courier New"/>
                <w:kern w:val="2"/>
                <w:sz w:val="16"/>
                <w:szCs w:val="18"/>
              </w:rPr>
              <w:t>1,A2,A3,A4,A5,A</w:t>
            </w:r>
            <w:proofErr w:type="gramEnd"/>
            <w:r>
              <w:rPr>
                <w:rFonts w:cs="Courier New"/>
                <w:kern w:val="2"/>
                <w:sz w:val="16"/>
                <w:szCs w:val="18"/>
              </w:rPr>
              <w:t>6,</w:t>
            </w:r>
          </w:p>
          <w:p w14:paraId="2DAE1E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w:t>
            </w:r>
            <w:proofErr w:type="gramStart"/>
            <w:r>
              <w:rPr>
                <w:rFonts w:cs="Courier New"/>
                <w:kern w:val="2"/>
                <w:sz w:val="16"/>
                <w:szCs w:val="18"/>
              </w:rPr>
              <w:t>7,A</w:t>
            </w:r>
            <w:proofErr w:type="gramEnd"/>
            <w:r>
              <w:rPr>
                <w:rFonts w:cs="Courier New"/>
                <w:kern w:val="2"/>
                <w:sz w:val="16"/>
                <w:szCs w:val="18"/>
              </w:rPr>
              <w:t>8</w:t>
            </w:r>
          </w:p>
          <w:p w14:paraId="0BD48CF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 – C1</w:t>
            </w:r>
          </w:p>
          <w:p w14:paraId="742F796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 – A1</w:t>
            </w:r>
          </w:p>
          <w:p w14:paraId="5C5130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 – A1</w:t>
            </w:r>
          </w:p>
        </w:tc>
      </w:tr>
    </w:tbl>
    <w:p w14:paraId="6AAD18E6" w14:textId="77777777" w:rsidR="009323C4" w:rsidRDefault="009323C4">
      <w:pPr>
        <w:pStyle w:val="A"/>
      </w:pPr>
    </w:p>
    <w:p w14:paraId="0DA12712"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7A648626" w14:textId="77777777" w:rsidR="009323C4" w:rsidRDefault="009323C4">
      <w:pPr>
        <w:pStyle w:val="AuthorityNote"/>
      </w:pPr>
      <w:r>
        <w:t>AUTHORITY NOTE:</w:t>
      </w:r>
      <w:r>
        <w:tab/>
        <w:t>Promulgated in accordance with R.S. 6:(</w:t>
      </w:r>
      <w:proofErr w:type="gramStart"/>
      <w:r>
        <w:t>A)(</w:t>
      </w:r>
      <w:proofErr w:type="gramEnd"/>
      <w:r>
        <w:t>10) and R.S. 17:10.</w:t>
      </w:r>
    </w:p>
    <w:p w14:paraId="7D7B4AE0" w14:textId="77777777" w:rsidR="009323C4" w:rsidRDefault="009323C4">
      <w:pPr>
        <w:pStyle w:val="HistoricalNote"/>
      </w:pPr>
      <w:r>
        <w:t>HISTORICAL NOTE:</w:t>
      </w:r>
      <w:r>
        <w:tab/>
        <w:t>Promulgated by the Department of Education, Board of Elementary and Secondary Education, Career and Technical Education, LR 30:2712 (December 2004).</w:t>
      </w:r>
    </w:p>
    <w:p w14:paraId="7DF462F1" w14:textId="77777777" w:rsidR="009323C4" w:rsidRDefault="009323C4">
      <w:pPr>
        <w:pStyle w:val="Section"/>
      </w:pPr>
      <w:bookmarkStart w:id="97" w:name="_Toc191962862"/>
      <w:r>
        <w:t>§2309.</w:t>
      </w:r>
      <w:r>
        <w:tab/>
        <w:t>Communication Benchmarks</w:t>
      </w:r>
      <w:bookmarkEnd w:id="97"/>
      <w:r>
        <w:fldChar w:fldCharType="begin"/>
      </w:r>
      <w:r>
        <w:instrText xml:space="preserve"> XE "Communication Benchmarks" </w:instrText>
      </w:r>
      <w:r>
        <w:fldChar w:fldCharType="end"/>
      </w:r>
    </w:p>
    <w:p w14:paraId="2384A33A" w14:textId="77777777" w:rsidR="009323C4" w:rsidRDefault="009323C4">
      <w:pPr>
        <w:pStyle w:val="A"/>
      </w:pPr>
      <w:r>
        <w:t>A.</w:t>
      </w:r>
      <w:r>
        <w:tab/>
        <w:t>Standard. M3. Communicate ideas and information through experiences in the drafting, design, printing, photography, telecommunications, and computers.</w:t>
      </w:r>
    </w:p>
    <w:p w14:paraId="32769C4C" w14:textId="77777777" w:rsidR="009323C4" w:rsidRDefault="009323C4">
      <w:pPr>
        <w:pStyle w:val="A"/>
        <w:sectPr w:rsidR="009323C4">
          <w:type w:val="continuous"/>
          <w:pgSz w:w="12240" w:h="15840" w:code="1"/>
          <w:pgMar w:top="1080" w:right="864" w:bottom="864" w:left="864" w:header="576" w:footer="432" w:gutter="0"/>
          <w:cols w:num="2" w:space="720"/>
        </w:sectPr>
      </w:pPr>
    </w:p>
    <w:p w14:paraId="0B56DA3E" w14:textId="77777777" w:rsidR="009323C4" w:rsidRDefault="009323C4">
      <w:pPr>
        <w:pStyle w:val="A"/>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348"/>
        <w:gridCol w:w="1350"/>
        <w:gridCol w:w="2160"/>
        <w:gridCol w:w="3060"/>
      </w:tblGrid>
      <w:tr w:rsidR="009323C4" w14:paraId="1C107553" w14:textId="77777777">
        <w:trPr>
          <w:cantSplit/>
          <w:jc w:val="center"/>
        </w:trPr>
        <w:tc>
          <w:tcPr>
            <w:tcW w:w="3348" w:type="dxa"/>
            <w:shd w:val="clear" w:color="auto" w:fill="D9D9D9"/>
            <w:vAlign w:val="center"/>
          </w:tcPr>
          <w:p w14:paraId="1DFF2CB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Benchmarks</w:t>
            </w:r>
          </w:p>
        </w:tc>
        <w:tc>
          <w:tcPr>
            <w:tcW w:w="1350" w:type="dxa"/>
            <w:shd w:val="clear" w:color="auto" w:fill="D9D9D9"/>
            <w:vAlign w:val="center"/>
          </w:tcPr>
          <w:p w14:paraId="6162C75C"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258709B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488B62A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160" w:type="dxa"/>
            <w:shd w:val="clear" w:color="auto" w:fill="D9D9D9"/>
            <w:vAlign w:val="center"/>
          </w:tcPr>
          <w:p w14:paraId="26557A7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 for Technology Education</w:t>
            </w:r>
          </w:p>
        </w:tc>
        <w:tc>
          <w:tcPr>
            <w:tcW w:w="3060" w:type="dxa"/>
            <w:shd w:val="clear" w:color="auto" w:fill="D9D9D9"/>
            <w:vAlign w:val="center"/>
          </w:tcPr>
          <w:p w14:paraId="3847E51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392DB17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28FD64C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1140BA5D" w14:textId="77777777">
        <w:trPr>
          <w:cantSplit/>
          <w:jc w:val="center"/>
        </w:trPr>
        <w:tc>
          <w:tcPr>
            <w:tcW w:w="3348" w:type="dxa"/>
          </w:tcPr>
          <w:p w14:paraId="3E719FC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A. Appreciate, </w:t>
            </w:r>
            <w:proofErr w:type="gramStart"/>
            <w:r>
              <w:rPr>
                <w:rFonts w:cs="Courier New"/>
                <w:kern w:val="2"/>
                <w:sz w:val="16"/>
                <w:szCs w:val="18"/>
              </w:rPr>
              <w:t>under-stand</w:t>
            </w:r>
            <w:proofErr w:type="gramEnd"/>
            <w:r>
              <w:rPr>
                <w:rFonts w:cs="Courier New"/>
                <w:kern w:val="2"/>
                <w:sz w:val="16"/>
                <w:szCs w:val="18"/>
              </w:rPr>
              <w:t>, and perform selected management, personnel, and production processes as they apply to communication systems.</w:t>
            </w:r>
          </w:p>
          <w:p w14:paraId="280AAE91" w14:textId="77777777" w:rsidR="009323C4" w:rsidRDefault="009323C4">
            <w:pPr>
              <w:tabs>
                <w:tab w:val="left" w:pos="720"/>
                <w:tab w:val="left" w:pos="1440"/>
                <w:tab w:val="left" w:pos="2160"/>
                <w:tab w:val="left" w:pos="2880"/>
              </w:tabs>
              <w:rPr>
                <w:rFonts w:cs="Courier New"/>
                <w:kern w:val="2"/>
                <w:sz w:val="16"/>
                <w:szCs w:val="18"/>
              </w:rPr>
            </w:pPr>
          </w:p>
          <w:p w14:paraId="3CD7C96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 Discuss careers and occupational choices with the communication industries</w:t>
            </w:r>
          </w:p>
          <w:p w14:paraId="3D55DD91" w14:textId="77777777" w:rsidR="009323C4" w:rsidRDefault="009323C4">
            <w:pPr>
              <w:tabs>
                <w:tab w:val="left" w:pos="720"/>
                <w:tab w:val="left" w:pos="1440"/>
                <w:tab w:val="left" w:pos="2160"/>
                <w:tab w:val="left" w:pos="2880"/>
              </w:tabs>
              <w:rPr>
                <w:rFonts w:cs="Courier New"/>
                <w:kern w:val="2"/>
                <w:sz w:val="16"/>
                <w:szCs w:val="18"/>
              </w:rPr>
            </w:pPr>
          </w:p>
          <w:p w14:paraId="2221CE2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Develop responsible and safe work attitudes, habits, and the ability to function effectively as a member of a team.</w:t>
            </w:r>
          </w:p>
          <w:p w14:paraId="05EE9D24" w14:textId="77777777" w:rsidR="009323C4" w:rsidRDefault="009323C4">
            <w:pPr>
              <w:tabs>
                <w:tab w:val="left" w:pos="720"/>
                <w:tab w:val="left" w:pos="1440"/>
                <w:tab w:val="left" w:pos="2160"/>
                <w:tab w:val="left" w:pos="2880"/>
              </w:tabs>
              <w:rPr>
                <w:rFonts w:cs="Courier New"/>
                <w:kern w:val="2"/>
                <w:sz w:val="16"/>
                <w:szCs w:val="18"/>
              </w:rPr>
            </w:pPr>
          </w:p>
          <w:p w14:paraId="2E0F21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D. Demonstrate the ability to send and receive information more effectively and efficiently through writing, </w:t>
            </w:r>
            <w:proofErr w:type="gramStart"/>
            <w:r>
              <w:rPr>
                <w:rFonts w:cs="Courier New"/>
                <w:kern w:val="2"/>
                <w:sz w:val="16"/>
                <w:szCs w:val="18"/>
              </w:rPr>
              <w:t>gesturing</w:t>
            </w:r>
            <w:proofErr w:type="gramEnd"/>
            <w:r>
              <w:rPr>
                <w:rFonts w:cs="Courier New"/>
                <w:kern w:val="2"/>
                <w:sz w:val="16"/>
                <w:szCs w:val="18"/>
              </w:rPr>
              <w:t>, reading, speaking, and listening</w:t>
            </w:r>
          </w:p>
        </w:tc>
        <w:tc>
          <w:tcPr>
            <w:tcW w:w="1350" w:type="dxa"/>
          </w:tcPr>
          <w:p w14:paraId="1595759D" w14:textId="77777777" w:rsidR="009323C4" w:rsidRDefault="009323C4">
            <w:pPr>
              <w:tabs>
                <w:tab w:val="left" w:pos="720"/>
                <w:tab w:val="left" w:pos="1440"/>
                <w:tab w:val="left" w:pos="2160"/>
                <w:tab w:val="left" w:pos="2880"/>
              </w:tabs>
              <w:jc w:val="center"/>
              <w:rPr>
                <w:rFonts w:cs="Courier New"/>
                <w:kern w:val="2"/>
                <w:sz w:val="16"/>
                <w:szCs w:val="18"/>
              </w:rPr>
            </w:pPr>
          </w:p>
          <w:p w14:paraId="21CDCCD2" w14:textId="77777777" w:rsidR="009323C4" w:rsidRDefault="009323C4">
            <w:pPr>
              <w:tabs>
                <w:tab w:val="left" w:pos="720"/>
                <w:tab w:val="left" w:pos="1440"/>
                <w:tab w:val="left" w:pos="2160"/>
                <w:tab w:val="left" w:pos="2880"/>
              </w:tabs>
              <w:jc w:val="center"/>
              <w:rPr>
                <w:rFonts w:cs="Courier New"/>
                <w:kern w:val="2"/>
                <w:sz w:val="16"/>
                <w:szCs w:val="18"/>
              </w:rPr>
            </w:pPr>
          </w:p>
          <w:p w14:paraId="6F37646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3B130A79" w14:textId="77777777" w:rsidR="009323C4" w:rsidRDefault="009323C4">
            <w:pPr>
              <w:tabs>
                <w:tab w:val="left" w:pos="720"/>
                <w:tab w:val="left" w:pos="1440"/>
                <w:tab w:val="left" w:pos="2160"/>
                <w:tab w:val="left" w:pos="2880"/>
              </w:tabs>
              <w:jc w:val="center"/>
              <w:rPr>
                <w:rFonts w:cs="Courier New"/>
                <w:kern w:val="2"/>
                <w:sz w:val="16"/>
                <w:szCs w:val="18"/>
              </w:rPr>
            </w:pPr>
          </w:p>
          <w:p w14:paraId="64859BFF" w14:textId="77777777" w:rsidR="009323C4" w:rsidRDefault="009323C4">
            <w:pPr>
              <w:tabs>
                <w:tab w:val="left" w:pos="720"/>
                <w:tab w:val="left" w:pos="1440"/>
                <w:tab w:val="left" w:pos="2160"/>
                <w:tab w:val="left" w:pos="2880"/>
              </w:tabs>
              <w:jc w:val="center"/>
              <w:rPr>
                <w:rFonts w:cs="Courier New"/>
                <w:kern w:val="2"/>
                <w:sz w:val="16"/>
                <w:szCs w:val="18"/>
              </w:rPr>
            </w:pPr>
          </w:p>
          <w:p w14:paraId="74BE6FE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48D720AB" w14:textId="77777777" w:rsidR="009323C4" w:rsidRDefault="009323C4">
            <w:pPr>
              <w:tabs>
                <w:tab w:val="left" w:pos="720"/>
                <w:tab w:val="left" w:pos="1440"/>
                <w:tab w:val="left" w:pos="2160"/>
                <w:tab w:val="left" w:pos="2880"/>
              </w:tabs>
              <w:jc w:val="center"/>
              <w:rPr>
                <w:rFonts w:cs="Courier New"/>
                <w:kern w:val="2"/>
                <w:sz w:val="16"/>
                <w:szCs w:val="18"/>
              </w:rPr>
            </w:pPr>
          </w:p>
          <w:p w14:paraId="000D2BCC" w14:textId="77777777" w:rsidR="009323C4" w:rsidRDefault="009323C4">
            <w:pPr>
              <w:tabs>
                <w:tab w:val="left" w:pos="720"/>
                <w:tab w:val="left" w:pos="1440"/>
                <w:tab w:val="left" w:pos="2160"/>
                <w:tab w:val="left" w:pos="2880"/>
              </w:tabs>
              <w:jc w:val="center"/>
              <w:rPr>
                <w:rFonts w:cs="Courier New"/>
                <w:kern w:val="2"/>
                <w:sz w:val="16"/>
                <w:szCs w:val="18"/>
              </w:rPr>
            </w:pPr>
          </w:p>
          <w:p w14:paraId="1455E543" w14:textId="77777777" w:rsidR="009323C4" w:rsidRDefault="009323C4">
            <w:pPr>
              <w:tabs>
                <w:tab w:val="left" w:pos="720"/>
                <w:tab w:val="left" w:pos="1440"/>
                <w:tab w:val="left" w:pos="2160"/>
                <w:tab w:val="left" w:pos="2880"/>
              </w:tabs>
              <w:jc w:val="center"/>
              <w:rPr>
                <w:rFonts w:cs="Courier New"/>
                <w:kern w:val="2"/>
                <w:sz w:val="16"/>
                <w:szCs w:val="18"/>
              </w:rPr>
            </w:pPr>
          </w:p>
          <w:p w14:paraId="3E48FF0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116B8B52" w14:textId="77777777" w:rsidR="009323C4" w:rsidRDefault="009323C4">
            <w:pPr>
              <w:tabs>
                <w:tab w:val="left" w:pos="720"/>
                <w:tab w:val="left" w:pos="1440"/>
                <w:tab w:val="left" w:pos="2160"/>
                <w:tab w:val="left" w:pos="2880"/>
              </w:tabs>
              <w:jc w:val="center"/>
              <w:rPr>
                <w:rFonts w:cs="Courier New"/>
                <w:kern w:val="2"/>
                <w:sz w:val="16"/>
                <w:szCs w:val="18"/>
              </w:rPr>
            </w:pPr>
          </w:p>
          <w:p w14:paraId="65CC94C4" w14:textId="77777777" w:rsidR="009323C4" w:rsidRDefault="009323C4">
            <w:pPr>
              <w:tabs>
                <w:tab w:val="left" w:pos="720"/>
                <w:tab w:val="left" w:pos="1440"/>
                <w:tab w:val="left" w:pos="2160"/>
                <w:tab w:val="left" w:pos="2880"/>
              </w:tabs>
              <w:jc w:val="center"/>
              <w:rPr>
                <w:rFonts w:cs="Courier New"/>
                <w:kern w:val="2"/>
                <w:sz w:val="16"/>
                <w:szCs w:val="18"/>
              </w:rPr>
            </w:pPr>
          </w:p>
          <w:p w14:paraId="74740415" w14:textId="77777777" w:rsidR="009323C4" w:rsidRDefault="009323C4">
            <w:pPr>
              <w:tabs>
                <w:tab w:val="left" w:pos="720"/>
                <w:tab w:val="left" w:pos="1440"/>
                <w:tab w:val="left" w:pos="2160"/>
                <w:tab w:val="left" w:pos="2880"/>
              </w:tabs>
              <w:jc w:val="center"/>
              <w:rPr>
                <w:rFonts w:cs="Courier New"/>
                <w:kern w:val="2"/>
                <w:sz w:val="16"/>
                <w:szCs w:val="18"/>
              </w:rPr>
            </w:pPr>
          </w:p>
          <w:p w14:paraId="21CD9483" w14:textId="77777777" w:rsidR="009323C4" w:rsidRDefault="009323C4">
            <w:pPr>
              <w:tabs>
                <w:tab w:val="left" w:pos="720"/>
                <w:tab w:val="left" w:pos="1440"/>
                <w:tab w:val="left" w:pos="2160"/>
                <w:tab w:val="left" w:pos="2880"/>
              </w:tabs>
              <w:jc w:val="center"/>
              <w:rPr>
                <w:rFonts w:cs="Courier New"/>
                <w:kern w:val="2"/>
                <w:sz w:val="16"/>
                <w:szCs w:val="18"/>
              </w:rPr>
            </w:pPr>
          </w:p>
          <w:p w14:paraId="66C73B3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tc>
        <w:tc>
          <w:tcPr>
            <w:tcW w:w="2160" w:type="dxa"/>
          </w:tcPr>
          <w:p w14:paraId="043837E1" w14:textId="77777777" w:rsidR="009323C4" w:rsidRDefault="009323C4">
            <w:pPr>
              <w:tabs>
                <w:tab w:val="left" w:pos="720"/>
                <w:tab w:val="left" w:pos="1440"/>
                <w:tab w:val="left" w:pos="2160"/>
                <w:tab w:val="left" w:pos="2880"/>
              </w:tabs>
              <w:rPr>
                <w:rFonts w:cs="Courier New"/>
                <w:kern w:val="2"/>
                <w:sz w:val="16"/>
                <w:szCs w:val="18"/>
              </w:rPr>
            </w:pPr>
          </w:p>
          <w:p w14:paraId="7BC4665C" w14:textId="77777777" w:rsidR="009323C4" w:rsidRDefault="009323C4">
            <w:pPr>
              <w:tabs>
                <w:tab w:val="left" w:pos="720"/>
                <w:tab w:val="left" w:pos="1440"/>
                <w:tab w:val="left" w:pos="2160"/>
                <w:tab w:val="left" w:pos="2880"/>
              </w:tabs>
              <w:rPr>
                <w:rFonts w:cs="Courier New"/>
                <w:kern w:val="2"/>
                <w:sz w:val="16"/>
                <w:szCs w:val="18"/>
              </w:rPr>
            </w:pPr>
          </w:p>
          <w:p w14:paraId="3897DD6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1,2,3,4,7,8,9,11,12,17</w:t>
            </w:r>
          </w:p>
          <w:p w14:paraId="35153CD7" w14:textId="77777777" w:rsidR="009323C4" w:rsidRDefault="009323C4">
            <w:pPr>
              <w:tabs>
                <w:tab w:val="left" w:pos="720"/>
                <w:tab w:val="left" w:pos="1440"/>
                <w:tab w:val="left" w:pos="2160"/>
                <w:tab w:val="left" w:pos="2880"/>
              </w:tabs>
              <w:rPr>
                <w:rFonts w:cs="Courier New"/>
                <w:kern w:val="2"/>
                <w:sz w:val="16"/>
                <w:szCs w:val="18"/>
              </w:rPr>
            </w:pPr>
          </w:p>
          <w:p w14:paraId="0ACBD315" w14:textId="77777777" w:rsidR="009323C4" w:rsidRDefault="009323C4">
            <w:pPr>
              <w:tabs>
                <w:tab w:val="left" w:pos="720"/>
                <w:tab w:val="left" w:pos="1440"/>
                <w:tab w:val="left" w:pos="2160"/>
                <w:tab w:val="left" w:pos="2880"/>
              </w:tabs>
              <w:rPr>
                <w:rFonts w:cs="Courier New"/>
                <w:kern w:val="2"/>
                <w:sz w:val="16"/>
                <w:szCs w:val="18"/>
              </w:rPr>
            </w:pPr>
          </w:p>
          <w:p w14:paraId="486D915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1,2,3,4,7,12,13,17</w:t>
            </w:r>
          </w:p>
          <w:p w14:paraId="2E6D7FBD" w14:textId="77777777" w:rsidR="009323C4" w:rsidRDefault="009323C4">
            <w:pPr>
              <w:tabs>
                <w:tab w:val="left" w:pos="720"/>
                <w:tab w:val="left" w:pos="1440"/>
                <w:tab w:val="left" w:pos="2160"/>
                <w:tab w:val="left" w:pos="2880"/>
              </w:tabs>
              <w:rPr>
                <w:rFonts w:cs="Courier New"/>
                <w:kern w:val="2"/>
                <w:sz w:val="16"/>
                <w:szCs w:val="18"/>
              </w:rPr>
            </w:pPr>
          </w:p>
          <w:p w14:paraId="39CA33ED" w14:textId="77777777" w:rsidR="009323C4" w:rsidRDefault="009323C4">
            <w:pPr>
              <w:tabs>
                <w:tab w:val="left" w:pos="720"/>
                <w:tab w:val="left" w:pos="1440"/>
                <w:tab w:val="left" w:pos="2160"/>
                <w:tab w:val="left" w:pos="2880"/>
              </w:tabs>
              <w:rPr>
                <w:rFonts w:cs="Courier New"/>
                <w:kern w:val="2"/>
                <w:sz w:val="16"/>
                <w:szCs w:val="18"/>
              </w:rPr>
            </w:pPr>
          </w:p>
          <w:p w14:paraId="1D36E2C4" w14:textId="77777777" w:rsidR="009323C4" w:rsidRDefault="009323C4">
            <w:pPr>
              <w:tabs>
                <w:tab w:val="left" w:pos="720"/>
                <w:tab w:val="left" w:pos="1440"/>
                <w:tab w:val="left" w:pos="2160"/>
                <w:tab w:val="left" w:pos="2880"/>
              </w:tabs>
              <w:rPr>
                <w:rFonts w:cs="Courier New"/>
                <w:kern w:val="2"/>
                <w:sz w:val="16"/>
                <w:szCs w:val="18"/>
              </w:rPr>
            </w:pPr>
          </w:p>
          <w:p w14:paraId="5DA6409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1,2,3,4,7,11,12,17</w:t>
            </w:r>
          </w:p>
          <w:p w14:paraId="4E097E7B" w14:textId="77777777" w:rsidR="009323C4" w:rsidRDefault="009323C4">
            <w:pPr>
              <w:tabs>
                <w:tab w:val="left" w:pos="720"/>
                <w:tab w:val="left" w:pos="1440"/>
                <w:tab w:val="left" w:pos="2160"/>
                <w:tab w:val="left" w:pos="2880"/>
              </w:tabs>
              <w:rPr>
                <w:rFonts w:cs="Courier New"/>
                <w:kern w:val="2"/>
                <w:sz w:val="16"/>
                <w:szCs w:val="18"/>
              </w:rPr>
            </w:pPr>
          </w:p>
          <w:p w14:paraId="5D461E68" w14:textId="77777777" w:rsidR="009323C4" w:rsidRDefault="009323C4">
            <w:pPr>
              <w:tabs>
                <w:tab w:val="left" w:pos="720"/>
                <w:tab w:val="left" w:pos="1440"/>
                <w:tab w:val="left" w:pos="2160"/>
                <w:tab w:val="left" w:pos="2880"/>
              </w:tabs>
              <w:rPr>
                <w:rFonts w:cs="Courier New"/>
                <w:kern w:val="2"/>
                <w:sz w:val="16"/>
                <w:szCs w:val="18"/>
              </w:rPr>
            </w:pPr>
          </w:p>
          <w:p w14:paraId="660960EF" w14:textId="77777777" w:rsidR="009323C4" w:rsidRDefault="009323C4">
            <w:pPr>
              <w:tabs>
                <w:tab w:val="left" w:pos="720"/>
                <w:tab w:val="left" w:pos="1440"/>
                <w:tab w:val="left" w:pos="2160"/>
                <w:tab w:val="left" w:pos="2880"/>
              </w:tabs>
              <w:rPr>
                <w:rFonts w:cs="Courier New"/>
                <w:kern w:val="2"/>
                <w:sz w:val="16"/>
                <w:szCs w:val="18"/>
              </w:rPr>
            </w:pPr>
          </w:p>
          <w:p w14:paraId="10D892E9" w14:textId="77777777" w:rsidR="009323C4" w:rsidRDefault="009323C4">
            <w:pPr>
              <w:tabs>
                <w:tab w:val="left" w:pos="720"/>
                <w:tab w:val="left" w:pos="1440"/>
                <w:tab w:val="left" w:pos="2160"/>
                <w:tab w:val="left" w:pos="2880"/>
              </w:tabs>
              <w:rPr>
                <w:rFonts w:cs="Courier New"/>
                <w:kern w:val="2"/>
                <w:sz w:val="16"/>
                <w:szCs w:val="18"/>
              </w:rPr>
            </w:pPr>
          </w:p>
          <w:p w14:paraId="5F889F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1,2,3,6,9,10,11,12,13,17</w:t>
            </w:r>
          </w:p>
        </w:tc>
        <w:tc>
          <w:tcPr>
            <w:tcW w:w="3060" w:type="dxa"/>
          </w:tcPr>
          <w:p w14:paraId="17506E5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03A5373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M</w:t>
            </w:r>
            <w:proofErr w:type="gramStart"/>
            <w:r>
              <w:rPr>
                <w:rFonts w:cs="Courier New"/>
                <w:kern w:val="2"/>
                <w:sz w:val="16"/>
                <w:szCs w:val="18"/>
              </w:rPr>
              <w:t>1,M3,M4,M</w:t>
            </w:r>
            <w:proofErr w:type="gramEnd"/>
            <w:r>
              <w:rPr>
                <w:rFonts w:cs="Courier New"/>
                <w:kern w:val="2"/>
                <w:sz w:val="16"/>
                <w:szCs w:val="18"/>
              </w:rPr>
              <w:t>5</w:t>
            </w:r>
          </w:p>
          <w:p w14:paraId="7444741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M</w:t>
            </w:r>
            <w:proofErr w:type="gramStart"/>
            <w:r>
              <w:rPr>
                <w:rFonts w:cs="Courier New"/>
                <w:kern w:val="2"/>
                <w:sz w:val="16"/>
                <w:szCs w:val="18"/>
              </w:rPr>
              <w:t>1,M2,M3,M4,M5,M</w:t>
            </w:r>
            <w:proofErr w:type="gramEnd"/>
            <w:r>
              <w:rPr>
                <w:rFonts w:cs="Courier New"/>
                <w:kern w:val="2"/>
                <w:sz w:val="16"/>
                <w:szCs w:val="18"/>
              </w:rPr>
              <w:t>6</w:t>
            </w:r>
          </w:p>
          <w:p w14:paraId="0125EC1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M</w:t>
            </w:r>
            <w:proofErr w:type="gramStart"/>
            <w:r>
              <w:rPr>
                <w:rFonts w:cs="Courier New"/>
                <w:kern w:val="2"/>
                <w:sz w:val="16"/>
                <w:szCs w:val="18"/>
              </w:rPr>
              <w:t>1,M2,M3,M4,M</w:t>
            </w:r>
            <w:proofErr w:type="gramEnd"/>
            <w:r>
              <w:rPr>
                <w:rFonts w:cs="Courier New"/>
                <w:kern w:val="2"/>
                <w:sz w:val="16"/>
                <w:szCs w:val="18"/>
              </w:rPr>
              <w:t>5</w:t>
            </w:r>
          </w:p>
          <w:p w14:paraId="26DF43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M</w:t>
            </w:r>
            <w:proofErr w:type="gramStart"/>
            <w:r>
              <w:rPr>
                <w:rFonts w:cs="Courier New"/>
                <w:kern w:val="2"/>
                <w:sz w:val="16"/>
                <w:szCs w:val="18"/>
              </w:rPr>
              <w:t>1,M2,M3,M4,M5,M</w:t>
            </w:r>
            <w:proofErr w:type="gramEnd"/>
            <w:r>
              <w:rPr>
                <w:rFonts w:cs="Courier New"/>
                <w:kern w:val="2"/>
                <w:sz w:val="16"/>
                <w:szCs w:val="18"/>
              </w:rPr>
              <w:t>6</w:t>
            </w:r>
          </w:p>
          <w:p w14:paraId="5E3A50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M</w:t>
            </w:r>
            <w:proofErr w:type="gramStart"/>
            <w:r>
              <w:rPr>
                <w:rFonts w:cs="Courier New"/>
                <w:kern w:val="2"/>
                <w:sz w:val="16"/>
                <w:szCs w:val="18"/>
              </w:rPr>
              <w:t>1,M2,M3,M4,M5,M</w:t>
            </w:r>
            <w:proofErr w:type="gramEnd"/>
            <w:r>
              <w:rPr>
                <w:rFonts w:cs="Courier New"/>
                <w:kern w:val="2"/>
                <w:sz w:val="16"/>
                <w:szCs w:val="18"/>
              </w:rPr>
              <w:t>6</w:t>
            </w:r>
          </w:p>
          <w:p w14:paraId="7E3E329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M</w:t>
            </w:r>
            <w:proofErr w:type="gramStart"/>
            <w:r>
              <w:rPr>
                <w:rFonts w:cs="Courier New"/>
                <w:kern w:val="2"/>
                <w:sz w:val="16"/>
                <w:szCs w:val="18"/>
              </w:rPr>
              <w:t>1,M2,M3,M</w:t>
            </w:r>
            <w:proofErr w:type="gramEnd"/>
            <w:r>
              <w:rPr>
                <w:rFonts w:cs="Courier New"/>
                <w:kern w:val="2"/>
                <w:sz w:val="16"/>
                <w:szCs w:val="18"/>
              </w:rPr>
              <w:t>4</w:t>
            </w:r>
          </w:p>
          <w:p w14:paraId="3328122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234DB56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1M,2M,3M,4M,5M,6M,7M</w:t>
            </w:r>
          </w:p>
          <w:p w14:paraId="773498E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1M,2M,5M</w:t>
            </w:r>
          </w:p>
          <w:p w14:paraId="37DA3B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1M,2M,3M,4M</w:t>
            </w:r>
          </w:p>
          <w:p w14:paraId="4A22803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1M,2M,3M,4M,5M,6M,7M</w:t>
            </w:r>
          </w:p>
          <w:p w14:paraId="289CDBF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24AFC92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1A-M1, 1A-M2, 1D-M1</w:t>
            </w:r>
          </w:p>
          <w:p w14:paraId="06C5CED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1A-M2, 1B-M3, 1B-M4</w:t>
            </w:r>
          </w:p>
          <w:p w14:paraId="6D9DD6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1A-M3, 1A-M6</w:t>
            </w:r>
          </w:p>
          <w:p w14:paraId="5B35A51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340A83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S1-M— A</w:t>
            </w:r>
            <w:proofErr w:type="gramStart"/>
            <w:r>
              <w:rPr>
                <w:rFonts w:cs="Courier New"/>
                <w:kern w:val="2"/>
                <w:sz w:val="16"/>
                <w:szCs w:val="18"/>
              </w:rPr>
              <w:t>1,A2,A3,A4,A5,A</w:t>
            </w:r>
            <w:proofErr w:type="gramEnd"/>
            <w:r>
              <w:rPr>
                <w:rFonts w:cs="Courier New"/>
                <w:kern w:val="2"/>
                <w:sz w:val="16"/>
                <w:szCs w:val="18"/>
              </w:rPr>
              <w:t>6,</w:t>
            </w:r>
          </w:p>
          <w:p w14:paraId="1275B88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A</w:t>
            </w:r>
            <w:proofErr w:type="gramStart"/>
            <w:r>
              <w:rPr>
                <w:rFonts w:cs="Courier New"/>
                <w:kern w:val="2"/>
                <w:sz w:val="16"/>
                <w:szCs w:val="18"/>
              </w:rPr>
              <w:t>7,A</w:t>
            </w:r>
            <w:proofErr w:type="gramEnd"/>
            <w:r>
              <w:rPr>
                <w:rFonts w:cs="Courier New"/>
                <w:kern w:val="2"/>
                <w:sz w:val="16"/>
                <w:szCs w:val="18"/>
              </w:rPr>
              <w:t>8</w:t>
            </w:r>
          </w:p>
          <w:p w14:paraId="4935016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 A1</w:t>
            </w:r>
          </w:p>
          <w:p w14:paraId="1184085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 A</w:t>
            </w:r>
            <w:proofErr w:type="gramStart"/>
            <w:r>
              <w:rPr>
                <w:rFonts w:cs="Courier New"/>
                <w:kern w:val="2"/>
                <w:sz w:val="16"/>
                <w:szCs w:val="18"/>
              </w:rPr>
              <w:t>1,A</w:t>
            </w:r>
            <w:proofErr w:type="gramEnd"/>
            <w:r>
              <w:rPr>
                <w:rFonts w:cs="Courier New"/>
                <w:kern w:val="2"/>
                <w:sz w:val="16"/>
                <w:szCs w:val="18"/>
              </w:rPr>
              <w:t>2</w:t>
            </w:r>
          </w:p>
        </w:tc>
      </w:tr>
    </w:tbl>
    <w:p w14:paraId="7B3A4392" w14:textId="77777777" w:rsidR="009323C4" w:rsidRDefault="009323C4">
      <w:pPr>
        <w:pStyle w:val="A"/>
      </w:pPr>
    </w:p>
    <w:p w14:paraId="053F2450"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6260D6AB" w14:textId="77777777" w:rsidR="009323C4" w:rsidRDefault="009323C4">
      <w:pPr>
        <w:pStyle w:val="AuthorityNote"/>
      </w:pPr>
      <w:r>
        <w:t>AUTHORITY NOTE:</w:t>
      </w:r>
      <w:r>
        <w:tab/>
        <w:t>Promulgated in accordance with R.S. 6:(</w:t>
      </w:r>
      <w:proofErr w:type="gramStart"/>
      <w:r>
        <w:t>A)(</w:t>
      </w:r>
      <w:proofErr w:type="gramEnd"/>
      <w:r>
        <w:t>10) and R.S. 17:10.</w:t>
      </w:r>
    </w:p>
    <w:p w14:paraId="38185482" w14:textId="77777777" w:rsidR="009323C4" w:rsidRDefault="009323C4">
      <w:pPr>
        <w:pStyle w:val="HistoricalNote"/>
      </w:pPr>
      <w:r>
        <w:t>HISTORICAL NOTE:</w:t>
      </w:r>
      <w:r>
        <w:tab/>
        <w:t>Promulgated by the Department of Education, Board of Elementary and Secondary Education, Career and Technical Education, LR 30:2712 (December 2004).</w:t>
      </w:r>
    </w:p>
    <w:p w14:paraId="186ED8C5" w14:textId="77777777" w:rsidR="009323C4" w:rsidRDefault="009323C4">
      <w:pPr>
        <w:pStyle w:val="Section"/>
      </w:pPr>
      <w:bookmarkStart w:id="98" w:name="_Toc191962863"/>
      <w:r>
        <w:t>§2311.</w:t>
      </w:r>
      <w:r>
        <w:tab/>
        <w:t>Transportation Benchmarks</w:t>
      </w:r>
      <w:bookmarkEnd w:id="98"/>
      <w:r>
        <w:fldChar w:fldCharType="begin"/>
      </w:r>
      <w:r>
        <w:instrText xml:space="preserve"> XE "Transportation Benchmarks" </w:instrText>
      </w:r>
      <w:r>
        <w:fldChar w:fldCharType="end"/>
      </w:r>
    </w:p>
    <w:p w14:paraId="6F7EB35D" w14:textId="77777777" w:rsidR="009323C4" w:rsidRDefault="009323C4">
      <w:pPr>
        <w:pStyle w:val="A"/>
      </w:pPr>
      <w:r>
        <w:t>A.</w:t>
      </w:r>
      <w:r>
        <w:tab/>
        <w:t>Standard. M4. Explore transportation technology past, present, and future, and be able to discuss the selection and uses of transportation technologies.</w:t>
      </w:r>
    </w:p>
    <w:p w14:paraId="6AB3E0A8" w14:textId="77777777" w:rsidR="009323C4" w:rsidRDefault="009323C4">
      <w:pPr>
        <w:pStyle w:val="A"/>
        <w:sectPr w:rsidR="009323C4">
          <w:type w:val="continuous"/>
          <w:pgSz w:w="12240" w:h="15840" w:code="1"/>
          <w:pgMar w:top="1080" w:right="864" w:bottom="864" w:left="864" w:header="576" w:footer="432" w:gutter="0"/>
          <w:cols w:num="2" w:space="720"/>
        </w:sectPr>
      </w:pPr>
    </w:p>
    <w:p w14:paraId="11BE8033" w14:textId="77777777" w:rsidR="009323C4" w:rsidRDefault="009323C4">
      <w:pPr>
        <w:pStyle w:val="A"/>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1E0" w:firstRow="1" w:lastRow="1" w:firstColumn="1" w:lastColumn="1" w:noHBand="0" w:noVBand="0"/>
      </w:tblPr>
      <w:tblGrid>
        <w:gridCol w:w="2968"/>
        <w:gridCol w:w="1343"/>
        <w:gridCol w:w="2007"/>
        <w:gridCol w:w="3600"/>
      </w:tblGrid>
      <w:tr w:rsidR="009323C4" w14:paraId="48CC2BE5" w14:textId="77777777">
        <w:trPr>
          <w:cantSplit/>
          <w:jc w:val="center"/>
        </w:trPr>
        <w:tc>
          <w:tcPr>
            <w:tcW w:w="2968" w:type="dxa"/>
            <w:shd w:val="clear" w:color="auto" w:fill="D9D9D9"/>
            <w:vAlign w:val="center"/>
          </w:tcPr>
          <w:p w14:paraId="5448DEF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Benchmarks</w:t>
            </w:r>
          </w:p>
        </w:tc>
        <w:tc>
          <w:tcPr>
            <w:tcW w:w="1343" w:type="dxa"/>
            <w:shd w:val="clear" w:color="auto" w:fill="D9D9D9"/>
            <w:vAlign w:val="center"/>
          </w:tcPr>
          <w:p w14:paraId="0A9EC403"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07D25A7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2BE65E7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007" w:type="dxa"/>
            <w:shd w:val="clear" w:color="auto" w:fill="D9D9D9"/>
            <w:vAlign w:val="center"/>
          </w:tcPr>
          <w:p w14:paraId="3FC34BD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4240F83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517FBEB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600" w:type="dxa"/>
            <w:shd w:val="clear" w:color="auto" w:fill="D9D9D9"/>
            <w:vAlign w:val="center"/>
          </w:tcPr>
          <w:p w14:paraId="2CC4065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7733F04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1E94AD6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192D1E95" w14:textId="77777777">
        <w:trPr>
          <w:cantSplit/>
          <w:jc w:val="center"/>
        </w:trPr>
        <w:tc>
          <w:tcPr>
            <w:tcW w:w="2968" w:type="dxa"/>
          </w:tcPr>
          <w:p w14:paraId="5BBCB8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Discuss the requirements of jobs in the transportation industry.</w:t>
            </w:r>
          </w:p>
          <w:p w14:paraId="720D2431" w14:textId="77777777" w:rsidR="009323C4" w:rsidRDefault="009323C4">
            <w:pPr>
              <w:tabs>
                <w:tab w:val="left" w:pos="720"/>
                <w:tab w:val="left" w:pos="1440"/>
                <w:tab w:val="left" w:pos="2160"/>
                <w:tab w:val="left" w:pos="2880"/>
              </w:tabs>
              <w:rPr>
                <w:rFonts w:cs="Courier New"/>
                <w:kern w:val="2"/>
                <w:sz w:val="16"/>
                <w:szCs w:val="18"/>
              </w:rPr>
            </w:pPr>
          </w:p>
          <w:p w14:paraId="7D325C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 Gain experience in the knowledge and techniques of the transportation industry.</w:t>
            </w:r>
          </w:p>
          <w:p w14:paraId="1007AF53" w14:textId="77777777" w:rsidR="009323C4" w:rsidRDefault="009323C4">
            <w:pPr>
              <w:tabs>
                <w:tab w:val="left" w:pos="720"/>
                <w:tab w:val="left" w:pos="1440"/>
                <w:tab w:val="left" w:pos="2160"/>
                <w:tab w:val="left" w:pos="2880"/>
              </w:tabs>
              <w:rPr>
                <w:rFonts w:cs="Courier New"/>
                <w:kern w:val="2"/>
                <w:sz w:val="16"/>
                <w:szCs w:val="18"/>
              </w:rPr>
            </w:pPr>
          </w:p>
          <w:p w14:paraId="11DDCFC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Discuss management, personnel, and production techniques of transportation.</w:t>
            </w:r>
          </w:p>
          <w:p w14:paraId="0579E4B6" w14:textId="77777777" w:rsidR="009323C4" w:rsidRDefault="009323C4">
            <w:pPr>
              <w:tabs>
                <w:tab w:val="left" w:pos="720"/>
                <w:tab w:val="left" w:pos="1440"/>
                <w:tab w:val="left" w:pos="2160"/>
                <w:tab w:val="left" w:pos="2880"/>
              </w:tabs>
              <w:rPr>
                <w:rFonts w:cs="Courier New"/>
                <w:kern w:val="2"/>
                <w:sz w:val="16"/>
                <w:szCs w:val="18"/>
              </w:rPr>
            </w:pPr>
          </w:p>
          <w:p w14:paraId="3047C9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Explore the many vocations in the transportation industry.</w:t>
            </w:r>
          </w:p>
          <w:p w14:paraId="4D0BD8E0" w14:textId="77777777" w:rsidR="009323C4" w:rsidRDefault="009323C4">
            <w:pPr>
              <w:tabs>
                <w:tab w:val="left" w:pos="720"/>
                <w:tab w:val="left" w:pos="1440"/>
                <w:tab w:val="left" w:pos="2160"/>
                <w:tab w:val="left" w:pos="2880"/>
              </w:tabs>
              <w:rPr>
                <w:rFonts w:cs="Courier New"/>
                <w:kern w:val="2"/>
                <w:sz w:val="16"/>
                <w:szCs w:val="18"/>
              </w:rPr>
            </w:pPr>
          </w:p>
          <w:p w14:paraId="5A8BDB1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Develop a sense of self-realization and generate self-activating behaviors.</w:t>
            </w:r>
          </w:p>
          <w:p w14:paraId="4262149F" w14:textId="77777777" w:rsidR="009323C4" w:rsidRDefault="009323C4">
            <w:pPr>
              <w:tabs>
                <w:tab w:val="left" w:pos="720"/>
                <w:tab w:val="left" w:pos="1440"/>
                <w:tab w:val="left" w:pos="2160"/>
                <w:tab w:val="left" w:pos="2880"/>
              </w:tabs>
              <w:rPr>
                <w:rFonts w:cs="Courier New"/>
                <w:kern w:val="2"/>
                <w:sz w:val="16"/>
                <w:szCs w:val="18"/>
              </w:rPr>
            </w:pPr>
          </w:p>
          <w:p w14:paraId="47BDE1D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F. Discuss the positive and negative impacts of transportation systems on our society and our environment.</w:t>
            </w:r>
          </w:p>
        </w:tc>
        <w:tc>
          <w:tcPr>
            <w:tcW w:w="1343" w:type="dxa"/>
          </w:tcPr>
          <w:p w14:paraId="5A8ECDC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337913C0" w14:textId="77777777" w:rsidR="009323C4" w:rsidRDefault="009323C4">
            <w:pPr>
              <w:tabs>
                <w:tab w:val="left" w:pos="720"/>
                <w:tab w:val="left" w:pos="1440"/>
                <w:tab w:val="left" w:pos="2160"/>
                <w:tab w:val="left" w:pos="2880"/>
              </w:tabs>
              <w:jc w:val="center"/>
              <w:rPr>
                <w:rFonts w:cs="Courier New"/>
                <w:kern w:val="2"/>
                <w:sz w:val="16"/>
                <w:szCs w:val="18"/>
              </w:rPr>
            </w:pPr>
          </w:p>
          <w:p w14:paraId="46F77907" w14:textId="77777777" w:rsidR="009323C4" w:rsidRDefault="009323C4">
            <w:pPr>
              <w:tabs>
                <w:tab w:val="left" w:pos="720"/>
                <w:tab w:val="left" w:pos="1440"/>
                <w:tab w:val="left" w:pos="2160"/>
                <w:tab w:val="left" w:pos="2880"/>
              </w:tabs>
              <w:jc w:val="center"/>
              <w:rPr>
                <w:rFonts w:cs="Courier New"/>
                <w:kern w:val="2"/>
                <w:sz w:val="16"/>
                <w:szCs w:val="18"/>
              </w:rPr>
            </w:pPr>
          </w:p>
          <w:p w14:paraId="1EEAD7F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326AD639" w14:textId="77777777" w:rsidR="009323C4" w:rsidRDefault="009323C4">
            <w:pPr>
              <w:tabs>
                <w:tab w:val="left" w:pos="720"/>
                <w:tab w:val="left" w:pos="1440"/>
                <w:tab w:val="left" w:pos="2160"/>
                <w:tab w:val="left" w:pos="2880"/>
              </w:tabs>
              <w:jc w:val="center"/>
              <w:rPr>
                <w:rFonts w:cs="Courier New"/>
                <w:kern w:val="2"/>
                <w:sz w:val="16"/>
                <w:szCs w:val="18"/>
              </w:rPr>
            </w:pPr>
          </w:p>
          <w:p w14:paraId="47A91FD9" w14:textId="77777777" w:rsidR="009323C4" w:rsidRDefault="009323C4">
            <w:pPr>
              <w:tabs>
                <w:tab w:val="left" w:pos="720"/>
                <w:tab w:val="left" w:pos="1440"/>
                <w:tab w:val="left" w:pos="2160"/>
                <w:tab w:val="left" w:pos="2880"/>
              </w:tabs>
              <w:jc w:val="center"/>
              <w:rPr>
                <w:rFonts w:cs="Courier New"/>
                <w:kern w:val="2"/>
                <w:sz w:val="16"/>
                <w:szCs w:val="18"/>
              </w:rPr>
            </w:pPr>
          </w:p>
          <w:p w14:paraId="3E37AB3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78AF24BB" w14:textId="77777777" w:rsidR="009323C4" w:rsidRDefault="009323C4">
            <w:pPr>
              <w:tabs>
                <w:tab w:val="left" w:pos="720"/>
                <w:tab w:val="left" w:pos="1440"/>
                <w:tab w:val="left" w:pos="2160"/>
                <w:tab w:val="left" w:pos="2880"/>
              </w:tabs>
              <w:jc w:val="center"/>
              <w:rPr>
                <w:rFonts w:cs="Courier New"/>
                <w:kern w:val="2"/>
                <w:sz w:val="16"/>
                <w:szCs w:val="18"/>
              </w:rPr>
            </w:pPr>
          </w:p>
          <w:p w14:paraId="72210108" w14:textId="77777777" w:rsidR="009323C4" w:rsidRDefault="009323C4">
            <w:pPr>
              <w:tabs>
                <w:tab w:val="left" w:pos="720"/>
                <w:tab w:val="left" w:pos="1440"/>
                <w:tab w:val="left" w:pos="2160"/>
                <w:tab w:val="left" w:pos="2880"/>
              </w:tabs>
              <w:jc w:val="center"/>
              <w:rPr>
                <w:rFonts w:cs="Courier New"/>
                <w:kern w:val="2"/>
                <w:sz w:val="16"/>
                <w:szCs w:val="18"/>
              </w:rPr>
            </w:pPr>
          </w:p>
          <w:p w14:paraId="77318DB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4316580F" w14:textId="77777777" w:rsidR="009323C4" w:rsidRDefault="009323C4">
            <w:pPr>
              <w:tabs>
                <w:tab w:val="left" w:pos="720"/>
                <w:tab w:val="left" w:pos="1440"/>
                <w:tab w:val="left" w:pos="2160"/>
                <w:tab w:val="left" w:pos="2880"/>
              </w:tabs>
              <w:jc w:val="center"/>
              <w:rPr>
                <w:rFonts w:cs="Courier New"/>
                <w:kern w:val="2"/>
                <w:sz w:val="16"/>
                <w:szCs w:val="18"/>
              </w:rPr>
            </w:pPr>
          </w:p>
          <w:p w14:paraId="4B3D024D" w14:textId="77777777" w:rsidR="009323C4" w:rsidRDefault="009323C4">
            <w:pPr>
              <w:tabs>
                <w:tab w:val="left" w:pos="720"/>
                <w:tab w:val="left" w:pos="1440"/>
                <w:tab w:val="left" w:pos="2160"/>
                <w:tab w:val="left" w:pos="2880"/>
              </w:tabs>
              <w:jc w:val="center"/>
              <w:rPr>
                <w:rFonts w:cs="Courier New"/>
                <w:kern w:val="2"/>
                <w:sz w:val="16"/>
                <w:szCs w:val="18"/>
              </w:rPr>
            </w:pPr>
          </w:p>
          <w:p w14:paraId="7E8E2F6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2FBE07D8" w14:textId="77777777" w:rsidR="009323C4" w:rsidRDefault="009323C4">
            <w:pPr>
              <w:tabs>
                <w:tab w:val="left" w:pos="720"/>
                <w:tab w:val="left" w:pos="1440"/>
                <w:tab w:val="left" w:pos="2160"/>
                <w:tab w:val="left" w:pos="2880"/>
              </w:tabs>
              <w:jc w:val="center"/>
              <w:rPr>
                <w:rFonts w:cs="Courier New"/>
                <w:kern w:val="2"/>
                <w:sz w:val="16"/>
                <w:szCs w:val="18"/>
              </w:rPr>
            </w:pPr>
          </w:p>
          <w:p w14:paraId="283FB992" w14:textId="77777777" w:rsidR="009323C4" w:rsidRDefault="009323C4">
            <w:pPr>
              <w:tabs>
                <w:tab w:val="left" w:pos="720"/>
                <w:tab w:val="left" w:pos="1440"/>
                <w:tab w:val="left" w:pos="2160"/>
                <w:tab w:val="left" w:pos="2880"/>
              </w:tabs>
              <w:jc w:val="center"/>
              <w:rPr>
                <w:rFonts w:cs="Courier New"/>
                <w:kern w:val="2"/>
                <w:sz w:val="16"/>
                <w:szCs w:val="18"/>
              </w:rPr>
            </w:pPr>
          </w:p>
          <w:p w14:paraId="2FBED02F" w14:textId="77777777" w:rsidR="009323C4" w:rsidRDefault="009323C4">
            <w:pPr>
              <w:tabs>
                <w:tab w:val="left" w:pos="720"/>
                <w:tab w:val="left" w:pos="1440"/>
                <w:tab w:val="left" w:pos="2160"/>
                <w:tab w:val="left" w:pos="2880"/>
              </w:tabs>
              <w:jc w:val="center"/>
              <w:rPr>
                <w:rFonts w:cs="Courier New"/>
                <w:kern w:val="2"/>
                <w:sz w:val="16"/>
                <w:szCs w:val="18"/>
              </w:rPr>
            </w:pPr>
          </w:p>
          <w:p w14:paraId="4645731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tc>
        <w:tc>
          <w:tcPr>
            <w:tcW w:w="2007" w:type="dxa"/>
          </w:tcPr>
          <w:p w14:paraId="715E09C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1,2,3,4,5,7,12,17,18</w:t>
            </w:r>
          </w:p>
          <w:p w14:paraId="3FAA2D3A" w14:textId="77777777" w:rsidR="009323C4" w:rsidRDefault="009323C4">
            <w:pPr>
              <w:tabs>
                <w:tab w:val="left" w:pos="720"/>
                <w:tab w:val="left" w:pos="1440"/>
                <w:tab w:val="left" w:pos="2160"/>
                <w:tab w:val="left" w:pos="2880"/>
              </w:tabs>
              <w:rPr>
                <w:rFonts w:cs="Courier New"/>
                <w:kern w:val="2"/>
                <w:sz w:val="16"/>
                <w:szCs w:val="18"/>
              </w:rPr>
            </w:pPr>
          </w:p>
          <w:p w14:paraId="7E95CF60" w14:textId="77777777" w:rsidR="009323C4" w:rsidRDefault="009323C4">
            <w:pPr>
              <w:tabs>
                <w:tab w:val="left" w:pos="720"/>
                <w:tab w:val="left" w:pos="1440"/>
                <w:tab w:val="left" w:pos="2160"/>
                <w:tab w:val="left" w:pos="2880"/>
              </w:tabs>
              <w:rPr>
                <w:rFonts w:cs="Courier New"/>
                <w:kern w:val="2"/>
                <w:sz w:val="16"/>
                <w:szCs w:val="18"/>
              </w:rPr>
            </w:pPr>
          </w:p>
          <w:p w14:paraId="544196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1,2,3,4,5,6,7,8,9,10,12,18</w:t>
            </w:r>
          </w:p>
          <w:p w14:paraId="73412DC5" w14:textId="77777777" w:rsidR="009323C4" w:rsidRDefault="009323C4">
            <w:pPr>
              <w:tabs>
                <w:tab w:val="left" w:pos="720"/>
                <w:tab w:val="left" w:pos="1440"/>
                <w:tab w:val="left" w:pos="2160"/>
                <w:tab w:val="left" w:pos="2880"/>
              </w:tabs>
              <w:rPr>
                <w:rFonts w:cs="Courier New"/>
                <w:kern w:val="2"/>
                <w:sz w:val="16"/>
                <w:szCs w:val="18"/>
              </w:rPr>
            </w:pPr>
          </w:p>
          <w:p w14:paraId="2685DF98" w14:textId="77777777" w:rsidR="009323C4" w:rsidRDefault="009323C4">
            <w:pPr>
              <w:tabs>
                <w:tab w:val="left" w:pos="720"/>
                <w:tab w:val="left" w:pos="1440"/>
                <w:tab w:val="left" w:pos="2160"/>
                <w:tab w:val="left" w:pos="2880"/>
              </w:tabs>
              <w:rPr>
                <w:rFonts w:cs="Courier New"/>
                <w:kern w:val="2"/>
                <w:sz w:val="16"/>
                <w:szCs w:val="18"/>
              </w:rPr>
            </w:pPr>
          </w:p>
          <w:p w14:paraId="78DF9BF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1,2,3,7,18</w:t>
            </w:r>
          </w:p>
          <w:p w14:paraId="356F3317" w14:textId="77777777" w:rsidR="009323C4" w:rsidRDefault="009323C4">
            <w:pPr>
              <w:tabs>
                <w:tab w:val="left" w:pos="720"/>
                <w:tab w:val="left" w:pos="1440"/>
                <w:tab w:val="left" w:pos="2160"/>
                <w:tab w:val="left" w:pos="2880"/>
              </w:tabs>
              <w:rPr>
                <w:rFonts w:cs="Courier New"/>
                <w:kern w:val="2"/>
                <w:sz w:val="16"/>
                <w:szCs w:val="18"/>
              </w:rPr>
            </w:pPr>
          </w:p>
          <w:p w14:paraId="0607C39D" w14:textId="77777777" w:rsidR="009323C4" w:rsidRDefault="009323C4">
            <w:pPr>
              <w:tabs>
                <w:tab w:val="left" w:pos="720"/>
                <w:tab w:val="left" w:pos="1440"/>
                <w:tab w:val="left" w:pos="2160"/>
                <w:tab w:val="left" w:pos="2880"/>
              </w:tabs>
              <w:rPr>
                <w:rFonts w:cs="Courier New"/>
                <w:kern w:val="2"/>
                <w:sz w:val="16"/>
                <w:szCs w:val="18"/>
              </w:rPr>
            </w:pPr>
          </w:p>
          <w:p w14:paraId="72E811B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1,2,3,8,10,18,</w:t>
            </w:r>
          </w:p>
          <w:p w14:paraId="4BFD3FE0" w14:textId="77777777" w:rsidR="009323C4" w:rsidRDefault="009323C4">
            <w:pPr>
              <w:tabs>
                <w:tab w:val="left" w:pos="720"/>
                <w:tab w:val="left" w:pos="1440"/>
                <w:tab w:val="left" w:pos="2160"/>
                <w:tab w:val="left" w:pos="2880"/>
              </w:tabs>
              <w:rPr>
                <w:rFonts w:cs="Courier New"/>
                <w:kern w:val="2"/>
                <w:sz w:val="16"/>
                <w:szCs w:val="18"/>
              </w:rPr>
            </w:pPr>
          </w:p>
          <w:p w14:paraId="4D88417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1,2,3,4,7,8,12,14,15,16,17,18,19,20,</w:t>
            </w:r>
          </w:p>
          <w:p w14:paraId="7F44BBA2" w14:textId="77777777" w:rsidR="009323C4" w:rsidRDefault="009323C4">
            <w:pPr>
              <w:tabs>
                <w:tab w:val="left" w:pos="720"/>
                <w:tab w:val="left" w:pos="1440"/>
                <w:tab w:val="left" w:pos="2160"/>
                <w:tab w:val="left" w:pos="2880"/>
              </w:tabs>
              <w:rPr>
                <w:rFonts w:cs="Courier New"/>
                <w:kern w:val="2"/>
                <w:sz w:val="16"/>
                <w:szCs w:val="18"/>
              </w:rPr>
            </w:pPr>
          </w:p>
          <w:p w14:paraId="0ADF3FA6" w14:textId="77777777" w:rsidR="009323C4" w:rsidRDefault="009323C4">
            <w:pPr>
              <w:tabs>
                <w:tab w:val="left" w:pos="720"/>
                <w:tab w:val="left" w:pos="1440"/>
                <w:tab w:val="left" w:pos="2160"/>
                <w:tab w:val="left" w:pos="2880"/>
              </w:tabs>
              <w:rPr>
                <w:rFonts w:cs="Courier New"/>
                <w:kern w:val="2"/>
                <w:sz w:val="16"/>
                <w:szCs w:val="18"/>
              </w:rPr>
            </w:pPr>
          </w:p>
          <w:p w14:paraId="31997848" w14:textId="77777777" w:rsidR="009323C4" w:rsidRDefault="009323C4">
            <w:pPr>
              <w:tabs>
                <w:tab w:val="left" w:pos="720"/>
                <w:tab w:val="left" w:pos="1440"/>
                <w:tab w:val="left" w:pos="2160"/>
                <w:tab w:val="left" w:pos="2880"/>
              </w:tabs>
              <w:rPr>
                <w:rFonts w:cs="Courier New"/>
                <w:kern w:val="2"/>
                <w:sz w:val="16"/>
                <w:szCs w:val="18"/>
              </w:rPr>
            </w:pPr>
          </w:p>
          <w:p w14:paraId="67A825B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18</w:t>
            </w:r>
          </w:p>
        </w:tc>
        <w:tc>
          <w:tcPr>
            <w:tcW w:w="3600" w:type="dxa"/>
          </w:tcPr>
          <w:p w14:paraId="38BCBDB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3BC7119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M</w:t>
            </w:r>
            <w:proofErr w:type="gramStart"/>
            <w:r>
              <w:rPr>
                <w:rFonts w:cs="Courier New"/>
                <w:kern w:val="2"/>
                <w:sz w:val="16"/>
                <w:szCs w:val="18"/>
              </w:rPr>
              <w:t>1,M3,M4,M</w:t>
            </w:r>
            <w:proofErr w:type="gramEnd"/>
            <w:r>
              <w:rPr>
                <w:rFonts w:cs="Courier New"/>
                <w:kern w:val="2"/>
                <w:sz w:val="16"/>
                <w:szCs w:val="18"/>
              </w:rPr>
              <w:t>5</w:t>
            </w:r>
          </w:p>
          <w:p w14:paraId="5EF993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M</w:t>
            </w:r>
            <w:proofErr w:type="gramStart"/>
            <w:r>
              <w:rPr>
                <w:rFonts w:cs="Courier New"/>
                <w:kern w:val="2"/>
                <w:sz w:val="16"/>
                <w:szCs w:val="18"/>
              </w:rPr>
              <w:t>1,M2,M3,M4,M5,M</w:t>
            </w:r>
            <w:proofErr w:type="gramEnd"/>
            <w:r>
              <w:rPr>
                <w:rFonts w:cs="Courier New"/>
                <w:kern w:val="2"/>
                <w:sz w:val="16"/>
                <w:szCs w:val="18"/>
              </w:rPr>
              <w:t>6</w:t>
            </w:r>
          </w:p>
          <w:p w14:paraId="279706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M</w:t>
            </w:r>
            <w:proofErr w:type="gramStart"/>
            <w:r>
              <w:rPr>
                <w:rFonts w:cs="Courier New"/>
                <w:kern w:val="2"/>
                <w:sz w:val="16"/>
                <w:szCs w:val="18"/>
              </w:rPr>
              <w:t>1,M2,M3,M4,M</w:t>
            </w:r>
            <w:proofErr w:type="gramEnd"/>
            <w:r>
              <w:rPr>
                <w:rFonts w:cs="Courier New"/>
                <w:kern w:val="2"/>
                <w:sz w:val="16"/>
                <w:szCs w:val="18"/>
              </w:rPr>
              <w:t>5</w:t>
            </w:r>
          </w:p>
          <w:p w14:paraId="67D924D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M</w:t>
            </w:r>
            <w:proofErr w:type="gramStart"/>
            <w:r>
              <w:rPr>
                <w:rFonts w:cs="Courier New"/>
                <w:kern w:val="2"/>
                <w:sz w:val="16"/>
                <w:szCs w:val="18"/>
              </w:rPr>
              <w:t>1,M2,M3,M4,M5,M</w:t>
            </w:r>
            <w:proofErr w:type="gramEnd"/>
            <w:r>
              <w:rPr>
                <w:rFonts w:cs="Courier New"/>
                <w:kern w:val="2"/>
                <w:sz w:val="16"/>
                <w:szCs w:val="18"/>
              </w:rPr>
              <w:t>6</w:t>
            </w:r>
          </w:p>
          <w:p w14:paraId="106826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M</w:t>
            </w:r>
            <w:proofErr w:type="gramStart"/>
            <w:r>
              <w:rPr>
                <w:rFonts w:cs="Courier New"/>
                <w:kern w:val="2"/>
                <w:sz w:val="16"/>
                <w:szCs w:val="18"/>
              </w:rPr>
              <w:t>1,M2,M3,M4,M5,M</w:t>
            </w:r>
            <w:proofErr w:type="gramEnd"/>
            <w:r>
              <w:rPr>
                <w:rFonts w:cs="Courier New"/>
                <w:kern w:val="2"/>
                <w:sz w:val="16"/>
                <w:szCs w:val="18"/>
              </w:rPr>
              <w:t>6</w:t>
            </w:r>
          </w:p>
          <w:p w14:paraId="06912C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M</w:t>
            </w:r>
            <w:proofErr w:type="gramStart"/>
            <w:r>
              <w:rPr>
                <w:rFonts w:cs="Courier New"/>
                <w:kern w:val="2"/>
                <w:sz w:val="16"/>
                <w:szCs w:val="18"/>
              </w:rPr>
              <w:t>1,M2,M</w:t>
            </w:r>
            <w:proofErr w:type="gramEnd"/>
            <w:r>
              <w:rPr>
                <w:rFonts w:cs="Courier New"/>
                <w:kern w:val="2"/>
                <w:sz w:val="16"/>
                <w:szCs w:val="18"/>
              </w:rPr>
              <w:t>4</w:t>
            </w:r>
          </w:p>
          <w:p w14:paraId="0A580DD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6F17CE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1M,2M,3M,4M,5M,6M,7M</w:t>
            </w:r>
          </w:p>
          <w:p w14:paraId="7F6CB09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1M,2M,3M,4M,5M</w:t>
            </w:r>
          </w:p>
          <w:p w14:paraId="07BFE4F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1M,2M,3M,4M,5M,6M</w:t>
            </w:r>
          </w:p>
          <w:p w14:paraId="67C02D5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1M,2M,3M,4M,5M,6M</w:t>
            </w:r>
          </w:p>
          <w:p w14:paraId="5298AA1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45C115E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1A-M1, 1A-M2, 1D-M1, 1D-M2,</w:t>
            </w:r>
          </w:p>
          <w:p w14:paraId="1B71526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1D-M4, 1D-M5</w:t>
            </w:r>
          </w:p>
          <w:p w14:paraId="6573D27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1A-M1, 1A-M2, 1A-M5, 1A-M9,</w:t>
            </w:r>
          </w:p>
          <w:p w14:paraId="275E529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1B-M1, 1B-M3, IB-M4, 1B-M5,</w:t>
            </w:r>
          </w:p>
          <w:p w14:paraId="6893FEA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1B-M6</w:t>
            </w:r>
          </w:p>
          <w:p w14:paraId="109DB15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1A-M1, 1A-M2, 1A-M5, 1A-M6</w:t>
            </w:r>
          </w:p>
          <w:p w14:paraId="0CA98B4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5F503A5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S1—M – A</w:t>
            </w:r>
            <w:proofErr w:type="gramStart"/>
            <w:r>
              <w:rPr>
                <w:rFonts w:cs="Courier New"/>
                <w:kern w:val="2"/>
                <w:sz w:val="16"/>
                <w:szCs w:val="18"/>
              </w:rPr>
              <w:t>1,A2,A3,A4,A5,A6,A</w:t>
            </w:r>
            <w:proofErr w:type="gramEnd"/>
            <w:r>
              <w:rPr>
                <w:rFonts w:cs="Courier New"/>
                <w:kern w:val="2"/>
                <w:sz w:val="16"/>
                <w:szCs w:val="18"/>
              </w:rPr>
              <w:t>7,</w:t>
            </w:r>
          </w:p>
          <w:p w14:paraId="23DB13D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w:t>
            </w:r>
            <w:proofErr w:type="gramStart"/>
            <w:r>
              <w:rPr>
                <w:rFonts w:cs="Courier New"/>
                <w:kern w:val="2"/>
                <w:sz w:val="16"/>
                <w:szCs w:val="18"/>
              </w:rPr>
              <w:t>3,B4,B</w:t>
            </w:r>
            <w:proofErr w:type="gramEnd"/>
            <w:r>
              <w:rPr>
                <w:rFonts w:cs="Courier New"/>
                <w:kern w:val="2"/>
                <w:sz w:val="16"/>
                <w:szCs w:val="18"/>
              </w:rPr>
              <w:t>5</w:t>
            </w:r>
          </w:p>
          <w:p w14:paraId="2695F39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 – B</w:t>
            </w:r>
            <w:proofErr w:type="gramStart"/>
            <w:r>
              <w:rPr>
                <w:rFonts w:cs="Courier New"/>
                <w:kern w:val="2"/>
                <w:sz w:val="16"/>
                <w:szCs w:val="18"/>
              </w:rPr>
              <w:t>1,B2,B3,C1,C2,C6,C</w:t>
            </w:r>
            <w:proofErr w:type="gramEnd"/>
            <w:r>
              <w:rPr>
                <w:rFonts w:cs="Courier New"/>
                <w:kern w:val="2"/>
                <w:sz w:val="16"/>
                <w:szCs w:val="18"/>
              </w:rPr>
              <w:t>7</w:t>
            </w:r>
          </w:p>
          <w:p w14:paraId="61AE5C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 – A</w:t>
            </w:r>
            <w:proofErr w:type="gramStart"/>
            <w:r>
              <w:rPr>
                <w:rFonts w:cs="Courier New"/>
                <w:kern w:val="2"/>
                <w:sz w:val="16"/>
                <w:szCs w:val="18"/>
              </w:rPr>
              <w:t>1,A2,A3,A5,A6,B1,B</w:t>
            </w:r>
            <w:proofErr w:type="gramEnd"/>
            <w:r>
              <w:rPr>
                <w:rFonts w:cs="Courier New"/>
                <w:kern w:val="2"/>
                <w:sz w:val="16"/>
                <w:szCs w:val="18"/>
              </w:rPr>
              <w:t>2</w:t>
            </w:r>
          </w:p>
          <w:p w14:paraId="7932492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 – A</w:t>
            </w:r>
            <w:proofErr w:type="gramStart"/>
            <w:r>
              <w:rPr>
                <w:rFonts w:cs="Courier New"/>
                <w:kern w:val="2"/>
                <w:sz w:val="16"/>
                <w:szCs w:val="18"/>
              </w:rPr>
              <w:t>1,A</w:t>
            </w:r>
            <w:proofErr w:type="gramEnd"/>
            <w:r>
              <w:rPr>
                <w:rFonts w:cs="Courier New"/>
                <w:kern w:val="2"/>
                <w:sz w:val="16"/>
                <w:szCs w:val="18"/>
              </w:rPr>
              <w:t>2</w:t>
            </w:r>
          </w:p>
        </w:tc>
      </w:tr>
    </w:tbl>
    <w:p w14:paraId="72FB03A1" w14:textId="77777777" w:rsidR="009323C4" w:rsidRDefault="009323C4">
      <w:pPr>
        <w:tabs>
          <w:tab w:val="left" w:pos="720"/>
          <w:tab w:val="left" w:pos="1440"/>
          <w:tab w:val="left" w:pos="2160"/>
          <w:tab w:val="left" w:pos="2880"/>
        </w:tabs>
        <w:rPr>
          <w:rFonts w:ascii="Courier New" w:hAnsi="Courier New" w:cs="Courier New"/>
        </w:rPr>
      </w:pPr>
    </w:p>
    <w:p w14:paraId="22C73EF6" w14:textId="77777777" w:rsidR="009323C4" w:rsidRDefault="009323C4">
      <w:pPr>
        <w:tabs>
          <w:tab w:val="left" w:pos="720"/>
          <w:tab w:val="left" w:pos="1440"/>
          <w:tab w:val="left" w:pos="2160"/>
          <w:tab w:val="left" w:pos="2880"/>
        </w:tabs>
        <w:rPr>
          <w:rFonts w:ascii="Courier New" w:hAnsi="Courier New" w:cs="Courier New"/>
        </w:rPr>
        <w:sectPr w:rsidR="009323C4">
          <w:type w:val="continuous"/>
          <w:pgSz w:w="12240" w:h="15840" w:code="1"/>
          <w:pgMar w:top="1080" w:right="864" w:bottom="864" w:left="864" w:header="576" w:footer="432" w:gutter="0"/>
          <w:cols w:space="720" w:equalWidth="0">
            <w:col w:w="10512"/>
          </w:cols>
        </w:sectPr>
      </w:pPr>
    </w:p>
    <w:p w14:paraId="50C7266D" w14:textId="77777777" w:rsidR="009323C4" w:rsidRDefault="009323C4">
      <w:pPr>
        <w:pStyle w:val="AuthorityNote"/>
      </w:pPr>
      <w:r>
        <w:t>AUTHORITY NOTE:</w:t>
      </w:r>
      <w:r>
        <w:tab/>
        <w:t>Promulgated in accordance with R.S. 6:(</w:t>
      </w:r>
      <w:proofErr w:type="gramStart"/>
      <w:r>
        <w:t>A)(</w:t>
      </w:r>
      <w:proofErr w:type="gramEnd"/>
      <w:r>
        <w:t>10) and R.S. 17:10.</w:t>
      </w:r>
    </w:p>
    <w:p w14:paraId="031A133F" w14:textId="77777777" w:rsidR="009323C4" w:rsidRDefault="009323C4">
      <w:pPr>
        <w:pStyle w:val="HistoricalNote"/>
      </w:pPr>
      <w:r>
        <w:t>HISTORICAL NOTE:</w:t>
      </w:r>
      <w:r>
        <w:tab/>
        <w:t>Promulgated by the Department of Education, Board of Elementary and Secondary Education, Career and Technical Education, LR 30:2712 (December 2004).</w:t>
      </w:r>
    </w:p>
    <w:p w14:paraId="1A60FDBA" w14:textId="77777777" w:rsidR="009323C4" w:rsidRDefault="009323C4">
      <w:pPr>
        <w:pStyle w:val="Section"/>
      </w:pPr>
      <w:bookmarkStart w:id="99" w:name="_Toc191962864"/>
      <w:r>
        <w:t>§2313.</w:t>
      </w:r>
      <w:r>
        <w:tab/>
        <w:t>Modular Technology Benchmarks</w:t>
      </w:r>
      <w:bookmarkEnd w:id="99"/>
      <w:r>
        <w:fldChar w:fldCharType="begin"/>
      </w:r>
      <w:r>
        <w:instrText xml:space="preserve"> XE "Modular Technology Benchmarks" </w:instrText>
      </w:r>
      <w:r>
        <w:fldChar w:fldCharType="end"/>
      </w:r>
    </w:p>
    <w:p w14:paraId="15F29800" w14:textId="77777777" w:rsidR="009323C4" w:rsidRDefault="009323C4">
      <w:pPr>
        <w:pStyle w:val="A"/>
      </w:pPr>
      <w:r>
        <w:t>A.</w:t>
      </w:r>
      <w:r>
        <w:tab/>
        <w:t>Standard. M5. Develop an understanding of the various technology systems through modular computer assisted instruction.</w:t>
      </w:r>
    </w:p>
    <w:p w14:paraId="16BDF0CC" w14:textId="77777777" w:rsidR="009323C4" w:rsidRDefault="009323C4">
      <w:pPr>
        <w:pStyle w:val="A"/>
        <w:sectPr w:rsidR="009323C4">
          <w:type w:val="continuous"/>
          <w:pgSz w:w="12240" w:h="15840" w:code="1"/>
          <w:pgMar w:top="1080" w:right="864" w:bottom="864" w:left="864" w:header="576" w:footer="432" w:gutter="0"/>
          <w:cols w:num="2" w:space="720"/>
        </w:sectPr>
      </w:pPr>
    </w:p>
    <w:p w14:paraId="0FCB8FD0"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2988"/>
        <w:gridCol w:w="1350"/>
        <w:gridCol w:w="1890"/>
        <w:gridCol w:w="3870"/>
      </w:tblGrid>
      <w:tr w:rsidR="009323C4" w14:paraId="2E14E17B" w14:textId="77777777">
        <w:trPr>
          <w:cantSplit/>
          <w:jc w:val="center"/>
        </w:trPr>
        <w:tc>
          <w:tcPr>
            <w:tcW w:w="2988" w:type="dxa"/>
            <w:shd w:val="clear" w:color="auto" w:fill="D9D9D9"/>
            <w:vAlign w:val="center"/>
          </w:tcPr>
          <w:p w14:paraId="0F58DFE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Benchmarks</w:t>
            </w:r>
          </w:p>
        </w:tc>
        <w:tc>
          <w:tcPr>
            <w:tcW w:w="1350" w:type="dxa"/>
            <w:shd w:val="clear" w:color="auto" w:fill="D9D9D9"/>
            <w:vAlign w:val="center"/>
          </w:tcPr>
          <w:p w14:paraId="5F926361"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0DFB5E8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7F651B4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890" w:type="dxa"/>
            <w:shd w:val="clear" w:color="auto" w:fill="D9D9D9"/>
            <w:vAlign w:val="center"/>
          </w:tcPr>
          <w:p w14:paraId="64D5722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6B8819F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5F5887C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870" w:type="dxa"/>
            <w:shd w:val="clear" w:color="auto" w:fill="D9D9D9"/>
            <w:vAlign w:val="center"/>
          </w:tcPr>
          <w:p w14:paraId="625E752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CC11D0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77846B4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CA576B3" w14:textId="77777777">
        <w:trPr>
          <w:cantSplit/>
          <w:jc w:val="center"/>
        </w:trPr>
        <w:tc>
          <w:tcPr>
            <w:tcW w:w="2988" w:type="dxa"/>
          </w:tcPr>
          <w:p w14:paraId="721AFF3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Read curriculum module binder to obtain the operating directions, research technical books and define technical terms.</w:t>
            </w:r>
          </w:p>
          <w:p w14:paraId="10BE4238" w14:textId="77777777" w:rsidR="009323C4" w:rsidRDefault="009323C4">
            <w:pPr>
              <w:tabs>
                <w:tab w:val="left" w:pos="720"/>
                <w:tab w:val="left" w:pos="1440"/>
                <w:tab w:val="left" w:pos="2160"/>
                <w:tab w:val="left" w:pos="2880"/>
              </w:tabs>
              <w:jc w:val="both"/>
              <w:rPr>
                <w:rFonts w:cs="Courier New"/>
                <w:kern w:val="2"/>
                <w:sz w:val="16"/>
                <w:szCs w:val="18"/>
              </w:rPr>
            </w:pPr>
          </w:p>
          <w:p w14:paraId="6DFF126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View instructional videos for daily workstation activities required to initiate the computer applications and hands-on activities.</w:t>
            </w:r>
          </w:p>
          <w:p w14:paraId="6D7275ED" w14:textId="77777777" w:rsidR="009323C4" w:rsidRDefault="009323C4">
            <w:pPr>
              <w:tabs>
                <w:tab w:val="left" w:pos="720"/>
                <w:tab w:val="left" w:pos="1440"/>
                <w:tab w:val="left" w:pos="2160"/>
                <w:tab w:val="left" w:pos="2880"/>
              </w:tabs>
              <w:jc w:val="both"/>
              <w:rPr>
                <w:rFonts w:cs="Courier New"/>
                <w:kern w:val="2"/>
                <w:sz w:val="16"/>
                <w:szCs w:val="18"/>
              </w:rPr>
            </w:pPr>
          </w:p>
          <w:p w14:paraId="5B22E40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Use related computer software programs to perform various module activities.</w:t>
            </w:r>
          </w:p>
          <w:p w14:paraId="6492E623" w14:textId="77777777" w:rsidR="009323C4" w:rsidRDefault="009323C4">
            <w:pPr>
              <w:tabs>
                <w:tab w:val="left" w:pos="720"/>
                <w:tab w:val="left" w:pos="1440"/>
                <w:tab w:val="left" w:pos="2160"/>
                <w:tab w:val="left" w:pos="2880"/>
              </w:tabs>
              <w:jc w:val="both"/>
              <w:rPr>
                <w:rFonts w:cs="Courier New"/>
                <w:kern w:val="2"/>
                <w:sz w:val="16"/>
                <w:szCs w:val="18"/>
              </w:rPr>
            </w:pPr>
          </w:p>
          <w:p w14:paraId="7293C7B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Team with a partner to complete hands-on activities through computer assisted instruction.</w:t>
            </w:r>
          </w:p>
        </w:tc>
        <w:tc>
          <w:tcPr>
            <w:tcW w:w="1350" w:type="dxa"/>
          </w:tcPr>
          <w:p w14:paraId="2A62CDF8" w14:textId="77777777" w:rsidR="009323C4" w:rsidRDefault="009323C4">
            <w:pPr>
              <w:tabs>
                <w:tab w:val="left" w:pos="720"/>
                <w:tab w:val="left" w:pos="1440"/>
                <w:tab w:val="left" w:pos="2160"/>
                <w:tab w:val="left" w:pos="2880"/>
              </w:tabs>
              <w:jc w:val="center"/>
              <w:rPr>
                <w:rFonts w:cs="Courier New"/>
                <w:kern w:val="2"/>
                <w:sz w:val="16"/>
                <w:szCs w:val="18"/>
              </w:rPr>
            </w:pPr>
          </w:p>
          <w:p w14:paraId="2B84660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114A1613" w14:textId="77777777" w:rsidR="009323C4" w:rsidRDefault="009323C4">
            <w:pPr>
              <w:tabs>
                <w:tab w:val="left" w:pos="720"/>
                <w:tab w:val="left" w:pos="1440"/>
                <w:tab w:val="left" w:pos="2160"/>
                <w:tab w:val="left" w:pos="2880"/>
              </w:tabs>
              <w:jc w:val="center"/>
              <w:rPr>
                <w:rFonts w:cs="Courier New"/>
                <w:kern w:val="2"/>
                <w:sz w:val="16"/>
                <w:szCs w:val="18"/>
              </w:rPr>
            </w:pPr>
          </w:p>
          <w:p w14:paraId="623D84FB" w14:textId="77777777" w:rsidR="009323C4" w:rsidRDefault="009323C4">
            <w:pPr>
              <w:tabs>
                <w:tab w:val="left" w:pos="720"/>
                <w:tab w:val="left" w:pos="1440"/>
                <w:tab w:val="left" w:pos="2160"/>
                <w:tab w:val="left" w:pos="2880"/>
              </w:tabs>
              <w:jc w:val="center"/>
              <w:rPr>
                <w:rFonts w:cs="Courier New"/>
                <w:kern w:val="2"/>
                <w:sz w:val="16"/>
                <w:szCs w:val="18"/>
              </w:rPr>
            </w:pPr>
          </w:p>
          <w:p w14:paraId="6D238638" w14:textId="77777777" w:rsidR="009323C4" w:rsidRDefault="009323C4">
            <w:pPr>
              <w:tabs>
                <w:tab w:val="left" w:pos="720"/>
                <w:tab w:val="left" w:pos="1440"/>
                <w:tab w:val="left" w:pos="2160"/>
                <w:tab w:val="left" w:pos="2880"/>
              </w:tabs>
              <w:jc w:val="center"/>
              <w:rPr>
                <w:rFonts w:cs="Courier New"/>
                <w:kern w:val="2"/>
                <w:sz w:val="16"/>
                <w:szCs w:val="18"/>
              </w:rPr>
            </w:pPr>
          </w:p>
          <w:p w14:paraId="06E107E9" w14:textId="77777777" w:rsidR="009323C4" w:rsidRDefault="009323C4">
            <w:pPr>
              <w:tabs>
                <w:tab w:val="left" w:pos="720"/>
                <w:tab w:val="left" w:pos="1440"/>
                <w:tab w:val="left" w:pos="2160"/>
                <w:tab w:val="left" w:pos="2880"/>
              </w:tabs>
              <w:jc w:val="center"/>
              <w:rPr>
                <w:rFonts w:cs="Courier New"/>
                <w:kern w:val="2"/>
                <w:sz w:val="16"/>
                <w:szCs w:val="18"/>
              </w:rPr>
            </w:pPr>
          </w:p>
          <w:p w14:paraId="01F928F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4EA59C31" w14:textId="77777777" w:rsidR="009323C4" w:rsidRDefault="009323C4">
            <w:pPr>
              <w:tabs>
                <w:tab w:val="left" w:pos="720"/>
                <w:tab w:val="left" w:pos="1440"/>
                <w:tab w:val="left" w:pos="2160"/>
                <w:tab w:val="left" w:pos="2880"/>
              </w:tabs>
              <w:jc w:val="center"/>
              <w:rPr>
                <w:rFonts w:cs="Courier New"/>
                <w:kern w:val="2"/>
                <w:sz w:val="16"/>
                <w:szCs w:val="18"/>
              </w:rPr>
            </w:pPr>
          </w:p>
          <w:p w14:paraId="4265E56F" w14:textId="77777777" w:rsidR="009323C4" w:rsidRDefault="009323C4">
            <w:pPr>
              <w:tabs>
                <w:tab w:val="left" w:pos="720"/>
                <w:tab w:val="left" w:pos="1440"/>
                <w:tab w:val="left" w:pos="2160"/>
                <w:tab w:val="left" w:pos="2880"/>
              </w:tabs>
              <w:jc w:val="center"/>
              <w:rPr>
                <w:rFonts w:cs="Courier New"/>
                <w:kern w:val="2"/>
                <w:sz w:val="16"/>
                <w:szCs w:val="18"/>
              </w:rPr>
            </w:pPr>
          </w:p>
          <w:p w14:paraId="5A1FB7CD" w14:textId="77777777" w:rsidR="009323C4" w:rsidRDefault="009323C4">
            <w:pPr>
              <w:tabs>
                <w:tab w:val="left" w:pos="720"/>
                <w:tab w:val="left" w:pos="1440"/>
                <w:tab w:val="left" w:pos="2160"/>
                <w:tab w:val="left" w:pos="2880"/>
              </w:tabs>
              <w:jc w:val="center"/>
              <w:rPr>
                <w:rFonts w:cs="Courier New"/>
                <w:kern w:val="2"/>
                <w:sz w:val="16"/>
                <w:szCs w:val="18"/>
              </w:rPr>
            </w:pPr>
          </w:p>
          <w:p w14:paraId="0DDB239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2AF04153" w14:textId="77777777" w:rsidR="009323C4" w:rsidRDefault="009323C4">
            <w:pPr>
              <w:tabs>
                <w:tab w:val="left" w:pos="720"/>
                <w:tab w:val="left" w:pos="1440"/>
                <w:tab w:val="left" w:pos="2160"/>
                <w:tab w:val="left" w:pos="2880"/>
              </w:tabs>
              <w:jc w:val="center"/>
              <w:rPr>
                <w:rFonts w:cs="Courier New"/>
                <w:kern w:val="2"/>
                <w:sz w:val="16"/>
                <w:szCs w:val="18"/>
              </w:rPr>
            </w:pPr>
          </w:p>
          <w:p w14:paraId="5E06EA36" w14:textId="77777777" w:rsidR="009323C4" w:rsidRDefault="009323C4">
            <w:pPr>
              <w:tabs>
                <w:tab w:val="left" w:pos="720"/>
                <w:tab w:val="left" w:pos="1440"/>
                <w:tab w:val="left" w:pos="2160"/>
                <w:tab w:val="left" w:pos="2880"/>
              </w:tabs>
              <w:jc w:val="center"/>
              <w:rPr>
                <w:rFonts w:cs="Courier New"/>
                <w:kern w:val="2"/>
                <w:sz w:val="16"/>
                <w:szCs w:val="18"/>
              </w:rPr>
            </w:pPr>
          </w:p>
          <w:p w14:paraId="4A540A62" w14:textId="77777777" w:rsidR="009323C4" w:rsidRDefault="009323C4">
            <w:pPr>
              <w:tabs>
                <w:tab w:val="left" w:pos="720"/>
                <w:tab w:val="left" w:pos="1440"/>
                <w:tab w:val="left" w:pos="2160"/>
                <w:tab w:val="left" w:pos="2880"/>
              </w:tabs>
              <w:jc w:val="center"/>
              <w:rPr>
                <w:rFonts w:cs="Courier New"/>
                <w:kern w:val="2"/>
                <w:sz w:val="16"/>
                <w:szCs w:val="18"/>
              </w:rPr>
            </w:pPr>
          </w:p>
          <w:p w14:paraId="151F399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1,2,3,5</w:t>
            </w:r>
          </w:p>
        </w:tc>
        <w:tc>
          <w:tcPr>
            <w:tcW w:w="1890" w:type="dxa"/>
          </w:tcPr>
          <w:p w14:paraId="69F1A7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w:t>
            </w:r>
          </w:p>
          <w:p w14:paraId="76AB42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16,17,18,19,20</w:t>
            </w:r>
          </w:p>
          <w:p w14:paraId="23339322" w14:textId="77777777" w:rsidR="009323C4" w:rsidRDefault="009323C4">
            <w:pPr>
              <w:tabs>
                <w:tab w:val="left" w:pos="720"/>
                <w:tab w:val="left" w:pos="1440"/>
                <w:tab w:val="left" w:pos="2160"/>
                <w:tab w:val="left" w:pos="2880"/>
              </w:tabs>
              <w:rPr>
                <w:rFonts w:cs="Courier New"/>
                <w:kern w:val="2"/>
                <w:sz w:val="16"/>
                <w:szCs w:val="18"/>
              </w:rPr>
            </w:pPr>
          </w:p>
          <w:p w14:paraId="0CA03DC5" w14:textId="77777777" w:rsidR="009323C4" w:rsidRDefault="009323C4">
            <w:pPr>
              <w:tabs>
                <w:tab w:val="left" w:pos="720"/>
                <w:tab w:val="left" w:pos="1440"/>
                <w:tab w:val="left" w:pos="2160"/>
                <w:tab w:val="left" w:pos="2880"/>
              </w:tabs>
              <w:rPr>
                <w:rFonts w:cs="Courier New"/>
                <w:kern w:val="2"/>
                <w:sz w:val="16"/>
                <w:szCs w:val="18"/>
              </w:rPr>
            </w:pPr>
          </w:p>
          <w:p w14:paraId="7A6E6DCD" w14:textId="77777777" w:rsidR="009323C4" w:rsidRDefault="009323C4">
            <w:pPr>
              <w:tabs>
                <w:tab w:val="left" w:pos="720"/>
                <w:tab w:val="left" w:pos="1440"/>
                <w:tab w:val="left" w:pos="2160"/>
                <w:tab w:val="left" w:pos="2880"/>
              </w:tabs>
              <w:rPr>
                <w:rFonts w:cs="Courier New"/>
                <w:kern w:val="2"/>
                <w:sz w:val="16"/>
                <w:szCs w:val="18"/>
              </w:rPr>
            </w:pPr>
          </w:p>
          <w:p w14:paraId="79775D5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1,2,3,4,6,8,10,</w:t>
            </w:r>
          </w:p>
          <w:p w14:paraId="7345976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12,17,18,19,20</w:t>
            </w:r>
          </w:p>
          <w:p w14:paraId="4FCECD98" w14:textId="77777777" w:rsidR="009323C4" w:rsidRDefault="009323C4">
            <w:pPr>
              <w:tabs>
                <w:tab w:val="left" w:pos="720"/>
                <w:tab w:val="left" w:pos="1440"/>
                <w:tab w:val="left" w:pos="2160"/>
                <w:tab w:val="left" w:pos="2880"/>
              </w:tabs>
              <w:rPr>
                <w:rFonts w:cs="Courier New"/>
                <w:kern w:val="2"/>
                <w:sz w:val="16"/>
                <w:szCs w:val="18"/>
              </w:rPr>
            </w:pPr>
          </w:p>
          <w:p w14:paraId="4BB22572" w14:textId="77777777" w:rsidR="009323C4" w:rsidRDefault="009323C4">
            <w:pPr>
              <w:tabs>
                <w:tab w:val="left" w:pos="720"/>
                <w:tab w:val="left" w:pos="1440"/>
                <w:tab w:val="left" w:pos="2160"/>
                <w:tab w:val="left" w:pos="2880"/>
              </w:tabs>
              <w:rPr>
                <w:rFonts w:cs="Courier New"/>
                <w:kern w:val="2"/>
                <w:sz w:val="16"/>
                <w:szCs w:val="18"/>
              </w:rPr>
            </w:pPr>
          </w:p>
          <w:p w14:paraId="0C536F7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1,2,3,4,6,8,12,</w:t>
            </w:r>
          </w:p>
          <w:p w14:paraId="77E7F5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17,18,19,20</w:t>
            </w:r>
          </w:p>
          <w:p w14:paraId="18B014B7" w14:textId="77777777" w:rsidR="009323C4" w:rsidRDefault="009323C4">
            <w:pPr>
              <w:tabs>
                <w:tab w:val="left" w:pos="720"/>
                <w:tab w:val="left" w:pos="1440"/>
                <w:tab w:val="left" w:pos="2160"/>
                <w:tab w:val="left" w:pos="2880"/>
              </w:tabs>
              <w:rPr>
                <w:rFonts w:cs="Courier New"/>
                <w:kern w:val="2"/>
                <w:sz w:val="16"/>
                <w:szCs w:val="18"/>
              </w:rPr>
            </w:pPr>
          </w:p>
          <w:p w14:paraId="36177E08" w14:textId="77777777" w:rsidR="009323C4" w:rsidRDefault="009323C4">
            <w:pPr>
              <w:tabs>
                <w:tab w:val="left" w:pos="720"/>
                <w:tab w:val="left" w:pos="1440"/>
                <w:tab w:val="left" w:pos="2160"/>
                <w:tab w:val="left" w:pos="2880"/>
              </w:tabs>
              <w:rPr>
                <w:rFonts w:cs="Courier New"/>
                <w:kern w:val="2"/>
                <w:sz w:val="16"/>
                <w:szCs w:val="18"/>
              </w:rPr>
            </w:pPr>
          </w:p>
          <w:p w14:paraId="3E4AD2A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1,2,3,4,8,9,11,</w:t>
            </w:r>
          </w:p>
          <w:p w14:paraId="5780DB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12,13,17,18,19,20</w:t>
            </w:r>
          </w:p>
        </w:tc>
        <w:tc>
          <w:tcPr>
            <w:tcW w:w="3870" w:type="dxa"/>
          </w:tcPr>
          <w:p w14:paraId="05659DF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266941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M</w:t>
            </w:r>
            <w:proofErr w:type="gramStart"/>
            <w:r>
              <w:rPr>
                <w:rFonts w:cs="Courier New"/>
                <w:kern w:val="2"/>
                <w:sz w:val="16"/>
                <w:szCs w:val="18"/>
              </w:rPr>
              <w:t>1,M3,M4,M</w:t>
            </w:r>
            <w:proofErr w:type="gramEnd"/>
            <w:r>
              <w:rPr>
                <w:rFonts w:cs="Courier New"/>
                <w:kern w:val="2"/>
                <w:sz w:val="16"/>
                <w:szCs w:val="18"/>
              </w:rPr>
              <w:t>5</w:t>
            </w:r>
          </w:p>
          <w:p w14:paraId="2EF45E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M</w:t>
            </w:r>
            <w:proofErr w:type="gramStart"/>
            <w:r>
              <w:rPr>
                <w:rFonts w:cs="Courier New"/>
                <w:kern w:val="2"/>
                <w:sz w:val="16"/>
                <w:szCs w:val="18"/>
              </w:rPr>
              <w:t>1,M2,M3,M4,M5,M</w:t>
            </w:r>
            <w:proofErr w:type="gramEnd"/>
            <w:r>
              <w:rPr>
                <w:rFonts w:cs="Courier New"/>
                <w:kern w:val="2"/>
                <w:sz w:val="16"/>
                <w:szCs w:val="18"/>
              </w:rPr>
              <w:t>6</w:t>
            </w:r>
          </w:p>
          <w:p w14:paraId="6FD110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M</w:t>
            </w:r>
            <w:proofErr w:type="gramStart"/>
            <w:r>
              <w:rPr>
                <w:rFonts w:cs="Courier New"/>
                <w:kern w:val="2"/>
                <w:sz w:val="16"/>
                <w:szCs w:val="18"/>
              </w:rPr>
              <w:t>1,M2,M</w:t>
            </w:r>
            <w:proofErr w:type="gramEnd"/>
            <w:r>
              <w:rPr>
                <w:rFonts w:cs="Courier New"/>
                <w:kern w:val="2"/>
                <w:sz w:val="16"/>
                <w:szCs w:val="18"/>
              </w:rPr>
              <w:t>3</w:t>
            </w:r>
          </w:p>
          <w:p w14:paraId="42830CB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M</w:t>
            </w:r>
            <w:proofErr w:type="gramStart"/>
            <w:r>
              <w:rPr>
                <w:rFonts w:cs="Courier New"/>
                <w:kern w:val="2"/>
                <w:sz w:val="16"/>
                <w:szCs w:val="18"/>
              </w:rPr>
              <w:t>1,M2,M3,M4,M5,M</w:t>
            </w:r>
            <w:proofErr w:type="gramEnd"/>
            <w:r>
              <w:rPr>
                <w:rFonts w:cs="Courier New"/>
                <w:kern w:val="2"/>
                <w:sz w:val="16"/>
                <w:szCs w:val="18"/>
              </w:rPr>
              <w:t>6</w:t>
            </w:r>
          </w:p>
          <w:p w14:paraId="388CBB2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M</w:t>
            </w:r>
            <w:proofErr w:type="gramStart"/>
            <w:r>
              <w:rPr>
                <w:rFonts w:cs="Courier New"/>
                <w:kern w:val="2"/>
                <w:sz w:val="16"/>
                <w:szCs w:val="18"/>
              </w:rPr>
              <w:t>1,M2,M3,M4,M5,M</w:t>
            </w:r>
            <w:proofErr w:type="gramEnd"/>
            <w:r>
              <w:rPr>
                <w:rFonts w:cs="Courier New"/>
                <w:kern w:val="2"/>
                <w:sz w:val="16"/>
                <w:szCs w:val="18"/>
              </w:rPr>
              <w:t>6</w:t>
            </w:r>
          </w:p>
          <w:p w14:paraId="09F490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M</w:t>
            </w:r>
            <w:proofErr w:type="gramStart"/>
            <w:r>
              <w:rPr>
                <w:rFonts w:cs="Courier New"/>
                <w:kern w:val="2"/>
                <w:sz w:val="16"/>
                <w:szCs w:val="18"/>
              </w:rPr>
              <w:t>1,M2,M3,M</w:t>
            </w:r>
            <w:proofErr w:type="gramEnd"/>
            <w:r>
              <w:rPr>
                <w:rFonts w:cs="Courier New"/>
                <w:kern w:val="2"/>
                <w:sz w:val="16"/>
                <w:szCs w:val="18"/>
              </w:rPr>
              <w:t>4</w:t>
            </w:r>
          </w:p>
          <w:p w14:paraId="0661D77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7293AF2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1M,2M,3M,4M,5M,6M,7M</w:t>
            </w:r>
          </w:p>
          <w:p w14:paraId="26B3F4A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1M,2M,3M,4M</w:t>
            </w:r>
          </w:p>
          <w:p w14:paraId="60BD00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1M,2M,3M,4M</w:t>
            </w:r>
          </w:p>
          <w:p w14:paraId="4DC2A5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1M,2M,3M,4M,5M,6M</w:t>
            </w:r>
          </w:p>
          <w:p w14:paraId="3F41E9D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5EB3BC7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1A-M1, 1A-M2, 1D-M1, 1D-M2,</w:t>
            </w:r>
          </w:p>
          <w:p w14:paraId="3051C3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1D-M4</w:t>
            </w:r>
          </w:p>
          <w:p w14:paraId="4BD6126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1A-M1, 1A-M2, 1A-M5, 1B-M1,</w:t>
            </w:r>
          </w:p>
          <w:p w14:paraId="6E8C887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1B-M4, 1B-M5, 1B-M6</w:t>
            </w:r>
          </w:p>
          <w:p w14:paraId="205C9DB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1A-M1, 1A-M2, 1A-M5, 1A-M6</w:t>
            </w:r>
          </w:p>
          <w:p w14:paraId="1C1B56D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5FDE418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S1—M – A</w:t>
            </w:r>
            <w:proofErr w:type="gramStart"/>
            <w:r>
              <w:rPr>
                <w:rFonts w:cs="Courier New"/>
                <w:kern w:val="2"/>
                <w:sz w:val="16"/>
                <w:szCs w:val="18"/>
              </w:rPr>
              <w:t>1,A2,A3,A4,A5,A6,A7,B</w:t>
            </w:r>
            <w:proofErr w:type="gramEnd"/>
            <w:r>
              <w:rPr>
                <w:rFonts w:cs="Courier New"/>
                <w:kern w:val="2"/>
                <w:sz w:val="16"/>
                <w:szCs w:val="18"/>
              </w:rPr>
              <w:t>3</w:t>
            </w:r>
          </w:p>
          <w:p w14:paraId="6C84BB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w:t>
            </w:r>
            <w:proofErr w:type="gramStart"/>
            <w:r>
              <w:rPr>
                <w:rFonts w:cs="Courier New"/>
                <w:kern w:val="2"/>
                <w:sz w:val="16"/>
                <w:szCs w:val="18"/>
              </w:rPr>
              <w:t>4,B</w:t>
            </w:r>
            <w:proofErr w:type="gramEnd"/>
            <w:r>
              <w:rPr>
                <w:rFonts w:cs="Courier New"/>
                <w:kern w:val="2"/>
                <w:sz w:val="16"/>
                <w:szCs w:val="18"/>
              </w:rPr>
              <w:t>5</w:t>
            </w:r>
          </w:p>
          <w:p w14:paraId="3B132C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 – B</w:t>
            </w:r>
            <w:proofErr w:type="gramStart"/>
            <w:r>
              <w:rPr>
                <w:rFonts w:cs="Courier New"/>
                <w:kern w:val="2"/>
                <w:sz w:val="16"/>
                <w:szCs w:val="18"/>
              </w:rPr>
              <w:t>1,B2,B3,C1,C2,C6,C</w:t>
            </w:r>
            <w:proofErr w:type="gramEnd"/>
            <w:r>
              <w:rPr>
                <w:rFonts w:cs="Courier New"/>
                <w:kern w:val="2"/>
                <w:sz w:val="16"/>
                <w:szCs w:val="18"/>
              </w:rPr>
              <w:t>7</w:t>
            </w:r>
          </w:p>
          <w:p w14:paraId="699E2F8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 – A</w:t>
            </w:r>
            <w:proofErr w:type="gramStart"/>
            <w:r>
              <w:rPr>
                <w:rFonts w:cs="Courier New"/>
                <w:kern w:val="2"/>
                <w:sz w:val="16"/>
                <w:szCs w:val="18"/>
              </w:rPr>
              <w:t>1,A2,A3,A5,A6,B1,B</w:t>
            </w:r>
            <w:proofErr w:type="gramEnd"/>
            <w:r>
              <w:rPr>
                <w:rFonts w:cs="Courier New"/>
                <w:kern w:val="2"/>
                <w:sz w:val="16"/>
                <w:szCs w:val="18"/>
              </w:rPr>
              <w:t>2,</w:t>
            </w:r>
          </w:p>
          <w:p w14:paraId="7492BE8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 – A</w:t>
            </w:r>
            <w:proofErr w:type="gramStart"/>
            <w:r>
              <w:rPr>
                <w:rFonts w:cs="Courier New"/>
                <w:kern w:val="2"/>
                <w:sz w:val="16"/>
                <w:szCs w:val="18"/>
              </w:rPr>
              <w:t>1,A</w:t>
            </w:r>
            <w:proofErr w:type="gramEnd"/>
            <w:r>
              <w:rPr>
                <w:rFonts w:cs="Courier New"/>
                <w:kern w:val="2"/>
                <w:sz w:val="16"/>
                <w:szCs w:val="18"/>
              </w:rPr>
              <w:t>2</w:t>
            </w:r>
          </w:p>
        </w:tc>
      </w:tr>
    </w:tbl>
    <w:p w14:paraId="32C78985" w14:textId="77777777" w:rsidR="009323C4" w:rsidRDefault="009323C4">
      <w:pPr>
        <w:pStyle w:val="A"/>
      </w:pPr>
    </w:p>
    <w:p w14:paraId="2BF37AA6"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36B50926" w14:textId="77777777" w:rsidR="009323C4" w:rsidRDefault="009323C4">
      <w:pPr>
        <w:pStyle w:val="AuthorityNote"/>
      </w:pPr>
      <w:r>
        <w:t>AUTHORITY NOTE:</w:t>
      </w:r>
      <w:r>
        <w:tab/>
        <w:t>Promulgated in accordance with R.S. 6:(</w:t>
      </w:r>
      <w:proofErr w:type="gramStart"/>
      <w:r>
        <w:t>A)(</w:t>
      </w:r>
      <w:proofErr w:type="gramEnd"/>
      <w:r>
        <w:t>10) and R.S. 17:10.</w:t>
      </w:r>
    </w:p>
    <w:p w14:paraId="5A2CBE49" w14:textId="77777777" w:rsidR="009323C4" w:rsidRDefault="009323C4">
      <w:pPr>
        <w:pStyle w:val="HistoricalNote"/>
      </w:pPr>
      <w:r>
        <w:t>HISTORICAL NOTE:</w:t>
      </w:r>
      <w:r>
        <w:tab/>
        <w:t>Promulgated by the Department of Education, Board of Elementary and Secondary Education, Career and Technical Education, LR 30:2713 (December 2004).</w:t>
      </w:r>
    </w:p>
    <w:p w14:paraId="018CDB4D" w14:textId="77777777" w:rsidR="009323C4" w:rsidRDefault="009323C4">
      <w:pPr>
        <w:pStyle w:val="Chapter"/>
        <w:tabs>
          <w:tab w:val="clear" w:pos="1260"/>
          <w:tab w:val="clear" w:pos="1440"/>
          <w:tab w:val="clear" w:pos="1620"/>
        </w:tabs>
      </w:pPr>
      <w:bookmarkStart w:id="100" w:name="TOC_Chap24"/>
      <w:bookmarkStart w:id="101" w:name="_Toc191962865"/>
      <w:r>
        <w:t>Chapter 25.</w:t>
      </w:r>
      <w:bookmarkEnd w:id="100"/>
      <w:r>
        <w:tab/>
      </w:r>
      <w:bookmarkStart w:id="102" w:name="TOCT_Chap42"/>
      <w:bookmarkStart w:id="103" w:name="TOCT_Chap40"/>
      <w:bookmarkStart w:id="104" w:name="TOCT_Chap24"/>
      <w:r>
        <w:t>High School Standards and Benchmarks</w:t>
      </w:r>
      <w:bookmarkEnd w:id="101"/>
      <w:bookmarkEnd w:id="102"/>
      <w:bookmarkEnd w:id="103"/>
      <w:bookmarkEnd w:id="104"/>
    </w:p>
    <w:p w14:paraId="13C5D837" w14:textId="77777777" w:rsidR="009323C4" w:rsidRDefault="009323C4">
      <w:pPr>
        <w:pStyle w:val="SubChapter"/>
        <w:tabs>
          <w:tab w:val="left" w:pos="1440"/>
          <w:tab w:val="left" w:pos="1560"/>
          <w:tab w:val="left" w:pos="1800"/>
        </w:tabs>
      </w:pPr>
      <w:bookmarkStart w:id="105" w:name="_Toc191962866"/>
      <w:r>
        <w:t>Subchapter A.</w:t>
      </w:r>
      <w:r>
        <w:tab/>
        <w:t>General Technology Education</w:t>
      </w:r>
      <w:bookmarkEnd w:id="105"/>
    </w:p>
    <w:p w14:paraId="28047526" w14:textId="77777777" w:rsidR="009323C4" w:rsidRDefault="009323C4">
      <w:pPr>
        <w:pStyle w:val="Section"/>
      </w:pPr>
      <w:bookmarkStart w:id="106" w:name="_Toc191962867"/>
      <w:r>
        <w:t>§2501.</w:t>
      </w:r>
      <w:r>
        <w:tab/>
        <w:t>Introduction</w:t>
      </w:r>
      <w:bookmarkEnd w:id="106"/>
      <w:r>
        <w:fldChar w:fldCharType="begin"/>
      </w:r>
      <w:r>
        <w:instrText xml:space="preserve"> XE "Introduction" </w:instrText>
      </w:r>
      <w:r>
        <w:fldChar w:fldCharType="end"/>
      </w:r>
    </w:p>
    <w:p w14:paraId="4E0EF680" w14:textId="77777777" w:rsidR="009323C4" w:rsidRDefault="009323C4">
      <w:pPr>
        <w:pStyle w:val="A"/>
      </w:pPr>
      <w:r>
        <w:t>A.</w:t>
      </w:r>
      <w:r>
        <w:tab/>
        <w:t>Competency Courses</w:t>
      </w:r>
    </w:p>
    <w:p w14:paraId="2F137DD5" w14:textId="77777777" w:rsidR="009323C4" w:rsidRDefault="009323C4">
      <w:pPr>
        <w:pStyle w:val="1"/>
      </w:pPr>
      <w:r>
        <w:t>1.</w:t>
      </w:r>
      <w:r>
        <w:tab/>
        <w:t>General Technology</w:t>
      </w:r>
    </w:p>
    <w:p w14:paraId="19CF10C6" w14:textId="77777777" w:rsidR="009323C4" w:rsidRDefault="009323C4">
      <w:pPr>
        <w:pStyle w:val="A"/>
      </w:pPr>
      <w:r>
        <w:t>B.</w:t>
      </w:r>
      <w:r>
        <w:tab/>
        <w:t>Related Electives</w:t>
      </w:r>
    </w:p>
    <w:p w14:paraId="37C33ED7" w14:textId="77777777" w:rsidR="009323C4" w:rsidRDefault="009323C4">
      <w:pPr>
        <w:pStyle w:val="1"/>
      </w:pPr>
      <w:r>
        <w:t>1.</w:t>
      </w:r>
      <w:r>
        <w:tab/>
        <w:t xml:space="preserve">Basic Technical </w:t>
      </w:r>
      <w:proofErr w:type="gramStart"/>
      <w:r>
        <w:t>Drafting;</w:t>
      </w:r>
      <w:proofErr w:type="gramEnd"/>
    </w:p>
    <w:p w14:paraId="584E9FD0" w14:textId="77777777" w:rsidR="009323C4" w:rsidRDefault="009323C4">
      <w:pPr>
        <w:pStyle w:val="1"/>
      </w:pPr>
      <w:r>
        <w:t>2.</w:t>
      </w:r>
      <w:r>
        <w:tab/>
        <w:t xml:space="preserve">Advanced Technical </w:t>
      </w:r>
      <w:proofErr w:type="gramStart"/>
      <w:r>
        <w:t>Drafting;</w:t>
      </w:r>
      <w:proofErr w:type="gramEnd"/>
    </w:p>
    <w:p w14:paraId="5B55C301" w14:textId="77777777" w:rsidR="009323C4" w:rsidRDefault="009323C4">
      <w:pPr>
        <w:pStyle w:val="1"/>
      </w:pPr>
      <w:r>
        <w:t>3.</w:t>
      </w:r>
      <w:r>
        <w:tab/>
        <w:t xml:space="preserve">Architectural </w:t>
      </w:r>
      <w:proofErr w:type="gramStart"/>
      <w:r>
        <w:t>Drafting;</w:t>
      </w:r>
      <w:proofErr w:type="gramEnd"/>
    </w:p>
    <w:p w14:paraId="0426F268" w14:textId="77777777" w:rsidR="009323C4" w:rsidRDefault="009323C4">
      <w:pPr>
        <w:pStyle w:val="1"/>
      </w:pPr>
      <w:r>
        <w:t>4.</w:t>
      </w:r>
      <w:r>
        <w:tab/>
        <w:t xml:space="preserve">Communication </w:t>
      </w:r>
      <w:proofErr w:type="gramStart"/>
      <w:r>
        <w:t>Technology;</w:t>
      </w:r>
      <w:proofErr w:type="gramEnd"/>
    </w:p>
    <w:p w14:paraId="652E289D" w14:textId="77777777" w:rsidR="009323C4" w:rsidRDefault="009323C4">
      <w:pPr>
        <w:pStyle w:val="1"/>
      </w:pPr>
      <w:r>
        <w:t>5.</w:t>
      </w:r>
      <w:r>
        <w:tab/>
        <w:t>Basic Electricity/</w:t>
      </w:r>
      <w:proofErr w:type="gramStart"/>
      <w:r>
        <w:t>Electronics;</w:t>
      </w:r>
      <w:proofErr w:type="gramEnd"/>
    </w:p>
    <w:p w14:paraId="36D90F03" w14:textId="77777777" w:rsidR="009323C4" w:rsidRDefault="009323C4">
      <w:pPr>
        <w:pStyle w:val="1"/>
      </w:pPr>
      <w:r>
        <w:t>6.</w:t>
      </w:r>
      <w:r>
        <w:tab/>
        <w:t>Advanced Electricity/</w:t>
      </w:r>
      <w:proofErr w:type="gramStart"/>
      <w:r>
        <w:t>Electronics;</w:t>
      </w:r>
      <w:proofErr w:type="gramEnd"/>
    </w:p>
    <w:p w14:paraId="4021C938" w14:textId="77777777" w:rsidR="009323C4" w:rsidRDefault="009323C4">
      <w:pPr>
        <w:pStyle w:val="1"/>
      </w:pPr>
      <w:r>
        <w:t>7.</w:t>
      </w:r>
      <w:r>
        <w:tab/>
        <w:t xml:space="preserve">Manufacturing </w:t>
      </w:r>
      <w:proofErr w:type="gramStart"/>
      <w:r>
        <w:t>Technology;</w:t>
      </w:r>
      <w:proofErr w:type="gramEnd"/>
    </w:p>
    <w:p w14:paraId="6B314F18" w14:textId="77777777" w:rsidR="009323C4" w:rsidRDefault="009323C4">
      <w:pPr>
        <w:pStyle w:val="1"/>
      </w:pPr>
      <w:r>
        <w:t>8.</w:t>
      </w:r>
      <w:r>
        <w:tab/>
        <w:t xml:space="preserve">Materials and </w:t>
      </w:r>
      <w:proofErr w:type="gramStart"/>
      <w:r>
        <w:t>Processes;</w:t>
      </w:r>
      <w:proofErr w:type="gramEnd"/>
    </w:p>
    <w:p w14:paraId="5DB43F2F" w14:textId="77777777" w:rsidR="009323C4" w:rsidRDefault="009323C4">
      <w:pPr>
        <w:pStyle w:val="1"/>
      </w:pPr>
      <w:r>
        <w:t>9.</w:t>
      </w:r>
      <w:r>
        <w:tab/>
        <w:t xml:space="preserve">Basic </w:t>
      </w:r>
      <w:proofErr w:type="gramStart"/>
      <w:r>
        <w:t>Metals;</w:t>
      </w:r>
      <w:proofErr w:type="gramEnd"/>
    </w:p>
    <w:p w14:paraId="66E8C477" w14:textId="77777777" w:rsidR="009323C4" w:rsidRDefault="009323C4">
      <w:pPr>
        <w:pStyle w:val="1"/>
      </w:pPr>
      <w:r>
        <w:t>10.</w:t>
      </w:r>
      <w:r>
        <w:tab/>
        <w:t xml:space="preserve">Advanced Metal </w:t>
      </w:r>
      <w:proofErr w:type="gramStart"/>
      <w:r>
        <w:t>Technology;</w:t>
      </w:r>
      <w:proofErr w:type="gramEnd"/>
    </w:p>
    <w:p w14:paraId="0AC5F3A2" w14:textId="77777777" w:rsidR="009323C4" w:rsidRDefault="009323C4">
      <w:pPr>
        <w:pStyle w:val="1"/>
      </w:pPr>
      <w:r>
        <w:t>11.</w:t>
      </w:r>
      <w:r>
        <w:tab/>
        <w:t xml:space="preserve">Welding </w:t>
      </w:r>
      <w:proofErr w:type="gramStart"/>
      <w:r>
        <w:t>Technology;</w:t>
      </w:r>
      <w:proofErr w:type="gramEnd"/>
    </w:p>
    <w:p w14:paraId="67203EA1" w14:textId="77777777" w:rsidR="009323C4" w:rsidRDefault="009323C4">
      <w:pPr>
        <w:pStyle w:val="1"/>
      </w:pPr>
      <w:r>
        <w:t>12.</w:t>
      </w:r>
      <w:r>
        <w:tab/>
        <w:t xml:space="preserve">Construction </w:t>
      </w:r>
      <w:proofErr w:type="gramStart"/>
      <w:r>
        <w:t>Technology;</w:t>
      </w:r>
      <w:proofErr w:type="gramEnd"/>
    </w:p>
    <w:p w14:paraId="5B0F89D8" w14:textId="77777777" w:rsidR="009323C4" w:rsidRDefault="009323C4">
      <w:pPr>
        <w:pStyle w:val="1"/>
      </w:pPr>
      <w:r>
        <w:t>13.</w:t>
      </w:r>
      <w:r>
        <w:tab/>
        <w:t xml:space="preserve">Basic Wood </w:t>
      </w:r>
      <w:proofErr w:type="gramStart"/>
      <w:r>
        <w:t>Technology;</w:t>
      </w:r>
      <w:proofErr w:type="gramEnd"/>
    </w:p>
    <w:p w14:paraId="7E27F7C2" w14:textId="77777777" w:rsidR="009323C4" w:rsidRDefault="009323C4">
      <w:pPr>
        <w:pStyle w:val="1"/>
      </w:pPr>
      <w:r>
        <w:t>14.</w:t>
      </w:r>
      <w:r>
        <w:tab/>
        <w:t xml:space="preserve">Advanced Wood </w:t>
      </w:r>
      <w:proofErr w:type="gramStart"/>
      <w:r>
        <w:t>Technology;</w:t>
      </w:r>
      <w:proofErr w:type="gramEnd"/>
    </w:p>
    <w:p w14:paraId="5E58DAF1" w14:textId="77777777" w:rsidR="009323C4" w:rsidRDefault="009323C4">
      <w:pPr>
        <w:pStyle w:val="1"/>
      </w:pPr>
      <w:r>
        <w:t>15.</w:t>
      </w:r>
      <w:r>
        <w:tab/>
        <w:t xml:space="preserve">Energy, Power, and Transportation </w:t>
      </w:r>
      <w:proofErr w:type="gramStart"/>
      <w:r>
        <w:t>Technology;</w:t>
      </w:r>
      <w:proofErr w:type="gramEnd"/>
    </w:p>
    <w:p w14:paraId="11D426FF" w14:textId="77777777" w:rsidR="009323C4" w:rsidRDefault="009323C4">
      <w:pPr>
        <w:pStyle w:val="1"/>
      </w:pPr>
      <w:r>
        <w:t>16.</w:t>
      </w:r>
      <w:r>
        <w:tab/>
        <w:t xml:space="preserve">Power </w:t>
      </w:r>
      <w:proofErr w:type="gramStart"/>
      <w:r>
        <w:t>Mechanics;</w:t>
      </w:r>
      <w:proofErr w:type="gramEnd"/>
    </w:p>
    <w:p w14:paraId="12E8B724" w14:textId="77777777" w:rsidR="009323C4" w:rsidRDefault="009323C4">
      <w:pPr>
        <w:pStyle w:val="1"/>
      </w:pPr>
      <w:r>
        <w:t>17.</w:t>
      </w:r>
      <w:r>
        <w:tab/>
        <w:t>Physics of Technology I; and</w:t>
      </w:r>
    </w:p>
    <w:p w14:paraId="04C6A3E4" w14:textId="77777777" w:rsidR="009323C4" w:rsidRDefault="009323C4">
      <w:pPr>
        <w:pStyle w:val="1"/>
      </w:pPr>
      <w:r>
        <w:t>18.</w:t>
      </w:r>
      <w:r>
        <w:tab/>
        <w:t>Principles of Technology II.</w:t>
      </w:r>
    </w:p>
    <w:p w14:paraId="538A2410" w14:textId="77777777" w:rsidR="009323C4" w:rsidRDefault="009323C4">
      <w:pPr>
        <w:pStyle w:val="AuthorityNote"/>
      </w:pPr>
      <w:r>
        <w:t>AUTHORITY NOTE:</w:t>
      </w:r>
      <w:r>
        <w:tab/>
        <w:t>Promulgated in accordance with R.S. 6:(</w:t>
      </w:r>
      <w:proofErr w:type="gramStart"/>
      <w:r>
        <w:t>A)(</w:t>
      </w:r>
      <w:proofErr w:type="gramEnd"/>
      <w:r>
        <w:t>10) and R.S. 17:10.</w:t>
      </w:r>
    </w:p>
    <w:p w14:paraId="75966987" w14:textId="77777777" w:rsidR="009323C4" w:rsidRDefault="009323C4">
      <w:pPr>
        <w:pStyle w:val="HistoricalNote"/>
      </w:pPr>
      <w:r>
        <w:t>HISTORICAL NOTE:</w:t>
      </w:r>
      <w:r>
        <w:tab/>
        <w:t>Promulgated by the Department of Education, Board of Elementary and Secondary Education, Career and Technical Education, LR 30:2714 (December 2004).</w:t>
      </w:r>
    </w:p>
    <w:p w14:paraId="265B5994" w14:textId="77777777" w:rsidR="009323C4" w:rsidRDefault="009323C4">
      <w:pPr>
        <w:pStyle w:val="Section"/>
      </w:pPr>
      <w:bookmarkStart w:id="107" w:name="_Toc191962868"/>
      <w:r>
        <w:t>§2503.</w:t>
      </w:r>
      <w:r>
        <w:tab/>
        <w:t>Focus Statement</w:t>
      </w:r>
      <w:bookmarkEnd w:id="107"/>
      <w:r>
        <w:fldChar w:fldCharType="begin"/>
      </w:r>
      <w:r>
        <w:instrText xml:space="preserve"> XE "Focus Statement" </w:instrText>
      </w:r>
      <w:r>
        <w:fldChar w:fldCharType="end"/>
      </w:r>
    </w:p>
    <w:p w14:paraId="19884E39" w14:textId="77777777" w:rsidR="009323C4" w:rsidRDefault="009323C4">
      <w:pPr>
        <w:pStyle w:val="A"/>
      </w:pPr>
      <w:r>
        <w:t>A.</w:t>
      </w:r>
      <w:r>
        <w:tab/>
        <w:t xml:space="preserve">The following are the goals and expectations being implemented in raising expectations and setting high standards in the </w:t>
      </w:r>
      <w:r>
        <w:rPr>
          <w:i/>
        </w:rPr>
        <w:t xml:space="preserve">General Technology Education </w:t>
      </w:r>
      <w:r>
        <w:t>cluster.</w:t>
      </w:r>
    </w:p>
    <w:p w14:paraId="1D2D90D0" w14:textId="77777777" w:rsidR="009323C4" w:rsidRDefault="009323C4">
      <w:pPr>
        <w:pStyle w:val="1"/>
      </w:pPr>
      <w:r>
        <w:t>1.</w:t>
      </w:r>
      <w:r>
        <w:tab/>
        <w:t>The technology lab is equipped with up-to-date technology.</w:t>
      </w:r>
    </w:p>
    <w:p w14:paraId="78194690" w14:textId="77777777" w:rsidR="009323C4" w:rsidRDefault="009323C4">
      <w:pPr>
        <w:pStyle w:val="1"/>
      </w:pPr>
      <w:r>
        <w:t>2.</w:t>
      </w:r>
      <w:r>
        <w:tab/>
        <w:t>The curriculum is activity-centered, with an emphasis on students' self-directed exploration of careers.</w:t>
      </w:r>
    </w:p>
    <w:p w14:paraId="7CB4FBB1" w14:textId="77777777" w:rsidR="009323C4" w:rsidRDefault="009323C4">
      <w:pPr>
        <w:pStyle w:val="1"/>
      </w:pPr>
      <w:r>
        <w:t>3.</w:t>
      </w:r>
      <w:r>
        <w:tab/>
        <w:t>The relationships between English/Language Arts, Mathematics, Science, and Technology are emphasized.</w:t>
      </w:r>
    </w:p>
    <w:p w14:paraId="4628BF65" w14:textId="77777777" w:rsidR="009323C4" w:rsidRDefault="009323C4">
      <w:pPr>
        <w:pStyle w:val="1"/>
      </w:pPr>
      <w:r>
        <w:t>4.</w:t>
      </w:r>
      <w:r>
        <w:tab/>
        <w:t>The Technology Education student will explore the job skills and expectations needed in the job market by rotating through various career workstations.</w:t>
      </w:r>
    </w:p>
    <w:p w14:paraId="2443568B" w14:textId="77777777" w:rsidR="009323C4" w:rsidRDefault="009323C4">
      <w:pPr>
        <w:pStyle w:val="A"/>
      </w:pPr>
      <w:r>
        <w:t>B.</w:t>
      </w:r>
      <w:r>
        <w:tab/>
        <w:t xml:space="preserve">General Technology Education. This course is designed to provide students with the opportunity to explore a variety of technical careers through contemporary technology education activities. Students will study and complete laboratory activities related to the fields of </w:t>
      </w:r>
      <w:r>
        <w:lastRenderedPageBreak/>
        <w:t>communication, construction, manufacturing, and transportation. Students will apply mathematics, science, and communication skills to study, design, perform experiments, and construct projects to enhance their learning. Work-based learning strategies appropriate for this course include field trips, service learning, and job shadowing. This course and Technology Student Association technical and leadership activities enhance skills essential for students interested in technical and engineering career fields.</w:t>
      </w:r>
    </w:p>
    <w:p w14:paraId="465BC599" w14:textId="77777777" w:rsidR="009323C4" w:rsidRDefault="009323C4">
      <w:pPr>
        <w:pStyle w:val="AuthorityNote"/>
      </w:pPr>
      <w:r>
        <w:t>AUTHORITY NOTE:</w:t>
      </w:r>
      <w:r>
        <w:tab/>
        <w:t>Promulgated in accordance with R.S. 6:(</w:t>
      </w:r>
      <w:proofErr w:type="gramStart"/>
      <w:r>
        <w:t>A)(</w:t>
      </w:r>
      <w:proofErr w:type="gramEnd"/>
      <w:r>
        <w:t>10) and R.S. 17:10.</w:t>
      </w:r>
    </w:p>
    <w:p w14:paraId="49B853C6" w14:textId="77777777" w:rsidR="009323C4" w:rsidRDefault="009323C4">
      <w:pPr>
        <w:pStyle w:val="HistoricalNote"/>
      </w:pPr>
      <w:r>
        <w:t>HISTORICAL NOTE:</w:t>
      </w:r>
      <w:r>
        <w:tab/>
        <w:t>Promulgated by the Department of Education, Board of Elementary and Secondary Education, Career and Technical Education, LR 30:2714 (December 2004).</w:t>
      </w:r>
    </w:p>
    <w:p w14:paraId="3F72C0ED" w14:textId="77777777" w:rsidR="009323C4" w:rsidRDefault="009323C4">
      <w:pPr>
        <w:pStyle w:val="Section"/>
      </w:pPr>
      <w:bookmarkStart w:id="108" w:name="_Toc191962869"/>
      <w:r>
        <w:t>§2505.</w:t>
      </w:r>
      <w:r>
        <w:tab/>
        <w:t>General Technology Education Benchmarks</w:t>
      </w:r>
      <w:bookmarkEnd w:id="108"/>
      <w:r>
        <w:fldChar w:fldCharType="begin"/>
      </w:r>
      <w:r>
        <w:instrText xml:space="preserve"> XE "General Technology Education Benchmarks" </w:instrText>
      </w:r>
      <w:r>
        <w:fldChar w:fldCharType="end"/>
      </w:r>
    </w:p>
    <w:p w14:paraId="30601073" w14:textId="77777777" w:rsidR="009323C4" w:rsidRDefault="009323C4">
      <w:pPr>
        <w:pStyle w:val="A"/>
      </w:pPr>
      <w:r>
        <w:t>A.</w:t>
      </w:r>
      <w:r>
        <w:tab/>
        <w:t>Standard 1. Provide students with the opportunity to explore various technical careers through contemporary and/or modular Technology Education activities.</w:t>
      </w:r>
    </w:p>
    <w:p w14:paraId="7063E923" w14:textId="77777777" w:rsidR="009323C4" w:rsidRDefault="009323C4">
      <w:pPr>
        <w:pStyle w:val="A"/>
        <w:sectPr w:rsidR="009323C4">
          <w:type w:val="continuous"/>
          <w:pgSz w:w="12240" w:h="15840" w:code="1"/>
          <w:pgMar w:top="1080" w:right="864" w:bottom="864" w:left="864" w:header="576" w:footer="432" w:gutter="0"/>
          <w:cols w:num="2" w:space="720"/>
        </w:sectPr>
      </w:pPr>
    </w:p>
    <w:p w14:paraId="43F3C9FE" w14:textId="77777777" w:rsidR="009323C4" w:rsidRDefault="009323C4">
      <w:pPr>
        <w:pStyle w:val="A"/>
      </w:pPr>
    </w:p>
    <w:tbl>
      <w:tblPr>
        <w:tblW w:w="1030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497"/>
        <w:gridCol w:w="1713"/>
        <w:gridCol w:w="2016"/>
        <w:gridCol w:w="3079"/>
      </w:tblGrid>
      <w:tr w:rsidR="009323C4" w14:paraId="6C898D8C" w14:textId="77777777" w:rsidTr="003C005F">
        <w:trPr>
          <w:tblHeader/>
          <w:jc w:val="center"/>
        </w:trPr>
        <w:tc>
          <w:tcPr>
            <w:tcW w:w="3497" w:type="dxa"/>
            <w:shd w:val="clear" w:color="auto" w:fill="D9D9D9"/>
            <w:vAlign w:val="center"/>
          </w:tcPr>
          <w:p w14:paraId="7A98ECDD" w14:textId="77777777" w:rsidR="009323C4" w:rsidRDefault="009323C4">
            <w:pPr>
              <w:pStyle w:val="Heading2"/>
              <w:keepNext w:val="0"/>
            </w:pPr>
            <w:r>
              <w:t>Benchmarks</w:t>
            </w:r>
          </w:p>
        </w:tc>
        <w:tc>
          <w:tcPr>
            <w:tcW w:w="1713" w:type="dxa"/>
            <w:shd w:val="clear" w:color="auto" w:fill="D9D9D9"/>
            <w:vAlign w:val="center"/>
          </w:tcPr>
          <w:p w14:paraId="57C3C116" w14:textId="77777777" w:rsidR="009323C4" w:rsidRDefault="009323C4">
            <w:pPr>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0BD34AED" w14:textId="77777777" w:rsidR="009323C4" w:rsidRDefault="009323C4">
            <w:pPr>
              <w:pStyle w:val="Heading2"/>
              <w:keepNext w:val="0"/>
            </w:pPr>
            <w:r>
              <w:t>Foundation</w:t>
            </w:r>
          </w:p>
          <w:p w14:paraId="43EE2915"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016" w:type="dxa"/>
            <w:shd w:val="clear" w:color="auto" w:fill="D9D9D9"/>
            <w:vAlign w:val="center"/>
          </w:tcPr>
          <w:p w14:paraId="22AAF34E"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344C7AA"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50AC6D71"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079" w:type="dxa"/>
            <w:shd w:val="clear" w:color="auto" w:fill="D9D9D9"/>
            <w:vAlign w:val="center"/>
          </w:tcPr>
          <w:p w14:paraId="01EF7A19"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B2BAFBA"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36015794" w14:textId="77777777" w:rsidR="009323C4" w:rsidRDefault="009323C4">
            <w:pPr>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1D18DF3A" w14:textId="77777777">
        <w:trPr>
          <w:jc w:val="center"/>
        </w:trPr>
        <w:tc>
          <w:tcPr>
            <w:tcW w:w="3497" w:type="dxa"/>
          </w:tcPr>
          <w:p w14:paraId="74082A51" w14:textId="77777777" w:rsidR="009323C4" w:rsidRDefault="009323C4">
            <w:pPr>
              <w:pStyle w:val="RegLogNumber"/>
              <w:tabs>
                <w:tab w:val="left" w:pos="720"/>
                <w:tab w:val="left" w:pos="1440"/>
                <w:tab w:val="left" w:pos="2160"/>
                <w:tab w:val="left" w:pos="2880"/>
              </w:tabs>
              <w:jc w:val="both"/>
              <w:rPr>
                <w:rFonts w:cs="Courier New"/>
                <w:noProof w:val="0"/>
                <w:kern w:val="2"/>
                <w:szCs w:val="18"/>
              </w:rPr>
            </w:pPr>
            <w:r>
              <w:rPr>
                <w:rFonts w:cs="Courier New"/>
                <w:noProof w:val="0"/>
                <w:kern w:val="2"/>
                <w:szCs w:val="18"/>
              </w:rPr>
              <w:t>A. Discuss business ethics in the workplace</w:t>
            </w:r>
          </w:p>
          <w:p w14:paraId="784C6C5E" w14:textId="77777777" w:rsidR="009323C4" w:rsidRDefault="009323C4">
            <w:pPr>
              <w:tabs>
                <w:tab w:val="left" w:pos="720"/>
                <w:tab w:val="left" w:pos="1440"/>
                <w:tab w:val="left" w:pos="2160"/>
                <w:tab w:val="left" w:pos="2880"/>
              </w:tabs>
              <w:jc w:val="both"/>
              <w:rPr>
                <w:rFonts w:cs="Courier New"/>
                <w:kern w:val="2"/>
                <w:sz w:val="16"/>
                <w:szCs w:val="18"/>
              </w:rPr>
            </w:pPr>
          </w:p>
          <w:p w14:paraId="26E6579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Design, draw, build, and assemble a balsa wood project using the teamwork concept.</w:t>
            </w:r>
          </w:p>
          <w:p w14:paraId="6DBB4F63" w14:textId="77777777" w:rsidR="009323C4" w:rsidRDefault="009323C4">
            <w:pPr>
              <w:tabs>
                <w:tab w:val="left" w:pos="720"/>
                <w:tab w:val="left" w:pos="1440"/>
                <w:tab w:val="left" w:pos="2160"/>
                <w:tab w:val="left" w:pos="2880"/>
              </w:tabs>
              <w:jc w:val="both"/>
              <w:rPr>
                <w:rFonts w:cs="Courier New"/>
                <w:kern w:val="2"/>
                <w:sz w:val="16"/>
                <w:szCs w:val="18"/>
              </w:rPr>
            </w:pPr>
          </w:p>
          <w:p w14:paraId="45E17BC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Perform basic operations of an MAC/PC microcomputer: word processing, graphics, database, and spreadsheet applications.</w:t>
            </w:r>
          </w:p>
          <w:p w14:paraId="76557F70" w14:textId="77777777" w:rsidR="009323C4" w:rsidRDefault="009323C4">
            <w:pPr>
              <w:tabs>
                <w:tab w:val="left" w:pos="720"/>
                <w:tab w:val="left" w:pos="1440"/>
                <w:tab w:val="left" w:pos="2160"/>
                <w:tab w:val="left" w:pos="2880"/>
              </w:tabs>
              <w:jc w:val="both"/>
              <w:rPr>
                <w:rFonts w:cs="Courier New"/>
                <w:kern w:val="2"/>
                <w:sz w:val="16"/>
                <w:szCs w:val="18"/>
              </w:rPr>
            </w:pPr>
          </w:p>
          <w:p w14:paraId="4906F43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Compose and print various projects using graphic design computer software.</w:t>
            </w:r>
          </w:p>
          <w:p w14:paraId="2AD36D4C" w14:textId="77777777" w:rsidR="009323C4" w:rsidRDefault="009323C4">
            <w:pPr>
              <w:tabs>
                <w:tab w:val="left" w:pos="720"/>
                <w:tab w:val="left" w:pos="1440"/>
                <w:tab w:val="left" w:pos="2160"/>
                <w:tab w:val="left" w:pos="2880"/>
              </w:tabs>
              <w:jc w:val="both"/>
              <w:rPr>
                <w:rFonts w:cs="Courier New"/>
                <w:kern w:val="2"/>
                <w:sz w:val="16"/>
                <w:szCs w:val="18"/>
              </w:rPr>
            </w:pPr>
          </w:p>
          <w:p w14:paraId="0C14C07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Identify basic drawing instruments, acceptable lettering practices, and the alphabet of lines used in drafting and apply them to both basic and Computer Aided Drafting Design (CADD).</w:t>
            </w:r>
          </w:p>
          <w:p w14:paraId="13299158" w14:textId="77777777" w:rsidR="009323C4" w:rsidRDefault="009323C4">
            <w:pPr>
              <w:tabs>
                <w:tab w:val="left" w:pos="720"/>
                <w:tab w:val="left" w:pos="1440"/>
                <w:tab w:val="left" w:pos="2160"/>
                <w:tab w:val="left" w:pos="2880"/>
              </w:tabs>
              <w:jc w:val="both"/>
              <w:rPr>
                <w:rFonts w:cs="Courier New"/>
                <w:kern w:val="2"/>
                <w:sz w:val="16"/>
                <w:szCs w:val="18"/>
              </w:rPr>
            </w:pPr>
          </w:p>
          <w:p w14:paraId="3CB9A23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Develop an under-standing of the need for a drug free life/workplace.</w:t>
            </w:r>
          </w:p>
          <w:p w14:paraId="38907870" w14:textId="77777777" w:rsidR="009323C4" w:rsidRDefault="009323C4">
            <w:pPr>
              <w:tabs>
                <w:tab w:val="left" w:pos="720"/>
                <w:tab w:val="left" w:pos="1440"/>
                <w:tab w:val="left" w:pos="2160"/>
                <w:tab w:val="left" w:pos="2880"/>
              </w:tabs>
              <w:jc w:val="both"/>
              <w:rPr>
                <w:rFonts w:cs="Courier New"/>
                <w:kern w:val="2"/>
                <w:sz w:val="16"/>
                <w:szCs w:val="18"/>
              </w:rPr>
            </w:pPr>
          </w:p>
          <w:p w14:paraId="1969287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Demonstrate basic skills in electrical circuitry related to magnetism AC/DC circuits, motors, voltage, current, resistance, power, measurements.</w:t>
            </w:r>
          </w:p>
          <w:p w14:paraId="72425DE1" w14:textId="77777777" w:rsidR="009323C4" w:rsidRDefault="009323C4">
            <w:pPr>
              <w:tabs>
                <w:tab w:val="left" w:pos="720"/>
                <w:tab w:val="left" w:pos="1440"/>
                <w:tab w:val="left" w:pos="2160"/>
                <w:tab w:val="left" w:pos="2880"/>
              </w:tabs>
              <w:jc w:val="both"/>
              <w:rPr>
                <w:rFonts w:cs="Courier New"/>
                <w:kern w:val="2"/>
                <w:sz w:val="16"/>
                <w:szCs w:val="18"/>
              </w:rPr>
            </w:pPr>
          </w:p>
          <w:p w14:paraId="77187C3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Discuss the common electronics components and circuits used today.</w:t>
            </w:r>
          </w:p>
          <w:p w14:paraId="01625760" w14:textId="77777777" w:rsidR="009323C4" w:rsidRDefault="009323C4">
            <w:pPr>
              <w:tabs>
                <w:tab w:val="left" w:pos="720"/>
                <w:tab w:val="left" w:pos="1440"/>
                <w:tab w:val="left" w:pos="2160"/>
                <w:tab w:val="left" w:pos="2880"/>
              </w:tabs>
              <w:jc w:val="both"/>
              <w:rPr>
                <w:rFonts w:cs="Courier New"/>
                <w:kern w:val="2"/>
                <w:sz w:val="16"/>
                <w:szCs w:val="18"/>
              </w:rPr>
            </w:pPr>
          </w:p>
          <w:p w14:paraId="34BEA81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 Explain the principles of flight and use video tape instruction and computer programs to design an airplane.</w:t>
            </w:r>
          </w:p>
          <w:p w14:paraId="11422B68" w14:textId="77777777" w:rsidR="009323C4" w:rsidRDefault="009323C4">
            <w:pPr>
              <w:tabs>
                <w:tab w:val="left" w:pos="720"/>
                <w:tab w:val="left" w:pos="1440"/>
                <w:tab w:val="left" w:pos="2160"/>
                <w:tab w:val="left" w:pos="2880"/>
              </w:tabs>
              <w:jc w:val="both"/>
              <w:rPr>
                <w:rFonts w:cs="Courier New"/>
                <w:kern w:val="2"/>
                <w:sz w:val="16"/>
                <w:szCs w:val="18"/>
              </w:rPr>
            </w:pPr>
          </w:p>
          <w:p w14:paraId="3287FF9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J. Explain the value of a dollar, learn how to open and maintain a checking account utilizing a computer program.</w:t>
            </w:r>
          </w:p>
          <w:p w14:paraId="2665655E" w14:textId="77777777" w:rsidR="009323C4" w:rsidRDefault="009323C4">
            <w:pPr>
              <w:tabs>
                <w:tab w:val="left" w:pos="720"/>
                <w:tab w:val="left" w:pos="1440"/>
                <w:tab w:val="left" w:pos="2160"/>
                <w:tab w:val="left" w:pos="2880"/>
              </w:tabs>
              <w:jc w:val="both"/>
              <w:rPr>
                <w:rFonts w:cs="Courier New"/>
                <w:kern w:val="2"/>
                <w:sz w:val="16"/>
                <w:szCs w:val="18"/>
              </w:rPr>
            </w:pPr>
          </w:p>
          <w:p w14:paraId="1AEE7BA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K. Explore the space program and the development of rocketry; build and launch a model rocket.</w:t>
            </w:r>
          </w:p>
          <w:p w14:paraId="4A09EC0D" w14:textId="77777777" w:rsidR="009323C4" w:rsidRDefault="009323C4">
            <w:pPr>
              <w:tabs>
                <w:tab w:val="left" w:pos="720"/>
                <w:tab w:val="left" w:pos="1440"/>
                <w:tab w:val="left" w:pos="2160"/>
                <w:tab w:val="left" w:pos="2880"/>
              </w:tabs>
              <w:jc w:val="both"/>
              <w:rPr>
                <w:rFonts w:cs="Courier New"/>
                <w:kern w:val="2"/>
                <w:sz w:val="16"/>
                <w:szCs w:val="18"/>
              </w:rPr>
            </w:pPr>
          </w:p>
          <w:p w14:paraId="79B18A0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 L. Discuss transportation systems and identify means of solving transportation problems.</w:t>
            </w:r>
          </w:p>
          <w:p w14:paraId="2B08DB80" w14:textId="77777777" w:rsidR="009323C4" w:rsidRDefault="009323C4">
            <w:pPr>
              <w:tabs>
                <w:tab w:val="left" w:pos="720"/>
                <w:tab w:val="left" w:pos="1440"/>
                <w:tab w:val="left" w:pos="2160"/>
                <w:tab w:val="left" w:pos="2880"/>
              </w:tabs>
              <w:jc w:val="both"/>
              <w:rPr>
                <w:rFonts w:cs="Courier New"/>
                <w:kern w:val="2"/>
                <w:sz w:val="16"/>
                <w:szCs w:val="18"/>
              </w:rPr>
            </w:pPr>
          </w:p>
          <w:p w14:paraId="0DD996B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M. Identify careers related to the field of Computer Numerical Control.</w:t>
            </w:r>
          </w:p>
          <w:p w14:paraId="6F78B74F" w14:textId="77777777" w:rsidR="009323C4" w:rsidRDefault="009323C4">
            <w:pPr>
              <w:tabs>
                <w:tab w:val="left" w:pos="720"/>
                <w:tab w:val="left" w:pos="1440"/>
                <w:tab w:val="left" w:pos="2160"/>
                <w:tab w:val="left" w:pos="2880"/>
              </w:tabs>
              <w:jc w:val="both"/>
              <w:rPr>
                <w:rFonts w:cs="Courier New"/>
                <w:kern w:val="2"/>
                <w:sz w:val="16"/>
                <w:szCs w:val="18"/>
              </w:rPr>
            </w:pPr>
          </w:p>
          <w:p w14:paraId="051D4C1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N. Gain knowledge and develop fundamental skills in assembling, operating, and testing basic hydraulic circuits.</w:t>
            </w:r>
          </w:p>
          <w:p w14:paraId="4FFBA6C0" w14:textId="77777777" w:rsidR="009323C4" w:rsidRDefault="009323C4">
            <w:pPr>
              <w:tabs>
                <w:tab w:val="left" w:pos="720"/>
                <w:tab w:val="left" w:pos="1440"/>
                <w:tab w:val="left" w:pos="2160"/>
                <w:tab w:val="left" w:pos="2880"/>
              </w:tabs>
              <w:jc w:val="both"/>
              <w:rPr>
                <w:rFonts w:cs="Courier New"/>
                <w:kern w:val="2"/>
                <w:sz w:val="16"/>
                <w:szCs w:val="18"/>
              </w:rPr>
            </w:pPr>
          </w:p>
          <w:p w14:paraId="043902A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O. Explore the communication areas of fiber optics, laser, and microwave transmissions.</w:t>
            </w:r>
          </w:p>
          <w:p w14:paraId="1A274730" w14:textId="77777777" w:rsidR="009323C4" w:rsidRDefault="009323C4">
            <w:pPr>
              <w:tabs>
                <w:tab w:val="left" w:pos="720"/>
                <w:tab w:val="left" w:pos="1440"/>
                <w:tab w:val="left" w:pos="2160"/>
                <w:tab w:val="left" w:pos="2880"/>
              </w:tabs>
              <w:jc w:val="both"/>
              <w:rPr>
                <w:rFonts w:cs="Courier New"/>
                <w:kern w:val="2"/>
                <w:sz w:val="16"/>
                <w:szCs w:val="18"/>
              </w:rPr>
            </w:pPr>
          </w:p>
          <w:p w14:paraId="6FE2CEB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 Monitor, record, and interpret weather observations.</w:t>
            </w:r>
          </w:p>
          <w:p w14:paraId="6B20E086" w14:textId="77777777" w:rsidR="009323C4" w:rsidRDefault="009323C4">
            <w:pPr>
              <w:tabs>
                <w:tab w:val="left" w:pos="720"/>
                <w:tab w:val="left" w:pos="1440"/>
                <w:tab w:val="left" w:pos="2160"/>
                <w:tab w:val="left" w:pos="2880"/>
              </w:tabs>
              <w:jc w:val="both"/>
              <w:rPr>
                <w:rFonts w:cs="Courier New"/>
                <w:kern w:val="2"/>
                <w:sz w:val="16"/>
                <w:szCs w:val="18"/>
              </w:rPr>
            </w:pPr>
          </w:p>
          <w:p w14:paraId="67526EB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 Q. Identify, construct, and operate pneumatic circuits.</w:t>
            </w:r>
          </w:p>
          <w:p w14:paraId="606F1E74" w14:textId="77777777" w:rsidR="009323C4" w:rsidRDefault="009323C4">
            <w:pPr>
              <w:tabs>
                <w:tab w:val="left" w:pos="720"/>
                <w:tab w:val="left" w:pos="1440"/>
                <w:tab w:val="left" w:pos="2160"/>
                <w:tab w:val="left" w:pos="2880"/>
              </w:tabs>
              <w:jc w:val="both"/>
              <w:rPr>
                <w:rFonts w:cs="Courier New"/>
                <w:kern w:val="2"/>
                <w:sz w:val="16"/>
                <w:szCs w:val="18"/>
              </w:rPr>
            </w:pPr>
          </w:p>
          <w:p w14:paraId="21F02128" w14:textId="77777777" w:rsidR="009323C4" w:rsidRDefault="009323C4">
            <w:pPr>
              <w:tabs>
                <w:tab w:val="left" w:pos="720"/>
                <w:tab w:val="left" w:pos="1440"/>
                <w:tab w:val="left" w:pos="2160"/>
                <w:tab w:val="left" w:pos="2880"/>
              </w:tabs>
              <w:jc w:val="both"/>
              <w:rPr>
                <w:rFonts w:cs="Courier New"/>
                <w:kern w:val="2"/>
                <w:sz w:val="16"/>
                <w:szCs w:val="18"/>
              </w:rPr>
            </w:pPr>
          </w:p>
          <w:p w14:paraId="1434CD4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R. Explore </w:t>
            </w:r>
            <w:proofErr w:type="gramStart"/>
            <w:r>
              <w:rPr>
                <w:rFonts w:cs="Courier New"/>
                <w:kern w:val="2"/>
                <w:sz w:val="16"/>
                <w:szCs w:val="18"/>
              </w:rPr>
              <w:t>alternate</w:t>
            </w:r>
            <w:proofErr w:type="gramEnd"/>
            <w:r>
              <w:rPr>
                <w:rFonts w:cs="Courier New"/>
                <w:kern w:val="2"/>
                <w:sz w:val="16"/>
                <w:szCs w:val="18"/>
              </w:rPr>
              <w:t xml:space="preserve"> energy sources of hydro-electric power, solar sterling, solar thermal, and wind power.</w:t>
            </w:r>
          </w:p>
          <w:p w14:paraId="48B3FD27" w14:textId="77777777" w:rsidR="009323C4" w:rsidRDefault="009323C4">
            <w:pPr>
              <w:tabs>
                <w:tab w:val="left" w:pos="720"/>
                <w:tab w:val="left" w:pos="1440"/>
                <w:tab w:val="left" w:pos="2160"/>
                <w:tab w:val="left" w:pos="2880"/>
              </w:tabs>
              <w:jc w:val="both"/>
              <w:rPr>
                <w:rFonts w:cs="Courier New"/>
                <w:kern w:val="2"/>
                <w:sz w:val="16"/>
                <w:szCs w:val="18"/>
              </w:rPr>
            </w:pPr>
          </w:p>
          <w:p w14:paraId="3C038B4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 S. Explore manufacturing industries, materials, and how they are processed, and the production of goods to satisfy the demands of society.</w:t>
            </w:r>
          </w:p>
          <w:p w14:paraId="6F02C88E" w14:textId="77777777" w:rsidR="009323C4" w:rsidRDefault="009323C4">
            <w:pPr>
              <w:tabs>
                <w:tab w:val="left" w:pos="720"/>
                <w:tab w:val="left" w:pos="1440"/>
                <w:tab w:val="left" w:pos="2160"/>
                <w:tab w:val="left" w:pos="2880"/>
              </w:tabs>
              <w:jc w:val="both"/>
              <w:rPr>
                <w:rFonts w:cs="Courier New"/>
                <w:kern w:val="2"/>
                <w:sz w:val="16"/>
                <w:szCs w:val="18"/>
              </w:rPr>
            </w:pPr>
          </w:p>
          <w:p w14:paraId="58D4DE6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T. Explore construction industries, the generation of prints and specifications, and construction of </w:t>
            </w:r>
            <w:proofErr w:type="gramStart"/>
            <w:r>
              <w:rPr>
                <w:rFonts w:cs="Courier New"/>
                <w:kern w:val="2"/>
                <w:sz w:val="16"/>
                <w:szCs w:val="18"/>
              </w:rPr>
              <w:t>structure</w:t>
            </w:r>
            <w:proofErr w:type="gramEnd"/>
            <w:r>
              <w:rPr>
                <w:rFonts w:cs="Courier New"/>
                <w:kern w:val="2"/>
                <w:sz w:val="16"/>
                <w:szCs w:val="18"/>
              </w:rPr>
              <w:t xml:space="preserve"> to satisfy the demands of society.</w:t>
            </w:r>
          </w:p>
          <w:p w14:paraId="79650821" w14:textId="77777777" w:rsidR="009323C4" w:rsidRDefault="009323C4">
            <w:pPr>
              <w:tabs>
                <w:tab w:val="left" w:pos="720"/>
                <w:tab w:val="left" w:pos="1440"/>
                <w:tab w:val="left" w:pos="2160"/>
                <w:tab w:val="left" w:pos="2880"/>
              </w:tabs>
              <w:jc w:val="both"/>
              <w:rPr>
                <w:rFonts w:cs="Courier New"/>
                <w:kern w:val="2"/>
                <w:sz w:val="16"/>
                <w:szCs w:val="18"/>
              </w:rPr>
            </w:pPr>
          </w:p>
          <w:p w14:paraId="33F5DDB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 Prepare a student career portfolio.</w:t>
            </w:r>
          </w:p>
        </w:tc>
        <w:tc>
          <w:tcPr>
            <w:tcW w:w="1713" w:type="dxa"/>
          </w:tcPr>
          <w:p w14:paraId="7A47758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lastRenderedPageBreak/>
              <w:t>1,3,5</w:t>
            </w:r>
          </w:p>
          <w:p w14:paraId="22753AF3" w14:textId="77777777" w:rsidR="009323C4" w:rsidRDefault="009323C4">
            <w:pPr>
              <w:tabs>
                <w:tab w:val="left" w:pos="720"/>
                <w:tab w:val="left" w:pos="1440"/>
                <w:tab w:val="left" w:pos="2160"/>
                <w:tab w:val="left" w:pos="2880"/>
              </w:tabs>
              <w:jc w:val="center"/>
              <w:rPr>
                <w:rFonts w:cs="Courier New"/>
                <w:kern w:val="2"/>
                <w:sz w:val="16"/>
                <w:szCs w:val="18"/>
              </w:rPr>
            </w:pPr>
          </w:p>
          <w:p w14:paraId="06635406" w14:textId="77777777" w:rsidR="009323C4" w:rsidRDefault="009323C4">
            <w:pPr>
              <w:tabs>
                <w:tab w:val="left" w:pos="720"/>
                <w:tab w:val="left" w:pos="1440"/>
                <w:tab w:val="left" w:pos="2160"/>
                <w:tab w:val="left" w:pos="2880"/>
              </w:tabs>
              <w:jc w:val="center"/>
              <w:rPr>
                <w:rFonts w:cs="Courier New"/>
                <w:kern w:val="2"/>
                <w:sz w:val="16"/>
                <w:szCs w:val="18"/>
              </w:rPr>
            </w:pPr>
          </w:p>
          <w:p w14:paraId="2B9B123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7715BB7D" w14:textId="77777777" w:rsidR="009323C4" w:rsidRDefault="009323C4">
            <w:pPr>
              <w:tabs>
                <w:tab w:val="left" w:pos="720"/>
                <w:tab w:val="left" w:pos="1440"/>
                <w:tab w:val="left" w:pos="2160"/>
                <w:tab w:val="left" w:pos="2880"/>
              </w:tabs>
              <w:jc w:val="center"/>
              <w:rPr>
                <w:rFonts w:cs="Courier New"/>
                <w:kern w:val="2"/>
                <w:sz w:val="16"/>
                <w:szCs w:val="18"/>
              </w:rPr>
            </w:pPr>
          </w:p>
          <w:p w14:paraId="17C69483" w14:textId="77777777" w:rsidR="009323C4" w:rsidRDefault="009323C4">
            <w:pPr>
              <w:tabs>
                <w:tab w:val="left" w:pos="720"/>
                <w:tab w:val="left" w:pos="1440"/>
                <w:tab w:val="left" w:pos="2160"/>
                <w:tab w:val="left" w:pos="2880"/>
              </w:tabs>
              <w:jc w:val="center"/>
              <w:rPr>
                <w:rFonts w:cs="Courier New"/>
                <w:kern w:val="2"/>
                <w:sz w:val="16"/>
                <w:szCs w:val="18"/>
              </w:rPr>
            </w:pPr>
          </w:p>
          <w:p w14:paraId="383C20DC" w14:textId="77777777" w:rsidR="009323C4" w:rsidRDefault="009323C4">
            <w:pPr>
              <w:tabs>
                <w:tab w:val="left" w:pos="720"/>
                <w:tab w:val="left" w:pos="1440"/>
                <w:tab w:val="left" w:pos="2160"/>
                <w:tab w:val="left" w:pos="2880"/>
              </w:tabs>
              <w:jc w:val="center"/>
              <w:rPr>
                <w:rFonts w:cs="Courier New"/>
                <w:kern w:val="2"/>
                <w:sz w:val="16"/>
                <w:szCs w:val="18"/>
              </w:rPr>
            </w:pPr>
          </w:p>
          <w:p w14:paraId="75C5656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30CFCCDA" w14:textId="77777777" w:rsidR="009323C4" w:rsidRDefault="009323C4">
            <w:pPr>
              <w:tabs>
                <w:tab w:val="left" w:pos="720"/>
                <w:tab w:val="left" w:pos="1440"/>
                <w:tab w:val="left" w:pos="2160"/>
                <w:tab w:val="left" w:pos="2880"/>
              </w:tabs>
              <w:jc w:val="center"/>
              <w:rPr>
                <w:rFonts w:cs="Courier New"/>
                <w:kern w:val="2"/>
                <w:sz w:val="16"/>
                <w:szCs w:val="18"/>
              </w:rPr>
            </w:pPr>
          </w:p>
          <w:p w14:paraId="2EF29619" w14:textId="77777777" w:rsidR="009323C4" w:rsidRDefault="009323C4">
            <w:pPr>
              <w:tabs>
                <w:tab w:val="left" w:pos="720"/>
                <w:tab w:val="left" w:pos="1440"/>
                <w:tab w:val="left" w:pos="2160"/>
                <w:tab w:val="left" w:pos="2880"/>
              </w:tabs>
              <w:jc w:val="center"/>
              <w:rPr>
                <w:rFonts w:cs="Courier New"/>
                <w:kern w:val="2"/>
                <w:sz w:val="16"/>
                <w:szCs w:val="18"/>
              </w:rPr>
            </w:pPr>
          </w:p>
          <w:p w14:paraId="2B74FAD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41C73DE7" w14:textId="77777777" w:rsidR="009323C4" w:rsidRDefault="009323C4">
            <w:pPr>
              <w:tabs>
                <w:tab w:val="left" w:pos="720"/>
                <w:tab w:val="left" w:pos="1440"/>
                <w:tab w:val="left" w:pos="2160"/>
                <w:tab w:val="left" w:pos="2880"/>
              </w:tabs>
              <w:jc w:val="center"/>
              <w:rPr>
                <w:rFonts w:cs="Courier New"/>
                <w:kern w:val="2"/>
                <w:sz w:val="16"/>
                <w:szCs w:val="18"/>
              </w:rPr>
            </w:pPr>
          </w:p>
          <w:p w14:paraId="139EAB2D" w14:textId="77777777" w:rsidR="009323C4" w:rsidRDefault="009323C4">
            <w:pPr>
              <w:tabs>
                <w:tab w:val="left" w:pos="720"/>
                <w:tab w:val="left" w:pos="1440"/>
                <w:tab w:val="left" w:pos="2160"/>
                <w:tab w:val="left" w:pos="2880"/>
              </w:tabs>
              <w:jc w:val="center"/>
              <w:rPr>
                <w:rFonts w:cs="Courier New"/>
                <w:kern w:val="2"/>
                <w:sz w:val="16"/>
                <w:szCs w:val="18"/>
              </w:rPr>
            </w:pPr>
          </w:p>
          <w:p w14:paraId="4919922C" w14:textId="77777777" w:rsidR="009323C4" w:rsidRDefault="009323C4">
            <w:pPr>
              <w:tabs>
                <w:tab w:val="left" w:pos="720"/>
                <w:tab w:val="left" w:pos="1440"/>
                <w:tab w:val="left" w:pos="2160"/>
                <w:tab w:val="left" w:pos="2880"/>
              </w:tabs>
              <w:jc w:val="center"/>
              <w:rPr>
                <w:rFonts w:cs="Courier New"/>
                <w:kern w:val="2"/>
                <w:sz w:val="16"/>
                <w:szCs w:val="18"/>
              </w:rPr>
            </w:pPr>
          </w:p>
          <w:p w14:paraId="75097DFE" w14:textId="77777777" w:rsidR="009323C4" w:rsidRDefault="009323C4">
            <w:pPr>
              <w:tabs>
                <w:tab w:val="left" w:pos="720"/>
                <w:tab w:val="left" w:pos="1440"/>
                <w:tab w:val="left" w:pos="2160"/>
                <w:tab w:val="left" w:pos="2880"/>
              </w:tabs>
              <w:jc w:val="center"/>
              <w:rPr>
                <w:rFonts w:cs="Courier New"/>
                <w:kern w:val="2"/>
                <w:sz w:val="16"/>
                <w:szCs w:val="18"/>
              </w:rPr>
            </w:pPr>
          </w:p>
          <w:p w14:paraId="08337B9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3A188B72" w14:textId="77777777" w:rsidR="009323C4" w:rsidRDefault="009323C4">
            <w:pPr>
              <w:tabs>
                <w:tab w:val="left" w:pos="720"/>
                <w:tab w:val="left" w:pos="1440"/>
                <w:tab w:val="left" w:pos="2160"/>
                <w:tab w:val="left" w:pos="2880"/>
              </w:tabs>
              <w:jc w:val="center"/>
              <w:rPr>
                <w:rFonts w:cs="Courier New"/>
                <w:kern w:val="2"/>
                <w:sz w:val="16"/>
                <w:szCs w:val="18"/>
              </w:rPr>
            </w:pPr>
          </w:p>
          <w:p w14:paraId="5AAA7479" w14:textId="77777777" w:rsidR="009323C4" w:rsidRDefault="009323C4">
            <w:pPr>
              <w:tabs>
                <w:tab w:val="left" w:pos="720"/>
                <w:tab w:val="left" w:pos="1440"/>
                <w:tab w:val="left" w:pos="2160"/>
                <w:tab w:val="left" w:pos="2880"/>
              </w:tabs>
              <w:jc w:val="center"/>
              <w:rPr>
                <w:rFonts w:cs="Courier New"/>
                <w:kern w:val="2"/>
                <w:sz w:val="16"/>
                <w:szCs w:val="18"/>
              </w:rPr>
            </w:pPr>
          </w:p>
          <w:p w14:paraId="58431A8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215E6FD6" w14:textId="77777777" w:rsidR="009323C4" w:rsidRDefault="009323C4">
            <w:pPr>
              <w:tabs>
                <w:tab w:val="left" w:pos="720"/>
                <w:tab w:val="left" w:pos="1440"/>
                <w:tab w:val="left" w:pos="2160"/>
                <w:tab w:val="left" w:pos="2880"/>
              </w:tabs>
              <w:jc w:val="center"/>
              <w:rPr>
                <w:rFonts w:cs="Courier New"/>
                <w:kern w:val="2"/>
                <w:sz w:val="16"/>
                <w:szCs w:val="18"/>
              </w:rPr>
            </w:pPr>
          </w:p>
          <w:p w14:paraId="3EF52BB3" w14:textId="77777777" w:rsidR="009323C4" w:rsidRDefault="009323C4">
            <w:pPr>
              <w:tabs>
                <w:tab w:val="left" w:pos="720"/>
                <w:tab w:val="left" w:pos="1440"/>
                <w:tab w:val="left" w:pos="2160"/>
                <w:tab w:val="left" w:pos="2880"/>
              </w:tabs>
              <w:jc w:val="center"/>
              <w:rPr>
                <w:rFonts w:cs="Courier New"/>
                <w:kern w:val="2"/>
                <w:sz w:val="16"/>
                <w:szCs w:val="18"/>
              </w:rPr>
            </w:pPr>
          </w:p>
          <w:p w14:paraId="5E9A4C64" w14:textId="77777777" w:rsidR="009323C4" w:rsidRDefault="009323C4">
            <w:pPr>
              <w:tabs>
                <w:tab w:val="left" w:pos="720"/>
                <w:tab w:val="left" w:pos="1440"/>
                <w:tab w:val="left" w:pos="2160"/>
                <w:tab w:val="left" w:pos="2880"/>
              </w:tabs>
              <w:jc w:val="center"/>
              <w:rPr>
                <w:rFonts w:cs="Courier New"/>
                <w:kern w:val="2"/>
                <w:sz w:val="16"/>
                <w:szCs w:val="18"/>
              </w:rPr>
            </w:pPr>
          </w:p>
          <w:p w14:paraId="6071746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7B8BE969" w14:textId="77777777" w:rsidR="009323C4" w:rsidRDefault="009323C4">
            <w:pPr>
              <w:tabs>
                <w:tab w:val="left" w:pos="720"/>
                <w:tab w:val="left" w:pos="1440"/>
                <w:tab w:val="left" w:pos="2160"/>
                <w:tab w:val="left" w:pos="2880"/>
              </w:tabs>
              <w:jc w:val="center"/>
              <w:rPr>
                <w:rFonts w:cs="Courier New"/>
                <w:kern w:val="2"/>
                <w:sz w:val="16"/>
                <w:szCs w:val="18"/>
              </w:rPr>
            </w:pPr>
          </w:p>
          <w:p w14:paraId="4186585B" w14:textId="77777777" w:rsidR="009323C4" w:rsidRDefault="009323C4">
            <w:pPr>
              <w:tabs>
                <w:tab w:val="left" w:pos="720"/>
                <w:tab w:val="left" w:pos="1440"/>
                <w:tab w:val="left" w:pos="2160"/>
                <w:tab w:val="left" w:pos="2880"/>
              </w:tabs>
              <w:jc w:val="center"/>
              <w:rPr>
                <w:rFonts w:cs="Courier New"/>
                <w:kern w:val="2"/>
                <w:sz w:val="16"/>
                <w:szCs w:val="18"/>
              </w:rPr>
            </w:pPr>
          </w:p>
          <w:p w14:paraId="59F8749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2B9DEDBF" w14:textId="77777777" w:rsidR="009323C4" w:rsidRDefault="009323C4">
            <w:pPr>
              <w:tabs>
                <w:tab w:val="left" w:pos="720"/>
                <w:tab w:val="left" w:pos="1440"/>
                <w:tab w:val="left" w:pos="2160"/>
                <w:tab w:val="left" w:pos="2880"/>
              </w:tabs>
              <w:jc w:val="center"/>
              <w:rPr>
                <w:rFonts w:cs="Courier New"/>
                <w:kern w:val="2"/>
                <w:sz w:val="16"/>
                <w:szCs w:val="18"/>
              </w:rPr>
            </w:pPr>
          </w:p>
          <w:p w14:paraId="64B67BE5" w14:textId="77777777" w:rsidR="009323C4" w:rsidRDefault="009323C4">
            <w:pPr>
              <w:tabs>
                <w:tab w:val="left" w:pos="720"/>
                <w:tab w:val="left" w:pos="1440"/>
                <w:tab w:val="left" w:pos="2160"/>
                <w:tab w:val="left" w:pos="2880"/>
              </w:tabs>
              <w:jc w:val="center"/>
              <w:rPr>
                <w:rFonts w:cs="Courier New"/>
                <w:kern w:val="2"/>
                <w:sz w:val="16"/>
                <w:szCs w:val="18"/>
              </w:rPr>
            </w:pPr>
          </w:p>
          <w:p w14:paraId="47BBF348" w14:textId="77777777" w:rsidR="009323C4" w:rsidRDefault="009323C4">
            <w:pPr>
              <w:tabs>
                <w:tab w:val="left" w:pos="720"/>
                <w:tab w:val="left" w:pos="1440"/>
                <w:tab w:val="left" w:pos="2160"/>
                <w:tab w:val="left" w:pos="2880"/>
              </w:tabs>
              <w:jc w:val="center"/>
              <w:rPr>
                <w:rFonts w:cs="Courier New"/>
                <w:kern w:val="2"/>
                <w:sz w:val="16"/>
                <w:szCs w:val="18"/>
              </w:rPr>
            </w:pPr>
          </w:p>
          <w:p w14:paraId="1070EB0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56F40A4F" w14:textId="77777777" w:rsidR="009323C4" w:rsidRDefault="009323C4">
            <w:pPr>
              <w:tabs>
                <w:tab w:val="left" w:pos="720"/>
                <w:tab w:val="left" w:pos="1440"/>
                <w:tab w:val="left" w:pos="2160"/>
                <w:tab w:val="left" w:pos="2880"/>
              </w:tabs>
              <w:jc w:val="center"/>
              <w:rPr>
                <w:rFonts w:cs="Courier New"/>
                <w:kern w:val="2"/>
                <w:sz w:val="16"/>
                <w:szCs w:val="18"/>
              </w:rPr>
            </w:pPr>
          </w:p>
          <w:p w14:paraId="6B3C5216" w14:textId="77777777" w:rsidR="009323C4" w:rsidRDefault="009323C4">
            <w:pPr>
              <w:tabs>
                <w:tab w:val="left" w:pos="720"/>
                <w:tab w:val="left" w:pos="1440"/>
                <w:tab w:val="left" w:pos="2160"/>
                <w:tab w:val="left" w:pos="2880"/>
              </w:tabs>
              <w:jc w:val="center"/>
              <w:rPr>
                <w:rFonts w:cs="Courier New"/>
                <w:kern w:val="2"/>
                <w:sz w:val="16"/>
                <w:szCs w:val="18"/>
              </w:rPr>
            </w:pPr>
          </w:p>
          <w:p w14:paraId="04260A96" w14:textId="77777777" w:rsidR="009323C4" w:rsidRDefault="009323C4">
            <w:pPr>
              <w:tabs>
                <w:tab w:val="left" w:pos="720"/>
                <w:tab w:val="left" w:pos="1440"/>
                <w:tab w:val="left" w:pos="2160"/>
                <w:tab w:val="left" w:pos="2880"/>
              </w:tabs>
              <w:jc w:val="center"/>
              <w:rPr>
                <w:rFonts w:cs="Courier New"/>
                <w:kern w:val="2"/>
                <w:sz w:val="16"/>
                <w:szCs w:val="18"/>
              </w:rPr>
            </w:pPr>
          </w:p>
          <w:p w14:paraId="4270C1E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7ACAC713" w14:textId="77777777" w:rsidR="009323C4" w:rsidRDefault="009323C4">
            <w:pPr>
              <w:tabs>
                <w:tab w:val="left" w:pos="720"/>
                <w:tab w:val="left" w:pos="1440"/>
                <w:tab w:val="left" w:pos="2160"/>
                <w:tab w:val="left" w:pos="2880"/>
              </w:tabs>
              <w:jc w:val="center"/>
              <w:rPr>
                <w:rFonts w:cs="Courier New"/>
                <w:kern w:val="2"/>
                <w:sz w:val="16"/>
                <w:szCs w:val="18"/>
              </w:rPr>
            </w:pPr>
          </w:p>
          <w:p w14:paraId="50442B26" w14:textId="77777777" w:rsidR="009323C4" w:rsidRDefault="009323C4">
            <w:pPr>
              <w:tabs>
                <w:tab w:val="left" w:pos="720"/>
                <w:tab w:val="left" w:pos="1440"/>
                <w:tab w:val="left" w:pos="2160"/>
                <w:tab w:val="left" w:pos="2880"/>
              </w:tabs>
              <w:jc w:val="center"/>
              <w:rPr>
                <w:rFonts w:cs="Courier New"/>
                <w:kern w:val="2"/>
                <w:sz w:val="16"/>
                <w:szCs w:val="18"/>
              </w:rPr>
            </w:pPr>
          </w:p>
          <w:p w14:paraId="62382566" w14:textId="77777777" w:rsidR="009323C4" w:rsidRDefault="009323C4">
            <w:pPr>
              <w:tabs>
                <w:tab w:val="left" w:pos="720"/>
                <w:tab w:val="left" w:pos="1440"/>
                <w:tab w:val="left" w:pos="2160"/>
                <w:tab w:val="left" w:pos="2880"/>
              </w:tabs>
              <w:jc w:val="center"/>
              <w:rPr>
                <w:rFonts w:cs="Courier New"/>
                <w:kern w:val="2"/>
                <w:sz w:val="16"/>
                <w:szCs w:val="18"/>
              </w:rPr>
            </w:pPr>
          </w:p>
          <w:p w14:paraId="1EFF96A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E43E514" w14:textId="77777777" w:rsidR="009323C4" w:rsidRDefault="009323C4">
            <w:pPr>
              <w:tabs>
                <w:tab w:val="left" w:pos="720"/>
                <w:tab w:val="left" w:pos="1440"/>
                <w:tab w:val="left" w:pos="2160"/>
                <w:tab w:val="left" w:pos="2880"/>
              </w:tabs>
              <w:jc w:val="center"/>
              <w:rPr>
                <w:rFonts w:cs="Courier New"/>
                <w:kern w:val="2"/>
                <w:sz w:val="16"/>
                <w:szCs w:val="18"/>
              </w:rPr>
            </w:pPr>
          </w:p>
          <w:p w14:paraId="1DB80AA2" w14:textId="77777777" w:rsidR="009323C4" w:rsidRDefault="009323C4">
            <w:pPr>
              <w:tabs>
                <w:tab w:val="left" w:pos="720"/>
                <w:tab w:val="left" w:pos="1440"/>
                <w:tab w:val="left" w:pos="2160"/>
                <w:tab w:val="left" w:pos="2880"/>
              </w:tabs>
              <w:jc w:val="center"/>
              <w:rPr>
                <w:rFonts w:cs="Courier New"/>
                <w:kern w:val="2"/>
                <w:sz w:val="16"/>
                <w:szCs w:val="18"/>
              </w:rPr>
            </w:pPr>
          </w:p>
          <w:p w14:paraId="387C9E9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1,2,3,5</w:t>
            </w:r>
          </w:p>
          <w:p w14:paraId="1FDC504F" w14:textId="77777777" w:rsidR="009323C4" w:rsidRDefault="009323C4">
            <w:pPr>
              <w:tabs>
                <w:tab w:val="left" w:pos="720"/>
                <w:tab w:val="left" w:pos="1440"/>
                <w:tab w:val="left" w:pos="2160"/>
                <w:tab w:val="left" w:pos="2880"/>
              </w:tabs>
              <w:jc w:val="center"/>
              <w:rPr>
                <w:rFonts w:cs="Courier New"/>
                <w:kern w:val="2"/>
                <w:sz w:val="16"/>
                <w:szCs w:val="18"/>
              </w:rPr>
            </w:pPr>
          </w:p>
          <w:p w14:paraId="6201B78C" w14:textId="77777777" w:rsidR="009323C4" w:rsidRDefault="009323C4">
            <w:pPr>
              <w:tabs>
                <w:tab w:val="left" w:pos="720"/>
                <w:tab w:val="left" w:pos="1440"/>
                <w:tab w:val="left" w:pos="2160"/>
                <w:tab w:val="left" w:pos="2880"/>
              </w:tabs>
              <w:jc w:val="center"/>
              <w:rPr>
                <w:rFonts w:cs="Courier New"/>
                <w:kern w:val="2"/>
                <w:sz w:val="16"/>
                <w:szCs w:val="18"/>
              </w:rPr>
            </w:pPr>
          </w:p>
          <w:p w14:paraId="76EB4F5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C4EF859" w14:textId="77777777" w:rsidR="009323C4" w:rsidRDefault="009323C4">
            <w:pPr>
              <w:tabs>
                <w:tab w:val="left" w:pos="720"/>
                <w:tab w:val="left" w:pos="1440"/>
                <w:tab w:val="left" w:pos="2160"/>
                <w:tab w:val="left" w:pos="2880"/>
              </w:tabs>
              <w:jc w:val="center"/>
              <w:rPr>
                <w:rFonts w:cs="Courier New"/>
                <w:kern w:val="2"/>
                <w:sz w:val="16"/>
                <w:szCs w:val="18"/>
              </w:rPr>
            </w:pPr>
          </w:p>
          <w:p w14:paraId="3C9A360A" w14:textId="77777777" w:rsidR="009323C4" w:rsidRDefault="009323C4">
            <w:pPr>
              <w:tabs>
                <w:tab w:val="left" w:pos="720"/>
                <w:tab w:val="left" w:pos="1440"/>
                <w:tab w:val="left" w:pos="2160"/>
                <w:tab w:val="left" w:pos="2880"/>
              </w:tabs>
              <w:jc w:val="center"/>
              <w:rPr>
                <w:rFonts w:cs="Courier New"/>
                <w:kern w:val="2"/>
                <w:sz w:val="16"/>
                <w:szCs w:val="18"/>
              </w:rPr>
            </w:pPr>
          </w:p>
          <w:p w14:paraId="0317F0F5" w14:textId="77777777" w:rsidR="009323C4" w:rsidRDefault="009323C4">
            <w:pPr>
              <w:tabs>
                <w:tab w:val="left" w:pos="720"/>
                <w:tab w:val="left" w:pos="1440"/>
                <w:tab w:val="left" w:pos="2160"/>
                <w:tab w:val="left" w:pos="2880"/>
              </w:tabs>
              <w:jc w:val="center"/>
              <w:rPr>
                <w:rFonts w:cs="Courier New"/>
                <w:kern w:val="2"/>
                <w:sz w:val="16"/>
                <w:szCs w:val="18"/>
              </w:rPr>
            </w:pPr>
          </w:p>
          <w:p w14:paraId="488399E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7BB33364" w14:textId="77777777" w:rsidR="009323C4" w:rsidRDefault="009323C4">
            <w:pPr>
              <w:tabs>
                <w:tab w:val="left" w:pos="720"/>
                <w:tab w:val="left" w:pos="1440"/>
                <w:tab w:val="left" w:pos="2160"/>
                <w:tab w:val="left" w:pos="2880"/>
              </w:tabs>
              <w:jc w:val="center"/>
              <w:rPr>
                <w:rFonts w:cs="Courier New"/>
                <w:kern w:val="2"/>
                <w:sz w:val="16"/>
                <w:szCs w:val="18"/>
              </w:rPr>
            </w:pPr>
          </w:p>
          <w:p w14:paraId="24C76E54" w14:textId="77777777" w:rsidR="009323C4" w:rsidRDefault="009323C4">
            <w:pPr>
              <w:tabs>
                <w:tab w:val="left" w:pos="720"/>
                <w:tab w:val="left" w:pos="1440"/>
                <w:tab w:val="left" w:pos="2160"/>
                <w:tab w:val="left" w:pos="2880"/>
              </w:tabs>
              <w:jc w:val="center"/>
              <w:rPr>
                <w:rFonts w:cs="Courier New"/>
                <w:kern w:val="2"/>
                <w:sz w:val="16"/>
                <w:szCs w:val="18"/>
              </w:rPr>
            </w:pPr>
          </w:p>
          <w:p w14:paraId="11E04EA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65372B98" w14:textId="77777777" w:rsidR="009323C4" w:rsidRDefault="009323C4">
            <w:pPr>
              <w:tabs>
                <w:tab w:val="left" w:pos="720"/>
                <w:tab w:val="left" w:pos="1440"/>
                <w:tab w:val="left" w:pos="2160"/>
                <w:tab w:val="left" w:pos="2880"/>
              </w:tabs>
              <w:jc w:val="center"/>
              <w:rPr>
                <w:rFonts w:cs="Courier New"/>
                <w:kern w:val="2"/>
                <w:sz w:val="16"/>
                <w:szCs w:val="18"/>
              </w:rPr>
            </w:pPr>
          </w:p>
          <w:p w14:paraId="109063E0" w14:textId="77777777" w:rsidR="009323C4" w:rsidRDefault="009323C4">
            <w:pPr>
              <w:tabs>
                <w:tab w:val="left" w:pos="720"/>
                <w:tab w:val="left" w:pos="1440"/>
                <w:tab w:val="left" w:pos="2160"/>
                <w:tab w:val="left" w:pos="2880"/>
              </w:tabs>
              <w:jc w:val="center"/>
              <w:rPr>
                <w:rFonts w:cs="Courier New"/>
                <w:kern w:val="2"/>
                <w:sz w:val="16"/>
                <w:szCs w:val="18"/>
              </w:rPr>
            </w:pPr>
          </w:p>
          <w:p w14:paraId="0E54534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540CA363" w14:textId="77777777" w:rsidR="009323C4" w:rsidRDefault="009323C4">
            <w:pPr>
              <w:tabs>
                <w:tab w:val="left" w:pos="720"/>
                <w:tab w:val="left" w:pos="1440"/>
                <w:tab w:val="left" w:pos="2160"/>
                <w:tab w:val="left" w:pos="2880"/>
              </w:tabs>
              <w:jc w:val="center"/>
              <w:rPr>
                <w:rFonts w:cs="Courier New"/>
                <w:kern w:val="2"/>
                <w:sz w:val="16"/>
                <w:szCs w:val="18"/>
              </w:rPr>
            </w:pPr>
          </w:p>
          <w:p w14:paraId="03E4F4D2" w14:textId="77777777" w:rsidR="009323C4" w:rsidRDefault="009323C4">
            <w:pPr>
              <w:tabs>
                <w:tab w:val="left" w:pos="720"/>
                <w:tab w:val="left" w:pos="1440"/>
                <w:tab w:val="left" w:pos="2160"/>
                <w:tab w:val="left" w:pos="2880"/>
              </w:tabs>
              <w:jc w:val="center"/>
              <w:rPr>
                <w:rFonts w:cs="Courier New"/>
                <w:kern w:val="2"/>
                <w:sz w:val="16"/>
                <w:szCs w:val="18"/>
              </w:rPr>
            </w:pPr>
          </w:p>
          <w:p w14:paraId="0190C65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lastRenderedPageBreak/>
              <w:t>1,2,3,4</w:t>
            </w:r>
          </w:p>
          <w:p w14:paraId="2A15342C" w14:textId="77777777" w:rsidR="009323C4" w:rsidRDefault="009323C4">
            <w:pPr>
              <w:tabs>
                <w:tab w:val="left" w:pos="720"/>
                <w:tab w:val="left" w:pos="1440"/>
                <w:tab w:val="left" w:pos="2160"/>
                <w:tab w:val="left" w:pos="2880"/>
              </w:tabs>
              <w:jc w:val="center"/>
              <w:rPr>
                <w:rFonts w:cs="Courier New"/>
                <w:kern w:val="2"/>
                <w:sz w:val="16"/>
                <w:szCs w:val="18"/>
              </w:rPr>
            </w:pPr>
          </w:p>
          <w:p w14:paraId="0A7F438C" w14:textId="77777777" w:rsidR="009323C4" w:rsidRDefault="009323C4">
            <w:pPr>
              <w:tabs>
                <w:tab w:val="left" w:pos="720"/>
                <w:tab w:val="left" w:pos="1440"/>
                <w:tab w:val="left" w:pos="2160"/>
                <w:tab w:val="left" w:pos="2880"/>
              </w:tabs>
              <w:jc w:val="center"/>
              <w:rPr>
                <w:rFonts w:cs="Courier New"/>
                <w:kern w:val="2"/>
                <w:sz w:val="16"/>
                <w:szCs w:val="18"/>
              </w:rPr>
            </w:pPr>
          </w:p>
          <w:p w14:paraId="4F4EFC6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2435055F" w14:textId="77777777" w:rsidR="009323C4" w:rsidRDefault="009323C4">
            <w:pPr>
              <w:tabs>
                <w:tab w:val="left" w:pos="720"/>
                <w:tab w:val="left" w:pos="1440"/>
                <w:tab w:val="left" w:pos="2160"/>
                <w:tab w:val="left" w:pos="2880"/>
              </w:tabs>
              <w:jc w:val="center"/>
              <w:rPr>
                <w:rFonts w:cs="Courier New"/>
                <w:kern w:val="2"/>
                <w:sz w:val="16"/>
                <w:szCs w:val="18"/>
              </w:rPr>
            </w:pPr>
          </w:p>
          <w:p w14:paraId="211BCD81" w14:textId="77777777" w:rsidR="009323C4" w:rsidRDefault="009323C4">
            <w:pPr>
              <w:tabs>
                <w:tab w:val="left" w:pos="720"/>
                <w:tab w:val="left" w:pos="1440"/>
                <w:tab w:val="left" w:pos="2160"/>
                <w:tab w:val="left" w:pos="2880"/>
              </w:tabs>
              <w:jc w:val="center"/>
              <w:rPr>
                <w:rFonts w:cs="Courier New"/>
                <w:kern w:val="2"/>
                <w:sz w:val="16"/>
                <w:szCs w:val="18"/>
              </w:rPr>
            </w:pPr>
          </w:p>
          <w:p w14:paraId="42A785FC" w14:textId="77777777" w:rsidR="009323C4" w:rsidRDefault="009323C4">
            <w:pPr>
              <w:tabs>
                <w:tab w:val="left" w:pos="720"/>
                <w:tab w:val="left" w:pos="1440"/>
                <w:tab w:val="left" w:pos="2160"/>
                <w:tab w:val="left" w:pos="2880"/>
              </w:tabs>
              <w:jc w:val="center"/>
              <w:rPr>
                <w:rFonts w:cs="Courier New"/>
                <w:kern w:val="2"/>
                <w:sz w:val="16"/>
                <w:szCs w:val="18"/>
              </w:rPr>
            </w:pPr>
          </w:p>
          <w:p w14:paraId="2FCBF043" w14:textId="77777777" w:rsidR="009323C4" w:rsidRDefault="009323C4">
            <w:pPr>
              <w:tabs>
                <w:tab w:val="left" w:pos="720"/>
                <w:tab w:val="left" w:pos="1440"/>
                <w:tab w:val="left" w:pos="2160"/>
                <w:tab w:val="left" w:pos="2880"/>
              </w:tabs>
              <w:jc w:val="center"/>
              <w:rPr>
                <w:rFonts w:cs="Courier New"/>
                <w:kern w:val="2"/>
                <w:sz w:val="16"/>
                <w:szCs w:val="18"/>
              </w:rPr>
            </w:pPr>
          </w:p>
          <w:p w14:paraId="3DCCFA6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7BAF26DE" w14:textId="77777777" w:rsidR="009323C4" w:rsidRDefault="009323C4">
            <w:pPr>
              <w:tabs>
                <w:tab w:val="left" w:pos="720"/>
                <w:tab w:val="left" w:pos="1440"/>
                <w:tab w:val="left" w:pos="2160"/>
                <w:tab w:val="left" w:pos="2880"/>
              </w:tabs>
              <w:jc w:val="center"/>
              <w:rPr>
                <w:rFonts w:cs="Courier New"/>
                <w:kern w:val="2"/>
                <w:sz w:val="16"/>
                <w:szCs w:val="18"/>
              </w:rPr>
            </w:pPr>
          </w:p>
          <w:p w14:paraId="0973109B" w14:textId="77777777" w:rsidR="009323C4" w:rsidRDefault="009323C4">
            <w:pPr>
              <w:tabs>
                <w:tab w:val="left" w:pos="720"/>
                <w:tab w:val="left" w:pos="1440"/>
                <w:tab w:val="left" w:pos="2160"/>
                <w:tab w:val="left" w:pos="2880"/>
              </w:tabs>
              <w:jc w:val="center"/>
              <w:rPr>
                <w:rFonts w:cs="Courier New"/>
                <w:kern w:val="2"/>
                <w:sz w:val="16"/>
                <w:szCs w:val="18"/>
              </w:rPr>
            </w:pPr>
          </w:p>
          <w:p w14:paraId="1E50CAD3" w14:textId="77777777" w:rsidR="009323C4" w:rsidRDefault="009323C4">
            <w:pPr>
              <w:tabs>
                <w:tab w:val="left" w:pos="720"/>
                <w:tab w:val="left" w:pos="1440"/>
                <w:tab w:val="left" w:pos="2160"/>
                <w:tab w:val="left" w:pos="2880"/>
              </w:tabs>
              <w:jc w:val="center"/>
              <w:rPr>
                <w:rFonts w:cs="Courier New"/>
                <w:kern w:val="2"/>
                <w:sz w:val="16"/>
                <w:szCs w:val="18"/>
              </w:rPr>
            </w:pPr>
          </w:p>
          <w:p w14:paraId="1C81C33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3929EDAB" w14:textId="77777777" w:rsidR="009323C4" w:rsidRDefault="009323C4">
            <w:pPr>
              <w:tabs>
                <w:tab w:val="left" w:pos="720"/>
                <w:tab w:val="left" w:pos="1440"/>
                <w:tab w:val="left" w:pos="2160"/>
                <w:tab w:val="left" w:pos="2880"/>
              </w:tabs>
              <w:jc w:val="center"/>
              <w:rPr>
                <w:rFonts w:cs="Courier New"/>
                <w:kern w:val="2"/>
                <w:sz w:val="16"/>
                <w:szCs w:val="18"/>
              </w:rPr>
            </w:pPr>
          </w:p>
          <w:p w14:paraId="188F7BC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tc>
        <w:tc>
          <w:tcPr>
            <w:tcW w:w="2016" w:type="dxa"/>
          </w:tcPr>
          <w:p w14:paraId="538D810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lastRenderedPageBreak/>
              <w:t>1,2,3,4,6,7</w:t>
            </w:r>
          </w:p>
          <w:p w14:paraId="769ABDCE" w14:textId="77777777" w:rsidR="009323C4" w:rsidRDefault="009323C4">
            <w:pPr>
              <w:tabs>
                <w:tab w:val="left" w:pos="720"/>
                <w:tab w:val="left" w:pos="1440"/>
                <w:tab w:val="left" w:pos="2160"/>
                <w:tab w:val="left" w:pos="2880"/>
              </w:tabs>
              <w:rPr>
                <w:rFonts w:cs="Courier New"/>
                <w:kern w:val="2"/>
                <w:sz w:val="16"/>
                <w:szCs w:val="18"/>
              </w:rPr>
            </w:pPr>
          </w:p>
          <w:p w14:paraId="29707BC0" w14:textId="77777777" w:rsidR="009323C4" w:rsidRDefault="009323C4">
            <w:pPr>
              <w:tabs>
                <w:tab w:val="left" w:pos="720"/>
                <w:tab w:val="left" w:pos="1440"/>
                <w:tab w:val="left" w:pos="2160"/>
                <w:tab w:val="left" w:pos="2880"/>
              </w:tabs>
              <w:rPr>
                <w:rFonts w:cs="Courier New"/>
                <w:kern w:val="2"/>
                <w:sz w:val="16"/>
                <w:szCs w:val="18"/>
              </w:rPr>
            </w:pPr>
          </w:p>
          <w:p w14:paraId="5B484E9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1,2,3,4,7,8,9,10,17,18,19,20</w:t>
            </w:r>
          </w:p>
          <w:p w14:paraId="7FFBC886" w14:textId="77777777" w:rsidR="009323C4" w:rsidRDefault="009323C4">
            <w:pPr>
              <w:tabs>
                <w:tab w:val="left" w:pos="720"/>
                <w:tab w:val="left" w:pos="1440"/>
                <w:tab w:val="left" w:pos="2160"/>
                <w:tab w:val="left" w:pos="2880"/>
              </w:tabs>
              <w:rPr>
                <w:rFonts w:cs="Courier New"/>
                <w:kern w:val="2"/>
                <w:sz w:val="16"/>
                <w:szCs w:val="18"/>
              </w:rPr>
            </w:pPr>
          </w:p>
          <w:p w14:paraId="7948BC6E" w14:textId="77777777" w:rsidR="009323C4" w:rsidRDefault="009323C4">
            <w:pPr>
              <w:tabs>
                <w:tab w:val="left" w:pos="720"/>
                <w:tab w:val="left" w:pos="1440"/>
                <w:tab w:val="left" w:pos="2160"/>
                <w:tab w:val="left" w:pos="2880"/>
              </w:tabs>
              <w:rPr>
                <w:rFonts w:cs="Courier New"/>
                <w:kern w:val="2"/>
                <w:sz w:val="16"/>
                <w:szCs w:val="18"/>
              </w:rPr>
            </w:pPr>
          </w:p>
          <w:p w14:paraId="7671BC9F" w14:textId="77777777" w:rsidR="009323C4" w:rsidRDefault="009323C4">
            <w:pPr>
              <w:tabs>
                <w:tab w:val="left" w:pos="720"/>
                <w:tab w:val="left" w:pos="1440"/>
                <w:tab w:val="left" w:pos="2160"/>
                <w:tab w:val="left" w:pos="2880"/>
              </w:tabs>
              <w:rPr>
                <w:rFonts w:cs="Courier New"/>
                <w:kern w:val="2"/>
                <w:sz w:val="16"/>
                <w:szCs w:val="18"/>
              </w:rPr>
            </w:pPr>
          </w:p>
          <w:p w14:paraId="045E18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1,2,3,4,7,8,9,11,12,17</w:t>
            </w:r>
          </w:p>
          <w:p w14:paraId="28EEE4A3" w14:textId="77777777" w:rsidR="009323C4" w:rsidRDefault="009323C4">
            <w:pPr>
              <w:tabs>
                <w:tab w:val="left" w:pos="720"/>
                <w:tab w:val="left" w:pos="1440"/>
                <w:tab w:val="left" w:pos="2160"/>
                <w:tab w:val="left" w:pos="2880"/>
              </w:tabs>
              <w:rPr>
                <w:rFonts w:cs="Courier New"/>
                <w:kern w:val="2"/>
                <w:sz w:val="16"/>
                <w:szCs w:val="18"/>
              </w:rPr>
            </w:pPr>
          </w:p>
          <w:p w14:paraId="6FC5FEF4" w14:textId="77777777" w:rsidR="009323C4" w:rsidRDefault="009323C4">
            <w:pPr>
              <w:pStyle w:val="RegLogNumber"/>
              <w:tabs>
                <w:tab w:val="left" w:pos="720"/>
                <w:tab w:val="left" w:pos="1440"/>
                <w:tab w:val="left" w:pos="2160"/>
                <w:tab w:val="left" w:pos="2880"/>
              </w:tabs>
              <w:rPr>
                <w:rFonts w:cs="Courier New"/>
                <w:noProof w:val="0"/>
                <w:kern w:val="2"/>
                <w:szCs w:val="18"/>
              </w:rPr>
            </w:pPr>
          </w:p>
          <w:p w14:paraId="19D2CA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1,2,3,4,7,8,11,12,13,17</w:t>
            </w:r>
          </w:p>
          <w:p w14:paraId="46A603F1" w14:textId="77777777" w:rsidR="009323C4" w:rsidRDefault="009323C4">
            <w:pPr>
              <w:tabs>
                <w:tab w:val="left" w:pos="720"/>
                <w:tab w:val="left" w:pos="1440"/>
                <w:tab w:val="left" w:pos="2160"/>
                <w:tab w:val="left" w:pos="2880"/>
              </w:tabs>
              <w:rPr>
                <w:rFonts w:cs="Courier New"/>
                <w:kern w:val="2"/>
                <w:sz w:val="16"/>
                <w:szCs w:val="18"/>
              </w:rPr>
            </w:pPr>
          </w:p>
          <w:p w14:paraId="69F216B4" w14:textId="77777777" w:rsidR="009323C4" w:rsidRDefault="009323C4">
            <w:pPr>
              <w:tabs>
                <w:tab w:val="left" w:pos="720"/>
                <w:tab w:val="left" w:pos="1440"/>
                <w:tab w:val="left" w:pos="2160"/>
                <w:tab w:val="left" w:pos="2880"/>
              </w:tabs>
              <w:rPr>
                <w:rFonts w:cs="Courier New"/>
                <w:kern w:val="2"/>
                <w:sz w:val="16"/>
                <w:szCs w:val="18"/>
              </w:rPr>
            </w:pPr>
          </w:p>
          <w:p w14:paraId="075DF5A6" w14:textId="77777777" w:rsidR="009323C4" w:rsidRDefault="009323C4">
            <w:pPr>
              <w:tabs>
                <w:tab w:val="left" w:pos="720"/>
                <w:tab w:val="left" w:pos="1440"/>
                <w:tab w:val="left" w:pos="2160"/>
                <w:tab w:val="left" w:pos="2880"/>
              </w:tabs>
              <w:rPr>
                <w:rFonts w:cs="Courier New"/>
                <w:kern w:val="2"/>
                <w:sz w:val="16"/>
                <w:szCs w:val="18"/>
              </w:rPr>
            </w:pPr>
          </w:p>
          <w:p w14:paraId="3AA59741" w14:textId="77777777" w:rsidR="009323C4" w:rsidRDefault="009323C4">
            <w:pPr>
              <w:tabs>
                <w:tab w:val="left" w:pos="720"/>
                <w:tab w:val="left" w:pos="1440"/>
                <w:tab w:val="left" w:pos="2160"/>
                <w:tab w:val="left" w:pos="2880"/>
              </w:tabs>
              <w:rPr>
                <w:rFonts w:cs="Courier New"/>
                <w:kern w:val="2"/>
                <w:sz w:val="16"/>
                <w:szCs w:val="18"/>
              </w:rPr>
            </w:pPr>
          </w:p>
          <w:p w14:paraId="7DA86A0F" w14:textId="77777777" w:rsidR="009323C4" w:rsidRDefault="009323C4">
            <w:pPr>
              <w:pStyle w:val="RegLogNumber"/>
              <w:tabs>
                <w:tab w:val="left" w:pos="720"/>
                <w:tab w:val="left" w:pos="1440"/>
                <w:tab w:val="left" w:pos="2160"/>
                <w:tab w:val="left" w:pos="2880"/>
              </w:tabs>
              <w:rPr>
                <w:rFonts w:cs="Courier New"/>
                <w:noProof w:val="0"/>
                <w:kern w:val="2"/>
                <w:szCs w:val="18"/>
              </w:rPr>
            </w:pPr>
            <w:r>
              <w:rPr>
                <w:rFonts w:cs="Courier New"/>
                <w:noProof w:val="0"/>
                <w:kern w:val="2"/>
                <w:szCs w:val="18"/>
              </w:rPr>
              <w:t>1,2,3,4,7,8,11,12,13,17</w:t>
            </w:r>
          </w:p>
          <w:p w14:paraId="40F9AC4C" w14:textId="77777777" w:rsidR="009323C4" w:rsidRDefault="009323C4">
            <w:pPr>
              <w:tabs>
                <w:tab w:val="left" w:pos="720"/>
                <w:tab w:val="left" w:pos="1440"/>
                <w:tab w:val="left" w:pos="2160"/>
                <w:tab w:val="left" w:pos="2880"/>
              </w:tabs>
              <w:rPr>
                <w:rFonts w:cs="Courier New"/>
                <w:kern w:val="2"/>
                <w:sz w:val="16"/>
                <w:szCs w:val="18"/>
              </w:rPr>
            </w:pPr>
          </w:p>
          <w:p w14:paraId="4553BA59" w14:textId="77777777" w:rsidR="009323C4" w:rsidRDefault="009323C4">
            <w:pPr>
              <w:tabs>
                <w:tab w:val="left" w:pos="720"/>
                <w:tab w:val="left" w:pos="1440"/>
                <w:tab w:val="left" w:pos="2160"/>
                <w:tab w:val="left" w:pos="2880"/>
              </w:tabs>
              <w:rPr>
                <w:rFonts w:cs="Courier New"/>
                <w:kern w:val="2"/>
                <w:sz w:val="16"/>
                <w:szCs w:val="18"/>
              </w:rPr>
            </w:pPr>
          </w:p>
          <w:p w14:paraId="3820C0E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1,2,3,4,5,7,12,14</w:t>
            </w:r>
          </w:p>
          <w:p w14:paraId="5B9505DA" w14:textId="77777777" w:rsidR="009323C4" w:rsidRDefault="009323C4">
            <w:pPr>
              <w:tabs>
                <w:tab w:val="left" w:pos="720"/>
                <w:tab w:val="left" w:pos="1440"/>
                <w:tab w:val="left" w:pos="2160"/>
                <w:tab w:val="left" w:pos="2880"/>
              </w:tabs>
              <w:rPr>
                <w:rFonts w:cs="Courier New"/>
                <w:kern w:val="2"/>
                <w:sz w:val="16"/>
                <w:szCs w:val="18"/>
              </w:rPr>
            </w:pPr>
          </w:p>
          <w:p w14:paraId="7F0E7547" w14:textId="77777777" w:rsidR="009323C4" w:rsidRDefault="009323C4">
            <w:pPr>
              <w:tabs>
                <w:tab w:val="left" w:pos="720"/>
                <w:tab w:val="left" w:pos="1440"/>
                <w:tab w:val="left" w:pos="2160"/>
                <w:tab w:val="left" w:pos="2880"/>
              </w:tabs>
              <w:rPr>
                <w:rFonts w:cs="Courier New"/>
                <w:kern w:val="2"/>
                <w:sz w:val="16"/>
                <w:szCs w:val="18"/>
              </w:rPr>
            </w:pPr>
          </w:p>
          <w:p w14:paraId="68B61303" w14:textId="77777777" w:rsidR="009323C4" w:rsidRDefault="009323C4">
            <w:pPr>
              <w:tabs>
                <w:tab w:val="left" w:pos="720"/>
                <w:tab w:val="left" w:pos="1440"/>
                <w:tab w:val="left" w:pos="2160"/>
                <w:tab w:val="left" w:pos="2880"/>
              </w:tabs>
              <w:rPr>
                <w:rFonts w:cs="Courier New"/>
                <w:kern w:val="2"/>
                <w:sz w:val="16"/>
                <w:szCs w:val="18"/>
              </w:rPr>
            </w:pPr>
          </w:p>
          <w:p w14:paraId="2C043B6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1,2,3,6,7,8,11,12,16</w:t>
            </w:r>
          </w:p>
          <w:p w14:paraId="39687633" w14:textId="77777777" w:rsidR="009323C4" w:rsidRDefault="009323C4">
            <w:pPr>
              <w:tabs>
                <w:tab w:val="left" w:pos="720"/>
                <w:tab w:val="left" w:pos="1440"/>
                <w:tab w:val="left" w:pos="2160"/>
                <w:tab w:val="left" w:pos="2880"/>
              </w:tabs>
              <w:rPr>
                <w:rFonts w:cs="Courier New"/>
                <w:kern w:val="2"/>
                <w:sz w:val="16"/>
                <w:szCs w:val="18"/>
              </w:rPr>
            </w:pPr>
          </w:p>
          <w:p w14:paraId="778B65CE" w14:textId="77777777" w:rsidR="009323C4" w:rsidRDefault="009323C4">
            <w:pPr>
              <w:tabs>
                <w:tab w:val="left" w:pos="720"/>
                <w:tab w:val="left" w:pos="1440"/>
                <w:tab w:val="left" w:pos="2160"/>
                <w:tab w:val="left" w:pos="2880"/>
              </w:tabs>
              <w:rPr>
                <w:rFonts w:cs="Courier New"/>
                <w:kern w:val="2"/>
                <w:sz w:val="16"/>
                <w:szCs w:val="18"/>
              </w:rPr>
            </w:pPr>
          </w:p>
          <w:p w14:paraId="39CD838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1,2,3,5,6,7,8,10,11,12,13,16</w:t>
            </w:r>
          </w:p>
          <w:p w14:paraId="1C3B96E8" w14:textId="77777777" w:rsidR="009323C4" w:rsidRDefault="009323C4">
            <w:pPr>
              <w:tabs>
                <w:tab w:val="left" w:pos="720"/>
                <w:tab w:val="left" w:pos="1440"/>
                <w:tab w:val="left" w:pos="2160"/>
                <w:tab w:val="left" w:pos="2880"/>
              </w:tabs>
              <w:rPr>
                <w:rFonts w:cs="Courier New"/>
                <w:kern w:val="2"/>
                <w:sz w:val="16"/>
                <w:szCs w:val="18"/>
              </w:rPr>
            </w:pPr>
          </w:p>
          <w:p w14:paraId="3518F2FC" w14:textId="77777777" w:rsidR="009323C4" w:rsidRDefault="009323C4">
            <w:pPr>
              <w:tabs>
                <w:tab w:val="left" w:pos="720"/>
                <w:tab w:val="left" w:pos="1440"/>
                <w:tab w:val="left" w:pos="2160"/>
                <w:tab w:val="left" w:pos="2880"/>
              </w:tabs>
              <w:rPr>
                <w:rFonts w:cs="Courier New"/>
                <w:kern w:val="2"/>
                <w:sz w:val="16"/>
                <w:szCs w:val="18"/>
              </w:rPr>
            </w:pPr>
          </w:p>
          <w:p w14:paraId="192E89F0" w14:textId="77777777" w:rsidR="009323C4" w:rsidRDefault="009323C4">
            <w:pPr>
              <w:tabs>
                <w:tab w:val="left" w:pos="720"/>
                <w:tab w:val="left" w:pos="1440"/>
                <w:tab w:val="left" w:pos="2160"/>
                <w:tab w:val="left" w:pos="2880"/>
              </w:tabs>
              <w:rPr>
                <w:rFonts w:cs="Courier New"/>
                <w:kern w:val="2"/>
                <w:sz w:val="16"/>
                <w:szCs w:val="18"/>
              </w:rPr>
            </w:pPr>
          </w:p>
          <w:p w14:paraId="296E6E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1,2,3,4,7,8,9,10,11,12,13,16</w:t>
            </w:r>
          </w:p>
          <w:p w14:paraId="0C8800E4" w14:textId="77777777" w:rsidR="009323C4" w:rsidRDefault="009323C4">
            <w:pPr>
              <w:tabs>
                <w:tab w:val="left" w:pos="720"/>
                <w:tab w:val="left" w:pos="1440"/>
                <w:tab w:val="left" w:pos="2160"/>
                <w:tab w:val="left" w:pos="2880"/>
              </w:tabs>
              <w:rPr>
                <w:rFonts w:cs="Courier New"/>
                <w:kern w:val="2"/>
                <w:sz w:val="16"/>
                <w:szCs w:val="18"/>
              </w:rPr>
            </w:pPr>
          </w:p>
          <w:p w14:paraId="5896DF6D" w14:textId="77777777" w:rsidR="009323C4" w:rsidRDefault="009323C4">
            <w:pPr>
              <w:tabs>
                <w:tab w:val="left" w:pos="720"/>
                <w:tab w:val="left" w:pos="1440"/>
                <w:tab w:val="left" w:pos="2160"/>
                <w:tab w:val="left" w:pos="2880"/>
              </w:tabs>
              <w:rPr>
                <w:rFonts w:cs="Courier New"/>
                <w:kern w:val="2"/>
                <w:sz w:val="16"/>
                <w:szCs w:val="18"/>
              </w:rPr>
            </w:pPr>
          </w:p>
          <w:p w14:paraId="2F064612" w14:textId="77777777" w:rsidR="009323C4" w:rsidRDefault="009323C4">
            <w:pPr>
              <w:tabs>
                <w:tab w:val="left" w:pos="720"/>
                <w:tab w:val="left" w:pos="1440"/>
                <w:tab w:val="left" w:pos="2160"/>
                <w:tab w:val="left" w:pos="2880"/>
              </w:tabs>
              <w:rPr>
                <w:rFonts w:cs="Courier New"/>
                <w:kern w:val="2"/>
                <w:sz w:val="16"/>
                <w:szCs w:val="18"/>
              </w:rPr>
            </w:pPr>
          </w:p>
          <w:p w14:paraId="1EBAE27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1,2,3,4,7,12,13</w:t>
            </w:r>
          </w:p>
          <w:p w14:paraId="028F362B" w14:textId="77777777" w:rsidR="009323C4" w:rsidRDefault="009323C4">
            <w:pPr>
              <w:tabs>
                <w:tab w:val="left" w:pos="720"/>
                <w:tab w:val="left" w:pos="1440"/>
                <w:tab w:val="left" w:pos="2160"/>
                <w:tab w:val="left" w:pos="2880"/>
              </w:tabs>
              <w:rPr>
                <w:rFonts w:cs="Courier New"/>
                <w:kern w:val="2"/>
                <w:sz w:val="16"/>
                <w:szCs w:val="18"/>
              </w:rPr>
            </w:pPr>
          </w:p>
          <w:p w14:paraId="4B1DCCE9" w14:textId="77777777" w:rsidR="009323C4" w:rsidRDefault="009323C4">
            <w:pPr>
              <w:tabs>
                <w:tab w:val="left" w:pos="720"/>
                <w:tab w:val="left" w:pos="1440"/>
                <w:tab w:val="left" w:pos="2160"/>
                <w:tab w:val="left" w:pos="2880"/>
              </w:tabs>
              <w:rPr>
                <w:rFonts w:cs="Courier New"/>
                <w:kern w:val="2"/>
                <w:sz w:val="16"/>
                <w:szCs w:val="18"/>
              </w:rPr>
            </w:pPr>
          </w:p>
          <w:p w14:paraId="514AF6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1,2,3,4,5,7,8,11,19</w:t>
            </w:r>
          </w:p>
          <w:p w14:paraId="43EB772F" w14:textId="77777777" w:rsidR="009323C4" w:rsidRDefault="009323C4">
            <w:pPr>
              <w:tabs>
                <w:tab w:val="left" w:pos="720"/>
                <w:tab w:val="left" w:pos="1440"/>
                <w:tab w:val="left" w:pos="2160"/>
                <w:tab w:val="left" w:pos="2880"/>
              </w:tabs>
              <w:rPr>
                <w:rFonts w:cs="Courier New"/>
                <w:kern w:val="2"/>
                <w:sz w:val="16"/>
                <w:szCs w:val="18"/>
              </w:rPr>
            </w:pPr>
          </w:p>
          <w:p w14:paraId="3B4815F3" w14:textId="77777777" w:rsidR="009323C4" w:rsidRDefault="009323C4">
            <w:pPr>
              <w:tabs>
                <w:tab w:val="left" w:pos="720"/>
                <w:tab w:val="left" w:pos="1440"/>
                <w:tab w:val="left" w:pos="2160"/>
                <w:tab w:val="left" w:pos="2880"/>
              </w:tabs>
              <w:rPr>
                <w:rFonts w:cs="Courier New"/>
                <w:kern w:val="2"/>
                <w:sz w:val="16"/>
                <w:szCs w:val="18"/>
              </w:rPr>
            </w:pPr>
          </w:p>
          <w:p w14:paraId="577ED6E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1,2,3,4,6,7,8,16,18</w:t>
            </w:r>
          </w:p>
          <w:p w14:paraId="38065A25" w14:textId="77777777" w:rsidR="009323C4" w:rsidRDefault="009323C4">
            <w:pPr>
              <w:tabs>
                <w:tab w:val="left" w:pos="720"/>
                <w:tab w:val="left" w:pos="1440"/>
                <w:tab w:val="left" w:pos="2160"/>
                <w:tab w:val="left" w:pos="2880"/>
              </w:tabs>
              <w:rPr>
                <w:rFonts w:cs="Courier New"/>
                <w:kern w:val="2"/>
                <w:sz w:val="16"/>
                <w:szCs w:val="18"/>
              </w:rPr>
            </w:pPr>
          </w:p>
          <w:p w14:paraId="66BD0033" w14:textId="77777777" w:rsidR="009323C4" w:rsidRDefault="009323C4">
            <w:pPr>
              <w:tabs>
                <w:tab w:val="left" w:pos="720"/>
                <w:tab w:val="left" w:pos="1440"/>
                <w:tab w:val="left" w:pos="2160"/>
                <w:tab w:val="left" w:pos="2880"/>
              </w:tabs>
              <w:rPr>
                <w:rFonts w:cs="Courier New"/>
                <w:kern w:val="2"/>
                <w:sz w:val="16"/>
                <w:szCs w:val="18"/>
              </w:rPr>
            </w:pPr>
          </w:p>
          <w:p w14:paraId="7BBD9EA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1,2,3,4,7,14,15,16,17,18,</w:t>
            </w:r>
          </w:p>
          <w:p w14:paraId="347C96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19,20</w:t>
            </w:r>
          </w:p>
          <w:p w14:paraId="2A9671A2" w14:textId="77777777" w:rsidR="009323C4" w:rsidRDefault="009323C4">
            <w:pPr>
              <w:tabs>
                <w:tab w:val="left" w:pos="720"/>
                <w:tab w:val="left" w:pos="1440"/>
                <w:tab w:val="left" w:pos="2160"/>
                <w:tab w:val="left" w:pos="2880"/>
              </w:tabs>
              <w:rPr>
                <w:rFonts w:cs="Courier New"/>
                <w:kern w:val="2"/>
                <w:sz w:val="16"/>
                <w:szCs w:val="18"/>
              </w:rPr>
            </w:pPr>
          </w:p>
          <w:p w14:paraId="68920AB2" w14:textId="77777777" w:rsidR="009323C4" w:rsidRDefault="009323C4">
            <w:pPr>
              <w:tabs>
                <w:tab w:val="left" w:pos="720"/>
                <w:tab w:val="left" w:pos="1440"/>
                <w:tab w:val="left" w:pos="2160"/>
                <w:tab w:val="left" w:pos="2880"/>
              </w:tabs>
              <w:rPr>
                <w:rFonts w:cs="Courier New"/>
                <w:kern w:val="2"/>
                <w:sz w:val="16"/>
                <w:szCs w:val="18"/>
              </w:rPr>
            </w:pPr>
          </w:p>
          <w:p w14:paraId="45B14D5E" w14:textId="77777777" w:rsidR="009323C4" w:rsidRDefault="009323C4">
            <w:pPr>
              <w:tabs>
                <w:tab w:val="left" w:pos="720"/>
                <w:tab w:val="left" w:pos="1440"/>
                <w:tab w:val="left" w:pos="2160"/>
                <w:tab w:val="left" w:pos="2880"/>
              </w:tabs>
              <w:rPr>
                <w:rFonts w:cs="Courier New"/>
                <w:kern w:val="2"/>
                <w:sz w:val="16"/>
                <w:szCs w:val="18"/>
              </w:rPr>
            </w:pPr>
          </w:p>
          <w:p w14:paraId="3DF1EEE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1,2,3,7,10,19,20</w:t>
            </w:r>
          </w:p>
          <w:p w14:paraId="0567195F" w14:textId="77777777" w:rsidR="009323C4" w:rsidRDefault="009323C4">
            <w:pPr>
              <w:tabs>
                <w:tab w:val="left" w:pos="720"/>
                <w:tab w:val="left" w:pos="1440"/>
                <w:tab w:val="left" w:pos="2160"/>
                <w:tab w:val="left" w:pos="2880"/>
              </w:tabs>
              <w:rPr>
                <w:rFonts w:cs="Courier New"/>
                <w:kern w:val="2"/>
                <w:sz w:val="16"/>
                <w:szCs w:val="18"/>
              </w:rPr>
            </w:pPr>
          </w:p>
          <w:p w14:paraId="5F44F1E1" w14:textId="77777777" w:rsidR="009323C4" w:rsidRDefault="009323C4">
            <w:pPr>
              <w:tabs>
                <w:tab w:val="left" w:pos="720"/>
                <w:tab w:val="left" w:pos="1440"/>
                <w:tab w:val="left" w:pos="2160"/>
                <w:tab w:val="left" w:pos="2880"/>
              </w:tabs>
              <w:rPr>
                <w:rFonts w:cs="Courier New"/>
                <w:kern w:val="2"/>
                <w:sz w:val="16"/>
                <w:szCs w:val="18"/>
              </w:rPr>
            </w:pPr>
          </w:p>
          <w:p w14:paraId="7300308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1,2,3,4,5,7,8,11,12,16,17</w:t>
            </w:r>
          </w:p>
          <w:p w14:paraId="6953C666" w14:textId="77777777" w:rsidR="009323C4" w:rsidRDefault="009323C4">
            <w:pPr>
              <w:tabs>
                <w:tab w:val="left" w:pos="720"/>
                <w:tab w:val="left" w:pos="1440"/>
                <w:tab w:val="left" w:pos="2160"/>
                <w:tab w:val="left" w:pos="2880"/>
              </w:tabs>
              <w:rPr>
                <w:rFonts w:cs="Courier New"/>
                <w:kern w:val="2"/>
                <w:sz w:val="16"/>
                <w:szCs w:val="18"/>
              </w:rPr>
            </w:pPr>
          </w:p>
          <w:p w14:paraId="4DEF18FC" w14:textId="77777777" w:rsidR="009323C4" w:rsidRDefault="009323C4">
            <w:pPr>
              <w:tabs>
                <w:tab w:val="left" w:pos="720"/>
                <w:tab w:val="left" w:pos="1440"/>
                <w:tab w:val="left" w:pos="2160"/>
                <w:tab w:val="left" w:pos="2880"/>
              </w:tabs>
              <w:rPr>
                <w:rFonts w:cs="Courier New"/>
                <w:kern w:val="2"/>
                <w:sz w:val="16"/>
                <w:szCs w:val="18"/>
              </w:rPr>
            </w:pPr>
          </w:p>
          <w:p w14:paraId="689E64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1,2,3,4,5,6,7,13,17</w:t>
            </w:r>
          </w:p>
          <w:p w14:paraId="1F918DDE" w14:textId="77777777" w:rsidR="009323C4" w:rsidRDefault="009323C4">
            <w:pPr>
              <w:tabs>
                <w:tab w:val="left" w:pos="720"/>
                <w:tab w:val="left" w:pos="1440"/>
                <w:tab w:val="left" w:pos="2160"/>
                <w:tab w:val="left" w:pos="2880"/>
              </w:tabs>
              <w:rPr>
                <w:rFonts w:cs="Courier New"/>
                <w:kern w:val="2"/>
                <w:sz w:val="16"/>
                <w:szCs w:val="18"/>
              </w:rPr>
            </w:pPr>
          </w:p>
          <w:p w14:paraId="2DFC4DF9" w14:textId="77777777" w:rsidR="009323C4" w:rsidRDefault="009323C4">
            <w:pPr>
              <w:tabs>
                <w:tab w:val="left" w:pos="720"/>
                <w:tab w:val="left" w:pos="1440"/>
                <w:tab w:val="left" w:pos="2160"/>
                <w:tab w:val="left" w:pos="2880"/>
              </w:tabs>
              <w:rPr>
                <w:rFonts w:cs="Courier New"/>
                <w:kern w:val="2"/>
                <w:sz w:val="16"/>
                <w:szCs w:val="18"/>
              </w:rPr>
            </w:pPr>
          </w:p>
          <w:p w14:paraId="4348188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lastRenderedPageBreak/>
              <w:t>1,2,3,4,5,6,7,9,11,16</w:t>
            </w:r>
          </w:p>
          <w:p w14:paraId="3FE0FEE8" w14:textId="77777777" w:rsidR="009323C4" w:rsidRDefault="009323C4">
            <w:pPr>
              <w:tabs>
                <w:tab w:val="left" w:pos="720"/>
                <w:tab w:val="left" w:pos="1440"/>
                <w:tab w:val="left" w:pos="2160"/>
                <w:tab w:val="left" w:pos="2880"/>
              </w:tabs>
              <w:rPr>
                <w:rFonts w:cs="Courier New"/>
                <w:kern w:val="2"/>
                <w:sz w:val="16"/>
                <w:szCs w:val="18"/>
              </w:rPr>
            </w:pPr>
          </w:p>
          <w:p w14:paraId="359FCF4B" w14:textId="77777777" w:rsidR="009323C4" w:rsidRDefault="009323C4">
            <w:pPr>
              <w:tabs>
                <w:tab w:val="left" w:pos="720"/>
                <w:tab w:val="left" w:pos="1440"/>
                <w:tab w:val="left" w:pos="2160"/>
                <w:tab w:val="left" w:pos="2880"/>
              </w:tabs>
              <w:rPr>
                <w:rFonts w:cs="Courier New"/>
                <w:kern w:val="2"/>
                <w:sz w:val="16"/>
                <w:szCs w:val="18"/>
              </w:rPr>
            </w:pPr>
          </w:p>
          <w:p w14:paraId="4EE02EE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1,2,3,4,5,6,7,9,10,16</w:t>
            </w:r>
          </w:p>
          <w:p w14:paraId="09738E9D" w14:textId="77777777" w:rsidR="009323C4" w:rsidRDefault="009323C4">
            <w:pPr>
              <w:tabs>
                <w:tab w:val="left" w:pos="720"/>
                <w:tab w:val="left" w:pos="1440"/>
                <w:tab w:val="left" w:pos="2160"/>
                <w:tab w:val="left" w:pos="2880"/>
              </w:tabs>
              <w:rPr>
                <w:rFonts w:cs="Courier New"/>
                <w:kern w:val="2"/>
                <w:sz w:val="16"/>
                <w:szCs w:val="18"/>
              </w:rPr>
            </w:pPr>
          </w:p>
          <w:p w14:paraId="3132CFD6" w14:textId="77777777" w:rsidR="009323C4" w:rsidRDefault="009323C4">
            <w:pPr>
              <w:tabs>
                <w:tab w:val="left" w:pos="720"/>
                <w:tab w:val="left" w:pos="1440"/>
                <w:tab w:val="left" w:pos="2160"/>
                <w:tab w:val="left" w:pos="2880"/>
              </w:tabs>
              <w:rPr>
                <w:rFonts w:cs="Courier New"/>
                <w:kern w:val="2"/>
                <w:sz w:val="16"/>
                <w:szCs w:val="18"/>
              </w:rPr>
            </w:pPr>
          </w:p>
          <w:p w14:paraId="055C246E" w14:textId="77777777" w:rsidR="009323C4" w:rsidRDefault="009323C4">
            <w:pPr>
              <w:tabs>
                <w:tab w:val="left" w:pos="720"/>
                <w:tab w:val="left" w:pos="1440"/>
                <w:tab w:val="left" w:pos="2160"/>
                <w:tab w:val="left" w:pos="2880"/>
              </w:tabs>
              <w:rPr>
                <w:rFonts w:cs="Courier New"/>
                <w:kern w:val="2"/>
                <w:sz w:val="16"/>
                <w:szCs w:val="18"/>
              </w:rPr>
            </w:pPr>
          </w:p>
          <w:p w14:paraId="3AEE41B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w:t>
            </w:r>
          </w:p>
          <w:p w14:paraId="615BD4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13,14,15,19</w:t>
            </w:r>
          </w:p>
          <w:p w14:paraId="1AEDAC54" w14:textId="77777777" w:rsidR="009323C4" w:rsidRDefault="009323C4">
            <w:pPr>
              <w:tabs>
                <w:tab w:val="left" w:pos="720"/>
                <w:tab w:val="left" w:pos="1440"/>
                <w:tab w:val="left" w:pos="2160"/>
                <w:tab w:val="left" w:pos="2880"/>
              </w:tabs>
              <w:rPr>
                <w:rFonts w:cs="Courier New"/>
                <w:kern w:val="2"/>
                <w:sz w:val="16"/>
                <w:szCs w:val="18"/>
              </w:rPr>
            </w:pPr>
          </w:p>
          <w:p w14:paraId="2AF8D820" w14:textId="77777777" w:rsidR="009323C4" w:rsidRDefault="009323C4">
            <w:pPr>
              <w:tabs>
                <w:tab w:val="left" w:pos="720"/>
                <w:tab w:val="left" w:pos="1440"/>
                <w:tab w:val="left" w:pos="2160"/>
                <w:tab w:val="left" w:pos="2880"/>
              </w:tabs>
              <w:rPr>
                <w:rFonts w:cs="Courier New"/>
                <w:kern w:val="2"/>
                <w:sz w:val="16"/>
                <w:szCs w:val="18"/>
              </w:rPr>
            </w:pPr>
          </w:p>
          <w:p w14:paraId="278813A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w:t>
            </w:r>
          </w:p>
          <w:p w14:paraId="2A66A0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13,20</w:t>
            </w:r>
          </w:p>
          <w:p w14:paraId="3E355AA2" w14:textId="77777777" w:rsidR="009323C4" w:rsidRDefault="009323C4">
            <w:pPr>
              <w:tabs>
                <w:tab w:val="left" w:pos="720"/>
                <w:tab w:val="left" w:pos="1440"/>
                <w:tab w:val="left" w:pos="2160"/>
                <w:tab w:val="left" w:pos="2880"/>
              </w:tabs>
              <w:rPr>
                <w:rFonts w:cs="Courier New"/>
                <w:kern w:val="2"/>
                <w:sz w:val="16"/>
                <w:szCs w:val="18"/>
              </w:rPr>
            </w:pPr>
          </w:p>
          <w:p w14:paraId="1FE2BC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4,8,12,16,17,18,19,20</w:t>
            </w:r>
          </w:p>
        </w:tc>
        <w:tc>
          <w:tcPr>
            <w:tcW w:w="3079" w:type="dxa"/>
          </w:tcPr>
          <w:p w14:paraId="5861088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lastRenderedPageBreak/>
              <w:t>English Language Arts</w:t>
            </w:r>
          </w:p>
          <w:p w14:paraId="1D90636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w:t>
            </w:r>
            <w:proofErr w:type="gramStart"/>
            <w:r>
              <w:rPr>
                <w:rFonts w:cs="Courier New"/>
                <w:kern w:val="2"/>
                <w:sz w:val="16"/>
                <w:szCs w:val="18"/>
              </w:rPr>
              <w:t>1,H3,H4,H</w:t>
            </w:r>
            <w:proofErr w:type="gramEnd"/>
            <w:r>
              <w:rPr>
                <w:rFonts w:cs="Courier New"/>
                <w:kern w:val="2"/>
                <w:sz w:val="16"/>
                <w:szCs w:val="18"/>
              </w:rPr>
              <w:t>5</w:t>
            </w:r>
          </w:p>
          <w:p w14:paraId="474344A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w:t>
            </w:r>
            <w:proofErr w:type="gramStart"/>
            <w:r>
              <w:rPr>
                <w:rFonts w:cs="Courier New"/>
                <w:kern w:val="2"/>
                <w:sz w:val="16"/>
                <w:szCs w:val="18"/>
              </w:rPr>
              <w:t>1,H2,H3,H4,H5,H</w:t>
            </w:r>
            <w:proofErr w:type="gramEnd"/>
            <w:r>
              <w:rPr>
                <w:rFonts w:cs="Courier New"/>
                <w:kern w:val="2"/>
                <w:sz w:val="16"/>
                <w:szCs w:val="18"/>
              </w:rPr>
              <w:t>6</w:t>
            </w:r>
          </w:p>
          <w:p w14:paraId="7AACD43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w:t>
            </w:r>
            <w:proofErr w:type="gramStart"/>
            <w:r>
              <w:rPr>
                <w:rFonts w:cs="Courier New"/>
                <w:kern w:val="2"/>
                <w:sz w:val="16"/>
                <w:szCs w:val="18"/>
              </w:rPr>
              <w:t>2,H2,H</w:t>
            </w:r>
            <w:proofErr w:type="gramEnd"/>
            <w:r>
              <w:rPr>
                <w:rFonts w:cs="Courier New"/>
                <w:kern w:val="2"/>
                <w:sz w:val="16"/>
                <w:szCs w:val="18"/>
              </w:rPr>
              <w:t>3</w:t>
            </w:r>
          </w:p>
          <w:p w14:paraId="53571CB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w:t>
            </w:r>
            <w:proofErr w:type="gramStart"/>
            <w:r>
              <w:rPr>
                <w:rFonts w:cs="Courier New"/>
                <w:kern w:val="2"/>
                <w:sz w:val="16"/>
                <w:szCs w:val="18"/>
              </w:rPr>
              <w:t>1,H2,H3,H4,H5,H</w:t>
            </w:r>
            <w:proofErr w:type="gramEnd"/>
            <w:r>
              <w:rPr>
                <w:rFonts w:cs="Courier New"/>
                <w:kern w:val="2"/>
                <w:sz w:val="16"/>
                <w:szCs w:val="18"/>
              </w:rPr>
              <w:t>6</w:t>
            </w:r>
          </w:p>
          <w:p w14:paraId="4FF6BD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w:t>
            </w:r>
            <w:proofErr w:type="gramStart"/>
            <w:r>
              <w:rPr>
                <w:rFonts w:cs="Courier New"/>
                <w:kern w:val="2"/>
                <w:sz w:val="16"/>
                <w:szCs w:val="18"/>
              </w:rPr>
              <w:t>1,H2,H3,H4,H5,H</w:t>
            </w:r>
            <w:proofErr w:type="gramEnd"/>
            <w:r>
              <w:rPr>
                <w:rFonts w:cs="Courier New"/>
                <w:kern w:val="2"/>
                <w:sz w:val="16"/>
                <w:szCs w:val="18"/>
              </w:rPr>
              <w:t>6</w:t>
            </w:r>
          </w:p>
          <w:p w14:paraId="47D0C9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w:t>
            </w:r>
            <w:proofErr w:type="gramStart"/>
            <w:r>
              <w:rPr>
                <w:rFonts w:cs="Courier New"/>
                <w:kern w:val="2"/>
                <w:sz w:val="16"/>
                <w:szCs w:val="18"/>
              </w:rPr>
              <w:t>1,H</w:t>
            </w:r>
            <w:proofErr w:type="gramEnd"/>
            <w:r>
              <w:rPr>
                <w:rFonts w:cs="Courier New"/>
                <w:kern w:val="2"/>
                <w:sz w:val="16"/>
                <w:szCs w:val="18"/>
              </w:rPr>
              <w:t>2</w:t>
            </w:r>
          </w:p>
          <w:p w14:paraId="2FDC1DF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2A77476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3CFC1C9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2EE2316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368D7CF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6CFF7C3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204E746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1A-H1, 1A-H2, 1D-H1, 1D-H2,</w:t>
            </w:r>
          </w:p>
          <w:p w14:paraId="7CD43C1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1D-H3, 1D-H4, 1D-H5</w:t>
            </w:r>
          </w:p>
          <w:p w14:paraId="7512A3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 1A-H2, 1A-H3, 1A-H5,</w:t>
            </w:r>
          </w:p>
          <w:p w14:paraId="6716B7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 1B-H2, 1B-H4, 1B-H5</w:t>
            </w:r>
          </w:p>
          <w:p w14:paraId="6D8D28B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5B5EE12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1A-H1, 1A-H2, 1A-H5, 1A-H6</w:t>
            </w:r>
          </w:p>
          <w:p w14:paraId="61F12AE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7C08AD0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w:t>
            </w:r>
            <w:proofErr w:type="gramStart"/>
            <w:r>
              <w:rPr>
                <w:rFonts w:cs="Courier New"/>
                <w:kern w:val="2"/>
                <w:sz w:val="16"/>
                <w:szCs w:val="18"/>
              </w:rPr>
              <w:t>1,A2,A3,A4,A5,A6,A7,B</w:t>
            </w:r>
            <w:proofErr w:type="gramEnd"/>
            <w:r>
              <w:rPr>
                <w:rFonts w:cs="Courier New"/>
                <w:kern w:val="2"/>
                <w:sz w:val="16"/>
                <w:szCs w:val="18"/>
              </w:rPr>
              <w:t>2,</w:t>
            </w:r>
          </w:p>
          <w:p w14:paraId="73E3953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w:t>
            </w:r>
            <w:proofErr w:type="gramStart"/>
            <w:r>
              <w:rPr>
                <w:rFonts w:cs="Courier New"/>
                <w:kern w:val="2"/>
                <w:sz w:val="16"/>
                <w:szCs w:val="18"/>
              </w:rPr>
              <w:t>3,B4,B</w:t>
            </w:r>
            <w:proofErr w:type="gramEnd"/>
            <w:r>
              <w:rPr>
                <w:rFonts w:cs="Courier New"/>
                <w:kern w:val="2"/>
                <w:sz w:val="16"/>
                <w:szCs w:val="18"/>
              </w:rPr>
              <w:t>5</w:t>
            </w:r>
          </w:p>
          <w:p w14:paraId="7CE0B34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B</w:t>
            </w:r>
            <w:proofErr w:type="gramStart"/>
            <w:r>
              <w:rPr>
                <w:rFonts w:cs="Courier New"/>
                <w:kern w:val="2"/>
                <w:sz w:val="16"/>
                <w:szCs w:val="18"/>
              </w:rPr>
              <w:t>1,B2,B3,C1,C2,C6,C7,D</w:t>
            </w:r>
            <w:proofErr w:type="gramEnd"/>
            <w:r>
              <w:rPr>
                <w:rFonts w:cs="Courier New"/>
                <w:kern w:val="2"/>
                <w:sz w:val="16"/>
                <w:szCs w:val="18"/>
              </w:rPr>
              <w:t>1,</w:t>
            </w:r>
          </w:p>
          <w:p w14:paraId="53498EB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w:t>
            </w:r>
            <w:proofErr w:type="gramStart"/>
            <w:r>
              <w:rPr>
                <w:rFonts w:cs="Courier New"/>
                <w:kern w:val="2"/>
                <w:sz w:val="16"/>
                <w:szCs w:val="18"/>
              </w:rPr>
              <w:t>6,D7,E1,E2,E3,E4,F1,F</w:t>
            </w:r>
            <w:proofErr w:type="gramEnd"/>
            <w:r>
              <w:rPr>
                <w:rFonts w:cs="Courier New"/>
                <w:kern w:val="2"/>
                <w:sz w:val="16"/>
                <w:szCs w:val="18"/>
              </w:rPr>
              <w:t>2,</w:t>
            </w:r>
          </w:p>
          <w:p w14:paraId="47F4F50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w:t>
            </w:r>
            <w:proofErr w:type="gramStart"/>
            <w:r>
              <w:rPr>
                <w:rFonts w:cs="Courier New"/>
                <w:kern w:val="2"/>
                <w:sz w:val="16"/>
                <w:szCs w:val="18"/>
              </w:rPr>
              <w:t>1,G2,G3,G</w:t>
            </w:r>
            <w:proofErr w:type="gramEnd"/>
            <w:r>
              <w:rPr>
                <w:rFonts w:cs="Courier New"/>
                <w:kern w:val="2"/>
                <w:sz w:val="16"/>
                <w:szCs w:val="18"/>
              </w:rPr>
              <w:t>4</w:t>
            </w:r>
          </w:p>
          <w:p w14:paraId="1B699CC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w:t>
            </w:r>
            <w:proofErr w:type="gramStart"/>
            <w:r>
              <w:rPr>
                <w:rFonts w:cs="Courier New"/>
                <w:kern w:val="2"/>
                <w:sz w:val="16"/>
                <w:szCs w:val="18"/>
              </w:rPr>
              <w:t>1,A2,A3,A5,A6,B1,B</w:t>
            </w:r>
            <w:proofErr w:type="gramEnd"/>
            <w:r>
              <w:rPr>
                <w:rFonts w:cs="Courier New"/>
                <w:kern w:val="2"/>
                <w:sz w:val="16"/>
                <w:szCs w:val="18"/>
              </w:rPr>
              <w:t>2</w:t>
            </w:r>
          </w:p>
          <w:p w14:paraId="3DB0932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w:t>
            </w:r>
            <w:proofErr w:type="gramStart"/>
            <w:r>
              <w:rPr>
                <w:rFonts w:cs="Courier New"/>
                <w:kern w:val="2"/>
                <w:sz w:val="16"/>
                <w:szCs w:val="18"/>
              </w:rPr>
              <w:t>1,A2,A9,A10,A11,B1,B</w:t>
            </w:r>
            <w:proofErr w:type="gramEnd"/>
            <w:r>
              <w:rPr>
                <w:rFonts w:cs="Courier New"/>
                <w:kern w:val="2"/>
                <w:sz w:val="16"/>
                <w:szCs w:val="18"/>
              </w:rPr>
              <w:t>2,</w:t>
            </w:r>
          </w:p>
          <w:p w14:paraId="3A0AFC1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w:t>
            </w:r>
            <w:proofErr w:type="gramStart"/>
            <w:r>
              <w:rPr>
                <w:rFonts w:cs="Courier New"/>
                <w:kern w:val="2"/>
                <w:sz w:val="16"/>
                <w:szCs w:val="18"/>
              </w:rPr>
              <w:t>3,B4,B5,B6,C1,C2,C3,C</w:t>
            </w:r>
            <w:proofErr w:type="gramEnd"/>
            <w:r>
              <w:rPr>
                <w:rFonts w:cs="Courier New"/>
                <w:kern w:val="2"/>
                <w:sz w:val="16"/>
                <w:szCs w:val="18"/>
              </w:rPr>
              <w:t>4,</w:t>
            </w:r>
          </w:p>
          <w:p w14:paraId="5276CB6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w:t>
            </w:r>
            <w:proofErr w:type="gramStart"/>
            <w:r>
              <w:rPr>
                <w:rFonts w:cs="Courier New"/>
                <w:kern w:val="2"/>
                <w:sz w:val="16"/>
                <w:szCs w:val="18"/>
              </w:rPr>
              <w:t>5,D1,D2,D3,D4,D5,D</w:t>
            </w:r>
            <w:proofErr w:type="gramEnd"/>
            <w:r>
              <w:rPr>
                <w:rFonts w:cs="Courier New"/>
                <w:kern w:val="2"/>
                <w:sz w:val="16"/>
                <w:szCs w:val="18"/>
              </w:rPr>
              <w:t>6</w:t>
            </w:r>
          </w:p>
          <w:p w14:paraId="3266640C" w14:textId="77777777" w:rsidR="009323C4" w:rsidRDefault="009323C4">
            <w:pPr>
              <w:tabs>
                <w:tab w:val="left" w:pos="720"/>
                <w:tab w:val="left" w:pos="1440"/>
                <w:tab w:val="left" w:pos="2160"/>
                <w:tab w:val="left" w:pos="2880"/>
              </w:tabs>
              <w:rPr>
                <w:rFonts w:cs="Courier New"/>
                <w:kern w:val="2"/>
                <w:sz w:val="16"/>
                <w:szCs w:val="18"/>
              </w:rPr>
            </w:pPr>
          </w:p>
        </w:tc>
      </w:tr>
    </w:tbl>
    <w:p w14:paraId="5E3876C1" w14:textId="77777777" w:rsidR="009323C4" w:rsidRDefault="009323C4">
      <w:pPr>
        <w:pStyle w:val="A"/>
      </w:pPr>
    </w:p>
    <w:p w14:paraId="3730BD47"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63DA2D99" w14:textId="77777777" w:rsidR="009323C4" w:rsidRDefault="009323C4">
      <w:pPr>
        <w:pStyle w:val="AuthorityNote"/>
      </w:pPr>
      <w:r>
        <w:t>AUTHORITY NOTE:</w:t>
      </w:r>
      <w:r>
        <w:tab/>
        <w:t>Promulgated in accordance with R.S. 6:(</w:t>
      </w:r>
      <w:proofErr w:type="gramStart"/>
      <w:r>
        <w:t>A)(</w:t>
      </w:r>
      <w:proofErr w:type="gramEnd"/>
      <w:r>
        <w:t>10) and R.S. 17:10.</w:t>
      </w:r>
    </w:p>
    <w:p w14:paraId="44143A7F" w14:textId="77777777" w:rsidR="009323C4" w:rsidRDefault="009323C4">
      <w:pPr>
        <w:pStyle w:val="HistoricalNote"/>
      </w:pPr>
      <w:r>
        <w:t>HISTORICAL NOTE:</w:t>
      </w:r>
      <w:r>
        <w:tab/>
        <w:t>Promulgated by the Department of Education, Board of Elementary and Secondary Education, Career and Technical Education, LR 30:2714 (December 2004).</w:t>
      </w:r>
    </w:p>
    <w:p w14:paraId="5714F3E6" w14:textId="77777777" w:rsidR="009323C4" w:rsidRDefault="009323C4">
      <w:pPr>
        <w:pStyle w:val="SubChapter"/>
      </w:pPr>
      <w:bookmarkStart w:id="109" w:name="_Toc191962870"/>
      <w:r>
        <w:t>Subchapter B.</w:t>
      </w:r>
      <w:r>
        <w:tab/>
        <w:t>Communication Technology</w:t>
      </w:r>
      <w:bookmarkEnd w:id="109"/>
    </w:p>
    <w:p w14:paraId="59DDAF9F" w14:textId="77777777" w:rsidR="009323C4" w:rsidRDefault="009323C4">
      <w:pPr>
        <w:pStyle w:val="Section"/>
      </w:pPr>
      <w:bookmarkStart w:id="110" w:name="_Toc191962871"/>
      <w:r>
        <w:t>§2509.</w:t>
      </w:r>
      <w:r>
        <w:tab/>
        <w:t>Introduction</w:t>
      </w:r>
      <w:bookmarkEnd w:id="110"/>
      <w:r>
        <w:fldChar w:fldCharType="begin"/>
      </w:r>
      <w:r>
        <w:instrText xml:space="preserve"> XE "Introduction" </w:instrText>
      </w:r>
      <w:r>
        <w:fldChar w:fldCharType="end"/>
      </w:r>
    </w:p>
    <w:p w14:paraId="28A74446" w14:textId="77777777" w:rsidR="009323C4" w:rsidRDefault="009323C4">
      <w:pPr>
        <w:pStyle w:val="A"/>
      </w:pPr>
      <w:r>
        <w:t>A.</w:t>
      </w:r>
      <w:r>
        <w:tab/>
        <w:t>Competency Courses</w:t>
      </w:r>
    </w:p>
    <w:p w14:paraId="33F2FF48" w14:textId="77777777" w:rsidR="009323C4" w:rsidRDefault="009323C4">
      <w:pPr>
        <w:pStyle w:val="1"/>
      </w:pPr>
      <w:r>
        <w:t>1.</w:t>
      </w:r>
      <w:r>
        <w:tab/>
        <w:t xml:space="preserve">Basic Technical </w:t>
      </w:r>
      <w:proofErr w:type="gramStart"/>
      <w:r>
        <w:t>Drafting;</w:t>
      </w:r>
      <w:proofErr w:type="gramEnd"/>
    </w:p>
    <w:p w14:paraId="0C383C6F" w14:textId="77777777" w:rsidR="009323C4" w:rsidRDefault="009323C4">
      <w:pPr>
        <w:pStyle w:val="1"/>
      </w:pPr>
      <w:r>
        <w:t>2.</w:t>
      </w:r>
      <w:r>
        <w:tab/>
        <w:t xml:space="preserve">Advanced Technical </w:t>
      </w:r>
      <w:proofErr w:type="gramStart"/>
      <w:r>
        <w:t>Drafting;</w:t>
      </w:r>
      <w:proofErr w:type="gramEnd"/>
    </w:p>
    <w:p w14:paraId="6473288B" w14:textId="77777777" w:rsidR="009323C4" w:rsidRDefault="009323C4">
      <w:pPr>
        <w:pStyle w:val="1"/>
      </w:pPr>
      <w:r>
        <w:t>3.</w:t>
      </w:r>
      <w:r>
        <w:tab/>
        <w:t xml:space="preserve">Architectural </w:t>
      </w:r>
      <w:proofErr w:type="gramStart"/>
      <w:r>
        <w:t>Drafting;</w:t>
      </w:r>
      <w:proofErr w:type="gramEnd"/>
    </w:p>
    <w:p w14:paraId="30E73B82" w14:textId="77777777" w:rsidR="009323C4" w:rsidRDefault="009323C4">
      <w:pPr>
        <w:pStyle w:val="1"/>
      </w:pPr>
      <w:r>
        <w:t>4.</w:t>
      </w:r>
      <w:r>
        <w:tab/>
        <w:t xml:space="preserve">Communication </w:t>
      </w:r>
      <w:proofErr w:type="gramStart"/>
      <w:r>
        <w:t>Technology;</w:t>
      </w:r>
      <w:proofErr w:type="gramEnd"/>
    </w:p>
    <w:p w14:paraId="31E2A9FE" w14:textId="77777777" w:rsidR="009323C4" w:rsidRDefault="009323C4">
      <w:pPr>
        <w:pStyle w:val="1"/>
      </w:pPr>
      <w:r>
        <w:t>5.</w:t>
      </w:r>
      <w:r>
        <w:tab/>
        <w:t>Basic Electricity/</w:t>
      </w:r>
      <w:proofErr w:type="gramStart"/>
      <w:r>
        <w:t>Electronics;</w:t>
      </w:r>
      <w:proofErr w:type="gramEnd"/>
    </w:p>
    <w:p w14:paraId="5FA03EDA" w14:textId="77777777" w:rsidR="009323C4" w:rsidRDefault="009323C4">
      <w:pPr>
        <w:pStyle w:val="1"/>
      </w:pPr>
      <w:r>
        <w:t>6.</w:t>
      </w:r>
      <w:r>
        <w:tab/>
        <w:t>Advanced Electricity/Electronics.</w:t>
      </w:r>
    </w:p>
    <w:p w14:paraId="21981946" w14:textId="77777777" w:rsidR="009323C4" w:rsidRDefault="009323C4">
      <w:pPr>
        <w:pStyle w:val="A"/>
      </w:pPr>
      <w:r>
        <w:t>B.</w:t>
      </w:r>
      <w:r>
        <w:tab/>
        <w:t>Related Electives</w:t>
      </w:r>
    </w:p>
    <w:p w14:paraId="630E515E" w14:textId="77777777" w:rsidR="009323C4" w:rsidRDefault="009323C4">
      <w:pPr>
        <w:pStyle w:val="1"/>
      </w:pPr>
      <w:r>
        <w:t>1.</w:t>
      </w:r>
      <w:r>
        <w:tab/>
        <w:t xml:space="preserve">General Technology </w:t>
      </w:r>
      <w:proofErr w:type="gramStart"/>
      <w:r>
        <w:t>Education;</w:t>
      </w:r>
      <w:proofErr w:type="gramEnd"/>
    </w:p>
    <w:p w14:paraId="3754732B" w14:textId="77777777" w:rsidR="009323C4" w:rsidRDefault="009323C4">
      <w:pPr>
        <w:pStyle w:val="1"/>
      </w:pPr>
      <w:r>
        <w:t>2.</w:t>
      </w:r>
      <w:r>
        <w:tab/>
        <w:t xml:space="preserve">Manufacturing </w:t>
      </w:r>
      <w:proofErr w:type="gramStart"/>
      <w:r>
        <w:t>Technology;</w:t>
      </w:r>
      <w:proofErr w:type="gramEnd"/>
    </w:p>
    <w:p w14:paraId="3DD3014D" w14:textId="77777777" w:rsidR="009323C4" w:rsidRDefault="009323C4">
      <w:pPr>
        <w:pStyle w:val="1"/>
      </w:pPr>
      <w:r>
        <w:t>3.</w:t>
      </w:r>
      <w:r>
        <w:tab/>
        <w:t xml:space="preserve">Materials and </w:t>
      </w:r>
      <w:proofErr w:type="gramStart"/>
      <w:r>
        <w:t>Processes;</w:t>
      </w:r>
      <w:proofErr w:type="gramEnd"/>
    </w:p>
    <w:p w14:paraId="62E5C827" w14:textId="77777777" w:rsidR="009323C4" w:rsidRDefault="009323C4">
      <w:pPr>
        <w:pStyle w:val="1"/>
      </w:pPr>
      <w:r>
        <w:t>4.</w:t>
      </w:r>
      <w:r>
        <w:tab/>
        <w:t xml:space="preserve">Basic Metal </w:t>
      </w:r>
      <w:proofErr w:type="gramStart"/>
      <w:r>
        <w:t>Technology;</w:t>
      </w:r>
      <w:proofErr w:type="gramEnd"/>
    </w:p>
    <w:p w14:paraId="243C7090" w14:textId="77777777" w:rsidR="009323C4" w:rsidRDefault="009323C4">
      <w:pPr>
        <w:pStyle w:val="1"/>
      </w:pPr>
      <w:r>
        <w:t>5.</w:t>
      </w:r>
      <w:r>
        <w:tab/>
        <w:t xml:space="preserve">Advanced Metal </w:t>
      </w:r>
      <w:proofErr w:type="gramStart"/>
      <w:r>
        <w:t>Technology;</w:t>
      </w:r>
      <w:proofErr w:type="gramEnd"/>
    </w:p>
    <w:p w14:paraId="3DB70979" w14:textId="77777777" w:rsidR="009323C4" w:rsidRDefault="009323C4">
      <w:pPr>
        <w:pStyle w:val="1"/>
      </w:pPr>
      <w:r>
        <w:t>6.</w:t>
      </w:r>
      <w:r>
        <w:tab/>
        <w:t xml:space="preserve">Welding </w:t>
      </w:r>
      <w:proofErr w:type="gramStart"/>
      <w:r>
        <w:t>Technology;</w:t>
      </w:r>
      <w:proofErr w:type="gramEnd"/>
      <w:r>
        <w:t xml:space="preserve"> </w:t>
      </w:r>
    </w:p>
    <w:p w14:paraId="31F33389" w14:textId="77777777" w:rsidR="009323C4" w:rsidRDefault="009323C4">
      <w:pPr>
        <w:pStyle w:val="1"/>
      </w:pPr>
      <w:r>
        <w:t>7.</w:t>
      </w:r>
      <w:r>
        <w:tab/>
        <w:t xml:space="preserve">Construction </w:t>
      </w:r>
      <w:proofErr w:type="gramStart"/>
      <w:r>
        <w:t>Technology;</w:t>
      </w:r>
      <w:proofErr w:type="gramEnd"/>
    </w:p>
    <w:p w14:paraId="5A0CDAAC" w14:textId="77777777" w:rsidR="009323C4" w:rsidRDefault="009323C4">
      <w:pPr>
        <w:pStyle w:val="1"/>
      </w:pPr>
      <w:r>
        <w:t>8.</w:t>
      </w:r>
      <w:r>
        <w:tab/>
        <w:t xml:space="preserve">Basic Wood </w:t>
      </w:r>
      <w:proofErr w:type="gramStart"/>
      <w:r>
        <w:t>Technology;</w:t>
      </w:r>
      <w:proofErr w:type="gramEnd"/>
    </w:p>
    <w:p w14:paraId="3A2DD266" w14:textId="77777777" w:rsidR="009323C4" w:rsidRDefault="009323C4">
      <w:pPr>
        <w:pStyle w:val="1"/>
      </w:pPr>
      <w:r>
        <w:t>9.</w:t>
      </w:r>
      <w:r>
        <w:tab/>
        <w:t xml:space="preserve">Advanced Wood </w:t>
      </w:r>
      <w:proofErr w:type="gramStart"/>
      <w:r>
        <w:t>Technology;</w:t>
      </w:r>
      <w:proofErr w:type="gramEnd"/>
    </w:p>
    <w:p w14:paraId="0AED6BB3" w14:textId="77777777" w:rsidR="009323C4" w:rsidRDefault="009323C4">
      <w:pPr>
        <w:pStyle w:val="1"/>
      </w:pPr>
      <w:r>
        <w:t>10.</w:t>
      </w:r>
      <w:r>
        <w:tab/>
        <w:t xml:space="preserve">Energy, Power, and Transportation </w:t>
      </w:r>
      <w:proofErr w:type="gramStart"/>
      <w:r>
        <w:t>Technology;</w:t>
      </w:r>
      <w:proofErr w:type="gramEnd"/>
    </w:p>
    <w:p w14:paraId="514960EF" w14:textId="77777777" w:rsidR="009323C4" w:rsidRDefault="009323C4">
      <w:pPr>
        <w:pStyle w:val="1"/>
      </w:pPr>
      <w:r>
        <w:t>11.</w:t>
      </w:r>
      <w:r>
        <w:tab/>
        <w:t xml:space="preserve">Power </w:t>
      </w:r>
      <w:proofErr w:type="gramStart"/>
      <w:r>
        <w:t>Mechanics;</w:t>
      </w:r>
      <w:proofErr w:type="gramEnd"/>
    </w:p>
    <w:p w14:paraId="07187F6E" w14:textId="77777777" w:rsidR="009323C4" w:rsidRDefault="009323C4">
      <w:pPr>
        <w:pStyle w:val="1"/>
      </w:pPr>
      <w:r>
        <w:t>12.</w:t>
      </w:r>
      <w:r>
        <w:tab/>
        <w:t xml:space="preserve">Physics of Technology </w:t>
      </w:r>
      <w:proofErr w:type="gramStart"/>
      <w:r>
        <w:t>I;</w:t>
      </w:r>
      <w:proofErr w:type="gramEnd"/>
    </w:p>
    <w:p w14:paraId="51DD40D4" w14:textId="77777777" w:rsidR="009323C4" w:rsidRDefault="009323C4">
      <w:pPr>
        <w:pStyle w:val="1"/>
      </w:pPr>
      <w:r>
        <w:t>13.</w:t>
      </w:r>
      <w:r>
        <w:tab/>
        <w:t>Physics of Technology II.</w:t>
      </w:r>
    </w:p>
    <w:p w14:paraId="300CE2C1" w14:textId="77777777" w:rsidR="009323C4" w:rsidRDefault="009323C4">
      <w:pPr>
        <w:pStyle w:val="AuthorityNote"/>
      </w:pPr>
      <w:r>
        <w:t>AUTHORITY NOTE:</w:t>
      </w:r>
      <w:r>
        <w:tab/>
        <w:t>Promulgated in accordance with R.S. 6:(</w:t>
      </w:r>
      <w:proofErr w:type="gramStart"/>
      <w:r>
        <w:t>A)(</w:t>
      </w:r>
      <w:proofErr w:type="gramEnd"/>
      <w:r>
        <w:t>10) and R.S. 17:10.</w:t>
      </w:r>
    </w:p>
    <w:p w14:paraId="7963C281" w14:textId="77777777" w:rsidR="009323C4" w:rsidRDefault="009323C4">
      <w:pPr>
        <w:pStyle w:val="HistoricalNote"/>
      </w:pPr>
      <w:r>
        <w:t>HISTORICAL NOTE:</w:t>
      </w:r>
      <w:r>
        <w:tab/>
        <w:t>Promulgated by the Department of Education, Board of Elementary and Secondary Education, Career and Technical Education, LR 30:2716 (December 2004).</w:t>
      </w:r>
    </w:p>
    <w:p w14:paraId="0329B824" w14:textId="77777777" w:rsidR="009323C4" w:rsidRDefault="009323C4">
      <w:pPr>
        <w:pStyle w:val="Section"/>
      </w:pPr>
      <w:bookmarkStart w:id="111" w:name="_Toc191962872"/>
      <w:r>
        <w:t>§2511.</w:t>
      </w:r>
      <w:r>
        <w:tab/>
        <w:t>Focus Statement</w:t>
      </w:r>
      <w:bookmarkEnd w:id="111"/>
      <w:r>
        <w:fldChar w:fldCharType="begin"/>
      </w:r>
      <w:r>
        <w:instrText xml:space="preserve"> XE "Focus Statement" </w:instrText>
      </w:r>
      <w:r>
        <w:fldChar w:fldCharType="end"/>
      </w:r>
    </w:p>
    <w:p w14:paraId="7289F87E" w14:textId="77777777" w:rsidR="009323C4" w:rsidRDefault="009323C4">
      <w:pPr>
        <w:pStyle w:val="A"/>
      </w:pPr>
      <w:r>
        <w:t>A.</w:t>
      </w:r>
      <w:r>
        <w:tab/>
        <w:t>Communication Technology emphasizes a strong foundation in drafting and electronics. Basic Technical Drafting is the primary course being taught in this area. Technical Drafting is used by engineers, architects, and construction fields to describe size, shape, and details. The ability to read and understand drawings is becoming increasingly important in the world of work. For this reason, drafting should be one of the first courses taken by a communication technology major.</w:t>
      </w:r>
    </w:p>
    <w:p w14:paraId="320EFB8E" w14:textId="77777777" w:rsidR="009323C4" w:rsidRDefault="009323C4">
      <w:pPr>
        <w:pStyle w:val="A"/>
      </w:pPr>
      <w:r>
        <w:t>B.</w:t>
      </w:r>
      <w:r>
        <w:tab/>
        <w:t>Advanced Technical Drafting:</w:t>
      </w:r>
    </w:p>
    <w:p w14:paraId="03D531DC" w14:textId="77777777" w:rsidR="009323C4" w:rsidRDefault="009323C4">
      <w:pPr>
        <w:pStyle w:val="1"/>
      </w:pPr>
      <w:r>
        <w:t>1.</w:t>
      </w:r>
      <w:r>
        <w:tab/>
        <w:t xml:space="preserve">is designed as a follow-up to Basic Technical </w:t>
      </w:r>
      <w:proofErr w:type="gramStart"/>
      <w:r>
        <w:t>Drafting;</w:t>
      </w:r>
      <w:proofErr w:type="gramEnd"/>
    </w:p>
    <w:p w14:paraId="24E66C09" w14:textId="77777777" w:rsidR="009323C4" w:rsidRDefault="009323C4">
      <w:pPr>
        <w:pStyle w:val="1"/>
      </w:pPr>
      <w:r>
        <w:t>2.</w:t>
      </w:r>
      <w:r>
        <w:tab/>
        <w:t>involves the preparation of detailed drawings, including:</w:t>
      </w:r>
    </w:p>
    <w:p w14:paraId="36CB6811" w14:textId="77777777" w:rsidR="009323C4" w:rsidRDefault="009323C4">
      <w:pPr>
        <w:pStyle w:val="a0"/>
      </w:pPr>
      <w:r>
        <w:t>a.</w:t>
      </w:r>
      <w:r>
        <w:tab/>
      </w:r>
      <w:proofErr w:type="gramStart"/>
      <w:r>
        <w:t>developments;</w:t>
      </w:r>
      <w:proofErr w:type="gramEnd"/>
    </w:p>
    <w:p w14:paraId="34642300" w14:textId="77777777" w:rsidR="009323C4" w:rsidRDefault="009323C4">
      <w:pPr>
        <w:pStyle w:val="a0"/>
      </w:pPr>
      <w:r>
        <w:t>b.</w:t>
      </w:r>
      <w:r>
        <w:tab/>
        <w:t>intersections;</w:t>
      </w:r>
    </w:p>
    <w:p w14:paraId="009F9424" w14:textId="77777777" w:rsidR="009323C4" w:rsidRDefault="009323C4">
      <w:pPr>
        <w:pStyle w:val="a0"/>
      </w:pPr>
      <w:r>
        <w:t>c.</w:t>
      </w:r>
      <w:r>
        <w:tab/>
        <w:t>charts;</w:t>
      </w:r>
    </w:p>
    <w:p w14:paraId="0502D417" w14:textId="77777777" w:rsidR="009323C4" w:rsidRDefault="009323C4">
      <w:pPr>
        <w:pStyle w:val="a0"/>
      </w:pPr>
      <w:r>
        <w:t>d.</w:t>
      </w:r>
      <w:r>
        <w:tab/>
        <w:t>diagrams;</w:t>
      </w:r>
    </w:p>
    <w:p w14:paraId="588F33DF" w14:textId="77777777" w:rsidR="009323C4" w:rsidRDefault="009323C4">
      <w:pPr>
        <w:pStyle w:val="a0"/>
      </w:pPr>
      <w:r>
        <w:t>e.</w:t>
      </w:r>
      <w:r>
        <w:tab/>
        <w:t>threads;</w:t>
      </w:r>
    </w:p>
    <w:p w14:paraId="08C5DC39" w14:textId="77777777" w:rsidR="009323C4" w:rsidRDefault="009323C4">
      <w:pPr>
        <w:pStyle w:val="a0"/>
      </w:pPr>
      <w:r>
        <w:t>f.</w:t>
      </w:r>
      <w:r>
        <w:tab/>
        <w:t>descriptive geometry;</w:t>
      </w:r>
    </w:p>
    <w:p w14:paraId="299E21A5" w14:textId="77777777" w:rsidR="009323C4" w:rsidRDefault="009323C4">
      <w:pPr>
        <w:pStyle w:val="a0"/>
      </w:pPr>
      <w:r>
        <w:t>g.</w:t>
      </w:r>
      <w:r>
        <w:tab/>
        <w:t>auxiliary views;</w:t>
      </w:r>
    </w:p>
    <w:p w14:paraId="327D6D7E" w14:textId="77777777" w:rsidR="009323C4" w:rsidRDefault="009323C4">
      <w:pPr>
        <w:pStyle w:val="a0"/>
      </w:pPr>
      <w:r>
        <w:t>h.</w:t>
      </w:r>
      <w:r>
        <w:tab/>
        <w:t>revolutions; and</w:t>
      </w:r>
    </w:p>
    <w:p w14:paraId="10DE373E" w14:textId="77777777" w:rsidR="009323C4" w:rsidRDefault="009323C4">
      <w:pPr>
        <w:pStyle w:val="a0"/>
      </w:pPr>
      <w:proofErr w:type="spellStart"/>
      <w:r>
        <w:t>i</w:t>
      </w:r>
      <w:proofErr w:type="spellEnd"/>
      <w:r>
        <w:t>.</w:t>
      </w:r>
      <w:r>
        <w:tab/>
        <w:t>specialized drafting areas.</w:t>
      </w:r>
    </w:p>
    <w:p w14:paraId="37FA0F67" w14:textId="77777777" w:rsidR="009323C4" w:rsidRDefault="009323C4">
      <w:pPr>
        <w:pStyle w:val="A"/>
      </w:pPr>
      <w:r>
        <w:t>C.</w:t>
      </w:r>
      <w:r>
        <w:tab/>
        <w:t>Architectural Drafting is designed to give the student an overview of the basic concepts that are common in the area of residential planning and design.</w:t>
      </w:r>
    </w:p>
    <w:p w14:paraId="0F2DC002" w14:textId="77777777" w:rsidR="009323C4" w:rsidRDefault="009323C4">
      <w:pPr>
        <w:pStyle w:val="A"/>
      </w:pPr>
      <w:r>
        <w:t>D.</w:t>
      </w:r>
      <w:r>
        <w:tab/>
        <w:t>Communication Technology is a course that broadens student knowledge and improves ability to effectively communicate ideas and information through experiences in:</w:t>
      </w:r>
    </w:p>
    <w:p w14:paraId="692BBB2E" w14:textId="77777777" w:rsidR="009323C4" w:rsidRDefault="009323C4">
      <w:pPr>
        <w:pStyle w:val="1"/>
      </w:pPr>
      <w:r>
        <w:t>1.</w:t>
      </w:r>
      <w:r>
        <w:tab/>
        <w:t>drafting;</w:t>
      </w:r>
    </w:p>
    <w:p w14:paraId="4DB8C53A" w14:textId="77777777" w:rsidR="009323C4" w:rsidRDefault="009323C4">
      <w:pPr>
        <w:pStyle w:val="1"/>
      </w:pPr>
      <w:r>
        <w:t>2.</w:t>
      </w:r>
      <w:r>
        <w:tab/>
        <w:t>design;</w:t>
      </w:r>
    </w:p>
    <w:p w14:paraId="44732307" w14:textId="77777777" w:rsidR="009323C4" w:rsidRDefault="009323C4">
      <w:pPr>
        <w:pStyle w:val="1"/>
      </w:pPr>
      <w:r>
        <w:lastRenderedPageBreak/>
        <w:t>3.</w:t>
      </w:r>
      <w:r>
        <w:tab/>
        <w:t>printing;</w:t>
      </w:r>
    </w:p>
    <w:p w14:paraId="10139F09" w14:textId="77777777" w:rsidR="009323C4" w:rsidRDefault="009323C4">
      <w:pPr>
        <w:pStyle w:val="1"/>
      </w:pPr>
      <w:r>
        <w:t>4.</w:t>
      </w:r>
      <w:r>
        <w:tab/>
        <w:t>photography;</w:t>
      </w:r>
    </w:p>
    <w:p w14:paraId="5BC8C76D" w14:textId="77777777" w:rsidR="009323C4" w:rsidRDefault="009323C4">
      <w:pPr>
        <w:pStyle w:val="1"/>
      </w:pPr>
      <w:r>
        <w:t>5.</w:t>
      </w:r>
      <w:r>
        <w:tab/>
        <w:t>telecommunications; and</w:t>
      </w:r>
    </w:p>
    <w:p w14:paraId="4097926A" w14:textId="77777777" w:rsidR="009323C4" w:rsidRDefault="009323C4">
      <w:pPr>
        <w:pStyle w:val="1"/>
      </w:pPr>
      <w:r>
        <w:t>6.</w:t>
      </w:r>
      <w:r>
        <w:tab/>
        <w:t>computers.</w:t>
      </w:r>
    </w:p>
    <w:p w14:paraId="11D8C2FA" w14:textId="77777777" w:rsidR="009323C4" w:rsidRDefault="009323C4">
      <w:pPr>
        <w:pStyle w:val="A"/>
      </w:pPr>
      <w:r>
        <w:t>E.</w:t>
      </w:r>
      <w:r>
        <w:tab/>
        <w:t>Basic Electricity/Electronics is a one-year introductory course and requires no previous knowledge of electricity or electronics. The student will gain a working knowledge of relevant theories and physical laws and their applications.</w:t>
      </w:r>
    </w:p>
    <w:p w14:paraId="43BCBBD3" w14:textId="77777777" w:rsidR="009323C4" w:rsidRDefault="009323C4">
      <w:pPr>
        <w:pStyle w:val="A"/>
      </w:pPr>
      <w:r>
        <w:t>F.</w:t>
      </w:r>
      <w:r>
        <w:tab/>
        <w:t>Advanced Electronics is intended for those students who successfully complete Basic Electronics and desire to continue their training in this field. The course content centers around semiconductor devices and their applications to:</w:t>
      </w:r>
    </w:p>
    <w:p w14:paraId="3A7E60AC" w14:textId="77777777" w:rsidR="009323C4" w:rsidRDefault="009323C4">
      <w:pPr>
        <w:pStyle w:val="1"/>
      </w:pPr>
      <w:r>
        <w:t>1.</w:t>
      </w:r>
      <w:r>
        <w:tab/>
        <w:t>digital electronics;</w:t>
      </w:r>
    </w:p>
    <w:p w14:paraId="1D4F8A37" w14:textId="77777777" w:rsidR="009323C4" w:rsidRDefault="009323C4">
      <w:pPr>
        <w:pStyle w:val="1"/>
      </w:pPr>
      <w:r>
        <w:t>2.</w:t>
      </w:r>
      <w:r>
        <w:tab/>
        <w:t>computer; and</w:t>
      </w:r>
    </w:p>
    <w:p w14:paraId="0F7630C2" w14:textId="77777777" w:rsidR="009323C4" w:rsidRDefault="009323C4">
      <w:pPr>
        <w:pStyle w:val="1"/>
      </w:pPr>
      <w:r>
        <w:t>3.</w:t>
      </w:r>
      <w:r>
        <w:tab/>
        <w:t>communication circuits.</w:t>
      </w:r>
    </w:p>
    <w:p w14:paraId="44392E9C" w14:textId="77777777" w:rsidR="009323C4" w:rsidRDefault="009323C4">
      <w:pPr>
        <w:pStyle w:val="AuthorityNote"/>
      </w:pPr>
      <w:r>
        <w:t>AUTHORITY NOTE:</w:t>
      </w:r>
      <w:r>
        <w:tab/>
        <w:t>Promulgated in accordance with R.S. 6:(A)(10) and R.S. 17:10.</w:t>
      </w:r>
    </w:p>
    <w:p w14:paraId="60BDEFFC" w14:textId="77777777" w:rsidR="009323C4" w:rsidRDefault="009323C4">
      <w:pPr>
        <w:pStyle w:val="HistoricalNote"/>
      </w:pPr>
      <w:r>
        <w:t>HISTORICAL NOTE:</w:t>
      </w:r>
      <w:r>
        <w:tab/>
        <w:t>Promulgated by the Department of Education, Board of Elementary and Secondary Education, Career and Technical Education, LR 30:2716 (December 2004).</w:t>
      </w:r>
    </w:p>
    <w:p w14:paraId="71AC842A" w14:textId="77777777" w:rsidR="009323C4" w:rsidRDefault="009323C4">
      <w:pPr>
        <w:pStyle w:val="Section"/>
      </w:pPr>
      <w:bookmarkStart w:id="112" w:name="_Toc191962873"/>
      <w:r>
        <w:t>§2513.</w:t>
      </w:r>
      <w:r>
        <w:tab/>
        <w:t>Communication Technology Benchmarks</w:t>
      </w:r>
      <w:bookmarkEnd w:id="112"/>
      <w:r>
        <w:fldChar w:fldCharType="begin"/>
      </w:r>
      <w:r>
        <w:instrText xml:space="preserve"> XE "Communication Technology Benchmarks" </w:instrText>
      </w:r>
      <w:r>
        <w:fldChar w:fldCharType="end"/>
      </w:r>
    </w:p>
    <w:p w14:paraId="02573580" w14:textId="77777777" w:rsidR="009323C4" w:rsidRDefault="009323C4">
      <w:pPr>
        <w:pStyle w:val="A"/>
      </w:pPr>
      <w:r>
        <w:t>A.</w:t>
      </w:r>
      <w:r>
        <w:tab/>
        <w:t>Standard 2. Understand and apply the basic concepts that are common to the broad field.</w:t>
      </w:r>
    </w:p>
    <w:p w14:paraId="66AC14E3" w14:textId="77777777" w:rsidR="009323C4" w:rsidRDefault="009323C4">
      <w:pPr>
        <w:pStyle w:val="A"/>
        <w:sectPr w:rsidR="009323C4">
          <w:type w:val="continuous"/>
          <w:pgSz w:w="12240" w:h="15840" w:code="1"/>
          <w:pgMar w:top="1080" w:right="864" w:bottom="864" w:left="864" w:header="576" w:footer="432" w:gutter="0"/>
          <w:cols w:num="2" w:space="720"/>
        </w:sectPr>
      </w:pPr>
    </w:p>
    <w:p w14:paraId="72AA3ACE"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48"/>
        <w:gridCol w:w="1341"/>
        <w:gridCol w:w="1891"/>
        <w:gridCol w:w="3318"/>
      </w:tblGrid>
      <w:tr w:rsidR="009323C4" w14:paraId="2E3CE68E" w14:textId="77777777">
        <w:trPr>
          <w:cantSplit/>
          <w:trHeight w:val="80"/>
          <w:jc w:val="center"/>
        </w:trPr>
        <w:tc>
          <w:tcPr>
            <w:tcW w:w="3548" w:type="dxa"/>
            <w:shd w:val="clear" w:color="auto" w:fill="D9D9D9"/>
            <w:vAlign w:val="center"/>
          </w:tcPr>
          <w:p w14:paraId="079EE8B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Benchmarks</w:t>
            </w:r>
          </w:p>
        </w:tc>
        <w:tc>
          <w:tcPr>
            <w:tcW w:w="1341" w:type="dxa"/>
            <w:shd w:val="clear" w:color="auto" w:fill="D9D9D9"/>
            <w:vAlign w:val="center"/>
          </w:tcPr>
          <w:p w14:paraId="7652CCA8"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618245D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5DBEFA7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891" w:type="dxa"/>
            <w:shd w:val="clear" w:color="auto" w:fill="D9D9D9"/>
            <w:vAlign w:val="center"/>
          </w:tcPr>
          <w:p w14:paraId="029A7BA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7B86446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68FC017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18" w:type="dxa"/>
            <w:shd w:val="clear" w:color="auto" w:fill="D9D9D9"/>
            <w:vAlign w:val="center"/>
          </w:tcPr>
          <w:p w14:paraId="26D1D49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AD5062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3959346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44CD859C" w14:textId="77777777">
        <w:trPr>
          <w:cantSplit/>
          <w:jc w:val="center"/>
        </w:trPr>
        <w:tc>
          <w:tcPr>
            <w:tcW w:w="3548" w:type="dxa"/>
          </w:tcPr>
          <w:p w14:paraId="7165AED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basic skills in the proper use of drafting instruments and materials.</w:t>
            </w:r>
          </w:p>
          <w:p w14:paraId="64F0BB4D" w14:textId="77777777" w:rsidR="009323C4" w:rsidRDefault="009323C4">
            <w:pPr>
              <w:tabs>
                <w:tab w:val="left" w:pos="720"/>
                <w:tab w:val="left" w:pos="1440"/>
                <w:tab w:val="left" w:pos="2160"/>
                <w:tab w:val="left" w:pos="2880"/>
              </w:tabs>
              <w:jc w:val="both"/>
              <w:rPr>
                <w:rFonts w:cs="Courier New"/>
                <w:kern w:val="2"/>
                <w:sz w:val="16"/>
                <w:szCs w:val="18"/>
              </w:rPr>
            </w:pPr>
          </w:p>
          <w:p w14:paraId="024E737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Develop an understanding of the technical aspects of drafting.</w:t>
            </w:r>
          </w:p>
          <w:p w14:paraId="16B10EDA" w14:textId="77777777" w:rsidR="009323C4" w:rsidRDefault="009323C4">
            <w:pPr>
              <w:tabs>
                <w:tab w:val="left" w:pos="720"/>
                <w:tab w:val="left" w:pos="1440"/>
                <w:tab w:val="left" w:pos="2160"/>
                <w:tab w:val="left" w:pos="2880"/>
              </w:tabs>
              <w:jc w:val="both"/>
              <w:rPr>
                <w:rFonts w:cs="Courier New"/>
                <w:kern w:val="2"/>
                <w:sz w:val="16"/>
                <w:szCs w:val="18"/>
              </w:rPr>
            </w:pPr>
          </w:p>
          <w:p w14:paraId="21937A8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Develop an appreciation for the value of effective designs.</w:t>
            </w:r>
          </w:p>
          <w:p w14:paraId="31D00913" w14:textId="77777777" w:rsidR="009323C4" w:rsidRDefault="009323C4">
            <w:pPr>
              <w:tabs>
                <w:tab w:val="left" w:pos="720"/>
                <w:tab w:val="left" w:pos="1440"/>
                <w:tab w:val="left" w:pos="2160"/>
                <w:tab w:val="left" w:pos="2880"/>
              </w:tabs>
              <w:jc w:val="both"/>
              <w:rPr>
                <w:rFonts w:cs="Courier New"/>
                <w:kern w:val="2"/>
                <w:sz w:val="16"/>
                <w:szCs w:val="18"/>
              </w:rPr>
            </w:pPr>
          </w:p>
          <w:p w14:paraId="14F8DFB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Foster an understanding of the importance of drafting in industry.</w:t>
            </w:r>
          </w:p>
          <w:p w14:paraId="2AAA4F36" w14:textId="77777777" w:rsidR="009323C4" w:rsidRDefault="009323C4">
            <w:pPr>
              <w:tabs>
                <w:tab w:val="left" w:pos="720"/>
                <w:tab w:val="left" w:pos="1440"/>
                <w:tab w:val="left" w:pos="2160"/>
                <w:tab w:val="left" w:pos="2880"/>
              </w:tabs>
              <w:jc w:val="both"/>
              <w:rPr>
                <w:rFonts w:cs="Courier New"/>
                <w:kern w:val="2"/>
                <w:sz w:val="16"/>
                <w:szCs w:val="18"/>
              </w:rPr>
            </w:pPr>
          </w:p>
          <w:p w14:paraId="62AD902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Explore the many technical careers that incorporate drafting.</w:t>
            </w:r>
          </w:p>
        </w:tc>
        <w:tc>
          <w:tcPr>
            <w:tcW w:w="1341" w:type="dxa"/>
          </w:tcPr>
          <w:p w14:paraId="377FF13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255F55E" w14:textId="77777777" w:rsidR="009323C4" w:rsidRDefault="009323C4">
            <w:pPr>
              <w:tabs>
                <w:tab w:val="left" w:pos="720"/>
                <w:tab w:val="left" w:pos="1440"/>
                <w:tab w:val="left" w:pos="2160"/>
                <w:tab w:val="left" w:pos="2880"/>
              </w:tabs>
              <w:jc w:val="center"/>
              <w:rPr>
                <w:rFonts w:cs="Courier New"/>
                <w:kern w:val="2"/>
                <w:sz w:val="16"/>
                <w:szCs w:val="18"/>
              </w:rPr>
            </w:pPr>
          </w:p>
          <w:p w14:paraId="76B2F2EF" w14:textId="77777777" w:rsidR="009323C4" w:rsidRDefault="009323C4">
            <w:pPr>
              <w:tabs>
                <w:tab w:val="left" w:pos="720"/>
                <w:tab w:val="left" w:pos="1440"/>
                <w:tab w:val="left" w:pos="2160"/>
                <w:tab w:val="left" w:pos="2880"/>
              </w:tabs>
              <w:jc w:val="center"/>
              <w:rPr>
                <w:rFonts w:cs="Courier New"/>
                <w:kern w:val="2"/>
                <w:sz w:val="16"/>
                <w:szCs w:val="18"/>
              </w:rPr>
            </w:pPr>
          </w:p>
          <w:p w14:paraId="4A1EA83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15284DAE" w14:textId="77777777" w:rsidR="009323C4" w:rsidRDefault="009323C4">
            <w:pPr>
              <w:tabs>
                <w:tab w:val="left" w:pos="720"/>
                <w:tab w:val="left" w:pos="1440"/>
                <w:tab w:val="left" w:pos="2160"/>
                <w:tab w:val="left" w:pos="2880"/>
              </w:tabs>
              <w:jc w:val="center"/>
              <w:rPr>
                <w:rFonts w:cs="Courier New"/>
                <w:kern w:val="2"/>
                <w:sz w:val="16"/>
                <w:szCs w:val="18"/>
              </w:rPr>
            </w:pPr>
          </w:p>
          <w:p w14:paraId="4638BDD0" w14:textId="77777777" w:rsidR="009323C4" w:rsidRDefault="009323C4">
            <w:pPr>
              <w:tabs>
                <w:tab w:val="left" w:pos="720"/>
                <w:tab w:val="left" w:pos="1440"/>
                <w:tab w:val="left" w:pos="2160"/>
                <w:tab w:val="left" w:pos="2880"/>
              </w:tabs>
              <w:jc w:val="center"/>
              <w:rPr>
                <w:rFonts w:cs="Courier New"/>
                <w:kern w:val="2"/>
                <w:sz w:val="16"/>
                <w:szCs w:val="18"/>
              </w:rPr>
            </w:pPr>
          </w:p>
          <w:p w14:paraId="09D6B7D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0D57A6CC" w14:textId="77777777" w:rsidR="009323C4" w:rsidRDefault="009323C4">
            <w:pPr>
              <w:tabs>
                <w:tab w:val="left" w:pos="720"/>
                <w:tab w:val="left" w:pos="1440"/>
                <w:tab w:val="left" w:pos="2160"/>
                <w:tab w:val="left" w:pos="2880"/>
              </w:tabs>
              <w:jc w:val="center"/>
              <w:rPr>
                <w:rFonts w:cs="Courier New"/>
                <w:kern w:val="2"/>
                <w:sz w:val="16"/>
                <w:szCs w:val="18"/>
              </w:rPr>
            </w:pPr>
          </w:p>
          <w:p w14:paraId="76A6A4F7" w14:textId="77777777" w:rsidR="009323C4" w:rsidRDefault="009323C4">
            <w:pPr>
              <w:tabs>
                <w:tab w:val="left" w:pos="720"/>
                <w:tab w:val="left" w:pos="1440"/>
                <w:tab w:val="left" w:pos="2160"/>
                <w:tab w:val="left" w:pos="2880"/>
              </w:tabs>
              <w:jc w:val="center"/>
              <w:rPr>
                <w:rFonts w:cs="Courier New"/>
                <w:kern w:val="2"/>
                <w:sz w:val="16"/>
                <w:szCs w:val="18"/>
              </w:rPr>
            </w:pPr>
          </w:p>
          <w:p w14:paraId="7213952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744E226E" w14:textId="77777777" w:rsidR="009323C4" w:rsidRDefault="009323C4">
            <w:pPr>
              <w:tabs>
                <w:tab w:val="left" w:pos="720"/>
                <w:tab w:val="left" w:pos="1440"/>
                <w:tab w:val="left" w:pos="2160"/>
                <w:tab w:val="left" w:pos="2880"/>
              </w:tabs>
              <w:jc w:val="center"/>
              <w:rPr>
                <w:rFonts w:cs="Courier New"/>
                <w:kern w:val="2"/>
                <w:sz w:val="16"/>
                <w:szCs w:val="18"/>
              </w:rPr>
            </w:pPr>
          </w:p>
          <w:p w14:paraId="748BBC63" w14:textId="77777777" w:rsidR="009323C4" w:rsidRDefault="009323C4">
            <w:pPr>
              <w:tabs>
                <w:tab w:val="left" w:pos="720"/>
                <w:tab w:val="left" w:pos="1440"/>
                <w:tab w:val="left" w:pos="2160"/>
                <w:tab w:val="left" w:pos="2880"/>
              </w:tabs>
              <w:jc w:val="center"/>
              <w:rPr>
                <w:rFonts w:cs="Courier New"/>
                <w:kern w:val="2"/>
                <w:sz w:val="16"/>
                <w:szCs w:val="18"/>
              </w:rPr>
            </w:pPr>
          </w:p>
          <w:p w14:paraId="2FC7077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tc>
        <w:tc>
          <w:tcPr>
            <w:tcW w:w="1891" w:type="dxa"/>
          </w:tcPr>
          <w:p w14:paraId="01774B6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1,2,3,7,8,17</w:t>
            </w:r>
          </w:p>
          <w:p w14:paraId="5894BE6E" w14:textId="77777777" w:rsidR="009323C4" w:rsidRDefault="009323C4">
            <w:pPr>
              <w:tabs>
                <w:tab w:val="left" w:pos="720"/>
                <w:tab w:val="left" w:pos="1440"/>
                <w:tab w:val="left" w:pos="2160"/>
                <w:tab w:val="left" w:pos="2880"/>
              </w:tabs>
              <w:rPr>
                <w:rFonts w:cs="Courier New"/>
                <w:kern w:val="2"/>
                <w:sz w:val="16"/>
                <w:szCs w:val="18"/>
              </w:rPr>
            </w:pPr>
          </w:p>
          <w:p w14:paraId="5D5A6025" w14:textId="77777777" w:rsidR="009323C4" w:rsidRDefault="009323C4">
            <w:pPr>
              <w:tabs>
                <w:tab w:val="left" w:pos="720"/>
                <w:tab w:val="left" w:pos="1440"/>
                <w:tab w:val="left" w:pos="2160"/>
                <w:tab w:val="left" w:pos="2880"/>
              </w:tabs>
              <w:rPr>
                <w:rFonts w:cs="Courier New"/>
                <w:kern w:val="2"/>
                <w:sz w:val="16"/>
                <w:szCs w:val="18"/>
              </w:rPr>
            </w:pPr>
          </w:p>
          <w:p w14:paraId="6F275D1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1,2,3,6,7,10,11,13,17,20</w:t>
            </w:r>
          </w:p>
          <w:p w14:paraId="542BC3B4" w14:textId="77777777" w:rsidR="009323C4" w:rsidRDefault="009323C4">
            <w:pPr>
              <w:tabs>
                <w:tab w:val="left" w:pos="720"/>
                <w:tab w:val="left" w:pos="1440"/>
                <w:tab w:val="left" w:pos="2160"/>
                <w:tab w:val="left" w:pos="2880"/>
              </w:tabs>
              <w:rPr>
                <w:rFonts w:cs="Courier New"/>
                <w:kern w:val="2"/>
                <w:sz w:val="16"/>
                <w:szCs w:val="18"/>
              </w:rPr>
            </w:pPr>
          </w:p>
          <w:p w14:paraId="2DFFA3A3" w14:textId="77777777" w:rsidR="009323C4" w:rsidRDefault="009323C4">
            <w:pPr>
              <w:tabs>
                <w:tab w:val="left" w:pos="720"/>
                <w:tab w:val="left" w:pos="1440"/>
                <w:tab w:val="left" w:pos="2160"/>
                <w:tab w:val="left" w:pos="2880"/>
              </w:tabs>
              <w:rPr>
                <w:rFonts w:cs="Courier New"/>
                <w:kern w:val="2"/>
                <w:sz w:val="16"/>
                <w:szCs w:val="18"/>
              </w:rPr>
            </w:pPr>
          </w:p>
          <w:p w14:paraId="433576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w:t>
            </w:r>
          </w:p>
          <w:p w14:paraId="750F5D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13,17,20</w:t>
            </w:r>
          </w:p>
          <w:p w14:paraId="698F14E8" w14:textId="77777777" w:rsidR="009323C4" w:rsidRDefault="009323C4">
            <w:pPr>
              <w:tabs>
                <w:tab w:val="left" w:pos="720"/>
                <w:tab w:val="left" w:pos="1440"/>
                <w:tab w:val="left" w:pos="2160"/>
                <w:tab w:val="left" w:pos="2880"/>
              </w:tabs>
              <w:rPr>
                <w:rFonts w:cs="Courier New"/>
                <w:kern w:val="2"/>
                <w:sz w:val="16"/>
                <w:szCs w:val="18"/>
              </w:rPr>
            </w:pPr>
          </w:p>
          <w:p w14:paraId="3121FD6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1,3,4,6,7,12,13,17</w:t>
            </w:r>
          </w:p>
          <w:p w14:paraId="0002E1DD" w14:textId="77777777" w:rsidR="009323C4" w:rsidRDefault="009323C4">
            <w:pPr>
              <w:tabs>
                <w:tab w:val="left" w:pos="720"/>
                <w:tab w:val="left" w:pos="1440"/>
                <w:tab w:val="left" w:pos="2160"/>
                <w:tab w:val="left" w:pos="2880"/>
              </w:tabs>
              <w:rPr>
                <w:rFonts w:cs="Courier New"/>
                <w:kern w:val="2"/>
                <w:sz w:val="16"/>
                <w:szCs w:val="18"/>
              </w:rPr>
            </w:pPr>
          </w:p>
          <w:p w14:paraId="099F8A6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1,3,4,5,6,7,8,9,10,</w:t>
            </w:r>
          </w:p>
          <w:p w14:paraId="488DE8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11,12,13,17</w:t>
            </w:r>
          </w:p>
        </w:tc>
        <w:tc>
          <w:tcPr>
            <w:tcW w:w="3318" w:type="dxa"/>
          </w:tcPr>
          <w:p w14:paraId="070AAB2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3F54E5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36FF479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7A69B52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4457A8C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71F3C89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306430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0EB1661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46A75C7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1D9364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3A72154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45A5F98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3H,7H,8H,9H</w:t>
            </w:r>
          </w:p>
          <w:p w14:paraId="0B61F87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48850FC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33BBCB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1B-H1, 1D-H1</w:t>
            </w:r>
          </w:p>
          <w:p w14:paraId="467C63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1A-H3, 1B-H1, 1B-H2, 1C-H2</w:t>
            </w:r>
          </w:p>
          <w:p w14:paraId="2CFFDE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w:t>
            </w:r>
          </w:p>
          <w:p w14:paraId="6F1A49D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5E8F338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A3</w:t>
            </w:r>
          </w:p>
          <w:p w14:paraId="36B81F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5091D5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A3,A4,All,B1,B2,C2,C4,</w:t>
            </w:r>
          </w:p>
          <w:p w14:paraId="05CA81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D2,D3,D5,D6</w:t>
            </w:r>
          </w:p>
        </w:tc>
      </w:tr>
    </w:tbl>
    <w:p w14:paraId="1B8B9A33" w14:textId="77777777" w:rsidR="009323C4" w:rsidRDefault="009323C4">
      <w:pPr>
        <w:pStyle w:val="A"/>
      </w:pPr>
    </w:p>
    <w:p w14:paraId="55A758EA"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100AE04D" w14:textId="77777777" w:rsidR="009323C4" w:rsidRDefault="009323C4">
      <w:pPr>
        <w:pStyle w:val="A"/>
      </w:pPr>
      <w:r>
        <w:t>B.</w:t>
      </w:r>
      <w:r>
        <w:tab/>
        <w:t>Standard 3. Prepare detailed drawings including:</w:t>
      </w:r>
    </w:p>
    <w:p w14:paraId="0C4BB4E8" w14:textId="77777777" w:rsidR="009323C4" w:rsidRDefault="009323C4">
      <w:pPr>
        <w:pStyle w:val="1"/>
      </w:pPr>
      <w:r>
        <w:t>1.</w:t>
      </w:r>
      <w:r>
        <w:tab/>
        <w:t>developments;</w:t>
      </w:r>
    </w:p>
    <w:p w14:paraId="4F67CDF8" w14:textId="77777777" w:rsidR="009323C4" w:rsidRDefault="009323C4">
      <w:pPr>
        <w:pStyle w:val="1"/>
      </w:pPr>
      <w:r>
        <w:t>2.</w:t>
      </w:r>
      <w:r>
        <w:tab/>
        <w:t>intersections;</w:t>
      </w:r>
    </w:p>
    <w:p w14:paraId="5C558AF1" w14:textId="77777777" w:rsidR="009323C4" w:rsidRDefault="009323C4">
      <w:pPr>
        <w:pStyle w:val="1"/>
      </w:pPr>
      <w:r>
        <w:t>3.</w:t>
      </w:r>
      <w:r>
        <w:tab/>
        <w:t>charts;</w:t>
      </w:r>
    </w:p>
    <w:p w14:paraId="58C03650" w14:textId="77777777" w:rsidR="009323C4" w:rsidRDefault="009323C4">
      <w:pPr>
        <w:pStyle w:val="1"/>
      </w:pPr>
      <w:r>
        <w:t>4.</w:t>
      </w:r>
      <w:r>
        <w:tab/>
        <w:t>diagrams;</w:t>
      </w:r>
    </w:p>
    <w:p w14:paraId="60F07114" w14:textId="77777777" w:rsidR="009323C4" w:rsidRDefault="009323C4">
      <w:pPr>
        <w:pStyle w:val="1"/>
      </w:pPr>
      <w:r>
        <w:t>5.</w:t>
      </w:r>
      <w:r>
        <w:tab/>
        <w:t>threads;</w:t>
      </w:r>
    </w:p>
    <w:p w14:paraId="032EFA31" w14:textId="77777777" w:rsidR="009323C4" w:rsidRDefault="009323C4">
      <w:pPr>
        <w:pStyle w:val="1"/>
      </w:pPr>
      <w:r>
        <w:t>6.</w:t>
      </w:r>
      <w:r>
        <w:tab/>
        <w:t>fasteners;</w:t>
      </w:r>
    </w:p>
    <w:p w14:paraId="3C40C8D2" w14:textId="77777777" w:rsidR="009323C4" w:rsidRDefault="009323C4">
      <w:pPr>
        <w:pStyle w:val="1"/>
      </w:pPr>
      <w:r>
        <w:t>7.</w:t>
      </w:r>
      <w:r>
        <w:tab/>
        <w:t>descriptive geometry;</w:t>
      </w:r>
    </w:p>
    <w:p w14:paraId="1C6501C7" w14:textId="77777777" w:rsidR="009323C4" w:rsidRDefault="009323C4">
      <w:pPr>
        <w:pStyle w:val="1"/>
      </w:pPr>
      <w:r>
        <w:t>8.</w:t>
      </w:r>
      <w:r>
        <w:tab/>
        <w:t>auxiliary;</w:t>
      </w:r>
    </w:p>
    <w:p w14:paraId="6A01DF78" w14:textId="77777777" w:rsidR="009323C4" w:rsidRDefault="009323C4">
      <w:pPr>
        <w:pStyle w:val="1"/>
      </w:pPr>
      <w:r>
        <w:t>9.</w:t>
      </w:r>
      <w:r>
        <w:tab/>
        <w:t>revolutions;</w:t>
      </w:r>
    </w:p>
    <w:p w14:paraId="64E6F6ED" w14:textId="77777777" w:rsidR="009323C4" w:rsidRDefault="009323C4">
      <w:pPr>
        <w:pStyle w:val="1"/>
      </w:pPr>
      <w:r>
        <w:t>10.</w:t>
      </w:r>
      <w:r>
        <w:tab/>
        <w:t>CAD; and</w:t>
      </w:r>
    </w:p>
    <w:p w14:paraId="0B9BD75D" w14:textId="77777777" w:rsidR="009323C4" w:rsidRDefault="009323C4">
      <w:pPr>
        <w:pStyle w:val="1"/>
      </w:pPr>
      <w:r>
        <w:t>11.</w:t>
      </w:r>
      <w:r>
        <w:tab/>
        <w:t>specialized areas.</w:t>
      </w:r>
    </w:p>
    <w:p w14:paraId="74A1C886" w14:textId="77777777" w:rsidR="009323C4" w:rsidRDefault="009323C4">
      <w:pPr>
        <w:pStyle w:val="1"/>
        <w:sectPr w:rsidR="009323C4">
          <w:type w:val="continuous"/>
          <w:pgSz w:w="12240" w:h="15840" w:code="1"/>
          <w:pgMar w:top="1080" w:right="864" w:bottom="864" w:left="864" w:header="576" w:footer="432" w:gutter="0"/>
          <w:cols w:num="2" w:space="720"/>
        </w:sectPr>
      </w:pPr>
    </w:p>
    <w:p w14:paraId="7D96B04A" w14:textId="77777777" w:rsidR="009323C4" w:rsidRDefault="009323C4">
      <w:pPr>
        <w:pStyle w:val="1"/>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362"/>
        <w:gridCol w:w="1309"/>
        <w:gridCol w:w="2251"/>
        <w:gridCol w:w="3176"/>
      </w:tblGrid>
      <w:tr w:rsidR="009323C4" w14:paraId="25468E46" w14:textId="77777777">
        <w:trPr>
          <w:cantSplit/>
          <w:trHeight w:val="80"/>
          <w:jc w:val="center"/>
        </w:trPr>
        <w:tc>
          <w:tcPr>
            <w:tcW w:w="3362" w:type="dxa"/>
            <w:shd w:val="clear" w:color="auto" w:fill="D9D9D9"/>
            <w:vAlign w:val="center"/>
          </w:tcPr>
          <w:p w14:paraId="18F61194" w14:textId="77777777" w:rsidR="009323C4" w:rsidRDefault="009323C4">
            <w:pPr>
              <w:pStyle w:val="Text"/>
              <w:keepNext/>
              <w:rPr>
                <w:b/>
                <w:bCs/>
              </w:rPr>
            </w:pPr>
            <w:r>
              <w:rPr>
                <w:b/>
                <w:bCs/>
              </w:rPr>
              <w:lastRenderedPageBreak/>
              <w:t>Benchmarks</w:t>
            </w:r>
          </w:p>
        </w:tc>
        <w:tc>
          <w:tcPr>
            <w:tcW w:w="1309" w:type="dxa"/>
            <w:shd w:val="clear" w:color="auto" w:fill="D9D9D9"/>
            <w:vAlign w:val="center"/>
          </w:tcPr>
          <w:p w14:paraId="330D16A2"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182A23B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23A8D54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251" w:type="dxa"/>
            <w:shd w:val="clear" w:color="auto" w:fill="D9D9D9"/>
            <w:vAlign w:val="center"/>
          </w:tcPr>
          <w:p w14:paraId="1F0C098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2BD61AA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4FC8F1E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176" w:type="dxa"/>
            <w:shd w:val="clear" w:color="auto" w:fill="D9D9D9"/>
            <w:vAlign w:val="center"/>
          </w:tcPr>
          <w:p w14:paraId="6AF5DD9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754321E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2B7792C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57359CF5" w14:textId="77777777">
        <w:trPr>
          <w:cantSplit/>
          <w:jc w:val="center"/>
        </w:trPr>
        <w:tc>
          <w:tcPr>
            <w:tcW w:w="3362" w:type="dxa"/>
          </w:tcPr>
          <w:p w14:paraId="1ECCCCD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Review Basic Drafting I and II: safety, orthographic projection, dimensioning, pictorials, sectional, and working drawings, basic CADD.</w:t>
            </w:r>
          </w:p>
          <w:p w14:paraId="31DA99BD" w14:textId="77777777" w:rsidR="009323C4" w:rsidRDefault="009323C4">
            <w:pPr>
              <w:tabs>
                <w:tab w:val="left" w:pos="720"/>
                <w:tab w:val="left" w:pos="1440"/>
                <w:tab w:val="left" w:pos="2160"/>
                <w:tab w:val="left" w:pos="2880"/>
              </w:tabs>
              <w:jc w:val="both"/>
              <w:rPr>
                <w:rFonts w:cs="Courier New"/>
                <w:kern w:val="2"/>
                <w:sz w:val="16"/>
                <w:szCs w:val="18"/>
              </w:rPr>
            </w:pPr>
          </w:p>
          <w:p w14:paraId="2A48AE6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Recognize how functional drafting techniques can be used to prepare effective technical drawings.</w:t>
            </w:r>
          </w:p>
          <w:p w14:paraId="41571E26" w14:textId="77777777" w:rsidR="009323C4" w:rsidRDefault="009323C4">
            <w:pPr>
              <w:tabs>
                <w:tab w:val="left" w:pos="720"/>
                <w:tab w:val="left" w:pos="1440"/>
                <w:tab w:val="left" w:pos="2160"/>
                <w:tab w:val="left" w:pos="2880"/>
              </w:tabs>
              <w:jc w:val="both"/>
              <w:rPr>
                <w:rFonts w:cs="Courier New"/>
                <w:kern w:val="2"/>
                <w:sz w:val="16"/>
                <w:szCs w:val="18"/>
              </w:rPr>
            </w:pPr>
          </w:p>
          <w:p w14:paraId="462C804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Visualize the surface development of three-dimensional objects: parallel line development, radial-line development, and triangulation.</w:t>
            </w:r>
          </w:p>
          <w:p w14:paraId="34411F65" w14:textId="77777777" w:rsidR="009323C4" w:rsidRDefault="009323C4">
            <w:pPr>
              <w:tabs>
                <w:tab w:val="left" w:pos="720"/>
                <w:tab w:val="left" w:pos="1440"/>
                <w:tab w:val="left" w:pos="2160"/>
                <w:tab w:val="left" w:pos="2880"/>
              </w:tabs>
              <w:jc w:val="both"/>
              <w:rPr>
                <w:rFonts w:cs="Courier New"/>
                <w:kern w:val="2"/>
                <w:sz w:val="16"/>
                <w:szCs w:val="18"/>
              </w:rPr>
            </w:pPr>
          </w:p>
          <w:p w14:paraId="415E411B" w14:textId="77777777" w:rsidR="009323C4" w:rsidRDefault="009323C4">
            <w:pPr>
              <w:pStyle w:val="RegLogNumber"/>
              <w:tabs>
                <w:tab w:val="left" w:pos="720"/>
                <w:tab w:val="left" w:pos="1440"/>
                <w:tab w:val="left" w:pos="2160"/>
                <w:tab w:val="left" w:pos="2880"/>
              </w:tabs>
              <w:jc w:val="both"/>
              <w:rPr>
                <w:rFonts w:cs="Courier New"/>
                <w:noProof w:val="0"/>
                <w:kern w:val="2"/>
                <w:szCs w:val="18"/>
              </w:rPr>
            </w:pPr>
            <w:r>
              <w:rPr>
                <w:rFonts w:cs="Courier New"/>
                <w:noProof w:val="0"/>
                <w:kern w:val="2"/>
                <w:szCs w:val="18"/>
              </w:rPr>
              <w:t>D. Describe and complete auxiliary drawings.</w:t>
            </w:r>
          </w:p>
          <w:p w14:paraId="57F4735C" w14:textId="77777777" w:rsidR="009323C4" w:rsidRDefault="009323C4">
            <w:pPr>
              <w:pStyle w:val="RegLogNumber"/>
              <w:tabs>
                <w:tab w:val="left" w:pos="720"/>
                <w:tab w:val="left" w:pos="1440"/>
                <w:tab w:val="left" w:pos="2160"/>
                <w:tab w:val="left" w:pos="2880"/>
              </w:tabs>
              <w:jc w:val="both"/>
              <w:rPr>
                <w:rFonts w:cs="Courier New"/>
                <w:noProof w:val="0"/>
                <w:kern w:val="2"/>
                <w:szCs w:val="18"/>
              </w:rPr>
            </w:pPr>
          </w:p>
          <w:p w14:paraId="57FA865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Read, interpret, and construct graphic charts and diagrams.</w:t>
            </w:r>
          </w:p>
          <w:p w14:paraId="41014D84" w14:textId="77777777" w:rsidR="009323C4" w:rsidRDefault="009323C4">
            <w:pPr>
              <w:tabs>
                <w:tab w:val="left" w:pos="720"/>
                <w:tab w:val="left" w:pos="1440"/>
                <w:tab w:val="left" w:pos="2160"/>
                <w:tab w:val="left" w:pos="2880"/>
              </w:tabs>
              <w:jc w:val="both"/>
              <w:rPr>
                <w:rFonts w:cs="Courier New"/>
                <w:kern w:val="2"/>
                <w:sz w:val="16"/>
                <w:szCs w:val="18"/>
              </w:rPr>
            </w:pPr>
          </w:p>
          <w:p w14:paraId="6A078F7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Prepare drawings of threads using detailed representation.</w:t>
            </w:r>
          </w:p>
          <w:p w14:paraId="3F1822F2" w14:textId="77777777" w:rsidR="009323C4" w:rsidRDefault="009323C4">
            <w:pPr>
              <w:tabs>
                <w:tab w:val="left" w:pos="720"/>
                <w:tab w:val="left" w:pos="1440"/>
                <w:tab w:val="left" w:pos="2160"/>
                <w:tab w:val="left" w:pos="2880"/>
              </w:tabs>
              <w:jc w:val="both"/>
              <w:rPr>
                <w:rFonts w:cs="Courier New"/>
                <w:kern w:val="2"/>
                <w:sz w:val="16"/>
                <w:szCs w:val="18"/>
              </w:rPr>
            </w:pPr>
          </w:p>
          <w:p w14:paraId="1C017FC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Graphically define the fundamentals of solving descriptive geometry problems.</w:t>
            </w:r>
          </w:p>
          <w:p w14:paraId="008F8AF4" w14:textId="77777777" w:rsidR="009323C4" w:rsidRDefault="009323C4">
            <w:pPr>
              <w:tabs>
                <w:tab w:val="left" w:pos="720"/>
                <w:tab w:val="left" w:pos="1440"/>
                <w:tab w:val="left" w:pos="2160"/>
                <w:tab w:val="left" w:pos="2880"/>
              </w:tabs>
              <w:jc w:val="both"/>
              <w:rPr>
                <w:rFonts w:cs="Courier New"/>
                <w:kern w:val="2"/>
                <w:sz w:val="16"/>
                <w:szCs w:val="18"/>
              </w:rPr>
            </w:pPr>
          </w:p>
          <w:p w14:paraId="1DD252B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Describe the uses of technical illustrations and prepare one form of technical illustration.</w:t>
            </w:r>
          </w:p>
          <w:p w14:paraId="28BBE012" w14:textId="77777777" w:rsidR="009323C4" w:rsidRDefault="009323C4">
            <w:pPr>
              <w:tabs>
                <w:tab w:val="left" w:pos="720"/>
                <w:tab w:val="left" w:pos="1440"/>
                <w:tab w:val="left" w:pos="2160"/>
                <w:tab w:val="left" w:pos="2880"/>
              </w:tabs>
              <w:jc w:val="both"/>
              <w:rPr>
                <w:rFonts w:cs="Courier New"/>
                <w:kern w:val="2"/>
                <w:sz w:val="16"/>
                <w:szCs w:val="18"/>
              </w:rPr>
            </w:pPr>
          </w:p>
          <w:p w14:paraId="4A8FCA3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 Complete drawings in optional areas: map, </w:t>
            </w:r>
            <w:proofErr w:type="spellStart"/>
            <w:r>
              <w:rPr>
                <w:rFonts w:cs="Courier New"/>
                <w:kern w:val="2"/>
                <w:sz w:val="16"/>
                <w:szCs w:val="18"/>
              </w:rPr>
              <w:t>electri-cal</w:t>
            </w:r>
            <w:proofErr w:type="spellEnd"/>
            <w:r>
              <w:rPr>
                <w:rFonts w:cs="Courier New"/>
                <w:kern w:val="2"/>
                <w:sz w:val="16"/>
                <w:szCs w:val="18"/>
              </w:rPr>
              <w:t>, architectural, pipe, aero-space, structural, welding.</w:t>
            </w:r>
          </w:p>
          <w:p w14:paraId="094EC1D2" w14:textId="77777777" w:rsidR="009323C4" w:rsidRDefault="009323C4">
            <w:pPr>
              <w:tabs>
                <w:tab w:val="left" w:pos="720"/>
                <w:tab w:val="left" w:pos="1440"/>
                <w:tab w:val="left" w:pos="2160"/>
                <w:tab w:val="left" w:pos="2880"/>
              </w:tabs>
              <w:jc w:val="both"/>
              <w:rPr>
                <w:rFonts w:cs="Courier New"/>
                <w:kern w:val="2"/>
                <w:sz w:val="16"/>
                <w:szCs w:val="18"/>
              </w:rPr>
            </w:pPr>
          </w:p>
          <w:p w14:paraId="2D6E58E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J. Use CADD to prepare drawings in all previously covered areas.</w:t>
            </w:r>
          </w:p>
        </w:tc>
        <w:tc>
          <w:tcPr>
            <w:tcW w:w="1309" w:type="dxa"/>
          </w:tcPr>
          <w:p w14:paraId="7D545D11" w14:textId="77777777" w:rsidR="009323C4" w:rsidRDefault="009323C4">
            <w:pPr>
              <w:tabs>
                <w:tab w:val="left" w:pos="720"/>
                <w:tab w:val="left" w:pos="1440"/>
                <w:tab w:val="left" w:pos="2160"/>
                <w:tab w:val="left" w:pos="2880"/>
              </w:tabs>
              <w:jc w:val="center"/>
              <w:rPr>
                <w:rFonts w:cs="Courier New"/>
                <w:kern w:val="2"/>
                <w:sz w:val="16"/>
                <w:szCs w:val="18"/>
              </w:rPr>
            </w:pPr>
          </w:p>
          <w:p w14:paraId="28835142" w14:textId="77777777" w:rsidR="009323C4" w:rsidRDefault="009323C4">
            <w:pPr>
              <w:tabs>
                <w:tab w:val="left" w:pos="720"/>
                <w:tab w:val="left" w:pos="1440"/>
                <w:tab w:val="left" w:pos="2160"/>
                <w:tab w:val="left" w:pos="2880"/>
              </w:tabs>
              <w:jc w:val="center"/>
              <w:rPr>
                <w:rFonts w:cs="Courier New"/>
                <w:kern w:val="2"/>
                <w:sz w:val="16"/>
                <w:szCs w:val="18"/>
              </w:rPr>
            </w:pPr>
          </w:p>
          <w:p w14:paraId="50D1230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0239730D" w14:textId="77777777" w:rsidR="009323C4" w:rsidRDefault="009323C4">
            <w:pPr>
              <w:tabs>
                <w:tab w:val="left" w:pos="720"/>
                <w:tab w:val="left" w:pos="1440"/>
                <w:tab w:val="left" w:pos="2160"/>
                <w:tab w:val="left" w:pos="2880"/>
              </w:tabs>
              <w:jc w:val="center"/>
              <w:rPr>
                <w:rFonts w:cs="Courier New"/>
                <w:kern w:val="2"/>
                <w:sz w:val="16"/>
                <w:szCs w:val="18"/>
              </w:rPr>
            </w:pPr>
          </w:p>
          <w:p w14:paraId="70FF7357" w14:textId="77777777" w:rsidR="009323C4" w:rsidRDefault="009323C4">
            <w:pPr>
              <w:tabs>
                <w:tab w:val="left" w:pos="720"/>
                <w:tab w:val="left" w:pos="1440"/>
                <w:tab w:val="left" w:pos="2160"/>
                <w:tab w:val="left" w:pos="2880"/>
              </w:tabs>
              <w:jc w:val="center"/>
              <w:rPr>
                <w:rFonts w:cs="Courier New"/>
                <w:kern w:val="2"/>
                <w:sz w:val="16"/>
                <w:szCs w:val="18"/>
              </w:rPr>
            </w:pPr>
          </w:p>
          <w:p w14:paraId="12F8C49A" w14:textId="77777777" w:rsidR="009323C4" w:rsidRDefault="009323C4">
            <w:pPr>
              <w:tabs>
                <w:tab w:val="left" w:pos="720"/>
                <w:tab w:val="left" w:pos="1440"/>
                <w:tab w:val="left" w:pos="2160"/>
                <w:tab w:val="left" w:pos="2880"/>
              </w:tabs>
              <w:jc w:val="center"/>
              <w:rPr>
                <w:rFonts w:cs="Courier New"/>
                <w:kern w:val="2"/>
                <w:sz w:val="16"/>
                <w:szCs w:val="18"/>
              </w:rPr>
            </w:pPr>
          </w:p>
          <w:p w14:paraId="6C9AF30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0F6A3E65" w14:textId="77777777" w:rsidR="009323C4" w:rsidRDefault="009323C4">
            <w:pPr>
              <w:tabs>
                <w:tab w:val="left" w:pos="720"/>
                <w:tab w:val="left" w:pos="1440"/>
                <w:tab w:val="left" w:pos="2160"/>
                <w:tab w:val="left" w:pos="2880"/>
              </w:tabs>
              <w:jc w:val="center"/>
              <w:rPr>
                <w:rFonts w:cs="Courier New"/>
                <w:kern w:val="2"/>
                <w:sz w:val="16"/>
                <w:szCs w:val="18"/>
              </w:rPr>
            </w:pPr>
          </w:p>
          <w:p w14:paraId="79E85D10" w14:textId="77777777" w:rsidR="009323C4" w:rsidRDefault="009323C4">
            <w:pPr>
              <w:tabs>
                <w:tab w:val="left" w:pos="720"/>
                <w:tab w:val="left" w:pos="1440"/>
                <w:tab w:val="left" w:pos="2160"/>
                <w:tab w:val="left" w:pos="2880"/>
              </w:tabs>
              <w:jc w:val="center"/>
              <w:rPr>
                <w:rFonts w:cs="Courier New"/>
                <w:kern w:val="2"/>
                <w:sz w:val="16"/>
                <w:szCs w:val="18"/>
              </w:rPr>
            </w:pPr>
          </w:p>
          <w:p w14:paraId="62472DBD" w14:textId="77777777" w:rsidR="009323C4" w:rsidRDefault="009323C4">
            <w:pPr>
              <w:tabs>
                <w:tab w:val="left" w:pos="720"/>
                <w:tab w:val="left" w:pos="1440"/>
                <w:tab w:val="left" w:pos="2160"/>
                <w:tab w:val="left" w:pos="2880"/>
              </w:tabs>
              <w:jc w:val="center"/>
              <w:rPr>
                <w:rFonts w:cs="Courier New"/>
                <w:kern w:val="2"/>
                <w:sz w:val="16"/>
                <w:szCs w:val="18"/>
              </w:rPr>
            </w:pPr>
          </w:p>
          <w:p w14:paraId="5FB2A07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62C3229D" w14:textId="77777777" w:rsidR="009323C4" w:rsidRDefault="009323C4">
            <w:pPr>
              <w:tabs>
                <w:tab w:val="left" w:pos="720"/>
                <w:tab w:val="left" w:pos="1440"/>
                <w:tab w:val="left" w:pos="2160"/>
                <w:tab w:val="left" w:pos="2880"/>
              </w:tabs>
              <w:jc w:val="center"/>
              <w:rPr>
                <w:rFonts w:cs="Courier New"/>
                <w:kern w:val="2"/>
                <w:sz w:val="16"/>
                <w:szCs w:val="18"/>
              </w:rPr>
            </w:pPr>
          </w:p>
          <w:p w14:paraId="7313C70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58C6A018" w14:textId="77777777" w:rsidR="009323C4" w:rsidRDefault="009323C4">
            <w:pPr>
              <w:tabs>
                <w:tab w:val="left" w:pos="720"/>
                <w:tab w:val="left" w:pos="1440"/>
                <w:tab w:val="left" w:pos="2160"/>
                <w:tab w:val="left" w:pos="2880"/>
              </w:tabs>
              <w:jc w:val="center"/>
              <w:rPr>
                <w:rFonts w:cs="Courier New"/>
                <w:kern w:val="2"/>
                <w:sz w:val="16"/>
                <w:szCs w:val="18"/>
              </w:rPr>
            </w:pPr>
          </w:p>
          <w:p w14:paraId="56F8A909" w14:textId="77777777" w:rsidR="009323C4" w:rsidRDefault="009323C4">
            <w:pPr>
              <w:tabs>
                <w:tab w:val="left" w:pos="720"/>
                <w:tab w:val="left" w:pos="1440"/>
                <w:tab w:val="left" w:pos="2160"/>
                <w:tab w:val="left" w:pos="2880"/>
              </w:tabs>
              <w:jc w:val="center"/>
              <w:rPr>
                <w:rFonts w:cs="Courier New"/>
                <w:kern w:val="2"/>
                <w:sz w:val="16"/>
                <w:szCs w:val="18"/>
              </w:rPr>
            </w:pPr>
          </w:p>
          <w:p w14:paraId="1C79A2D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0168495B" w14:textId="77777777" w:rsidR="009323C4" w:rsidRDefault="009323C4">
            <w:pPr>
              <w:tabs>
                <w:tab w:val="left" w:pos="720"/>
                <w:tab w:val="left" w:pos="1440"/>
                <w:tab w:val="left" w:pos="2160"/>
                <w:tab w:val="left" w:pos="2880"/>
              </w:tabs>
              <w:jc w:val="center"/>
              <w:rPr>
                <w:rFonts w:cs="Courier New"/>
                <w:kern w:val="2"/>
                <w:sz w:val="16"/>
                <w:szCs w:val="18"/>
              </w:rPr>
            </w:pPr>
          </w:p>
          <w:p w14:paraId="18D2CD3A" w14:textId="77777777" w:rsidR="009323C4" w:rsidRDefault="009323C4">
            <w:pPr>
              <w:tabs>
                <w:tab w:val="left" w:pos="720"/>
                <w:tab w:val="left" w:pos="1440"/>
                <w:tab w:val="left" w:pos="2160"/>
                <w:tab w:val="left" w:pos="2880"/>
              </w:tabs>
              <w:jc w:val="center"/>
              <w:rPr>
                <w:rFonts w:cs="Courier New"/>
                <w:kern w:val="2"/>
                <w:sz w:val="16"/>
                <w:szCs w:val="18"/>
              </w:rPr>
            </w:pPr>
          </w:p>
          <w:p w14:paraId="6A17E12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31251AD4" w14:textId="77777777" w:rsidR="009323C4" w:rsidRDefault="009323C4">
            <w:pPr>
              <w:tabs>
                <w:tab w:val="left" w:pos="720"/>
                <w:tab w:val="left" w:pos="1440"/>
                <w:tab w:val="left" w:pos="2160"/>
                <w:tab w:val="left" w:pos="2880"/>
              </w:tabs>
              <w:jc w:val="center"/>
              <w:rPr>
                <w:rFonts w:cs="Courier New"/>
                <w:kern w:val="2"/>
                <w:sz w:val="16"/>
                <w:szCs w:val="18"/>
              </w:rPr>
            </w:pPr>
          </w:p>
          <w:p w14:paraId="7782F2A8" w14:textId="77777777" w:rsidR="009323C4" w:rsidRDefault="009323C4">
            <w:pPr>
              <w:tabs>
                <w:tab w:val="left" w:pos="720"/>
                <w:tab w:val="left" w:pos="1440"/>
                <w:tab w:val="left" w:pos="2160"/>
                <w:tab w:val="left" w:pos="2880"/>
              </w:tabs>
              <w:jc w:val="center"/>
              <w:rPr>
                <w:rFonts w:cs="Courier New"/>
                <w:kern w:val="2"/>
                <w:sz w:val="16"/>
                <w:szCs w:val="18"/>
              </w:rPr>
            </w:pPr>
          </w:p>
          <w:p w14:paraId="75A4075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30BAC5F6" w14:textId="77777777" w:rsidR="009323C4" w:rsidRDefault="009323C4">
            <w:pPr>
              <w:tabs>
                <w:tab w:val="left" w:pos="720"/>
                <w:tab w:val="left" w:pos="1440"/>
                <w:tab w:val="left" w:pos="2160"/>
                <w:tab w:val="left" w:pos="2880"/>
              </w:tabs>
              <w:jc w:val="center"/>
              <w:rPr>
                <w:rFonts w:cs="Courier New"/>
                <w:kern w:val="2"/>
                <w:sz w:val="16"/>
                <w:szCs w:val="18"/>
              </w:rPr>
            </w:pPr>
          </w:p>
          <w:p w14:paraId="0849461D" w14:textId="77777777" w:rsidR="009323C4" w:rsidRDefault="009323C4">
            <w:pPr>
              <w:tabs>
                <w:tab w:val="left" w:pos="720"/>
                <w:tab w:val="left" w:pos="1440"/>
                <w:tab w:val="left" w:pos="2160"/>
                <w:tab w:val="left" w:pos="2880"/>
              </w:tabs>
              <w:jc w:val="center"/>
              <w:rPr>
                <w:rFonts w:cs="Courier New"/>
                <w:kern w:val="2"/>
                <w:sz w:val="16"/>
                <w:szCs w:val="18"/>
              </w:rPr>
            </w:pPr>
          </w:p>
          <w:p w14:paraId="7E136E8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4A84CA8C" w14:textId="77777777" w:rsidR="009323C4" w:rsidRDefault="009323C4">
            <w:pPr>
              <w:tabs>
                <w:tab w:val="left" w:pos="720"/>
                <w:tab w:val="left" w:pos="1440"/>
                <w:tab w:val="left" w:pos="2160"/>
                <w:tab w:val="left" w:pos="2880"/>
              </w:tabs>
              <w:jc w:val="center"/>
              <w:rPr>
                <w:rFonts w:cs="Courier New"/>
                <w:kern w:val="2"/>
                <w:sz w:val="16"/>
                <w:szCs w:val="18"/>
              </w:rPr>
            </w:pPr>
          </w:p>
          <w:p w14:paraId="635B4708" w14:textId="77777777" w:rsidR="009323C4" w:rsidRDefault="009323C4">
            <w:pPr>
              <w:tabs>
                <w:tab w:val="left" w:pos="720"/>
                <w:tab w:val="left" w:pos="1440"/>
                <w:tab w:val="left" w:pos="2160"/>
                <w:tab w:val="left" w:pos="2880"/>
              </w:tabs>
              <w:jc w:val="center"/>
              <w:rPr>
                <w:rFonts w:cs="Courier New"/>
                <w:kern w:val="2"/>
                <w:sz w:val="16"/>
                <w:szCs w:val="18"/>
              </w:rPr>
            </w:pPr>
          </w:p>
          <w:p w14:paraId="3FC0E682" w14:textId="77777777" w:rsidR="009323C4" w:rsidRDefault="009323C4">
            <w:pPr>
              <w:tabs>
                <w:tab w:val="left" w:pos="720"/>
                <w:tab w:val="left" w:pos="1440"/>
                <w:tab w:val="left" w:pos="2160"/>
                <w:tab w:val="left" w:pos="2880"/>
              </w:tabs>
              <w:jc w:val="center"/>
              <w:rPr>
                <w:rFonts w:cs="Courier New"/>
                <w:kern w:val="2"/>
                <w:sz w:val="16"/>
                <w:szCs w:val="18"/>
              </w:rPr>
            </w:pPr>
          </w:p>
          <w:p w14:paraId="6657D29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5236714C" w14:textId="77777777" w:rsidR="009323C4" w:rsidRDefault="009323C4">
            <w:pPr>
              <w:tabs>
                <w:tab w:val="left" w:pos="720"/>
                <w:tab w:val="left" w:pos="1440"/>
                <w:tab w:val="left" w:pos="2160"/>
                <w:tab w:val="left" w:pos="2880"/>
              </w:tabs>
              <w:jc w:val="center"/>
              <w:rPr>
                <w:rFonts w:cs="Courier New"/>
                <w:kern w:val="2"/>
                <w:sz w:val="16"/>
                <w:szCs w:val="18"/>
              </w:rPr>
            </w:pPr>
          </w:p>
          <w:p w14:paraId="0DA56247" w14:textId="77777777" w:rsidR="009323C4" w:rsidRDefault="009323C4">
            <w:pPr>
              <w:tabs>
                <w:tab w:val="left" w:pos="720"/>
                <w:tab w:val="left" w:pos="1440"/>
                <w:tab w:val="left" w:pos="2160"/>
                <w:tab w:val="left" w:pos="2880"/>
              </w:tabs>
              <w:jc w:val="center"/>
              <w:rPr>
                <w:rFonts w:cs="Courier New"/>
                <w:kern w:val="2"/>
                <w:sz w:val="16"/>
                <w:szCs w:val="18"/>
              </w:rPr>
            </w:pPr>
          </w:p>
          <w:p w14:paraId="1CB8065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tc>
        <w:tc>
          <w:tcPr>
            <w:tcW w:w="2251" w:type="dxa"/>
          </w:tcPr>
          <w:p w14:paraId="5AD77165" w14:textId="77777777" w:rsidR="009323C4" w:rsidRDefault="009323C4">
            <w:pPr>
              <w:tabs>
                <w:tab w:val="left" w:pos="720"/>
                <w:tab w:val="left" w:pos="1440"/>
                <w:tab w:val="left" w:pos="2160"/>
                <w:tab w:val="left" w:pos="2880"/>
              </w:tabs>
              <w:rPr>
                <w:rFonts w:cs="Courier New"/>
                <w:kern w:val="2"/>
                <w:sz w:val="16"/>
                <w:szCs w:val="18"/>
              </w:rPr>
            </w:pPr>
          </w:p>
          <w:p w14:paraId="16262854" w14:textId="77777777" w:rsidR="009323C4" w:rsidRDefault="009323C4">
            <w:pPr>
              <w:tabs>
                <w:tab w:val="left" w:pos="720"/>
                <w:tab w:val="left" w:pos="1440"/>
                <w:tab w:val="left" w:pos="2160"/>
                <w:tab w:val="left" w:pos="2880"/>
              </w:tabs>
              <w:rPr>
                <w:rFonts w:cs="Courier New"/>
                <w:kern w:val="2"/>
                <w:sz w:val="16"/>
                <w:szCs w:val="18"/>
              </w:rPr>
            </w:pPr>
          </w:p>
          <w:p w14:paraId="50E5E2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1,2,3,4,6,7,8,9,10,11,12,13,17</w:t>
            </w:r>
          </w:p>
          <w:p w14:paraId="1E3F71B8" w14:textId="77777777" w:rsidR="009323C4" w:rsidRDefault="009323C4">
            <w:pPr>
              <w:tabs>
                <w:tab w:val="left" w:pos="720"/>
                <w:tab w:val="left" w:pos="1440"/>
                <w:tab w:val="left" w:pos="2160"/>
                <w:tab w:val="left" w:pos="2880"/>
              </w:tabs>
              <w:rPr>
                <w:rFonts w:cs="Courier New"/>
                <w:kern w:val="2"/>
                <w:sz w:val="16"/>
                <w:szCs w:val="18"/>
              </w:rPr>
            </w:pPr>
          </w:p>
          <w:p w14:paraId="02FA6E99" w14:textId="77777777" w:rsidR="009323C4" w:rsidRDefault="009323C4">
            <w:pPr>
              <w:tabs>
                <w:tab w:val="left" w:pos="720"/>
                <w:tab w:val="left" w:pos="1440"/>
                <w:tab w:val="left" w:pos="2160"/>
                <w:tab w:val="left" w:pos="2880"/>
              </w:tabs>
              <w:rPr>
                <w:rFonts w:cs="Courier New"/>
                <w:kern w:val="2"/>
                <w:sz w:val="16"/>
                <w:szCs w:val="18"/>
              </w:rPr>
            </w:pPr>
          </w:p>
          <w:p w14:paraId="5C719363" w14:textId="77777777" w:rsidR="009323C4" w:rsidRDefault="009323C4">
            <w:pPr>
              <w:tabs>
                <w:tab w:val="left" w:pos="720"/>
                <w:tab w:val="left" w:pos="1440"/>
                <w:tab w:val="left" w:pos="2160"/>
                <w:tab w:val="left" w:pos="2880"/>
              </w:tabs>
              <w:rPr>
                <w:rFonts w:cs="Courier New"/>
                <w:kern w:val="2"/>
                <w:sz w:val="16"/>
                <w:szCs w:val="18"/>
              </w:rPr>
            </w:pPr>
          </w:p>
          <w:p w14:paraId="0C30127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1,2,3,4,5,6,7,11,12,13,17</w:t>
            </w:r>
          </w:p>
          <w:p w14:paraId="2B410D03" w14:textId="77777777" w:rsidR="009323C4" w:rsidRDefault="009323C4">
            <w:pPr>
              <w:tabs>
                <w:tab w:val="left" w:pos="720"/>
                <w:tab w:val="left" w:pos="1440"/>
                <w:tab w:val="left" w:pos="2160"/>
                <w:tab w:val="left" w:pos="2880"/>
              </w:tabs>
              <w:rPr>
                <w:rFonts w:cs="Courier New"/>
                <w:kern w:val="2"/>
                <w:sz w:val="16"/>
                <w:szCs w:val="18"/>
              </w:rPr>
            </w:pPr>
          </w:p>
          <w:p w14:paraId="799D0540" w14:textId="77777777" w:rsidR="009323C4" w:rsidRDefault="009323C4">
            <w:pPr>
              <w:tabs>
                <w:tab w:val="left" w:pos="720"/>
                <w:tab w:val="left" w:pos="1440"/>
                <w:tab w:val="left" w:pos="2160"/>
                <w:tab w:val="left" w:pos="2880"/>
              </w:tabs>
              <w:rPr>
                <w:rFonts w:cs="Courier New"/>
                <w:kern w:val="2"/>
                <w:sz w:val="16"/>
                <w:szCs w:val="18"/>
              </w:rPr>
            </w:pPr>
          </w:p>
          <w:p w14:paraId="17DF6E4D" w14:textId="77777777" w:rsidR="009323C4" w:rsidRDefault="009323C4">
            <w:pPr>
              <w:tabs>
                <w:tab w:val="left" w:pos="720"/>
                <w:tab w:val="left" w:pos="1440"/>
                <w:tab w:val="left" w:pos="2160"/>
                <w:tab w:val="left" w:pos="2880"/>
              </w:tabs>
              <w:rPr>
                <w:rFonts w:cs="Courier New"/>
                <w:kern w:val="2"/>
                <w:sz w:val="16"/>
                <w:szCs w:val="18"/>
              </w:rPr>
            </w:pPr>
          </w:p>
          <w:p w14:paraId="719731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1,2,3,7,8,9,10,17</w:t>
            </w:r>
          </w:p>
          <w:p w14:paraId="505E574B" w14:textId="77777777" w:rsidR="009323C4" w:rsidRDefault="009323C4">
            <w:pPr>
              <w:tabs>
                <w:tab w:val="left" w:pos="720"/>
                <w:tab w:val="left" w:pos="1440"/>
                <w:tab w:val="left" w:pos="2160"/>
                <w:tab w:val="left" w:pos="2880"/>
              </w:tabs>
              <w:rPr>
                <w:rFonts w:cs="Courier New"/>
                <w:kern w:val="2"/>
                <w:sz w:val="16"/>
                <w:szCs w:val="18"/>
              </w:rPr>
            </w:pPr>
          </w:p>
          <w:p w14:paraId="4E47BF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1,2,3,8,9,10,17</w:t>
            </w:r>
          </w:p>
          <w:p w14:paraId="318D3063" w14:textId="77777777" w:rsidR="009323C4" w:rsidRDefault="009323C4">
            <w:pPr>
              <w:tabs>
                <w:tab w:val="left" w:pos="720"/>
                <w:tab w:val="left" w:pos="1440"/>
                <w:tab w:val="left" w:pos="2160"/>
                <w:tab w:val="left" w:pos="2880"/>
              </w:tabs>
              <w:rPr>
                <w:rFonts w:cs="Courier New"/>
                <w:kern w:val="2"/>
                <w:sz w:val="16"/>
                <w:szCs w:val="18"/>
              </w:rPr>
            </w:pPr>
          </w:p>
          <w:p w14:paraId="10861278" w14:textId="77777777" w:rsidR="009323C4" w:rsidRDefault="009323C4">
            <w:pPr>
              <w:tabs>
                <w:tab w:val="left" w:pos="720"/>
                <w:tab w:val="left" w:pos="1440"/>
                <w:tab w:val="left" w:pos="2160"/>
                <w:tab w:val="left" w:pos="2880"/>
              </w:tabs>
              <w:rPr>
                <w:rFonts w:cs="Courier New"/>
                <w:kern w:val="2"/>
                <w:sz w:val="16"/>
                <w:szCs w:val="18"/>
              </w:rPr>
            </w:pPr>
          </w:p>
          <w:p w14:paraId="027F4A8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1,2,3,10,11,12,13,17</w:t>
            </w:r>
          </w:p>
          <w:p w14:paraId="685AFB13" w14:textId="77777777" w:rsidR="009323C4" w:rsidRDefault="009323C4">
            <w:pPr>
              <w:tabs>
                <w:tab w:val="left" w:pos="720"/>
                <w:tab w:val="left" w:pos="1440"/>
                <w:tab w:val="left" w:pos="2160"/>
                <w:tab w:val="left" w:pos="2880"/>
              </w:tabs>
              <w:rPr>
                <w:rFonts w:cs="Courier New"/>
                <w:kern w:val="2"/>
                <w:sz w:val="16"/>
                <w:szCs w:val="18"/>
              </w:rPr>
            </w:pPr>
          </w:p>
          <w:p w14:paraId="055F068A" w14:textId="77777777" w:rsidR="009323C4" w:rsidRDefault="009323C4">
            <w:pPr>
              <w:tabs>
                <w:tab w:val="left" w:pos="720"/>
                <w:tab w:val="left" w:pos="1440"/>
                <w:tab w:val="left" w:pos="2160"/>
                <w:tab w:val="left" w:pos="2880"/>
              </w:tabs>
              <w:rPr>
                <w:rFonts w:cs="Courier New"/>
                <w:kern w:val="2"/>
                <w:sz w:val="16"/>
                <w:szCs w:val="18"/>
              </w:rPr>
            </w:pPr>
          </w:p>
          <w:p w14:paraId="298A7F3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1,2,3,7,10,11,12,13,17</w:t>
            </w:r>
          </w:p>
          <w:p w14:paraId="413EA1AB" w14:textId="77777777" w:rsidR="009323C4" w:rsidRDefault="009323C4">
            <w:pPr>
              <w:tabs>
                <w:tab w:val="left" w:pos="720"/>
                <w:tab w:val="left" w:pos="1440"/>
                <w:tab w:val="left" w:pos="2160"/>
                <w:tab w:val="left" w:pos="2880"/>
              </w:tabs>
              <w:rPr>
                <w:rFonts w:cs="Courier New"/>
                <w:kern w:val="2"/>
                <w:sz w:val="16"/>
                <w:szCs w:val="18"/>
              </w:rPr>
            </w:pPr>
          </w:p>
          <w:p w14:paraId="1ACCE44E" w14:textId="77777777" w:rsidR="009323C4" w:rsidRDefault="009323C4">
            <w:pPr>
              <w:tabs>
                <w:tab w:val="left" w:pos="720"/>
                <w:tab w:val="left" w:pos="1440"/>
                <w:tab w:val="left" w:pos="2160"/>
                <w:tab w:val="left" w:pos="2880"/>
              </w:tabs>
              <w:rPr>
                <w:rFonts w:cs="Courier New"/>
                <w:kern w:val="2"/>
                <w:sz w:val="16"/>
                <w:szCs w:val="18"/>
              </w:rPr>
            </w:pPr>
          </w:p>
          <w:p w14:paraId="415F4D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1,2,3,7,8,9,10,11,12,13,17</w:t>
            </w:r>
          </w:p>
          <w:p w14:paraId="00231340" w14:textId="77777777" w:rsidR="009323C4" w:rsidRDefault="009323C4">
            <w:pPr>
              <w:tabs>
                <w:tab w:val="left" w:pos="720"/>
                <w:tab w:val="left" w:pos="1440"/>
                <w:tab w:val="left" w:pos="2160"/>
                <w:tab w:val="left" w:pos="2880"/>
              </w:tabs>
              <w:rPr>
                <w:rFonts w:cs="Courier New"/>
                <w:kern w:val="2"/>
                <w:sz w:val="16"/>
                <w:szCs w:val="18"/>
              </w:rPr>
            </w:pPr>
          </w:p>
          <w:p w14:paraId="5CA63BEA" w14:textId="77777777" w:rsidR="009323C4" w:rsidRDefault="009323C4">
            <w:pPr>
              <w:tabs>
                <w:tab w:val="left" w:pos="720"/>
                <w:tab w:val="left" w:pos="1440"/>
                <w:tab w:val="left" w:pos="2160"/>
                <w:tab w:val="left" w:pos="2880"/>
              </w:tabs>
              <w:rPr>
                <w:rFonts w:cs="Courier New"/>
                <w:kern w:val="2"/>
                <w:sz w:val="16"/>
                <w:szCs w:val="18"/>
              </w:rPr>
            </w:pPr>
          </w:p>
          <w:p w14:paraId="70556CA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1,2,3,4,7,8,9,10,11,12,13,17</w:t>
            </w:r>
          </w:p>
          <w:p w14:paraId="1836396F" w14:textId="77777777" w:rsidR="009323C4" w:rsidRDefault="009323C4">
            <w:pPr>
              <w:tabs>
                <w:tab w:val="left" w:pos="720"/>
                <w:tab w:val="left" w:pos="1440"/>
                <w:tab w:val="left" w:pos="2160"/>
                <w:tab w:val="left" w:pos="2880"/>
              </w:tabs>
              <w:rPr>
                <w:rFonts w:cs="Courier New"/>
                <w:kern w:val="2"/>
                <w:sz w:val="16"/>
                <w:szCs w:val="18"/>
              </w:rPr>
            </w:pPr>
          </w:p>
          <w:p w14:paraId="7346070D" w14:textId="77777777" w:rsidR="009323C4" w:rsidRDefault="009323C4">
            <w:pPr>
              <w:tabs>
                <w:tab w:val="left" w:pos="720"/>
                <w:tab w:val="left" w:pos="1440"/>
                <w:tab w:val="left" w:pos="2160"/>
                <w:tab w:val="left" w:pos="2880"/>
              </w:tabs>
              <w:rPr>
                <w:rFonts w:cs="Courier New"/>
                <w:kern w:val="2"/>
                <w:sz w:val="16"/>
                <w:szCs w:val="18"/>
              </w:rPr>
            </w:pPr>
          </w:p>
          <w:p w14:paraId="6089729C" w14:textId="77777777" w:rsidR="009323C4" w:rsidRDefault="009323C4">
            <w:pPr>
              <w:tabs>
                <w:tab w:val="left" w:pos="720"/>
                <w:tab w:val="left" w:pos="1440"/>
                <w:tab w:val="left" w:pos="2160"/>
                <w:tab w:val="left" w:pos="2880"/>
              </w:tabs>
              <w:rPr>
                <w:rFonts w:cs="Courier New"/>
                <w:kern w:val="2"/>
                <w:sz w:val="16"/>
                <w:szCs w:val="18"/>
              </w:rPr>
            </w:pPr>
          </w:p>
          <w:p w14:paraId="13FEB2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1,2,3,4,5,6,7,8,9,10,11,12,13,17</w:t>
            </w:r>
          </w:p>
          <w:p w14:paraId="2D0AEF78" w14:textId="77777777" w:rsidR="009323C4" w:rsidRDefault="009323C4">
            <w:pPr>
              <w:tabs>
                <w:tab w:val="left" w:pos="720"/>
                <w:tab w:val="left" w:pos="1440"/>
                <w:tab w:val="left" w:pos="2160"/>
                <w:tab w:val="left" w:pos="2880"/>
              </w:tabs>
              <w:rPr>
                <w:rFonts w:cs="Courier New"/>
                <w:kern w:val="2"/>
                <w:sz w:val="16"/>
                <w:szCs w:val="18"/>
              </w:rPr>
            </w:pPr>
          </w:p>
          <w:p w14:paraId="17918A9D" w14:textId="77777777" w:rsidR="009323C4" w:rsidRDefault="009323C4">
            <w:pPr>
              <w:tabs>
                <w:tab w:val="left" w:pos="720"/>
                <w:tab w:val="left" w:pos="1440"/>
                <w:tab w:val="left" w:pos="2160"/>
                <w:tab w:val="left" w:pos="2880"/>
              </w:tabs>
              <w:rPr>
                <w:rFonts w:cs="Courier New"/>
                <w:kern w:val="2"/>
                <w:sz w:val="16"/>
                <w:szCs w:val="18"/>
              </w:rPr>
            </w:pPr>
          </w:p>
          <w:p w14:paraId="457F6F7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1,2,3,4,5,6,7,8,9,10,11,12,13,17</w:t>
            </w:r>
          </w:p>
        </w:tc>
        <w:tc>
          <w:tcPr>
            <w:tcW w:w="3176" w:type="dxa"/>
          </w:tcPr>
          <w:p w14:paraId="44E41E8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7E748D1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5854A57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425C63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6D51CD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7644D20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493966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3A304CF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6A05E99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7FDF06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2A042D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1H,2H,4H,5H,6H</w:t>
            </w:r>
          </w:p>
          <w:p w14:paraId="7D410A9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3H,7H,8H,9H</w:t>
            </w:r>
          </w:p>
          <w:p w14:paraId="434005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0A21727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40306E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1B-H1, 1D-H1</w:t>
            </w:r>
          </w:p>
          <w:p w14:paraId="1CFEE03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E— 1A,H3, 1B-H1, 1B-H2, </w:t>
            </w:r>
          </w:p>
          <w:p w14:paraId="78EC056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1C-H2</w:t>
            </w:r>
          </w:p>
          <w:p w14:paraId="11982A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w:t>
            </w:r>
          </w:p>
          <w:p w14:paraId="15A10BC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5E4E1CF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A3</w:t>
            </w:r>
          </w:p>
          <w:p w14:paraId="75B9649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645454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A3,A4,A11,B1,B2,C2,</w:t>
            </w:r>
          </w:p>
          <w:p w14:paraId="123A074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C4,D2,D3,D5,D6</w:t>
            </w:r>
          </w:p>
        </w:tc>
      </w:tr>
    </w:tbl>
    <w:p w14:paraId="3ED35A5D" w14:textId="77777777" w:rsidR="009323C4" w:rsidRDefault="009323C4">
      <w:pPr>
        <w:pStyle w:val="A"/>
      </w:pPr>
    </w:p>
    <w:p w14:paraId="4D3E8930"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7321C363" w14:textId="77777777" w:rsidR="009323C4" w:rsidRDefault="009323C4">
      <w:pPr>
        <w:pStyle w:val="A"/>
      </w:pPr>
      <w:r>
        <w:t>C. Standard 4. Demonstrate the ability to complete a set of working drawings for home construction.</w:t>
      </w:r>
    </w:p>
    <w:p w14:paraId="71519BB5" w14:textId="77777777" w:rsidR="009323C4" w:rsidRDefault="009323C4">
      <w:pPr>
        <w:pStyle w:val="A"/>
        <w:sectPr w:rsidR="009323C4">
          <w:type w:val="continuous"/>
          <w:pgSz w:w="12240" w:h="15840" w:code="1"/>
          <w:pgMar w:top="1080" w:right="864" w:bottom="864" w:left="864" w:header="576" w:footer="432" w:gutter="0"/>
          <w:cols w:num="2" w:space="720"/>
        </w:sectPr>
      </w:pPr>
    </w:p>
    <w:p w14:paraId="62CF5A93"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11"/>
        <w:gridCol w:w="1333"/>
        <w:gridCol w:w="1971"/>
        <w:gridCol w:w="3283"/>
      </w:tblGrid>
      <w:tr w:rsidR="009323C4" w14:paraId="2F3BC549" w14:textId="77777777">
        <w:trPr>
          <w:cantSplit/>
          <w:trHeight w:val="80"/>
          <w:jc w:val="center"/>
        </w:trPr>
        <w:tc>
          <w:tcPr>
            <w:tcW w:w="3511" w:type="dxa"/>
            <w:shd w:val="clear" w:color="auto" w:fill="D9D9D9"/>
            <w:vAlign w:val="center"/>
          </w:tcPr>
          <w:p w14:paraId="47D2A1ED" w14:textId="77777777" w:rsidR="009323C4" w:rsidRDefault="009323C4">
            <w:pPr>
              <w:pStyle w:val="Text"/>
              <w:keepNext/>
              <w:rPr>
                <w:b/>
                <w:bCs/>
              </w:rPr>
            </w:pPr>
            <w:r>
              <w:rPr>
                <w:b/>
                <w:bCs/>
              </w:rPr>
              <w:t>Benchmarks</w:t>
            </w:r>
          </w:p>
        </w:tc>
        <w:tc>
          <w:tcPr>
            <w:tcW w:w="1333" w:type="dxa"/>
            <w:shd w:val="clear" w:color="auto" w:fill="D9D9D9"/>
            <w:vAlign w:val="center"/>
          </w:tcPr>
          <w:p w14:paraId="769AE9D8"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300A012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0AD9F3A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971" w:type="dxa"/>
            <w:shd w:val="clear" w:color="auto" w:fill="D9D9D9"/>
            <w:vAlign w:val="center"/>
          </w:tcPr>
          <w:p w14:paraId="66643A8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2E2570F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6D6B37C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283" w:type="dxa"/>
            <w:shd w:val="clear" w:color="auto" w:fill="D9D9D9"/>
            <w:vAlign w:val="center"/>
          </w:tcPr>
          <w:p w14:paraId="45479FC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67C9E1C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46E7372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92E4B81" w14:textId="77777777">
        <w:trPr>
          <w:cantSplit/>
          <w:jc w:val="center"/>
        </w:trPr>
        <w:tc>
          <w:tcPr>
            <w:tcW w:w="3511" w:type="dxa"/>
          </w:tcPr>
          <w:p w14:paraId="230C4D80" w14:textId="77777777" w:rsidR="009323C4" w:rsidRDefault="009323C4">
            <w:pPr>
              <w:pStyle w:val="RegLogNumber"/>
              <w:tabs>
                <w:tab w:val="left" w:pos="720"/>
                <w:tab w:val="left" w:pos="1440"/>
                <w:tab w:val="left" w:pos="2160"/>
                <w:tab w:val="left" w:pos="2880"/>
              </w:tabs>
              <w:jc w:val="both"/>
              <w:rPr>
                <w:rFonts w:cs="Courier New"/>
                <w:noProof w:val="0"/>
                <w:kern w:val="2"/>
                <w:szCs w:val="18"/>
              </w:rPr>
            </w:pPr>
            <w:r>
              <w:rPr>
                <w:rFonts w:cs="Courier New"/>
                <w:noProof w:val="0"/>
                <w:kern w:val="2"/>
                <w:szCs w:val="18"/>
              </w:rPr>
              <w:t>A. Research and apply FHA and city building codes and standards to residential plans.</w:t>
            </w:r>
          </w:p>
          <w:p w14:paraId="2A05E205" w14:textId="77777777" w:rsidR="009323C4" w:rsidRDefault="009323C4">
            <w:pPr>
              <w:tabs>
                <w:tab w:val="left" w:pos="720"/>
                <w:tab w:val="left" w:pos="1440"/>
                <w:tab w:val="left" w:pos="2160"/>
                <w:tab w:val="left" w:pos="2880"/>
              </w:tabs>
              <w:jc w:val="both"/>
              <w:rPr>
                <w:rFonts w:cs="Courier New"/>
                <w:kern w:val="2"/>
                <w:sz w:val="16"/>
                <w:szCs w:val="18"/>
              </w:rPr>
            </w:pPr>
          </w:p>
          <w:p w14:paraId="3EBCAE5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Show examples of unique lettering style and techniques.</w:t>
            </w:r>
          </w:p>
          <w:p w14:paraId="6778EEE2" w14:textId="77777777" w:rsidR="009323C4" w:rsidRDefault="009323C4">
            <w:pPr>
              <w:tabs>
                <w:tab w:val="left" w:pos="720"/>
                <w:tab w:val="left" w:pos="1440"/>
                <w:tab w:val="left" w:pos="2160"/>
                <w:tab w:val="left" w:pos="2880"/>
              </w:tabs>
              <w:jc w:val="both"/>
              <w:rPr>
                <w:rFonts w:cs="Courier New"/>
                <w:kern w:val="2"/>
                <w:sz w:val="16"/>
                <w:szCs w:val="18"/>
              </w:rPr>
            </w:pPr>
          </w:p>
          <w:p w14:paraId="2571458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Demonstrate the basic elements of architectural dimensioning.</w:t>
            </w:r>
          </w:p>
          <w:p w14:paraId="0585BF7D" w14:textId="77777777" w:rsidR="009323C4" w:rsidRDefault="009323C4">
            <w:pPr>
              <w:tabs>
                <w:tab w:val="left" w:pos="720"/>
                <w:tab w:val="left" w:pos="1440"/>
                <w:tab w:val="left" w:pos="2160"/>
                <w:tab w:val="left" w:pos="2880"/>
              </w:tabs>
              <w:jc w:val="both"/>
              <w:rPr>
                <w:rFonts w:cs="Courier New"/>
                <w:kern w:val="2"/>
                <w:sz w:val="16"/>
                <w:szCs w:val="18"/>
              </w:rPr>
            </w:pPr>
          </w:p>
          <w:p w14:paraId="770FD7A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Communicate verbally in the field of architecture.</w:t>
            </w:r>
          </w:p>
          <w:p w14:paraId="35D1192E" w14:textId="77777777" w:rsidR="009323C4" w:rsidRDefault="009323C4">
            <w:pPr>
              <w:tabs>
                <w:tab w:val="left" w:pos="720"/>
                <w:tab w:val="left" w:pos="1440"/>
                <w:tab w:val="left" w:pos="2160"/>
                <w:tab w:val="left" w:pos="2880"/>
              </w:tabs>
              <w:jc w:val="both"/>
              <w:rPr>
                <w:rFonts w:cs="Courier New"/>
                <w:kern w:val="2"/>
                <w:sz w:val="16"/>
                <w:szCs w:val="18"/>
              </w:rPr>
            </w:pPr>
          </w:p>
          <w:p w14:paraId="31BFC8C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Discuss architectural history and how it impacts modern day practices.</w:t>
            </w:r>
          </w:p>
          <w:p w14:paraId="2585AC85" w14:textId="77777777" w:rsidR="009323C4" w:rsidRDefault="009323C4">
            <w:pPr>
              <w:tabs>
                <w:tab w:val="left" w:pos="720"/>
                <w:tab w:val="left" w:pos="1440"/>
                <w:tab w:val="left" w:pos="2160"/>
                <w:tab w:val="left" w:pos="2880"/>
              </w:tabs>
              <w:jc w:val="both"/>
              <w:rPr>
                <w:rFonts w:cs="Courier New"/>
                <w:kern w:val="2"/>
                <w:sz w:val="16"/>
                <w:szCs w:val="18"/>
              </w:rPr>
            </w:pPr>
          </w:p>
          <w:p w14:paraId="14382F5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Identify architectural styles.</w:t>
            </w:r>
          </w:p>
          <w:p w14:paraId="4A7C6828" w14:textId="77777777" w:rsidR="009323C4" w:rsidRDefault="009323C4">
            <w:pPr>
              <w:tabs>
                <w:tab w:val="left" w:pos="720"/>
                <w:tab w:val="left" w:pos="1440"/>
                <w:tab w:val="left" w:pos="2160"/>
                <w:tab w:val="left" w:pos="2880"/>
              </w:tabs>
              <w:jc w:val="both"/>
              <w:rPr>
                <w:rFonts w:cs="Courier New"/>
                <w:kern w:val="2"/>
                <w:sz w:val="16"/>
                <w:szCs w:val="18"/>
              </w:rPr>
            </w:pPr>
          </w:p>
          <w:p w14:paraId="21B49AA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Evaluate a proposed construction project with reference to the costing of materials.</w:t>
            </w:r>
          </w:p>
          <w:p w14:paraId="289EB804" w14:textId="77777777" w:rsidR="009323C4" w:rsidRDefault="009323C4">
            <w:pPr>
              <w:tabs>
                <w:tab w:val="left" w:pos="720"/>
                <w:tab w:val="left" w:pos="1440"/>
                <w:tab w:val="left" w:pos="2160"/>
                <w:tab w:val="left" w:pos="2880"/>
              </w:tabs>
              <w:jc w:val="both"/>
              <w:rPr>
                <w:rFonts w:cs="Courier New"/>
                <w:kern w:val="2"/>
                <w:sz w:val="16"/>
                <w:szCs w:val="18"/>
              </w:rPr>
            </w:pPr>
          </w:p>
          <w:p w14:paraId="6C062AC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Develop a complete set of residential drawings.</w:t>
            </w:r>
          </w:p>
          <w:p w14:paraId="43A3C60C" w14:textId="77777777" w:rsidR="009323C4" w:rsidRDefault="009323C4">
            <w:pPr>
              <w:tabs>
                <w:tab w:val="left" w:pos="720"/>
                <w:tab w:val="left" w:pos="1440"/>
                <w:tab w:val="left" w:pos="2160"/>
                <w:tab w:val="left" w:pos="2880"/>
              </w:tabs>
              <w:jc w:val="both"/>
              <w:rPr>
                <w:rFonts w:cs="Courier New"/>
                <w:kern w:val="2"/>
                <w:sz w:val="16"/>
                <w:szCs w:val="18"/>
              </w:rPr>
            </w:pPr>
          </w:p>
          <w:p w14:paraId="7CF1853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 Demonstrate the use of CADD through architectural computer programs.</w:t>
            </w:r>
          </w:p>
        </w:tc>
        <w:tc>
          <w:tcPr>
            <w:tcW w:w="1333" w:type="dxa"/>
          </w:tcPr>
          <w:p w14:paraId="5890541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33F5D5EF" w14:textId="77777777" w:rsidR="009323C4" w:rsidRDefault="009323C4">
            <w:pPr>
              <w:tabs>
                <w:tab w:val="left" w:pos="720"/>
                <w:tab w:val="left" w:pos="1440"/>
                <w:tab w:val="left" w:pos="2160"/>
                <w:tab w:val="left" w:pos="2880"/>
              </w:tabs>
              <w:jc w:val="center"/>
              <w:rPr>
                <w:rFonts w:cs="Courier New"/>
                <w:kern w:val="2"/>
                <w:sz w:val="16"/>
                <w:szCs w:val="18"/>
              </w:rPr>
            </w:pPr>
          </w:p>
          <w:p w14:paraId="791D0FC8" w14:textId="77777777" w:rsidR="009323C4" w:rsidRDefault="009323C4">
            <w:pPr>
              <w:tabs>
                <w:tab w:val="left" w:pos="720"/>
                <w:tab w:val="left" w:pos="1440"/>
                <w:tab w:val="left" w:pos="2160"/>
                <w:tab w:val="left" w:pos="2880"/>
              </w:tabs>
              <w:jc w:val="center"/>
              <w:rPr>
                <w:rFonts w:cs="Courier New"/>
                <w:kern w:val="2"/>
                <w:sz w:val="16"/>
                <w:szCs w:val="18"/>
              </w:rPr>
            </w:pPr>
          </w:p>
          <w:p w14:paraId="6AF3635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1635F76A" w14:textId="77777777" w:rsidR="009323C4" w:rsidRDefault="009323C4">
            <w:pPr>
              <w:tabs>
                <w:tab w:val="left" w:pos="720"/>
                <w:tab w:val="left" w:pos="1440"/>
                <w:tab w:val="left" w:pos="2160"/>
                <w:tab w:val="left" w:pos="2880"/>
              </w:tabs>
              <w:jc w:val="center"/>
              <w:rPr>
                <w:rFonts w:cs="Courier New"/>
                <w:kern w:val="2"/>
                <w:sz w:val="16"/>
                <w:szCs w:val="18"/>
              </w:rPr>
            </w:pPr>
          </w:p>
          <w:p w14:paraId="2F616105" w14:textId="77777777" w:rsidR="009323C4" w:rsidRDefault="009323C4">
            <w:pPr>
              <w:tabs>
                <w:tab w:val="left" w:pos="720"/>
                <w:tab w:val="left" w:pos="1440"/>
                <w:tab w:val="left" w:pos="2160"/>
                <w:tab w:val="left" w:pos="2880"/>
              </w:tabs>
              <w:jc w:val="center"/>
              <w:rPr>
                <w:rFonts w:cs="Courier New"/>
                <w:kern w:val="2"/>
                <w:sz w:val="16"/>
                <w:szCs w:val="18"/>
              </w:rPr>
            </w:pPr>
          </w:p>
          <w:p w14:paraId="45D3C98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68E7B355" w14:textId="77777777" w:rsidR="009323C4" w:rsidRDefault="009323C4">
            <w:pPr>
              <w:tabs>
                <w:tab w:val="left" w:pos="720"/>
                <w:tab w:val="left" w:pos="1440"/>
                <w:tab w:val="left" w:pos="2160"/>
                <w:tab w:val="left" w:pos="2880"/>
              </w:tabs>
              <w:jc w:val="center"/>
              <w:rPr>
                <w:rFonts w:cs="Courier New"/>
                <w:kern w:val="2"/>
                <w:sz w:val="16"/>
                <w:szCs w:val="18"/>
              </w:rPr>
            </w:pPr>
          </w:p>
          <w:p w14:paraId="1BD7BBEB" w14:textId="77777777" w:rsidR="009323C4" w:rsidRDefault="009323C4">
            <w:pPr>
              <w:tabs>
                <w:tab w:val="left" w:pos="720"/>
                <w:tab w:val="left" w:pos="1440"/>
                <w:tab w:val="left" w:pos="2160"/>
                <w:tab w:val="left" w:pos="2880"/>
              </w:tabs>
              <w:jc w:val="center"/>
              <w:rPr>
                <w:rFonts w:cs="Courier New"/>
                <w:kern w:val="2"/>
                <w:sz w:val="16"/>
                <w:szCs w:val="18"/>
              </w:rPr>
            </w:pPr>
          </w:p>
          <w:p w14:paraId="3E50D96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EB0EC48" w14:textId="77777777" w:rsidR="009323C4" w:rsidRDefault="009323C4">
            <w:pPr>
              <w:tabs>
                <w:tab w:val="left" w:pos="720"/>
                <w:tab w:val="left" w:pos="1440"/>
                <w:tab w:val="left" w:pos="2160"/>
                <w:tab w:val="left" w:pos="2880"/>
              </w:tabs>
              <w:jc w:val="center"/>
              <w:rPr>
                <w:rFonts w:cs="Courier New"/>
                <w:kern w:val="2"/>
                <w:sz w:val="16"/>
                <w:szCs w:val="18"/>
              </w:rPr>
            </w:pPr>
          </w:p>
          <w:p w14:paraId="246551E9" w14:textId="77777777" w:rsidR="009323C4" w:rsidRDefault="009323C4">
            <w:pPr>
              <w:tabs>
                <w:tab w:val="left" w:pos="720"/>
                <w:tab w:val="left" w:pos="1440"/>
                <w:tab w:val="left" w:pos="2160"/>
                <w:tab w:val="left" w:pos="2880"/>
              </w:tabs>
              <w:jc w:val="center"/>
              <w:rPr>
                <w:rFonts w:cs="Courier New"/>
                <w:kern w:val="2"/>
                <w:sz w:val="16"/>
                <w:szCs w:val="18"/>
              </w:rPr>
            </w:pPr>
          </w:p>
          <w:p w14:paraId="5E04239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5FD76BA4" w14:textId="77777777" w:rsidR="009323C4" w:rsidRDefault="009323C4">
            <w:pPr>
              <w:tabs>
                <w:tab w:val="left" w:pos="720"/>
                <w:tab w:val="left" w:pos="1440"/>
                <w:tab w:val="left" w:pos="2160"/>
                <w:tab w:val="left" w:pos="2880"/>
              </w:tabs>
              <w:jc w:val="center"/>
              <w:rPr>
                <w:rFonts w:cs="Courier New"/>
                <w:kern w:val="2"/>
                <w:sz w:val="16"/>
                <w:szCs w:val="18"/>
              </w:rPr>
            </w:pPr>
          </w:p>
          <w:p w14:paraId="66496D7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29F91D83" w14:textId="77777777" w:rsidR="009323C4" w:rsidRDefault="009323C4">
            <w:pPr>
              <w:tabs>
                <w:tab w:val="left" w:pos="720"/>
                <w:tab w:val="left" w:pos="1440"/>
                <w:tab w:val="left" w:pos="2160"/>
                <w:tab w:val="left" w:pos="2880"/>
              </w:tabs>
              <w:jc w:val="center"/>
              <w:rPr>
                <w:rFonts w:cs="Courier New"/>
                <w:kern w:val="2"/>
                <w:sz w:val="16"/>
                <w:szCs w:val="18"/>
              </w:rPr>
            </w:pPr>
          </w:p>
          <w:p w14:paraId="54EDF5AB" w14:textId="77777777" w:rsidR="009323C4" w:rsidRDefault="009323C4">
            <w:pPr>
              <w:tabs>
                <w:tab w:val="left" w:pos="720"/>
                <w:tab w:val="left" w:pos="1440"/>
                <w:tab w:val="left" w:pos="2160"/>
                <w:tab w:val="left" w:pos="2880"/>
              </w:tabs>
              <w:jc w:val="center"/>
              <w:rPr>
                <w:rFonts w:cs="Courier New"/>
                <w:kern w:val="2"/>
                <w:sz w:val="16"/>
                <w:szCs w:val="18"/>
              </w:rPr>
            </w:pPr>
          </w:p>
          <w:p w14:paraId="47F67B1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55DDC0C8" w14:textId="77777777" w:rsidR="009323C4" w:rsidRDefault="009323C4">
            <w:pPr>
              <w:tabs>
                <w:tab w:val="left" w:pos="720"/>
                <w:tab w:val="left" w:pos="1440"/>
                <w:tab w:val="left" w:pos="2160"/>
                <w:tab w:val="left" w:pos="2880"/>
              </w:tabs>
              <w:jc w:val="center"/>
              <w:rPr>
                <w:rFonts w:cs="Courier New"/>
                <w:kern w:val="2"/>
                <w:sz w:val="16"/>
                <w:szCs w:val="18"/>
              </w:rPr>
            </w:pPr>
          </w:p>
          <w:p w14:paraId="373989C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356872D0" w14:textId="77777777" w:rsidR="009323C4" w:rsidRDefault="009323C4">
            <w:pPr>
              <w:tabs>
                <w:tab w:val="left" w:pos="720"/>
                <w:tab w:val="left" w:pos="1440"/>
                <w:tab w:val="left" w:pos="2160"/>
                <w:tab w:val="left" w:pos="2880"/>
              </w:tabs>
              <w:jc w:val="center"/>
              <w:rPr>
                <w:rFonts w:cs="Courier New"/>
                <w:kern w:val="2"/>
                <w:sz w:val="16"/>
                <w:szCs w:val="18"/>
              </w:rPr>
            </w:pPr>
          </w:p>
          <w:p w14:paraId="03095A47" w14:textId="77777777" w:rsidR="009323C4" w:rsidRDefault="009323C4">
            <w:pPr>
              <w:tabs>
                <w:tab w:val="left" w:pos="720"/>
                <w:tab w:val="left" w:pos="1440"/>
                <w:tab w:val="left" w:pos="2160"/>
                <w:tab w:val="left" w:pos="2880"/>
              </w:tabs>
              <w:jc w:val="center"/>
              <w:rPr>
                <w:rFonts w:cs="Courier New"/>
                <w:kern w:val="2"/>
                <w:sz w:val="16"/>
                <w:szCs w:val="18"/>
              </w:rPr>
            </w:pPr>
          </w:p>
          <w:p w14:paraId="18D8F89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56C46A94" w14:textId="77777777" w:rsidR="009323C4" w:rsidRDefault="009323C4">
            <w:pPr>
              <w:tabs>
                <w:tab w:val="left" w:pos="720"/>
                <w:tab w:val="left" w:pos="1440"/>
                <w:tab w:val="left" w:pos="2160"/>
                <w:tab w:val="left" w:pos="2880"/>
              </w:tabs>
              <w:rPr>
                <w:rFonts w:cs="Courier New"/>
                <w:kern w:val="2"/>
                <w:sz w:val="16"/>
                <w:szCs w:val="18"/>
              </w:rPr>
            </w:pPr>
          </w:p>
        </w:tc>
        <w:tc>
          <w:tcPr>
            <w:tcW w:w="1971" w:type="dxa"/>
          </w:tcPr>
          <w:p w14:paraId="48399E6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1,2,3,5,6,7,8,9,10,11,12,13,</w:t>
            </w:r>
          </w:p>
          <w:p w14:paraId="657FED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16,17,19,20</w:t>
            </w:r>
          </w:p>
          <w:p w14:paraId="77B5042D" w14:textId="77777777" w:rsidR="009323C4" w:rsidRDefault="009323C4">
            <w:pPr>
              <w:tabs>
                <w:tab w:val="left" w:pos="720"/>
                <w:tab w:val="left" w:pos="1440"/>
                <w:tab w:val="left" w:pos="2160"/>
                <w:tab w:val="left" w:pos="2880"/>
              </w:tabs>
              <w:rPr>
                <w:rFonts w:cs="Courier New"/>
                <w:kern w:val="2"/>
                <w:sz w:val="16"/>
                <w:szCs w:val="18"/>
              </w:rPr>
            </w:pPr>
          </w:p>
          <w:p w14:paraId="766E1BF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17</w:t>
            </w:r>
          </w:p>
          <w:p w14:paraId="7934E3F8" w14:textId="77777777" w:rsidR="009323C4" w:rsidRDefault="009323C4">
            <w:pPr>
              <w:tabs>
                <w:tab w:val="left" w:pos="720"/>
                <w:tab w:val="left" w:pos="1440"/>
                <w:tab w:val="left" w:pos="2160"/>
                <w:tab w:val="left" w:pos="2880"/>
              </w:tabs>
              <w:rPr>
                <w:rFonts w:cs="Courier New"/>
                <w:kern w:val="2"/>
                <w:sz w:val="16"/>
                <w:szCs w:val="18"/>
              </w:rPr>
            </w:pPr>
          </w:p>
          <w:p w14:paraId="7D1A954E" w14:textId="77777777" w:rsidR="009323C4" w:rsidRDefault="009323C4">
            <w:pPr>
              <w:tabs>
                <w:tab w:val="left" w:pos="720"/>
                <w:tab w:val="left" w:pos="1440"/>
                <w:tab w:val="left" w:pos="2160"/>
                <w:tab w:val="left" w:pos="2880"/>
              </w:tabs>
              <w:rPr>
                <w:rFonts w:cs="Courier New"/>
                <w:kern w:val="2"/>
                <w:sz w:val="16"/>
                <w:szCs w:val="18"/>
              </w:rPr>
            </w:pPr>
          </w:p>
          <w:p w14:paraId="7FDEC70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11,17</w:t>
            </w:r>
          </w:p>
          <w:p w14:paraId="2086FEFD" w14:textId="77777777" w:rsidR="009323C4" w:rsidRDefault="009323C4">
            <w:pPr>
              <w:tabs>
                <w:tab w:val="left" w:pos="720"/>
                <w:tab w:val="left" w:pos="1440"/>
                <w:tab w:val="left" w:pos="2160"/>
                <w:tab w:val="left" w:pos="2880"/>
              </w:tabs>
              <w:rPr>
                <w:rFonts w:cs="Courier New"/>
                <w:kern w:val="2"/>
                <w:sz w:val="16"/>
                <w:szCs w:val="18"/>
              </w:rPr>
            </w:pPr>
          </w:p>
          <w:p w14:paraId="75F0EB7A" w14:textId="77777777" w:rsidR="009323C4" w:rsidRDefault="009323C4">
            <w:pPr>
              <w:tabs>
                <w:tab w:val="left" w:pos="720"/>
                <w:tab w:val="left" w:pos="1440"/>
                <w:tab w:val="left" w:pos="2160"/>
                <w:tab w:val="left" w:pos="2880"/>
              </w:tabs>
              <w:rPr>
                <w:rFonts w:cs="Courier New"/>
                <w:kern w:val="2"/>
                <w:sz w:val="16"/>
                <w:szCs w:val="18"/>
              </w:rPr>
            </w:pPr>
          </w:p>
          <w:p w14:paraId="368690A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2,3,4,5,8,9,10,11,17,20</w:t>
            </w:r>
          </w:p>
          <w:p w14:paraId="6368D8F2" w14:textId="77777777" w:rsidR="009323C4" w:rsidRDefault="009323C4">
            <w:pPr>
              <w:tabs>
                <w:tab w:val="left" w:pos="720"/>
                <w:tab w:val="left" w:pos="1440"/>
                <w:tab w:val="left" w:pos="2160"/>
                <w:tab w:val="left" w:pos="2880"/>
              </w:tabs>
              <w:rPr>
                <w:rFonts w:cs="Courier New"/>
                <w:kern w:val="2"/>
                <w:sz w:val="16"/>
                <w:szCs w:val="18"/>
              </w:rPr>
            </w:pPr>
          </w:p>
          <w:p w14:paraId="48579A2C" w14:textId="77777777" w:rsidR="009323C4" w:rsidRDefault="009323C4">
            <w:pPr>
              <w:tabs>
                <w:tab w:val="left" w:pos="720"/>
                <w:tab w:val="left" w:pos="1440"/>
                <w:tab w:val="left" w:pos="2160"/>
                <w:tab w:val="left" w:pos="2880"/>
              </w:tabs>
              <w:rPr>
                <w:rFonts w:cs="Courier New"/>
                <w:kern w:val="2"/>
                <w:sz w:val="16"/>
                <w:szCs w:val="18"/>
              </w:rPr>
            </w:pPr>
          </w:p>
          <w:p w14:paraId="63C2772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3,7,8,9,13,20</w:t>
            </w:r>
          </w:p>
          <w:p w14:paraId="366205F6" w14:textId="77777777" w:rsidR="009323C4" w:rsidRDefault="009323C4">
            <w:pPr>
              <w:tabs>
                <w:tab w:val="left" w:pos="720"/>
                <w:tab w:val="left" w:pos="1440"/>
                <w:tab w:val="left" w:pos="2160"/>
                <w:tab w:val="left" w:pos="2880"/>
              </w:tabs>
              <w:rPr>
                <w:rFonts w:cs="Courier New"/>
                <w:kern w:val="2"/>
                <w:sz w:val="16"/>
                <w:szCs w:val="18"/>
              </w:rPr>
            </w:pPr>
          </w:p>
          <w:p w14:paraId="698B6C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3,6,7,8,13,20</w:t>
            </w:r>
          </w:p>
          <w:p w14:paraId="24C7DB09" w14:textId="77777777" w:rsidR="009323C4" w:rsidRDefault="009323C4">
            <w:pPr>
              <w:tabs>
                <w:tab w:val="left" w:pos="720"/>
                <w:tab w:val="left" w:pos="1440"/>
                <w:tab w:val="left" w:pos="2160"/>
                <w:tab w:val="left" w:pos="2880"/>
              </w:tabs>
              <w:rPr>
                <w:rFonts w:cs="Courier New"/>
                <w:kern w:val="2"/>
                <w:sz w:val="16"/>
                <w:szCs w:val="18"/>
              </w:rPr>
            </w:pPr>
          </w:p>
          <w:p w14:paraId="222AC02A" w14:textId="77777777" w:rsidR="009323C4" w:rsidRDefault="009323C4">
            <w:pPr>
              <w:tabs>
                <w:tab w:val="left" w:pos="720"/>
                <w:tab w:val="left" w:pos="1440"/>
                <w:tab w:val="left" w:pos="2160"/>
                <w:tab w:val="left" w:pos="2880"/>
              </w:tabs>
              <w:rPr>
                <w:rFonts w:cs="Courier New"/>
                <w:kern w:val="2"/>
                <w:sz w:val="16"/>
                <w:szCs w:val="18"/>
              </w:rPr>
            </w:pPr>
          </w:p>
          <w:p w14:paraId="5D1AC1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3,6,8,9,10,11,12,13,19,20</w:t>
            </w:r>
          </w:p>
          <w:p w14:paraId="6672DFB3" w14:textId="77777777" w:rsidR="009323C4" w:rsidRDefault="009323C4">
            <w:pPr>
              <w:tabs>
                <w:tab w:val="left" w:pos="720"/>
                <w:tab w:val="left" w:pos="1440"/>
                <w:tab w:val="left" w:pos="2160"/>
                <w:tab w:val="left" w:pos="2880"/>
              </w:tabs>
              <w:rPr>
                <w:rFonts w:cs="Courier New"/>
                <w:kern w:val="2"/>
                <w:sz w:val="16"/>
                <w:szCs w:val="18"/>
              </w:rPr>
            </w:pPr>
          </w:p>
          <w:p w14:paraId="5FFCC0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6,8,9,10,11,16,17,19,20</w:t>
            </w:r>
          </w:p>
          <w:p w14:paraId="7E802BF6" w14:textId="77777777" w:rsidR="009323C4" w:rsidRDefault="009323C4">
            <w:pPr>
              <w:tabs>
                <w:tab w:val="left" w:pos="720"/>
                <w:tab w:val="left" w:pos="1440"/>
                <w:tab w:val="left" w:pos="2160"/>
                <w:tab w:val="left" w:pos="2880"/>
              </w:tabs>
              <w:rPr>
                <w:rFonts w:cs="Courier New"/>
                <w:kern w:val="2"/>
                <w:sz w:val="16"/>
                <w:szCs w:val="18"/>
              </w:rPr>
            </w:pPr>
          </w:p>
          <w:p w14:paraId="16236D5D" w14:textId="77777777" w:rsidR="009323C4" w:rsidRDefault="009323C4">
            <w:pPr>
              <w:tabs>
                <w:tab w:val="left" w:pos="720"/>
                <w:tab w:val="left" w:pos="1440"/>
                <w:tab w:val="left" w:pos="2160"/>
                <w:tab w:val="left" w:pos="2880"/>
              </w:tabs>
              <w:rPr>
                <w:rFonts w:cs="Courier New"/>
                <w:kern w:val="2"/>
                <w:sz w:val="16"/>
                <w:szCs w:val="18"/>
              </w:rPr>
            </w:pPr>
          </w:p>
          <w:p w14:paraId="682738F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8,9,10,11,12,17</w:t>
            </w:r>
          </w:p>
          <w:p w14:paraId="43C12DB4" w14:textId="77777777" w:rsidR="009323C4" w:rsidRDefault="009323C4">
            <w:pPr>
              <w:tabs>
                <w:tab w:val="left" w:pos="720"/>
                <w:tab w:val="left" w:pos="1440"/>
                <w:tab w:val="left" w:pos="2160"/>
                <w:tab w:val="left" w:pos="2880"/>
              </w:tabs>
              <w:rPr>
                <w:rFonts w:cs="Courier New"/>
                <w:kern w:val="2"/>
                <w:sz w:val="16"/>
                <w:szCs w:val="18"/>
              </w:rPr>
            </w:pPr>
          </w:p>
        </w:tc>
        <w:tc>
          <w:tcPr>
            <w:tcW w:w="3283" w:type="dxa"/>
          </w:tcPr>
          <w:p w14:paraId="6503214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4420F7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3FD672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20E6732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43DC53F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768F134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69E3B3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H1,H2,H3,H4</w:t>
            </w:r>
          </w:p>
          <w:p w14:paraId="5F68648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42E62E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13A2C1F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65F7FD5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75BEDF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3H,7H,8H,9H</w:t>
            </w:r>
          </w:p>
          <w:p w14:paraId="36A1617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6824C81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661D7E4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1B-H1, 1D-H1</w:t>
            </w:r>
          </w:p>
          <w:p w14:paraId="1482A5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E— 1A-H3, 1B-H1, 1B-H2, </w:t>
            </w:r>
          </w:p>
          <w:p w14:paraId="7313869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1C-H2</w:t>
            </w:r>
          </w:p>
          <w:p w14:paraId="4F20764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1A-H1, 1A-H2, 1A-H6</w:t>
            </w:r>
          </w:p>
          <w:p w14:paraId="2B6646A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0DB14BB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A3</w:t>
            </w:r>
          </w:p>
          <w:p w14:paraId="65B347A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29D1DCF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A3,A4,A11,B1,B2,C2,</w:t>
            </w:r>
          </w:p>
          <w:p w14:paraId="7317BCA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C4, D2,D3,D5,D6</w:t>
            </w:r>
          </w:p>
          <w:p w14:paraId="70AC942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Arts</w:t>
            </w:r>
          </w:p>
          <w:p w14:paraId="27BD6FF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CE-1VA-H2,H3,H4,H5</w:t>
            </w:r>
          </w:p>
          <w:p w14:paraId="297D4D0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AP-2VA-H1,H2,H3,H4</w:t>
            </w:r>
          </w:p>
          <w:p w14:paraId="470171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HP-3VA-H1,H2,H4,H5</w:t>
            </w:r>
          </w:p>
          <w:p w14:paraId="1D6EA7F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CA-4VA-H1,H2,H3,H4</w:t>
            </w:r>
          </w:p>
        </w:tc>
      </w:tr>
    </w:tbl>
    <w:p w14:paraId="4013641D" w14:textId="77777777" w:rsidR="009323C4" w:rsidRDefault="009323C4">
      <w:pPr>
        <w:pStyle w:val="A"/>
      </w:pPr>
    </w:p>
    <w:p w14:paraId="42F4749E"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372AA133" w14:textId="77777777" w:rsidR="009323C4" w:rsidRDefault="009323C4">
      <w:pPr>
        <w:pStyle w:val="A"/>
      </w:pPr>
      <w:r>
        <w:lastRenderedPageBreak/>
        <w:t>D.</w:t>
      </w:r>
      <w:r>
        <w:tab/>
        <w:t>Standard 5. Communicate ideas and information through experiences dealing with drafting, design, printing, photography, telecommunication, and computers.</w:t>
      </w:r>
    </w:p>
    <w:p w14:paraId="7976E629" w14:textId="77777777" w:rsidR="009323C4" w:rsidRDefault="009323C4">
      <w:pPr>
        <w:pStyle w:val="A"/>
        <w:sectPr w:rsidR="009323C4">
          <w:type w:val="continuous"/>
          <w:pgSz w:w="12240" w:h="15840" w:code="1"/>
          <w:pgMar w:top="1080" w:right="864" w:bottom="864" w:left="864" w:header="576" w:footer="432" w:gutter="0"/>
          <w:cols w:num="2" w:space="720"/>
        </w:sectPr>
      </w:pPr>
    </w:p>
    <w:p w14:paraId="61689B6B"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360"/>
        <w:gridCol w:w="1309"/>
        <w:gridCol w:w="2251"/>
        <w:gridCol w:w="3178"/>
      </w:tblGrid>
      <w:tr w:rsidR="009323C4" w14:paraId="50CBF9B6" w14:textId="77777777">
        <w:trPr>
          <w:cantSplit/>
          <w:trHeight w:val="80"/>
          <w:jc w:val="center"/>
        </w:trPr>
        <w:tc>
          <w:tcPr>
            <w:tcW w:w="3360" w:type="dxa"/>
            <w:shd w:val="clear" w:color="auto" w:fill="D9D9D9"/>
            <w:vAlign w:val="center"/>
          </w:tcPr>
          <w:p w14:paraId="051F40B3" w14:textId="77777777" w:rsidR="009323C4" w:rsidRDefault="009323C4">
            <w:pPr>
              <w:pStyle w:val="Text"/>
              <w:keepNext/>
              <w:rPr>
                <w:b/>
                <w:bCs/>
              </w:rPr>
            </w:pPr>
            <w:r>
              <w:rPr>
                <w:b/>
                <w:bCs/>
              </w:rPr>
              <w:t>Benchmarks</w:t>
            </w:r>
          </w:p>
        </w:tc>
        <w:tc>
          <w:tcPr>
            <w:tcW w:w="1309" w:type="dxa"/>
            <w:shd w:val="clear" w:color="auto" w:fill="D9D9D9"/>
            <w:vAlign w:val="center"/>
          </w:tcPr>
          <w:p w14:paraId="1B01CAED"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2ED2ACE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63400CB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251" w:type="dxa"/>
            <w:shd w:val="clear" w:color="auto" w:fill="D9D9D9"/>
            <w:vAlign w:val="center"/>
          </w:tcPr>
          <w:p w14:paraId="2B34601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356E7C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0806E1E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178" w:type="dxa"/>
            <w:shd w:val="clear" w:color="auto" w:fill="D9D9D9"/>
            <w:vAlign w:val="center"/>
          </w:tcPr>
          <w:p w14:paraId="0B1583F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3741F7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28E769A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092CA898" w14:textId="77777777">
        <w:trPr>
          <w:cantSplit/>
          <w:jc w:val="center"/>
        </w:trPr>
        <w:tc>
          <w:tcPr>
            <w:tcW w:w="3360" w:type="dxa"/>
          </w:tcPr>
          <w:p w14:paraId="3C37AC1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technical abilities within the field of Communication Technology.</w:t>
            </w:r>
          </w:p>
          <w:p w14:paraId="3ED284B7" w14:textId="77777777" w:rsidR="009323C4" w:rsidRDefault="009323C4">
            <w:pPr>
              <w:tabs>
                <w:tab w:val="left" w:pos="720"/>
                <w:tab w:val="left" w:pos="1440"/>
                <w:tab w:val="left" w:pos="2160"/>
                <w:tab w:val="left" w:pos="2880"/>
              </w:tabs>
              <w:jc w:val="both"/>
              <w:rPr>
                <w:rFonts w:cs="Courier New"/>
                <w:kern w:val="2"/>
                <w:sz w:val="16"/>
                <w:szCs w:val="18"/>
              </w:rPr>
            </w:pPr>
          </w:p>
          <w:p w14:paraId="2D3A327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Apply English/Language Arts, Science, and Mathematics competencies to solve meaningful communication problems.</w:t>
            </w:r>
          </w:p>
          <w:p w14:paraId="2CAE5B0B" w14:textId="77777777" w:rsidR="009323C4" w:rsidRDefault="009323C4">
            <w:pPr>
              <w:tabs>
                <w:tab w:val="left" w:pos="720"/>
                <w:tab w:val="left" w:pos="1440"/>
                <w:tab w:val="left" w:pos="2160"/>
                <w:tab w:val="left" w:pos="2880"/>
              </w:tabs>
              <w:jc w:val="both"/>
              <w:rPr>
                <w:rFonts w:cs="Courier New"/>
                <w:kern w:val="2"/>
                <w:sz w:val="16"/>
                <w:szCs w:val="18"/>
              </w:rPr>
            </w:pPr>
          </w:p>
          <w:p w14:paraId="37E772B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Develop safe work habits which are necessary for active participation in the communications laboratory.</w:t>
            </w:r>
          </w:p>
          <w:p w14:paraId="452989E9" w14:textId="77777777" w:rsidR="009323C4" w:rsidRDefault="009323C4">
            <w:pPr>
              <w:tabs>
                <w:tab w:val="left" w:pos="720"/>
                <w:tab w:val="left" w:pos="1440"/>
                <w:tab w:val="left" w:pos="2160"/>
                <w:tab w:val="left" w:pos="2880"/>
              </w:tabs>
              <w:jc w:val="both"/>
              <w:rPr>
                <w:rFonts w:cs="Courier New"/>
                <w:kern w:val="2"/>
                <w:sz w:val="16"/>
                <w:szCs w:val="18"/>
              </w:rPr>
            </w:pPr>
          </w:p>
          <w:p w14:paraId="659C93E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Develop an awareness and understanding of communication and its related technology systems.</w:t>
            </w:r>
          </w:p>
          <w:p w14:paraId="42E2B9BE" w14:textId="77777777" w:rsidR="009323C4" w:rsidRDefault="009323C4">
            <w:pPr>
              <w:tabs>
                <w:tab w:val="left" w:pos="720"/>
                <w:tab w:val="left" w:pos="1440"/>
                <w:tab w:val="left" w:pos="2160"/>
                <w:tab w:val="left" w:pos="2880"/>
              </w:tabs>
              <w:jc w:val="both"/>
              <w:rPr>
                <w:rFonts w:cs="Courier New"/>
                <w:kern w:val="2"/>
                <w:sz w:val="16"/>
                <w:szCs w:val="18"/>
              </w:rPr>
            </w:pPr>
          </w:p>
          <w:p w14:paraId="0EFC8A0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Discuss and be able to interrelate the fundamental elements of the communication process.</w:t>
            </w:r>
          </w:p>
          <w:p w14:paraId="09485736" w14:textId="77777777" w:rsidR="009323C4" w:rsidRDefault="009323C4">
            <w:pPr>
              <w:tabs>
                <w:tab w:val="left" w:pos="720"/>
                <w:tab w:val="left" w:pos="1440"/>
                <w:tab w:val="left" w:pos="2160"/>
                <w:tab w:val="left" w:pos="2880"/>
              </w:tabs>
              <w:jc w:val="both"/>
              <w:rPr>
                <w:rFonts w:cs="Courier New"/>
                <w:kern w:val="2"/>
                <w:sz w:val="16"/>
                <w:szCs w:val="18"/>
              </w:rPr>
            </w:pPr>
          </w:p>
          <w:p w14:paraId="3746613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Discuss an appreciation for the impacts that communication technology has on our society.</w:t>
            </w:r>
          </w:p>
          <w:p w14:paraId="220CA0CD" w14:textId="77777777" w:rsidR="009323C4" w:rsidRDefault="009323C4">
            <w:pPr>
              <w:tabs>
                <w:tab w:val="left" w:pos="720"/>
                <w:tab w:val="left" w:pos="1440"/>
                <w:tab w:val="left" w:pos="2160"/>
                <w:tab w:val="left" w:pos="2880"/>
              </w:tabs>
              <w:rPr>
                <w:rFonts w:cs="Courier New"/>
                <w:kern w:val="2"/>
                <w:sz w:val="16"/>
                <w:szCs w:val="18"/>
              </w:rPr>
            </w:pPr>
          </w:p>
          <w:p w14:paraId="59818AD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Develop an understanding of the function, structure, and control of mass media.</w:t>
            </w:r>
          </w:p>
          <w:p w14:paraId="59B79CE3" w14:textId="77777777" w:rsidR="009323C4" w:rsidRDefault="009323C4">
            <w:pPr>
              <w:tabs>
                <w:tab w:val="left" w:pos="720"/>
                <w:tab w:val="left" w:pos="1440"/>
                <w:tab w:val="left" w:pos="2160"/>
                <w:tab w:val="left" w:pos="2880"/>
              </w:tabs>
              <w:jc w:val="both"/>
              <w:rPr>
                <w:rFonts w:cs="Courier New"/>
                <w:kern w:val="2"/>
                <w:sz w:val="16"/>
                <w:szCs w:val="18"/>
              </w:rPr>
            </w:pPr>
          </w:p>
          <w:p w14:paraId="740AA14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Explore the design, production, and marketing of mass communication products.</w:t>
            </w:r>
          </w:p>
          <w:p w14:paraId="56DB1C4E" w14:textId="77777777" w:rsidR="009323C4" w:rsidRDefault="009323C4">
            <w:pPr>
              <w:tabs>
                <w:tab w:val="left" w:pos="720"/>
                <w:tab w:val="left" w:pos="1440"/>
                <w:tab w:val="left" w:pos="2160"/>
                <w:tab w:val="left" w:pos="2880"/>
              </w:tabs>
              <w:jc w:val="both"/>
              <w:rPr>
                <w:rFonts w:cs="Courier New"/>
                <w:kern w:val="2"/>
                <w:sz w:val="16"/>
                <w:szCs w:val="18"/>
              </w:rPr>
            </w:pPr>
          </w:p>
          <w:p w14:paraId="2ED9B6A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 Examine the trends in mass communication.</w:t>
            </w:r>
          </w:p>
        </w:tc>
        <w:tc>
          <w:tcPr>
            <w:tcW w:w="1309" w:type="dxa"/>
          </w:tcPr>
          <w:p w14:paraId="713FED3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C7D4A8D" w14:textId="77777777" w:rsidR="009323C4" w:rsidRDefault="009323C4">
            <w:pPr>
              <w:tabs>
                <w:tab w:val="left" w:pos="720"/>
                <w:tab w:val="left" w:pos="1440"/>
                <w:tab w:val="left" w:pos="2160"/>
                <w:tab w:val="left" w:pos="2880"/>
              </w:tabs>
              <w:jc w:val="center"/>
              <w:rPr>
                <w:rFonts w:cs="Courier New"/>
                <w:kern w:val="2"/>
                <w:sz w:val="16"/>
                <w:szCs w:val="18"/>
              </w:rPr>
            </w:pPr>
          </w:p>
          <w:p w14:paraId="2DA1D3C6" w14:textId="77777777" w:rsidR="009323C4" w:rsidRDefault="009323C4">
            <w:pPr>
              <w:tabs>
                <w:tab w:val="left" w:pos="720"/>
                <w:tab w:val="left" w:pos="1440"/>
                <w:tab w:val="left" w:pos="2160"/>
                <w:tab w:val="left" w:pos="2880"/>
              </w:tabs>
              <w:jc w:val="center"/>
              <w:rPr>
                <w:rFonts w:cs="Courier New"/>
                <w:kern w:val="2"/>
                <w:sz w:val="16"/>
                <w:szCs w:val="18"/>
              </w:rPr>
            </w:pPr>
          </w:p>
          <w:p w14:paraId="34461086" w14:textId="77777777" w:rsidR="009323C4" w:rsidRDefault="009323C4">
            <w:pPr>
              <w:tabs>
                <w:tab w:val="left" w:pos="720"/>
                <w:tab w:val="left" w:pos="1440"/>
                <w:tab w:val="left" w:pos="2160"/>
                <w:tab w:val="left" w:pos="2880"/>
              </w:tabs>
              <w:jc w:val="center"/>
              <w:rPr>
                <w:rFonts w:cs="Courier New"/>
                <w:kern w:val="2"/>
                <w:sz w:val="16"/>
                <w:szCs w:val="18"/>
              </w:rPr>
            </w:pPr>
          </w:p>
          <w:p w14:paraId="7EF4A3F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0A4433C6" w14:textId="77777777" w:rsidR="009323C4" w:rsidRDefault="009323C4">
            <w:pPr>
              <w:tabs>
                <w:tab w:val="left" w:pos="720"/>
                <w:tab w:val="left" w:pos="1440"/>
                <w:tab w:val="left" w:pos="2160"/>
                <w:tab w:val="left" w:pos="2880"/>
              </w:tabs>
              <w:jc w:val="center"/>
              <w:rPr>
                <w:rFonts w:cs="Courier New"/>
                <w:kern w:val="2"/>
                <w:sz w:val="16"/>
                <w:szCs w:val="18"/>
              </w:rPr>
            </w:pPr>
          </w:p>
          <w:p w14:paraId="7582E700" w14:textId="77777777" w:rsidR="009323C4" w:rsidRDefault="009323C4">
            <w:pPr>
              <w:tabs>
                <w:tab w:val="left" w:pos="720"/>
                <w:tab w:val="left" w:pos="1440"/>
                <w:tab w:val="left" w:pos="2160"/>
                <w:tab w:val="left" w:pos="2880"/>
              </w:tabs>
              <w:jc w:val="center"/>
              <w:rPr>
                <w:rFonts w:cs="Courier New"/>
                <w:kern w:val="2"/>
                <w:sz w:val="16"/>
                <w:szCs w:val="18"/>
              </w:rPr>
            </w:pPr>
          </w:p>
          <w:p w14:paraId="39E4F46B" w14:textId="77777777" w:rsidR="009323C4" w:rsidRDefault="009323C4">
            <w:pPr>
              <w:tabs>
                <w:tab w:val="left" w:pos="720"/>
                <w:tab w:val="left" w:pos="1440"/>
                <w:tab w:val="left" w:pos="2160"/>
                <w:tab w:val="left" w:pos="2880"/>
              </w:tabs>
              <w:jc w:val="center"/>
              <w:rPr>
                <w:rFonts w:cs="Courier New"/>
                <w:kern w:val="2"/>
                <w:sz w:val="16"/>
                <w:szCs w:val="18"/>
              </w:rPr>
            </w:pPr>
          </w:p>
          <w:p w14:paraId="1F818BC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1,2,3,5</w:t>
            </w:r>
          </w:p>
          <w:p w14:paraId="47DD3CFF" w14:textId="77777777" w:rsidR="009323C4" w:rsidRDefault="009323C4">
            <w:pPr>
              <w:tabs>
                <w:tab w:val="left" w:pos="720"/>
                <w:tab w:val="left" w:pos="1440"/>
                <w:tab w:val="left" w:pos="2160"/>
                <w:tab w:val="left" w:pos="2880"/>
              </w:tabs>
              <w:jc w:val="center"/>
              <w:rPr>
                <w:rFonts w:cs="Courier New"/>
                <w:kern w:val="2"/>
                <w:sz w:val="16"/>
                <w:szCs w:val="18"/>
              </w:rPr>
            </w:pPr>
          </w:p>
          <w:p w14:paraId="0D79D057" w14:textId="77777777" w:rsidR="009323C4" w:rsidRDefault="009323C4">
            <w:pPr>
              <w:tabs>
                <w:tab w:val="left" w:pos="720"/>
                <w:tab w:val="left" w:pos="1440"/>
                <w:tab w:val="left" w:pos="2160"/>
                <w:tab w:val="left" w:pos="2880"/>
              </w:tabs>
              <w:jc w:val="center"/>
              <w:rPr>
                <w:rFonts w:cs="Courier New"/>
                <w:kern w:val="2"/>
                <w:sz w:val="16"/>
                <w:szCs w:val="18"/>
              </w:rPr>
            </w:pPr>
          </w:p>
          <w:p w14:paraId="153A5AF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7ABFB85F" w14:textId="77777777" w:rsidR="009323C4" w:rsidRDefault="009323C4">
            <w:pPr>
              <w:tabs>
                <w:tab w:val="left" w:pos="720"/>
                <w:tab w:val="left" w:pos="1440"/>
                <w:tab w:val="left" w:pos="2160"/>
                <w:tab w:val="left" w:pos="2880"/>
              </w:tabs>
              <w:jc w:val="center"/>
              <w:rPr>
                <w:rFonts w:cs="Courier New"/>
                <w:kern w:val="2"/>
                <w:sz w:val="16"/>
                <w:szCs w:val="18"/>
              </w:rPr>
            </w:pPr>
          </w:p>
          <w:p w14:paraId="28111923" w14:textId="77777777" w:rsidR="009323C4" w:rsidRDefault="009323C4">
            <w:pPr>
              <w:tabs>
                <w:tab w:val="left" w:pos="720"/>
                <w:tab w:val="left" w:pos="1440"/>
                <w:tab w:val="left" w:pos="2160"/>
                <w:tab w:val="left" w:pos="2880"/>
              </w:tabs>
              <w:jc w:val="center"/>
              <w:rPr>
                <w:rFonts w:cs="Courier New"/>
                <w:kern w:val="2"/>
                <w:sz w:val="16"/>
                <w:szCs w:val="18"/>
              </w:rPr>
            </w:pPr>
          </w:p>
          <w:p w14:paraId="32FE1AAC" w14:textId="77777777" w:rsidR="009323C4" w:rsidRDefault="009323C4">
            <w:pPr>
              <w:tabs>
                <w:tab w:val="left" w:pos="720"/>
                <w:tab w:val="left" w:pos="1440"/>
                <w:tab w:val="left" w:pos="2160"/>
                <w:tab w:val="left" w:pos="2880"/>
              </w:tabs>
              <w:jc w:val="center"/>
              <w:rPr>
                <w:rFonts w:cs="Courier New"/>
                <w:kern w:val="2"/>
                <w:sz w:val="16"/>
                <w:szCs w:val="18"/>
              </w:rPr>
            </w:pPr>
          </w:p>
          <w:p w14:paraId="595212D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3CA9EAEB" w14:textId="77777777" w:rsidR="009323C4" w:rsidRDefault="009323C4">
            <w:pPr>
              <w:tabs>
                <w:tab w:val="left" w:pos="720"/>
                <w:tab w:val="left" w:pos="1440"/>
                <w:tab w:val="left" w:pos="2160"/>
                <w:tab w:val="left" w:pos="2880"/>
              </w:tabs>
              <w:jc w:val="center"/>
              <w:rPr>
                <w:rFonts w:cs="Courier New"/>
                <w:kern w:val="2"/>
                <w:sz w:val="16"/>
                <w:szCs w:val="18"/>
              </w:rPr>
            </w:pPr>
          </w:p>
          <w:p w14:paraId="5DA61C46" w14:textId="77777777" w:rsidR="009323C4" w:rsidRDefault="009323C4">
            <w:pPr>
              <w:tabs>
                <w:tab w:val="left" w:pos="720"/>
                <w:tab w:val="left" w:pos="1440"/>
                <w:tab w:val="left" w:pos="2160"/>
                <w:tab w:val="left" w:pos="2880"/>
              </w:tabs>
              <w:jc w:val="center"/>
              <w:rPr>
                <w:rFonts w:cs="Courier New"/>
                <w:kern w:val="2"/>
                <w:sz w:val="16"/>
                <w:szCs w:val="18"/>
              </w:rPr>
            </w:pPr>
          </w:p>
          <w:p w14:paraId="4897A0A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7BFA8D0A" w14:textId="77777777" w:rsidR="009323C4" w:rsidRDefault="009323C4">
            <w:pPr>
              <w:tabs>
                <w:tab w:val="left" w:pos="720"/>
                <w:tab w:val="left" w:pos="1440"/>
                <w:tab w:val="left" w:pos="2160"/>
                <w:tab w:val="left" w:pos="2880"/>
              </w:tabs>
              <w:jc w:val="center"/>
              <w:rPr>
                <w:rFonts w:cs="Courier New"/>
                <w:kern w:val="2"/>
                <w:sz w:val="16"/>
                <w:szCs w:val="18"/>
              </w:rPr>
            </w:pPr>
          </w:p>
          <w:p w14:paraId="5601B430" w14:textId="77777777" w:rsidR="009323C4" w:rsidRDefault="009323C4">
            <w:pPr>
              <w:tabs>
                <w:tab w:val="left" w:pos="720"/>
                <w:tab w:val="left" w:pos="1440"/>
                <w:tab w:val="left" w:pos="2160"/>
                <w:tab w:val="left" w:pos="2880"/>
              </w:tabs>
              <w:jc w:val="center"/>
              <w:rPr>
                <w:rFonts w:cs="Courier New"/>
                <w:kern w:val="2"/>
                <w:sz w:val="16"/>
                <w:szCs w:val="18"/>
              </w:rPr>
            </w:pPr>
          </w:p>
          <w:p w14:paraId="1A6A838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0343E58D" w14:textId="77777777" w:rsidR="009323C4" w:rsidRDefault="009323C4">
            <w:pPr>
              <w:tabs>
                <w:tab w:val="left" w:pos="720"/>
                <w:tab w:val="left" w:pos="1440"/>
                <w:tab w:val="left" w:pos="2160"/>
                <w:tab w:val="left" w:pos="2880"/>
              </w:tabs>
              <w:jc w:val="center"/>
              <w:rPr>
                <w:rFonts w:cs="Courier New"/>
                <w:kern w:val="2"/>
                <w:sz w:val="16"/>
                <w:szCs w:val="18"/>
              </w:rPr>
            </w:pPr>
          </w:p>
          <w:p w14:paraId="5ECA0519" w14:textId="77777777" w:rsidR="009323C4" w:rsidRDefault="009323C4">
            <w:pPr>
              <w:tabs>
                <w:tab w:val="left" w:pos="720"/>
                <w:tab w:val="left" w:pos="1440"/>
                <w:tab w:val="left" w:pos="2160"/>
                <w:tab w:val="left" w:pos="2880"/>
              </w:tabs>
              <w:jc w:val="center"/>
              <w:rPr>
                <w:rFonts w:cs="Courier New"/>
                <w:kern w:val="2"/>
                <w:sz w:val="16"/>
                <w:szCs w:val="18"/>
              </w:rPr>
            </w:pPr>
          </w:p>
          <w:p w14:paraId="073276B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3601F54C" w14:textId="77777777" w:rsidR="009323C4" w:rsidRDefault="009323C4">
            <w:pPr>
              <w:tabs>
                <w:tab w:val="left" w:pos="720"/>
                <w:tab w:val="left" w:pos="1440"/>
                <w:tab w:val="left" w:pos="2160"/>
                <w:tab w:val="left" w:pos="2880"/>
              </w:tabs>
              <w:jc w:val="center"/>
              <w:rPr>
                <w:rFonts w:cs="Courier New"/>
                <w:kern w:val="2"/>
                <w:sz w:val="16"/>
                <w:szCs w:val="18"/>
              </w:rPr>
            </w:pPr>
          </w:p>
          <w:p w14:paraId="042C26C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1,3,4 5</w:t>
            </w:r>
          </w:p>
        </w:tc>
        <w:tc>
          <w:tcPr>
            <w:tcW w:w="2251" w:type="dxa"/>
          </w:tcPr>
          <w:p w14:paraId="2CD83C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1,2,3,4,5,6,7,10,11,12,13,17</w:t>
            </w:r>
          </w:p>
          <w:p w14:paraId="7E8EC6B7" w14:textId="77777777" w:rsidR="009323C4" w:rsidRDefault="009323C4">
            <w:pPr>
              <w:tabs>
                <w:tab w:val="left" w:pos="720"/>
                <w:tab w:val="left" w:pos="1440"/>
                <w:tab w:val="left" w:pos="2160"/>
                <w:tab w:val="left" w:pos="2880"/>
              </w:tabs>
              <w:rPr>
                <w:rFonts w:cs="Courier New"/>
                <w:kern w:val="2"/>
                <w:sz w:val="16"/>
                <w:szCs w:val="18"/>
              </w:rPr>
            </w:pPr>
          </w:p>
          <w:p w14:paraId="466A4BC6" w14:textId="77777777" w:rsidR="009323C4" w:rsidRDefault="009323C4">
            <w:pPr>
              <w:tabs>
                <w:tab w:val="left" w:pos="720"/>
                <w:tab w:val="left" w:pos="1440"/>
                <w:tab w:val="left" w:pos="2160"/>
                <w:tab w:val="left" w:pos="2880"/>
              </w:tabs>
              <w:rPr>
                <w:rFonts w:cs="Courier New"/>
                <w:kern w:val="2"/>
                <w:sz w:val="16"/>
                <w:szCs w:val="18"/>
              </w:rPr>
            </w:pPr>
          </w:p>
          <w:p w14:paraId="76E9B6FB" w14:textId="77777777" w:rsidR="009323C4" w:rsidRDefault="009323C4">
            <w:pPr>
              <w:tabs>
                <w:tab w:val="left" w:pos="720"/>
                <w:tab w:val="left" w:pos="1440"/>
                <w:tab w:val="left" w:pos="2160"/>
                <w:tab w:val="left" w:pos="2880"/>
              </w:tabs>
              <w:rPr>
                <w:rFonts w:cs="Courier New"/>
                <w:kern w:val="2"/>
                <w:sz w:val="16"/>
                <w:szCs w:val="18"/>
              </w:rPr>
            </w:pPr>
          </w:p>
          <w:p w14:paraId="7F1DA30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1,2,3,4,5,6,10,11,12,13,17</w:t>
            </w:r>
          </w:p>
          <w:p w14:paraId="2F0460D2" w14:textId="77777777" w:rsidR="009323C4" w:rsidRDefault="009323C4">
            <w:pPr>
              <w:tabs>
                <w:tab w:val="left" w:pos="720"/>
                <w:tab w:val="left" w:pos="1440"/>
                <w:tab w:val="left" w:pos="2160"/>
                <w:tab w:val="left" w:pos="2880"/>
              </w:tabs>
              <w:rPr>
                <w:rFonts w:cs="Courier New"/>
                <w:kern w:val="2"/>
                <w:sz w:val="16"/>
                <w:szCs w:val="18"/>
              </w:rPr>
            </w:pPr>
          </w:p>
          <w:p w14:paraId="560315F4" w14:textId="77777777" w:rsidR="009323C4" w:rsidRDefault="009323C4">
            <w:pPr>
              <w:tabs>
                <w:tab w:val="left" w:pos="720"/>
                <w:tab w:val="left" w:pos="1440"/>
                <w:tab w:val="left" w:pos="2160"/>
                <w:tab w:val="left" w:pos="2880"/>
              </w:tabs>
              <w:rPr>
                <w:rFonts w:cs="Courier New"/>
                <w:kern w:val="2"/>
                <w:sz w:val="16"/>
                <w:szCs w:val="18"/>
              </w:rPr>
            </w:pPr>
          </w:p>
          <w:p w14:paraId="4F6E1E49" w14:textId="77777777" w:rsidR="009323C4" w:rsidRDefault="009323C4">
            <w:pPr>
              <w:tabs>
                <w:tab w:val="left" w:pos="720"/>
                <w:tab w:val="left" w:pos="1440"/>
                <w:tab w:val="left" w:pos="2160"/>
                <w:tab w:val="left" w:pos="2880"/>
              </w:tabs>
              <w:rPr>
                <w:rFonts w:cs="Courier New"/>
                <w:kern w:val="2"/>
                <w:sz w:val="16"/>
                <w:szCs w:val="18"/>
              </w:rPr>
            </w:pPr>
          </w:p>
          <w:p w14:paraId="4E8CBE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1,2,3,5,6,7,12,17</w:t>
            </w:r>
          </w:p>
          <w:p w14:paraId="08843202" w14:textId="77777777" w:rsidR="009323C4" w:rsidRDefault="009323C4">
            <w:pPr>
              <w:tabs>
                <w:tab w:val="left" w:pos="720"/>
                <w:tab w:val="left" w:pos="1440"/>
                <w:tab w:val="left" w:pos="2160"/>
                <w:tab w:val="left" w:pos="2880"/>
              </w:tabs>
              <w:rPr>
                <w:rFonts w:cs="Courier New"/>
                <w:kern w:val="2"/>
                <w:sz w:val="16"/>
                <w:szCs w:val="18"/>
              </w:rPr>
            </w:pPr>
          </w:p>
          <w:p w14:paraId="527F2FE5" w14:textId="77777777" w:rsidR="009323C4" w:rsidRDefault="009323C4">
            <w:pPr>
              <w:tabs>
                <w:tab w:val="left" w:pos="720"/>
                <w:tab w:val="left" w:pos="1440"/>
                <w:tab w:val="left" w:pos="2160"/>
                <w:tab w:val="left" w:pos="2880"/>
              </w:tabs>
              <w:rPr>
                <w:rFonts w:cs="Courier New"/>
                <w:kern w:val="2"/>
                <w:sz w:val="16"/>
                <w:szCs w:val="18"/>
              </w:rPr>
            </w:pPr>
          </w:p>
          <w:p w14:paraId="745D54BB" w14:textId="77777777" w:rsidR="009323C4" w:rsidRDefault="009323C4">
            <w:pPr>
              <w:pStyle w:val="RegLogNumber"/>
              <w:tabs>
                <w:tab w:val="left" w:pos="720"/>
                <w:tab w:val="left" w:pos="1440"/>
                <w:tab w:val="left" w:pos="2160"/>
                <w:tab w:val="left" w:pos="2880"/>
              </w:tabs>
              <w:rPr>
                <w:kern w:val="2"/>
              </w:rPr>
            </w:pPr>
            <w:r>
              <w:rPr>
                <w:kern w:val="2"/>
              </w:rPr>
              <w:t>1,2,3,10,12,13,17</w:t>
            </w:r>
          </w:p>
          <w:p w14:paraId="3B888365" w14:textId="77777777" w:rsidR="009323C4" w:rsidRDefault="009323C4">
            <w:pPr>
              <w:pStyle w:val="RegLogNumber"/>
              <w:tabs>
                <w:tab w:val="left" w:pos="720"/>
                <w:tab w:val="left" w:pos="1440"/>
                <w:tab w:val="left" w:pos="2160"/>
                <w:tab w:val="left" w:pos="2880"/>
              </w:tabs>
              <w:rPr>
                <w:kern w:val="2"/>
              </w:rPr>
            </w:pPr>
          </w:p>
          <w:p w14:paraId="7F257E19" w14:textId="77777777" w:rsidR="009323C4" w:rsidRDefault="009323C4">
            <w:pPr>
              <w:pStyle w:val="RegLogNumber"/>
              <w:tabs>
                <w:tab w:val="left" w:pos="720"/>
                <w:tab w:val="left" w:pos="1440"/>
                <w:tab w:val="left" w:pos="2160"/>
                <w:tab w:val="left" w:pos="2880"/>
              </w:tabs>
              <w:rPr>
                <w:kern w:val="2"/>
              </w:rPr>
            </w:pPr>
          </w:p>
          <w:p w14:paraId="5C637F10" w14:textId="77777777" w:rsidR="009323C4" w:rsidRDefault="009323C4">
            <w:pPr>
              <w:pStyle w:val="RegLogNumber"/>
              <w:tabs>
                <w:tab w:val="left" w:pos="720"/>
                <w:tab w:val="left" w:pos="1440"/>
                <w:tab w:val="left" w:pos="2160"/>
                <w:tab w:val="left" w:pos="2880"/>
              </w:tabs>
              <w:rPr>
                <w:kern w:val="2"/>
              </w:rPr>
            </w:pPr>
          </w:p>
          <w:p w14:paraId="700E7D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1,2,3,4,5,6,7,12,13,17</w:t>
            </w:r>
          </w:p>
          <w:p w14:paraId="7701C343" w14:textId="77777777" w:rsidR="009323C4" w:rsidRDefault="009323C4">
            <w:pPr>
              <w:tabs>
                <w:tab w:val="left" w:pos="720"/>
                <w:tab w:val="left" w:pos="1440"/>
                <w:tab w:val="left" w:pos="2160"/>
                <w:tab w:val="left" w:pos="2880"/>
              </w:tabs>
              <w:rPr>
                <w:rFonts w:cs="Courier New"/>
                <w:kern w:val="2"/>
                <w:sz w:val="16"/>
                <w:szCs w:val="18"/>
              </w:rPr>
            </w:pPr>
          </w:p>
          <w:p w14:paraId="19ACDD59" w14:textId="77777777" w:rsidR="009323C4" w:rsidRDefault="009323C4">
            <w:pPr>
              <w:tabs>
                <w:tab w:val="left" w:pos="720"/>
                <w:tab w:val="left" w:pos="1440"/>
                <w:tab w:val="left" w:pos="2160"/>
                <w:tab w:val="left" w:pos="2880"/>
              </w:tabs>
              <w:rPr>
                <w:rFonts w:cs="Courier New"/>
                <w:kern w:val="2"/>
                <w:sz w:val="16"/>
                <w:szCs w:val="18"/>
              </w:rPr>
            </w:pPr>
          </w:p>
          <w:p w14:paraId="17B46A7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1,22,3,4,5,6,7,13,17</w:t>
            </w:r>
          </w:p>
          <w:p w14:paraId="7F65F800" w14:textId="77777777" w:rsidR="009323C4" w:rsidRDefault="009323C4">
            <w:pPr>
              <w:tabs>
                <w:tab w:val="left" w:pos="720"/>
                <w:tab w:val="left" w:pos="1440"/>
                <w:tab w:val="left" w:pos="2160"/>
                <w:tab w:val="left" w:pos="2880"/>
              </w:tabs>
              <w:rPr>
                <w:rFonts w:cs="Courier New"/>
                <w:kern w:val="2"/>
                <w:sz w:val="16"/>
                <w:szCs w:val="18"/>
              </w:rPr>
            </w:pPr>
          </w:p>
          <w:p w14:paraId="05E819DB" w14:textId="77777777" w:rsidR="009323C4" w:rsidRDefault="009323C4">
            <w:pPr>
              <w:tabs>
                <w:tab w:val="left" w:pos="720"/>
                <w:tab w:val="left" w:pos="1440"/>
                <w:tab w:val="left" w:pos="2160"/>
                <w:tab w:val="left" w:pos="2880"/>
              </w:tabs>
              <w:rPr>
                <w:rFonts w:cs="Courier New"/>
                <w:kern w:val="2"/>
                <w:sz w:val="16"/>
                <w:szCs w:val="18"/>
              </w:rPr>
            </w:pPr>
          </w:p>
          <w:p w14:paraId="343491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1,2,3,4,5,6,7,12,13,17</w:t>
            </w:r>
          </w:p>
          <w:p w14:paraId="5FC9EB2A" w14:textId="77777777" w:rsidR="009323C4" w:rsidRDefault="009323C4">
            <w:pPr>
              <w:tabs>
                <w:tab w:val="left" w:pos="720"/>
                <w:tab w:val="left" w:pos="1440"/>
                <w:tab w:val="left" w:pos="2160"/>
                <w:tab w:val="left" w:pos="2880"/>
              </w:tabs>
              <w:rPr>
                <w:rFonts w:cs="Courier New"/>
                <w:kern w:val="2"/>
                <w:sz w:val="16"/>
                <w:szCs w:val="18"/>
              </w:rPr>
            </w:pPr>
          </w:p>
          <w:p w14:paraId="604FA2F7" w14:textId="77777777" w:rsidR="009323C4" w:rsidRDefault="009323C4">
            <w:pPr>
              <w:tabs>
                <w:tab w:val="left" w:pos="720"/>
                <w:tab w:val="left" w:pos="1440"/>
                <w:tab w:val="left" w:pos="2160"/>
                <w:tab w:val="left" w:pos="2880"/>
              </w:tabs>
              <w:rPr>
                <w:rFonts w:cs="Courier New"/>
                <w:kern w:val="2"/>
                <w:sz w:val="16"/>
                <w:szCs w:val="18"/>
              </w:rPr>
            </w:pPr>
          </w:p>
          <w:p w14:paraId="6A2BCF7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1,2,3,4,5,6,7,8,9,10,11,12,13,17</w:t>
            </w:r>
          </w:p>
          <w:p w14:paraId="2DC32475" w14:textId="77777777" w:rsidR="009323C4" w:rsidRDefault="009323C4">
            <w:pPr>
              <w:tabs>
                <w:tab w:val="left" w:pos="720"/>
                <w:tab w:val="left" w:pos="1440"/>
                <w:tab w:val="left" w:pos="2160"/>
                <w:tab w:val="left" w:pos="2880"/>
              </w:tabs>
              <w:rPr>
                <w:rFonts w:cs="Courier New"/>
                <w:kern w:val="2"/>
                <w:sz w:val="16"/>
                <w:szCs w:val="18"/>
              </w:rPr>
            </w:pPr>
          </w:p>
          <w:p w14:paraId="325A6B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1,2,3,4,5,6,7,12,13,17</w:t>
            </w:r>
          </w:p>
        </w:tc>
        <w:tc>
          <w:tcPr>
            <w:tcW w:w="3178" w:type="dxa"/>
          </w:tcPr>
          <w:p w14:paraId="51DFD22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128D499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514D7E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24F406C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40B4C4D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71F0C0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3C1F729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H1,H2,H4</w:t>
            </w:r>
          </w:p>
          <w:p w14:paraId="1D7D14C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6292058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16EB0EF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52A919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3C53916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6CFDF8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3H,7H,8H,9H</w:t>
            </w:r>
          </w:p>
          <w:p w14:paraId="6624F06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3227F80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42634F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1B-H1, 1D-H1, 1D-H4</w:t>
            </w:r>
          </w:p>
          <w:p w14:paraId="76FA5AB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E— 1A-H1, 1B-H1, 1B-H2, </w:t>
            </w:r>
          </w:p>
          <w:p w14:paraId="7D7640F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1C-H2</w:t>
            </w:r>
          </w:p>
          <w:p w14:paraId="3CA74F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 1B-H6, 1B-H16</w:t>
            </w:r>
          </w:p>
          <w:p w14:paraId="79B1E4E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38A664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A3,A5,A6</w:t>
            </w:r>
          </w:p>
          <w:p w14:paraId="6279D1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A1,B1,B2,D1,D2,D3,D5,</w:t>
            </w:r>
          </w:p>
          <w:p w14:paraId="767098C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D6</w:t>
            </w:r>
          </w:p>
          <w:p w14:paraId="58A2D97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D4,D7,E3,E4</w:t>
            </w:r>
          </w:p>
          <w:p w14:paraId="7A7CD6A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2244E37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Art</w:t>
            </w:r>
          </w:p>
          <w:p w14:paraId="47D7620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 – H1,H2,H3,H4,H5,</w:t>
            </w:r>
          </w:p>
          <w:p w14:paraId="2CD7EA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H6,H7</w:t>
            </w:r>
          </w:p>
          <w:p w14:paraId="7255A3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HP—3VA – H4</w:t>
            </w:r>
          </w:p>
          <w:p w14:paraId="5A6FAC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CA—4VA – H1,H2,H3,H4</w:t>
            </w:r>
          </w:p>
        </w:tc>
      </w:tr>
    </w:tbl>
    <w:p w14:paraId="114C80D3" w14:textId="77777777" w:rsidR="009323C4" w:rsidRDefault="009323C4">
      <w:pPr>
        <w:pStyle w:val="A"/>
      </w:pPr>
    </w:p>
    <w:p w14:paraId="3EF6DB92"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1F523D5E" w14:textId="77777777" w:rsidR="009323C4" w:rsidRDefault="009323C4">
      <w:pPr>
        <w:pStyle w:val="A"/>
      </w:pPr>
      <w:r>
        <w:t>E.</w:t>
      </w:r>
      <w:r>
        <w:tab/>
        <w:t>Standard 6. Understand and apply the principles of electricity and electronics through laboratory learning experiences.</w:t>
      </w:r>
    </w:p>
    <w:p w14:paraId="31090402" w14:textId="77777777" w:rsidR="009323C4" w:rsidRDefault="009323C4">
      <w:pPr>
        <w:pStyle w:val="A"/>
        <w:sectPr w:rsidR="009323C4">
          <w:type w:val="continuous"/>
          <w:pgSz w:w="12240" w:h="15840" w:code="1"/>
          <w:pgMar w:top="1080" w:right="864" w:bottom="864" w:left="864" w:header="576" w:footer="432" w:gutter="0"/>
          <w:cols w:num="2" w:space="720"/>
        </w:sectPr>
      </w:pPr>
    </w:p>
    <w:p w14:paraId="41EB97CB"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423"/>
        <w:gridCol w:w="1319"/>
        <w:gridCol w:w="2131"/>
        <w:gridCol w:w="3225"/>
      </w:tblGrid>
      <w:tr w:rsidR="009323C4" w14:paraId="648A1F8C" w14:textId="77777777">
        <w:trPr>
          <w:cantSplit/>
          <w:trHeight w:val="80"/>
          <w:jc w:val="center"/>
        </w:trPr>
        <w:tc>
          <w:tcPr>
            <w:tcW w:w="3423" w:type="dxa"/>
            <w:shd w:val="clear" w:color="auto" w:fill="D9D9D9"/>
            <w:vAlign w:val="center"/>
          </w:tcPr>
          <w:p w14:paraId="062B2323" w14:textId="77777777" w:rsidR="009323C4" w:rsidRDefault="009323C4">
            <w:pPr>
              <w:pStyle w:val="Text"/>
              <w:keepNext/>
              <w:rPr>
                <w:b/>
                <w:bCs/>
              </w:rPr>
            </w:pPr>
            <w:r>
              <w:rPr>
                <w:b/>
                <w:bCs/>
              </w:rPr>
              <w:lastRenderedPageBreak/>
              <w:t>Benchmarks</w:t>
            </w:r>
          </w:p>
        </w:tc>
        <w:tc>
          <w:tcPr>
            <w:tcW w:w="1319" w:type="dxa"/>
            <w:shd w:val="clear" w:color="auto" w:fill="D9D9D9"/>
            <w:vAlign w:val="center"/>
          </w:tcPr>
          <w:p w14:paraId="3FEFA7C4"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6803F0E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7A3EB56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131" w:type="dxa"/>
            <w:shd w:val="clear" w:color="auto" w:fill="D9D9D9"/>
            <w:vAlign w:val="center"/>
          </w:tcPr>
          <w:p w14:paraId="52C2DDB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8C02AC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1F357C0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225" w:type="dxa"/>
            <w:shd w:val="clear" w:color="auto" w:fill="D9D9D9"/>
            <w:vAlign w:val="center"/>
          </w:tcPr>
          <w:p w14:paraId="61E384F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7071A81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534A4D7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7E302D6D" w14:textId="77777777">
        <w:trPr>
          <w:cantSplit/>
          <w:jc w:val="center"/>
        </w:trPr>
        <w:tc>
          <w:tcPr>
            <w:tcW w:w="3423" w:type="dxa"/>
          </w:tcPr>
          <w:p w14:paraId="21E937D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a working knowledge of electricity and electronics.</w:t>
            </w:r>
          </w:p>
          <w:p w14:paraId="0B102839" w14:textId="77777777" w:rsidR="009323C4" w:rsidRDefault="009323C4">
            <w:pPr>
              <w:tabs>
                <w:tab w:val="left" w:pos="720"/>
                <w:tab w:val="left" w:pos="1440"/>
                <w:tab w:val="left" w:pos="2160"/>
                <w:tab w:val="left" w:pos="2880"/>
              </w:tabs>
              <w:jc w:val="both"/>
              <w:rPr>
                <w:rFonts w:cs="Courier New"/>
                <w:kern w:val="2"/>
                <w:sz w:val="16"/>
                <w:szCs w:val="18"/>
              </w:rPr>
            </w:pPr>
          </w:p>
          <w:p w14:paraId="05E3C28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Explore careers within the field of electronics communications.</w:t>
            </w:r>
          </w:p>
          <w:p w14:paraId="0DA9F116" w14:textId="77777777" w:rsidR="009323C4" w:rsidRDefault="009323C4">
            <w:pPr>
              <w:tabs>
                <w:tab w:val="left" w:pos="720"/>
                <w:tab w:val="left" w:pos="1440"/>
                <w:tab w:val="left" w:pos="2160"/>
                <w:tab w:val="left" w:pos="2880"/>
              </w:tabs>
              <w:jc w:val="both"/>
              <w:rPr>
                <w:rFonts w:cs="Courier New"/>
                <w:kern w:val="2"/>
                <w:sz w:val="16"/>
                <w:szCs w:val="18"/>
              </w:rPr>
            </w:pPr>
          </w:p>
          <w:p w14:paraId="4B92962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Apply English/Language Arts, Science and Math skills to practical situations.</w:t>
            </w:r>
          </w:p>
          <w:p w14:paraId="51967895" w14:textId="77777777" w:rsidR="009323C4" w:rsidRDefault="009323C4">
            <w:pPr>
              <w:tabs>
                <w:tab w:val="left" w:pos="720"/>
                <w:tab w:val="left" w:pos="1440"/>
                <w:tab w:val="left" w:pos="2160"/>
                <w:tab w:val="left" w:pos="2880"/>
              </w:tabs>
              <w:jc w:val="both"/>
              <w:rPr>
                <w:rFonts w:cs="Courier New"/>
                <w:kern w:val="2"/>
                <w:sz w:val="16"/>
                <w:szCs w:val="18"/>
              </w:rPr>
            </w:pPr>
          </w:p>
          <w:p w14:paraId="149CCAF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Develop basic skills in the proper use of the tools and equipment used in electricity and electronics.</w:t>
            </w:r>
          </w:p>
          <w:p w14:paraId="5E242419" w14:textId="77777777" w:rsidR="009323C4" w:rsidRDefault="009323C4">
            <w:pPr>
              <w:tabs>
                <w:tab w:val="left" w:pos="720"/>
                <w:tab w:val="left" w:pos="1440"/>
                <w:tab w:val="left" w:pos="2160"/>
                <w:tab w:val="left" w:pos="2880"/>
              </w:tabs>
              <w:jc w:val="both"/>
              <w:rPr>
                <w:rFonts w:cs="Courier New"/>
                <w:kern w:val="2"/>
                <w:sz w:val="16"/>
                <w:szCs w:val="18"/>
              </w:rPr>
            </w:pPr>
          </w:p>
          <w:p w14:paraId="2B89CB4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Demonstrate problem solving and critical thinking abilities.</w:t>
            </w:r>
          </w:p>
          <w:p w14:paraId="6047D707" w14:textId="77777777" w:rsidR="009323C4" w:rsidRDefault="009323C4">
            <w:pPr>
              <w:tabs>
                <w:tab w:val="left" w:pos="720"/>
                <w:tab w:val="left" w:pos="1440"/>
                <w:tab w:val="left" w:pos="2160"/>
                <w:tab w:val="left" w:pos="2880"/>
              </w:tabs>
              <w:jc w:val="both"/>
              <w:rPr>
                <w:rFonts w:cs="Courier New"/>
                <w:kern w:val="2"/>
                <w:sz w:val="16"/>
                <w:szCs w:val="18"/>
              </w:rPr>
            </w:pPr>
          </w:p>
          <w:p w14:paraId="3F1113E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Develop a positive safety attitude and safe work habits.</w:t>
            </w:r>
          </w:p>
          <w:p w14:paraId="0D34DE55" w14:textId="77777777" w:rsidR="009323C4" w:rsidRDefault="009323C4">
            <w:pPr>
              <w:tabs>
                <w:tab w:val="left" w:pos="720"/>
                <w:tab w:val="left" w:pos="1440"/>
                <w:tab w:val="left" w:pos="2160"/>
                <w:tab w:val="left" w:pos="2880"/>
              </w:tabs>
              <w:jc w:val="both"/>
              <w:rPr>
                <w:rFonts w:cs="Courier New"/>
                <w:kern w:val="2"/>
                <w:sz w:val="16"/>
                <w:szCs w:val="18"/>
              </w:rPr>
            </w:pPr>
          </w:p>
          <w:p w14:paraId="404227D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Explore educational opportunities.</w:t>
            </w:r>
          </w:p>
          <w:p w14:paraId="44FE3499" w14:textId="77777777" w:rsidR="009323C4" w:rsidRDefault="009323C4">
            <w:pPr>
              <w:tabs>
                <w:tab w:val="left" w:pos="720"/>
                <w:tab w:val="left" w:pos="1440"/>
                <w:tab w:val="left" w:pos="2160"/>
                <w:tab w:val="left" w:pos="2880"/>
              </w:tabs>
              <w:jc w:val="both"/>
              <w:rPr>
                <w:rFonts w:cs="Courier New"/>
                <w:kern w:val="2"/>
                <w:sz w:val="16"/>
                <w:szCs w:val="18"/>
              </w:rPr>
            </w:pPr>
          </w:p>
          <w:p w14:paraId="6734A9D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Develop an awareness of the diverse nature of electricity and electronics and their impact on our society.</w:t>
            </w:r>
          </w:p>
          <w:p w14:paraId="6A64C29F" w14:textId="77777777" w:rsidR="009323C4" w:rsidRDefault="009323C4">
            <w:pPr>
              <w:tabs>
                <w:tab w:val="left" w:pos="720"/>
                <w:tab w:val="left" w:pos="1440"/>
                <w:tab w:val="left" w:pos="2160"/>
                <w:tab w:val="left" w:pos="2880"/>
              </w:tabs>
              <w:rPr>
                <w:rFonts w:cs="Courier New"/>
                <w:kern w:val="2"/>
                <w:sz w:val="16"/>
                <w:szCs w:val="18"/>
              </w:rPr>
            </w:pPr>
          </w:p>
        </w:tc>
        <w:tc>
          <w:tcPr>
            <w:tcW w:w="1319" w:type="dxa"/>
          </w:tcPr>
          <w:p w14:paraId="368B30F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14E26074" w14:textId="77777777" w:rsidR="009323C4" w:rsidRDefault="009323C4">
            <w:pPr>
              <w:tabs>
                <w:tab w:val="left" w:pos="720"/>
                <w:tab w:val="left" w:pos="1440"/>
                <w:tab w:val="left" w:pos="2160"/>
                <w:tab w:val="left" w:pos="2880"/>
              </w:tabs>
              <w:jc w:val="center"/>
              <w:rPr>
                <w:rFonts w:cs="Courier New"/>
                <w:kern w:val="2"/>
                <w:sz w:val="16"/>
                <w:szCs w:val="18"/>
              </w:rPr>
            </w:pPr>
          </w:p>
          <w:p w14:paraId="4B9B0B1F" w14:textId="77777777" w:rsidR="009323C4" w:rsidRDefault="009323C4">
            <w:pPr>
              <w:tabs>
                <w:tab w:val="left" w:pos="720"/>
                <w:tab w:val="left" w:pos="1440"/>
                <w:tab w:val="left" w:pos="2160"/>
                <w:tab w:val="left" w:pos="2880"/>
              </w:tabs>
              <w:jc w:val="center"/>
              <w:rPr>
                <w:rFonts w:cs="Courier New"/>
                <w:kern w:val="2"/>
                <w:sz w:val="16"/>
                <w:szCs w:val="18"/>
              </w:rPr>
            </w:pPr>
          </w:p>
          <w:p w14:paraId="16067AF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11A7C28D" w14:textId="77777777" w:rsidR="009323C4" w:rsidRDefault="009323C4">
            <w:pPr>
              <w:tabs>
                <w:tab w:val="left" w:pos="720"/>
                <w:tab w:val="left" w:pos="1440"/>
                <w:tab w:val="left" w:pos="2160"/>
                <w:tab w:val="left" w:pos="2880"/>
              </w:tabs>
              <w:jc w:val="center"/>
              <w:rPr>
                <w:rFonts w:cs="Courier New"/>
                <w:kern w:val="2"/>
                <w:sz w:val="16"/>
                <w:szCs w:val="18"/>
              </w:rPr>
            </w:pPr>
          </w:p>
          <w:p w14:paraId="6BDF61E1" w14:textId="77777777" w:rsidR="009323C4" w:rsidRDefault="009323C4">
            <w:pPr>
              <w:tabs>
                <w:tab w:val="left" w:pos="720"/>
                <w:tab w:val="left" w:pos="1440"/>
                <w:tab w:val="left" w:pos="2160"/>
                <w:tab w:val="left" w:pos="2880"/>
              </w:tabs>
              <w:jc w:val="center"/>
              <w:rPr>
                <w:rFonts w:cs="Courier New"/>
                <w:kern w:val="2"/>
                <w:sz w:val="16"/>
                <w:szCs w:val="18"/>
              </w:rPr>
            </w:pPr>
          </w:p>
          <w:p w14:paraId="73BAD99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623A6293" w14:textId="77777777" w:rsidR="009323C4" w:rsidRDefault="009323C4">
            <w:pPr>
              <w:tabs>
                <w:tab w:val="left" w:pos="720"/>
                <w:tab w:val="left" w:pos="1440"/>
                <w:tab w:val="left" w:pos="2160"/>
                <w:tab w:val="left" w:pos="2880"/>
              </w:tabs>
              <w:jc w:val="center"/>
              <w:rPr>
                <w:rFonts w:cs="Courier New"/>
                <w:kern w:val="2"/>
                <w:sz w:val="16"/>
                <w:szCs w:val="18"/>
              </w:rPr>
            </w:pPr>
          </w:p>
          <w:p w14:paraId="74E490D1" w14:textId="77777777" w:rsidR="009323C4" w:rsidRDefault="009323C4">
            <w:pPr>
              <w:tabs>
                <w:tab w:val="left" w:pos="720"/>
                <w:tab w:val="left" w:pos="1440"/>
                <w:tab w:val="left" w:pos="2160"/>
                <w:tab w:val="left" w:pos="2880"/>
              </w:tabs>
              <w:jc w:val="center"/>
              <w:rPr>
                <w:rFonts w:cs="Courier New"/>
                <w:kern w:val="2"/>
                <w:sz w:val="16"/>
                <w:szCs w:val="18"/>
              </w:rPr>
            </w:pPr>
          </w:p>
          <w:p w14:paraId="7F94A5F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04AF3738" w14:textId="77777777" w:rsidR="009323C4" w:rsidRDefault="009323C4">
            <w:pPr>
              <w:tabs>
                <w:tab w:val="left" w:pos="720"/>
                <w:tab w:val="left" w:pos="1440"/>
                <w:tab w:val="left" w:pos="2160"/>
                <w:tab w:val="left" w:pos="2880"/>
              </w:tabs>
              <w:jc w:val="center"/>
              <w:rPr>
                <w:rFonts w:cs="Courier New"/>
                <w:kern w:val="2"/>
                <w:sz w:val="16"/>
                <w:szCs w:val="18"/>
              </w:rPr>
            </w:pPr>
          </w:p>
          <w:p w14:paraId="50E60E06" w14:textId="77777777" w:rsidR="009323C4" w:rsidRDefault="009323C4">
            <w:pPr>
              <w:tabs>
                <w:tab w:val="left" w:pos="720"/>
                <w:tab w:val="left" w:pos="1440"/>
                <w:tab w:val="left" w:pos="2160"/>
                <w:tab w:val="left" w:pos="2880"/>
              </w:tabs>
              <w:jc w:val="center"/>
              <w:rPr>
                <w:rFonts w:cs="Courier New"/>
                <w:kern w:val="2"/>
                <w:sz w:val="16"/>
                <w:szCs w:val="18"/>
              </w:rPr>
            </w:pPr>
          </w:p>
          <w:p w14:paraId="24B4DC3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971E4C1" w14:textId="77777777" w:rsidR="009323C4" w:rsidRDefault="009323C4">
            <w:pPr>
              <w:tabs>
                <w:tab w:val="left" w:pos="720"/>
                <w:tab w:val="left" w:pos="1440"/>
                <w:tab w:val="left" w:pos="2160"/>
                <w:tab w:val="left" w:pos="2880"/>
              </w:tabs>
              <w:jc w:val="center"/>
              <w:rPr>
                <w:rFonts w:cs="Courier New"/>
                <w:kern w:val="2"/>
                <w:sz w:val="16"/>
                <w:szCs w:val="18"/>
              </w:rPr>
            </w:pPr>
          </w:p>
          <w:p w14:paraId="31619CBA" w14:textId="77777777" w:rsidR="009323C4" w:rsidRDefault="009323C4">
            <w:pPr>
              <w:tabs>
                <w:tab w:val="left" w:pos="720"/>
                <w:tab w:val="left" w:pos="1440"/>
                <w:tab w:val="left" w:pos="2160"/>
                <w:tab w:val="left" w:pos="2880"/>
              </w:tabs>
              <w:jc w:val="center"/>
              <w:rPr>
                <w:rFonts w:cs="Courier New"/>
                <w:kern w:val="2"/>
                <w:sz w:val="16"/>
                <w:szCs w:val="18"/>
              </w:rPr>
            </w:pPr>
          </w:p>
          <w:p w14:paraId="08C6528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B58DF68" w14:textId="77777777" w:rsidR="009323C4" w:rsidRDefault="009323C4">
            <w:pPr>
              <w:tabs>
                <w:tab w:val="left" w:pos="720"/>
                <w:tab w:val="left" w:pos="1440"/>
                <w:tab w:val="left" w:pos="2160"/>
                <w:tab w:val="left" w:pos="2880"/>
              </w:tabs>
              <w:jc w:val="center"/>
              <w:rPr>
                <w:rFonts w:cs="Courier New"/>
                <w:kern w:val="2"/>
                <w:sz w:val="16"/>
                <w:szCs w:val="18"/>
              </w:rPr>
            </w:pPr>
          </w:p>
          <w:p w14:paraId="5B7F74D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43B34B8E" w14:textId="77777777" w:rsidR="009323C4" w:rsidRDefault="009323C4">
            <w:pPr>
              <w:tabs>
                <w:tab w:val="left" w:pos="720"/>
                <w:tab w:val="left" w:pos="1440"/>
                <w:tab w:val="left" w:pos="2160"/>
                <w:tab w:val="left" w:pos="2880"/>
              </w:tabs>
              <w:jc w:val="center"/>
              <w:rPr>
                <w:rFonts w:cs="Courier New"/>
                <w:kern w:val="2"/>
                <w:sz w:val="16"/>
                <w:szCs w:val="18"/>
              </w:rPr>
            </w:pPr>
          </w:p>
          <w:p w14:paraId="5066576F" w14:textId="77777777" w:rsidR="009323C4" w:rsidRDefault="009323C4">
            <w:pPr>
              <w:tabs>
                <w:tab w:val="left" w:pos="720"/>
                <w:tab w:val="left" w:pos="1440"/>
                <w:tab w:val="left" w:pos="2160"/>
                <w:tab w:val="left" w:pos="2880"/>
              </w:tabs>
              <w:jc w:val="center"/>
              <w:rPr>
                <w:rFonts w:cs="Courier New"/>
                <w:kern w:val="2"/>
                <w:sz w:val="16"/>
                <w:szCs w:val="18"/>
              </w:rPr>
            </w:pPr>
          </w:p>
          <w:p w14:paraId="013516CB" w14:textId="77777777" w:rsidR="009323C4" w:rsidRDefault="009323C4">
            <w:pPr>
              <w:tabs>
                <w:tab w:val="left" w:pos="720"/>
                <w:tab w:val="left" w:pos="1440"/>
                <w:tab w:val="left" w:pos="2160"/>
                <w:tab w:val="left" w:pos="2880"/>
              </w:tabs>
              <w:jc w:val="center"/>
              <w:rPr>
                <w:rFonts w:cs="Courier New"/>
                <w:kern w:val="2"/>
                <w:sz w:val="16"/>
                <w:szCs w:val="18"/>
              </w:rPr>
            </w:pPr>
          </w:p>
          <w:p w14:paraId="6CB8189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6D93AD65" w14:textId="77777777" w:rsidR="009323C4" w:rsidRDefault="009323C4">
            <w:pPr>
              <w:tabs>
                <w:tab w:val="left" w:pos="720"/>
                <w:tab w:val="left" w:pos="1440"/>
                <w:tab w:val="left" w:pos="2160"/>
                <w:tab w:val="left" w:pos="2880"/>
              </w:tabs>
              <w:rPr>
                <w:rFonts w:cs="Courier New"/>
                <w:kern w:val="2"/>
                <w:sz w:val="16"/>
                <w:szCs w:val="18"/>
              </w:rPr>
            </w:pPr>
          </w:p>
        </w:tc>
        <w:tc>
          <w:tcPr>
            <w:tcW w:w="2131" w:type="dxa"/>
          </w:tcPr>
          <w:p w14:paraId="556FF9F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1,2,3,7,8,10,12,13,16</w:t>
            </w:r>
          </w:p>
          <w:p w14:paraId="43D4954D" w14:textId="77777777" w:rsidR="009323C4" w:rsidRDefault="009323C4">
            <w:pPr>
              <w:tabs>
                <w:tab w:val="left" w:pos="720"/>
                <w:tab w:val="left" w:pos="1440"/>
                <w:tab w:val="left" w:pos="2160"/>
                <w:tab w:val="left" w:pos="2880"/>
              </w:tabs>
              <w:rPr>
                <w:rFonts w:cs="Courier New"/>
                <w:kern w:val="2"/>
                <w:sz w:val="16"/>
                <w:szCs w:val="18"/>
              </w:rPr>
            </w:pPr>
          </w:p>
          <w:p w14:paraId="4D708363" w14:textId="77777777" w:rsidR="009323C4" w:rsidRDefault="009323C4">
            <w:pPr>
              <w:tabs>
                <w:tab w:val="left" w:pos="720"/>
                <w:tab w:val="left" w:pos="1440"/>
                <w:tab w:val="left" w:pos="2160"/>
                <w:tab w:val="left" w:pos="2880"/>
              </w:tabs>
              <w:rPr>
                <w:rFonts w:cs="Courier New"/>
                <w:kern w:val="2"/>
                <w:sz w:val="16"/>
                <w:szCs w:val="18"/>
              </w:rPr>
            </w:pPr>
          </w:p>
          <w:p w14:paraId="706D53B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1,2,3,6,7,10,11,12,13,16</w:t>
            </w:r>
          </w:p>
          <w:p w14:paraId="2D308844" w14:textId="77777777" w:rsidR="009323C4" w:rsidRDefault="009323C4">
            <w:pPr>
              <w:tabs>
                <w:tab w:val="left" w:pos="720"/>
                <w:tab w:val="left" w:pos="1440"/>
                <w:tab w:val="left" w:pos="2160"/>
                <w:tab w:val="left" w:pos="2880"/>
              </w:tabs>
              <w:rPr>
                <w:rFonts w:cs="Courier New"/>
                <w:kern w:val="2"/>
                <w:sz w:val="16"/>
                <w:szCs w:val="18"/>
              </w:rPr>
            </w:pPr>
          </w:p>
          <w:p w14:paraId="39E85FF6" w14:textId="77777777" w:rsidR="009323C4" w:rsidRDefault="009323C4">
            <w:pPr>
              <w:tabs>
                <w:tab w:val="left" w:pos="720"/>
                <w:tab w:val="left" w:pos="1440"/>
                <w:tab w:val="left" w:pos="2160"/>
                <w:tab w:val="left" w:pos="2880"/>
              </w:tabs>
              <w:rPr>
                <w:rFonts w:cs="Courier New"/>
                <w:kern w:val="2"/>
                <w:sz w:val="16"/>
                <w:szCs w:val="18"/>
              </w:rPr>
            </w:pPr>
          </w:p>
          <w:p w14:paraId="22B630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1,2,3,10,11,12,16</w:t>
            </w:r>
          </w:p>
          <w:p w14:paraId="42658620" w14:textId="77777777" w:rsidR="009323C4" w:rsidRDefault="009323C4">
            <w:pPr>
              <w:tabs>
                <w:tab w:val="left" w:pos="720"/>
                <w:tab w:val="left" w:pos="1440"/>
                <w:tab w:val="left" w:pos="2160"/>
                <w:tab w:val="left" w:pos="2880"/>
              </w:tabs>
              <w:rPr>
                <w:rFonts w:cs="Courier New"/>
                <w:kern w:val="2"/>
                <w:sz w:val="16"/>
                <w:szCs w:val="18"/>
              </w:rPr>
            </w:pPr>
          </w:p>
          <w:p w14:paraId="4BD75E07" w14:textId="77777777" w:rsidR="009323C4" w:rsidRDefault="009323C4">
            <w:pPr>
              <w:tabs>
                <w:tab w:val="left" w:pos="720"/>
                <w:tab w:val="left" w:pos="1440"/>
                <w:tab w:val="left" w:pos="2160"/>
                <w:tab w:val="left" w:pos="2880"/>
              </w:tabs>
              <w:rPr>
                <w:rFonts w:cs="Courier New"/>
                <w:kern w:val="2"/>
                <w:sz w:val="16"/>
                <w:szCs w:val="18"/>
              </w:rPr>
            </w:pPr>
          </w:p>
          <w:p w14:paraId="203F1BA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1,2,3,5,6,7,12,13,16</w:t>
            </w:r>
          </w:p>
          <w:p w14:paraId="301542E4" w14:textId="77777777" w:rsidR="009323C4" w:rsidRDefault="009323C4">
            <w:pPr>
              <w:tabs>
                <w:tab w:val="left" w:pos="720"/>
                <w:tab w:val="left" w:pos="1440"/>
                <w:tab w:val="left" w:pos="2160"/>
                <w:tab w:val="left" w:pos="2880"/>
              </w:tabs>
              <w:rPr>
                <w:rFonts w:cs="Courier New"/>
                <w:kern w:val="2"/>
                <w:sz w:val="16"/>
                <w:szCs w:val="18"/>
              </w:rPr>
            </w:pPr>
          </w:p>
          <w:p w14:paraId="3AB40184" w14:textId="77777777" w:rsidR="009323C4" w:rsidRDefault="009323C4">
            <w:pPr>
              <w:tabs>
                <w:tab w:val="left" w:pos="720"/>
                <w:tab w:val="left" w:pos="1440"/>
                <w:tab w:val="left" w:pos="2160"/>
                <w:tab w:val="left" w:pos="2880"/>
              </w:tabs>
              <w:rPr>
                <w:rFonts w:cs="Courier New"/>
                <w:kern w:val="2"/>
                <w:sz w:val="16"/>
                <w:szCs w:val="18"/>
              </w:rPr>
            </w:pPr>
          </w:p>
          <w:p w14:paraId="26AAF2E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1,3,5,6,7,16</w:t>
            </w:r>
          </w:p>
          <w:p w14:paraId="073477FC" w14:textId="77777777" w:rsidR="009323C4" w:rsidRDefault="009323C4">
            <w:pPr>
              <w:tabs>
                <w:tab w:val="left" w:pos="720"/>
                <w:tab w:val="left" w:pos="1440"/>
                <w:tab w:val="left" w:pos="2160"/>
                <w:tab w:val="left" w:pos="2880"/>
              </w:tabs>
              <w:rPr>
                <w:rFonts w:cs="Courier New"/>
                <w:kern w:val="2"/>
                <w:sz w:val="16"/>
                <w:szCs w:val="18"/>
              </w:rPr>
            </w:pPr>
          </w:p>
          <w:p w14:paraId="02EBB4A6" w14:textId="77777777" w:rsidR="009323C4" w:rsidRDefault="009323C4">
            <w:pPr>
              <w:tabs>
                <w:tab w:val="left" w:pos="720"/>
                <w:tab w:val="left" w:pos="1440"/>
                <w:tab w:val="left" w:pos="2160"/>
                <w:tab w:val="left" w:pos="2880"/>
              </w:tabs>
              <w:rPr>
                <w:rFonts w:cs="Courier New"/>
                <w:kern w:val="2"/>
                <w:sz w:val="16"/>
                <w:szCs w:val="18"/>
              </w:rPr>
            </w:pPr>
          </w:p>
          <w:p w14:paraId="277DFD5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1,3,4,5,6,7,8,9,10,11,12,13,16</w:t>
            </w:r>
          </w:p>
          <w:p w14:paraId="276C3BC3" w14:textId="77777777" w:rsidR="009323C4" w:rsidRDefault="009323C4">
            <w:pPr>
              <w:tabs>
                <w:tab w:val="left" w:pos="720"/>
                <w:tab w:val="left" w:pos="1440"/>
                <w:tab w:val="left" w:pos="2160"/>
                <w:tab w:val="left" w:pos="2880"/>
              </w:tabs>
              <w:rPr>
                <w:rFonts w:cs="Courier New"/>
                <w:kern w:val="2"/>
                <w:sz w:val="16"/>
                <w:szCs w:val="18"/>
              </w:rPr>
            </w:pPr>
          </w:p>
          <w:p w14:paraId="7E3D73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1,2,3,4,5,6,7,16</w:t>
            </w:r>
          </w:p>
          <w:p w14:paraId="1690F9D0" w14:textId="77777777" w:rsidR="009323C4" w:rsidRDefault="009323C4">
            <w:pPr>
              <w:tabs>
                <w:tab w:val="left" w:pos="720"/>
                <w:tab w:val="left" w:pos="1440"/>
                <w:tab w:val="left" w:pos="2160"/>
                <w:tab w:val="left" w:pos="2880"/>
              </w:tabs>
              <w:rPr>
                <w:rFonts w:cs="Courier New"/>
                <w:kern w:val="2"/>
                <w:sz w:val="16"/>
                <w:szCs w:val="18"/>
              </w:rPr>
            </w:pPr>
          </w:p>
          <w:p w14:paraId="52CC4ECB" w14:textId="77777777" w:rsidR="009323C4" w:rsidRDefault="009323C4">
            <w:pPr>
              <w:tabs>
                <w:tab w:val="left" w:pos="720"/>
                <w:tab w:val="left" w:pos="1440"/>
                <w:tab w:val="left" w:pos="2160"/>
                <w:tab w:val="left" w:pos="2880"/>
              </w:tabs>
              <w:rPr>
                <w:rFonts w:cs="Courier New"/>
                <w:kern w:val="2"/>
                <w:sz w:val="16"/>
                <w:szCs w:val="18"/>
              </w:rPr>
            </w:pPr>
          </w:p>
          <w:p w14:paraId="02F79E5D" w14:textId="77777777" w:rsidR="009323C4" w:rsidRDefault="009323C4">
            <w:pPr>
              <w:pStyle w:val="RegLogNumber"/>
              <w:tabs>
                <w:tab w:val="left" w:pos="720"/>
                <w:tab w:val="left" w:pos="1440"/>
                <w:tab w:val="left" w:pos="2160"/>
                <w:tab w:val="left" w:pos="2880"/>
              </w:tabs>
              <w:rPr>
                <w:rFonts w:cs="Courier New"/>
                <w:noProof w:val="0"/>
                <w:kern w:val="2"/>
                <w:szCs w:val="18"/>
              </w:rPr>
            </w:pPr>
          </w:p>
          <w:p w14:paraId="7082F66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1,2,3,4,5,6,7,8,9,12,13,16</w:t>
            </w:r>
          </w:p>
          <w:p w14:paraId="6B32C19A" w14:textId="77777777" w:rsidR="009323C4" w:rsidRDefault="009323C4">
            <w:pPr>
              <w:tabs>
                <w:tab w:val="left" w:pos="720"/>
                <w:tab w:val="left" w:pos="1440"/>
                <w:tab w:val="left" w:pos="2160"/>
                <w:tab w:val="left" w:pos="2880"/>
              </w:tabs>
              <w:rPr>
                <w:rFonts w:cs="Courier New"/>
                <w:kern w:val="2"/>
                <w:sz w:val="16"/>
                <w:szCs w:val="18"/>
              </w:rPr>
            </w:pPr>
          </w:p>
        </w:tc>
        <w:tc>
          <w:tcPr>
            <w:tcW w:w="3225" w:type="dxa"/>
          </w:tcPr>
          <w:p w14:paraId="153A241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728827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6C4F189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316FC7F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2856A6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1F499AB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65C0C6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H1,H2,H4</w:t>
            </w:r>
          </w:p>
          <w:p w14:paraId="2F9A774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3DE10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093712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20C292F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638DA0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4B55BE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33766C8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612F56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1C-H1,1D-H1,1D-H2,1D-H4,</w:t>
            </w:r>
          </w:p>
          <w:p w14:paraId="70063CF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1D-H5</w:t>
            </w:r>
          </w:p>
          <w:p w14:paraId="3A5CD72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1A-H1,1A-H2,1A-H3,1A-H6,</w:t>
            </w:r>
          </w:p>
          <w:p w14:paraId="16B782F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w:t>
            </w:r>
          </w:p>
          <w:p w14:paraId="1926DD6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1A-H6,1B-H6,1B-H16,1B-H17,</w:t>
            </w:r>
          </w:p>
          <w:p w14:paraId="03084BF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1C-H15</w:t>
            </w:r>
          </w:p>
          <w:p w14:paraId="705778F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66C81F4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A1,A3,A4,A5,A6,A7,B1,</w:t>
            </w:r>
          </w:p>
          <w:p w14:paraId="2663DF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B2,B3,B4,B5</w:t>
            </w:r>
          </w:p>
          <w:p w14:paraId="60899CC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A1,A2,B1,B2,B3,C3,C6,</w:t>
            </w:r>
          </w:p>
          <w:p w14:paraId="1A4FAA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C7,D5,D6,D7,E1,E2,F1,</w:t>
            </w:r>
          </w:p>
          <w:p w14:paraId="7D450E0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F2,G1,G2,G3,G4</w:t>
            </w:r>
          </w:p>
          <w:p w14:paraId="5D39373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A1,A2,A3,B2</w:t>
            </w:r>
          </w:p>
          <w:p w14:paraId="7708AD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A11,B1,B2,B3,B4,B5,B6,</w:t>
            </w:r>
          </w:p>
          <w:p w14:paraId="230508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C2,C3,C4,C5,D1,D2,D3,</w:t>
            </w:r>
          </w:p>
          <w:p w14:paraId="131A976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D4,D5,D6</w:t>
            </w:r>
          </w:p>
        </w:tc>
      </w:tr>
    </w:tbl>
    <w:p w14:paraId="194B9FF8" w14:textId="77777777" w:rsidR="009323C4" w:rsidRDefault="009323C4">
      <w:pPr>
        <w:pStyle w:val="A"/>
      </w:pPr>
    </w:p>
    <w:p w14:paraId="054499D4"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33CE1E5A" w14:textId="77777777" w:rsidR="009323C4" w:rsidRDefault="009323C4">
      <w:pPr>
        <w:pStyle w:val="A"/>
      </w:pPr>
      <w:r>
        <w:t>F.</w:t>
      </w:r>
      <w:r>
        <w:tab/>
        <w:t>Standard 7. Develop a career interest in electronics through course content centered around:</w:t>
      </w:r>
    </w:p>
    <w:p w14:paraId="056F2F5A" w14:textId="77777777" w:rsidR="009323C4" w:rsidRDefault="009323C4">
      <w:pPr>
        <w:pStyle w:val="1"/>
      </w:pPr>
      <w:r>
        <w:t>1.</w:t>
      </w:r>
      <w:r>
        <w:tab/>
        <w:t>semiconductor devices;</w:t>
      </w:r>
    </w:p>
    <w:p w14:paraId="15783C35" w14:textId="77777777" w:rsidR="009323C4" w:rsidRDefault="009323C4">
      <w:pPr>
        <w:pStyle w:val="1"/>
      </w:pPr>
      <w:r>
        <w:t>2.</w:t>
      </w:r>
      <w:r>
        <w:tab/>
        <w:t>application of digital electronics;</w:t>
      </w:r>
    </w:p>
    <w:p w14:paraId="40AA6CAF" w14:textId="77777777" w:rsidR="009323C4" w:rsidRDefault="009323C4">
      <w:pPr>
        <w:pStyle w:val="1"/>
      </w:pPr>
      <w:r>
        <w:t>3.</w:t>
      </w:r>
      <w:r>
        <w:tab/>
        <w:t>computers; and</w:t>
      </w:r>
    </w:p>
    <w:p w14:paraId="65184E96" w14:textId="77777777" w:rsidR="009323C4" w:rsidRDefault="009323C4">
      <w:pPr>
        <w:pStyle w:val="1"/>
      </w:pPr>
      <w:r>
        <w:t>4.</w:t>
      </w:r>
      <w:r>
        <w:tab/>
        <w:t>communication circuits.</w:t>
      </w:r>
    </w:p>
    <w:p w14:paraId="708BC899" w14:textId="77777777" w:rsidR="009323C4" w:rsidRDefault="009323C4">
      <w:pPr>
        <w:pStyle w:val="1"/>
        <w:sectPr w:rsidR="009323C4">
          <w:type w:val="continuous"/>
          <w:pgSz w:w="12240" w:h="15840" w:code="1"/>
          <w:pgMar w:top="1080" w:right="864" w:bottom="864" w:left="864" w:header="576" w:footer="432" w:gutter="0"/>
          <w:cols w:num="2" w:space="720"/>
        </w:sectPr>
      </w:pPr>
    </w:p>
    <w:p w14:paraId="3D9B9C4E" w14:textId="77777777" w:rsidR="009323C4" w:rsidRDefault="009323C4">
      <w:pPr>
        <w:pStyle w:val="1"/>
      </w:pPr>
    </w:p>
    <w:tbl>
      <w:tblPr>
        <w:tblW w:w="0" w:type="auto"/>
        <w:tblInd w:w="3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468"/>
        <w:gridCol w:w="1430"/>
        <w:gridCol w:w="1771"/>
        <w:gridCol w:w="3489"/>
      </w:tblGrid>
      <w:tr w:rsidR="009323C4" w14:paraId="44C0A31C" w14:textId="77777777">
        <w:tblPrEx>
          <w:tblCellMar>
            <w:top w:w="0" w:type="dxa"/>
            <w:bottom w:w="0" w:type="dxa"/>
          </w:tblCellMar>
        </w:tblPrEx>
        <w:tc>
          <w:tcPr>
            <w:tcW w:w="3600" w:type="dxa"/>
            <w:tcBorders>
              <w:top w:val="double" w:sz="6" w:space="0" w:color="000000"/>
              <w:bottom w:val="single" w:sz="6" w:space="0" w:color="000000"/>
            </w:tcBorders>
            <w:shd w:val="clear" w:color="auto" w:fill="E0E0E0"/>
            <w:vAlign w:val="center"/>
          </w:tcPr>
          <w:p w14:paraId="15C82698" w14:textId="77777777" w:rsidR="009323C4" w:rsidRDefault="009323C4">
            <w:pPr>
              <w:pStyle w:val="Text"/>
              <w:keepNext/>
              <w:spacing w:line="240" w:lineRule="auto"/>
              <w:ind w:firstLine="0"/>
              <w:outlineLvl w:val="9"/>
              <w:rPr>
                <w:b/>
                <w:bCs/>
                <w:sz w:val="16"/>
              </w:rPr>
            </w:pPr>
            <w:r>
              <w:rPr>
                <w:b/>
                <w:bCs/>
                <w:sz w:val="16"/>
              </w:rPr>
              <w:t>Benchmarks</w:t>
            </w:r>
          </w:p>
        </w:tc>
        <w:tc>
          <w:tcPr>
            <w:tcW w:w="1456" w:type="dxa"/>
            <w:tcBorders>
              <w:top w:val="double" w:sz="6" w:space="0" w:color="000000"/>
              <w:bottom w:val="single" w:sz="6" w:space="0" w:color="000000"/>
            </w:tcBorders>
            <w:shd w:val="clear" w:color="auto" w:fill="E0E0E0"/>
            <w:vAlign w:val="center"/>
          </w:tcPr>
          <w:p w14:paraId="3A7D48EC"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736345F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427F484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1" w:type="dxa"/>
            <w:tcBorders>
              <w:top w:val="double" w:sz="6" w:space="0" w:color="000000"/>
              <w:bottom w:val="single" w:sz="6" w:space="0" w:color="000000"/>
            </w:tcBorders>
            <w:shd w:val="clear" w:color="auto" w:fill="E0E0E0"/>
            <w:vAlign w:val="center"/>
          </w:tcPr>
          <w:p w14:paraId="2805A7B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7BFECC1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78E9C28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593" w:type="dxa"/>
            <w:tcBorders>
              <w:top w:val="double" w:sz="6" w:space="0" w:color="000000"/>
              <w:bottom w:val="single" w:sz="6" w:space="0" w:color="000000"/>
            </w:tcBorders>
            <w:shd w:val="clear" w:color="auto" w:fill="E0E0E0"/>
            <w:vAlign w:val="center"/>
          </w:tcPr>
          <w:p w14:paraId="3AD8022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0BD7F8B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776DA78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F1D756D" w14:textId="77777777">
        <w:tblPrEx>
          <w:tblCellMar>
            <w:top w:w="0" w:type="dxa"/>
            <w:bottom w:w="0" w:type="dxa"/>
          </w:tblCellMar>
        </w:tblPrEx>
        <w:tc>
          <w:tcPr>
            <w:tcW w:w="3600" w:type="dxa"/>
            <w:tcBorders>
              <w:top w:val="single" w:sz="6" w:space="0" w:color="000000"/>
            </w:tcBorders>
          </w:tcPr>
          <w:p w14:paraId="2D3E4483" w14:textId="77777777" w:rsidR="009323C4" w:rsidRDefault="009323C4">
            <w:pPr>
              <w:pStyle w:val="RegLogNumber"/>
              <w:tabs>
                <w:tab w:val="left" w:pos="720"/>
                <w:tab w:val="left" w:pos="1440"/>
                <w:tab w:val="left" w:pos="2160"/>
                <w:tab w:val="left" w:pos="2880"/>
              </w:tabs>
              <w:jc w:val="both"/>
              <w:rPr>
                <w:rFonts w:cs="Courier New"/>
                <w:noProof w:val="0"/>
                <w:kern w:val="2"/>
                <w:szCs w:val="18"/>
              </w:rPr>
            </w:pPr>
            <w:r>
              <w:rPr>
                <w:rFonts w:cs="Courier New"/>
                <w:noProof w:val="0"/>
                <w:kern w:val="2"/>
                <w:szCs w:val="18"/>
              </w:rPr>
              <w:t>NOTE: *The benchmarks that are listed in basic electronics should be taken to a higher level in the advanced electronics benchmark.</w:t>
            </w:r>
          </w:p>
          <w:p w14:paraId="48D7192D" w14:textId="77777777" w:rsidR="009323C4" w:rsidRDefault="009323C4">
            <w:pPr>
              <w:tabs>
                <w:tab w:val="left" w:pos="720"/>
                <w:tab w:val="left" w:pos="1440"/>
                <w:tab w:val="left" w:pos="2160"/>
                <w:tab w:val="left" w:pos="2880"/>
              </w:tabs>
              <w:jc w:val="both"/>
              <w:rPr>
                <w:rFonts w:cs="Courier New"/>
                <w:kern w:val="2"/>
                <w:sz w:val="16"/>
                <w:szCs w:val="18"/>
              </w:rPr>
            </w:pPr>
          </w:p>
          <w:p w14:paraId="7EEDA70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a working knowledge of electronics.</w:t>
            </w:r>
          </w:p>
          <w:p w14:paraId="7E2E26B6" w14:textId="77777777" w:rsidR="009323C4" w:rsidRDefault="009323C4">
            <w:pPr>
              <w:tabs>
                <w:tab w:val="left" w:pos="720"/>
                <w:tab w:val="left" w:pos="1440"/>
                <w:tab w:val="left" w:pos="2160"/>
                <w:tab w:val="left" w:pos="2880"/>
              </w:tabs>
              <w:jc w:val="both"/>
              <w:rPr>
                <w:rFonts w:cs="Courier New"/>
                <w:kern w:val="2"/>
                <w:sz w:val="16"/>
                <w:szCs w:val="18"/>
              </w:rPr>
            </w:pPr>
          </w:p>
          <w:p w14:paraId="4B900C8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Explore careers within the field of electronic communications.</w:t>
            </w:r>
          </w:p>
          <w:p w14:paraId="703D6CFC" w14:textId="77777777" w:rsidR="009323C4" w:rsidRDefault="009323C4">
            <w:pPr>
              <w:tabs>
                <w:tab w:val="left" w:pos="720"/>
                <w:tab w:val="left" w:pos="1440"/>
                <w:tab w:val="left" w:pos="2160"/>
                <w:tab w:val="left" w:pos="2880"/>
              </w:tabs>
              <w:jc w:val="both"/>
              <w:rPr>
                <w:rFonts w:cs="Courier New"/>
                <w:kern w:val="2"/>
                <w:sz w:val="16"/>
                <w:szCs w:val="18"/>
              </w:rPr>
            </w:pPr>
          </w:p>
          <w:p w14:paraId="7F8AE67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Apply English/Language Arts, Science and Math skills to electronics.</w:t>
            </w:r>
          </w:p>
          <w:p w14:paraId="0EB98628" w14:textId="77777777" w:rsidR="009323C4" w:rsidRDefault="009323C4">
            <w:pPr>
              <w:tabs>
                <w:tab w:val="left" w:pos="720"/>
                <w:tab w:val="left" w:pos="1440"/>
                <w:tab w:val="left" w:pos="2160"/>
                <w:tab w:val="left" w:pos="2880"/>
              </w:tabs>
              <w:jc w:val="both"/>
              <w:rPr>
                <w:rFonts w:cs="Courier New"/>
                <w:kern w:val="2"/>
                <w:sz w:val="16"/>
                <w:szCs w:val="18"/>
              </w:rPr>
            </w:pPr>
          </w:p>
          <w:p w14:paraId="7E5C754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Develop skills in the proper use of tools and equipment.</w:t>
            </w:r>
          </w:p>
          <w:p w14:paraId="3C0C59AC" w14:textId="77777777" w:rsidR="009323C4" w:rsidRDefault="009323C4">
            <w:pPr>
              <w:tabs>
                <w:tab w:val="left" w:pos="720"/>
                <w:tab w:val="left" w:pos="1440"/>
                <w:tab w:val="left" w:pos="2160"/>
                <w:tab w:val="left" w:pos="2880"/>
              </w:tabs>
              <w:jc w:val="both"/>
              <w:rPr>
                <w:rFonts w:cs="Courier New"/>
                <w:kern w:val="2"/>
                <w:sz w:val="16"/>
                <w:szCs w:val="18"/>
              </w:rPr>
            </w:pPr>
          </w:p>
          <w:p w14:paraId="40D8E18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Demonstrate problem-solving and critical-thinking abilities.</w:t>
            </w:r>
          </w:p>
          <w:p w14:paraId="5B5164F7" w14:textId="77777777" w:rsidR="009323C4" w:rsidRDefault="009323C4">
            <w:pPr>
              <w:tabs>
                <w:tab w:val="left" w:pos="720"/>
                <w:tab w:val="left" w:pos="1440"/>
                <w:tab w:val="left" w:pos="2160"/>
                <w:tab w:val="left" w:pos="2880"/>
              </w:tabs>
              <w:jc w:val="both"/>
              <w:rPr>
                <w:rFonts w:cs="Courier New"/>
                <w:kern w:val="2"/>
                <w:sz w:val="16"/>
                <w:szCs w:val="18"/>
              </w:rPr>
            </w:pPr>
          </w:p>
          <w:p w14:paraId="5C9B3EE8" w14:textId="77777777" w:rsidR="009323C4" w:rsidRDefault="009323C4">
            <w:pPr>
              <w:pStyle w:val="1"/>
              <w:ind w:firstLine="0"/>
              <w:outlineLvl w:val="9"/>
              <w:rPr>
                <w:sz w:val="16"/>
              </w:rPr>
            </w:pPr>
            <w:r>
              <w:rPr>
                <w:rFonts w:cs="Courier New"/>
                <w:sz w:val="16"/>
                <w:szCs w:val="18"/>
              </w:rPr>
              <w:t>*F. Develop positive safety attitudes and work habits.</w:t>
            </w:r>
          </w:p>
        </w:tc>
        <w:tc>
          <w:tcPr>
            <w:tcW w:w="1456" w:type="dxa"/>
            <w:tcBorders>
              <w:top w:val="single" w:sz="6" w:space="0" w:color="000000"/>
            </w:tcBorders>
          </w:tcPr>
          <w:p w14:paraId="4AC928B1" w14:textId="77777777" w:rsidR="009323C4" w:rsidRDefault="009323C4">
            <w:pPr>
              <w:tabs>
                <w:tab w:val="left" w:pos="720"/>
                <w:tab w:val="left" w:pos="1440"/>
                <w:tab w:val="left" w:pos="2160"/>
                <w:tab w:val="left" w:pos="2880"/>
              </w:tabs>
              <w:jc w:val="center"/>
              <w:rPr>
                <w:rFonts w:cs="Courier New"/>
                <w:kern w:val="2"/>
                <w:sz w:val="16"/>
                <w:szCs w:val="18"/>
              </w:rPr>
            </w:pPr>
          </w:p>
          <w:p w14:paraId="222AE30C" w14:textId="77777777" w:rsidR="009323C4" w:rsidRDefault="009323C4">
            <w:pPr>
              <w:tabs>
                <w:tab w:val="left" w:pos="720"/>
                <w:tab w:val="left" w:pos="1440"/>
                <w:tab w:val="left" w:pos="2160"/>
                <w:tab w:val="left" w:pos="2880"/>
              </w:tabs>
              <w:jc w:val="center"/>
              <w:rPr>
                <w:rFonts w:cs="Courier New"/>
                <w:kern w:val="2"/>
                <w:sz w:val="16"/>
                <w:szCs w:val="18"/>
              </w:rPr>
            </w:pPr>
          </w:p>
          <w:p w14:paraId="6255078B" w14:textId="77777777" w:rsidR="009323C4" w:rsidRDefault="009323C4">
            <w:pPr>
              <w:tabs>
                <w:tab w:val="left" w:pos="720"/>
                <w:tab w:val="left" w:pos="1440"/>
                <w:tab w:val="left" w:pos="2160"/>
                <w:tab w:val="left" w:pos="2880"/>
              </w:tabs>
              <w:jc w:val="center"/>
              <w:rPr>
                <w:rFonts w:cs="Courier New"/>
                <w:kern w:val="2"/>
                <w:sz w:val="16"/>
                <w:szCs w:val="18"/>
              </w:rPr>
            </w:pPr>
          </w:p>
          <w:p w14:paraId="730F449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2BC69684" w14:textId="77777777" w:rsidR="009323C4" w:rsidRDefault="009323C4">
            <w:pPr>
              <w:tabs>
                <w:tab w:val="left" w:pos="720"/>
                <w:tab w:val="left" w:pos="1440"/>
                <w:tab w:val="left" w:pos="2160"/>
                <w:tab w:val="left" w:pos="2880"/>
              </w:tabs>
              <w:jc w:val="center"/>
              <w:rPr>
                <w:rFonts w:cs="Courier New"/>
                <w:kern w:val="2"/>
                <w:sz w:val="16"/>
                <w:szCs w:val="18"/>
              </w:rPr>
            </w:pPr>
          </w:p>
          <w:p w14:paraId="7C891AFE" w14:textId="77777777" w:rsidR="009323C4" w:rsidRDefault="009323C4">
            <w:pPr>
              <w:tabs>
                <w:tab w:val="left" w:pos="720"/>
                <w:tab w:val="left" w:pos="1440"/>
                <w:tab w:val="left" w:pos="2160"/>
                <w:tab w:val="left" w:pos="2880"/>
              </w:tabs>
              <w:jc w:val="center"/>
              <w:rPr>
                <w:rFonts w:cs="Courier New"/>
                <w:kern w:val="2"/>
                <w:sz w:val="16"/>
                <w:szCs w:val="18"/>
              </w:rPr>
            </w:pPr>
          </w:p>
          <w:p w14:paraId="32DD88B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77D1E968" w14:textId="77777777" w:rsidR="009323C4" w:rsidRDefault="009323C4">
            <w:pPr>
              <w:tabs>
                <w:tab w:val="left" w:pos="720"/>
                <w:tab w:val="left" w:pos="1440"/>
                <w:tab w:val="left" w:pos="2160"/>
                <w:tab w:val="left" w:pos="2880"/>
              </w:tabs>
              <w:jc w:val="center"/>
              <w:rPr>
                <w:rFonts w:cs="Courier New"/>
                <w:kern w:val="2"/>
                <w:sz w:val="16"/>
                <w:szCs w:val="18"/>
              </w:rPr>
            </w:pPr>
          </w:p>
          <w:p w14:paraId="4AF42554" w14:textId="77777777" w:rsidR="009323C4" w:rsidRDefault="009323C4">
            <w:pPr>
              <w:tabs>
                <w:tab w:val="left" w:pos="720"/>
                <w:tab w:val="left" w:pos="1440"/>
                <w:tab w:val="left" w:pos="2160"/>
                <w:tab w:val="left" w:pos="2880"/>
              </w:tabs>
              <w:jc w:val="center"/>
              <w:rPr>
                <w:rFonts w:cs="Courier New"/>
                <w:kern w:val="2"/>
                <w:sz w:val="16"/>
                <w:szCs w:val="18"/>
              </w:rPr>
            </w:pPr>
          </w:p>
          <w:p w14:paraId="1348ECB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6FAF1E12" w14:textId="77777777" w:rsidR="009323C4" w:rsidRDefault="009323C4">
            <w:pPr>
              <w:tabs>
                <w:tab w:val="left" w:pos="720"/>
                <w:tab w:val="left" w:pos="1440"/>
                <w:tab w:val="left" w:pos="2160"/>
                <w:tab w:val="left" w:pos="2880"/>
              </w:tabs>
              <w:jc w:val="center"/>
              <w:rPr>
                <w:rFonts w:cs="Courier New"/>
                <w:kern w:val="2"/>
                <w:sz w:val="16"/>
                <w:szCs w:val="18"/>
              </w:rPr>
            </w:pPr>
          </w:p>
          <w:p w14:paraId="2C218BB5" w14:textId="77777777" w:rsidR="009323C4" w:rsidRDefault="009323C4">
            <w:pPr>
              <w:tabs>
                <w:tab w:val="left" w:pos="720"/>
                <w:tab w:val="left" w:pos="1440"/>
                <w:tab w:val="left" w:pos="2160"/>
                <w:tab w:val="left" w:pos="2880"/>
              </w:tabs>
              <w:jc w:val="center"/>
              <w:rPr>
                <w:rFonts w:cs="Courier New"/>
                <w:kern w:val="2"/>
                <w:sz w:val="16"/>
                <w:szCs w:val="18"/>
              </w:rPr>
            </w:pPr>
          </w:p>
          <w:p w14:paraId="1DF9594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01E2A6F4" w14:textId="77777777" w:rsidR="009323C4" w:rsidRDefault="009323C4">
            <w:pPr>
              <w:tabs>
                <w:tab w:val="left" w:pos="720"/>
                <w:tab w:val="left" w:pos="1440"/>
                <w:tab w:val="left" w:pos="2160"/>
                <w:tab w:val="left" w:pos="2880"/>
              </w:tabs>
              <w:jc w:val="center"/>
              <w:rPr>
                <w:rFonts w:cs="Courier New"/>
                <w:kern w:val="2"/>
                <w:sz w:val="16"/>
                <w:szCs w:val="18"/>
              </w:rPr>
            </w:pPr>
          </w:p>
          <w:p w14:paraId="6F2B8DEB" w14:textId="77777777" w:rsidR="009323C4" w:rsidRDefault="009323C4">
            <w:pPr>
              <w:tabs>
                <w:tab w:val="left" w:pos="720"/>
                <w:tab w:val="left" w:pos="1440"/>
                <w:tab w:val="left" w:pos="2160"/>
                <w:tab w:val="left" w:pos="2880"/>
              </w:tabs>
              <w:jc w:val="center"/>
              <w:rPr>
                <w:rFonts w:cs="Courier New"/>
                <w:kern w:val="2"/>
                <w:sz w:val="16"/>
                <w:szCs w:val="18"/>
              </w:rPr>
            </w:pPr>
          </w:p>
          <w:p w14:paraId="74F061D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4E559A1" w14:textId="77777777" w:rsidR="009323C4" w:rsidRDefault="009323C4">
            <w:pPr>
              <w:tabs>
                <w:tab w:val="left" w:pos="720"/>
                <w:tab w:val="left" w:pos="1440"/>
                <w:tab w:val="left" w:pos="2160"/>
                <w:tab w:val="left" w:pos="2880"/>
              </w:tabs>
              <w:jc w:val="center"/>
              <w:rPr>
                <w:rFonts w:cs="Courier New"/>
                <w:kern w:val="2"/>
                <w:sz w:val="16"/>
                <w:szCs w:val="18"/>
              </w:rPr>
            </w:pPr>
          </w:p>
          <w:p w14:paraId="2DAC5313" w14:textId="77777777" w:rsidR="009323C4" w:rsidRDefault="009323C4">
            <w:pPr>
              <w:tabs>
                <w:tab w:val="left" w:pos="720"/>
                <w:tab w:val="left" w:pos="1440"/>
                <w:tab w:val="left" w:pos="2160"/>
                <w:tab w:val="left" w:pos="2880"/>
              </w:tabs>
              <w:jc w:val="center"/>
              <w:rPr>
                <w:rFonts w:cs="Courier New"/>
                <w:kern w:val="2"/>
                <w:sz w:val="16"/>
                <w:szCs w:val="18"/>
              </w:rPr>
            </w:pPr>
          </w:p>
          <w:p w14:paraId="46FBD4B9" w14:textId="77777777" w:rsidR="009323C4" w:rsidRDefault="009323C4">
            <w:pPr>
              <w:pStyle w:val="1"/>
              <w:ind w:firstLine="0"/>
              <w:jc w:val="center"/>
              <w:outlineLvl w:val="9"/>
              <w:rPr>
                <w:sz w:val="16"/>
              </w:rPr>
            </w:pPr>
            <w:r>
              <w:rPr>
                <w:rFonts w:cs="Courier New"/>
                <w:sz w:val="16"/>
                <w:szCs w:val="18"/>
              </w:rPr>
              <w:t>1,3,5</w:t>
            </w:r>
          </w:p>
        </w:tc>
        <w:tc>
          <w:tcPr>
            <w:tcW w:w="1771" w:type="dxa"/>
            <w:tcBorders>
              <w:top w:val="single" w:sz="6" w:space="0" w:color="000000"/>
            </w:tcBorders>
          </w:tcPr>
          <w:p w14:paraId="461C885C" w14:textId="77777777" w:rsidR="009323C4" w:rsidRDefault="009323C4">
            <w:pPr>
              <w:tabs>
                <w:tab w:val="left" w:pos="720"/>
                <w:tab w:val="left" w:pos="1440"/>
                <w:tab w:val="left" w:pos="2160"/>
                <w:tab w:val="left" w:pos="2880"/>
              </w:tabs>
              <w:rPr>
                <w:rFonts w:cs="Courier New"/>
                <w:kern w:val="2"/>
                <w:sz w:val="16"/>
                <w:szCs w:val="18"/>
              </w:rPr>
            </w:pPr>
          </w:p>
          <w:p w14:paraId="4FA81261" w14:textId="77777777" w:rsidR="009323C4" w:rsidRDefault="009323C4">
            <w:pPr>
              <w:tabs>
                <w:tab w:val="left" w:pos="720"/>
                <w:tab w:val="left" w:pos="1440"/>
                <w:tab w:val="left" w:pos="2160"/>
                <w:tab w:val="left" w:pos="2880"/>
              </w:tabs>
              <w:rPr>
                <w:rFonts w:cs="Courier New"/>
                <w:kern w:val="2"/>
                <w:sz w:val="16"/>
                <w:szCs w:val="18"/>
              </w:rPr>
            </w:pPr>
          </w:p>
          <w:p w14:paraId="7DD5EEB9" w14:textId="77777777" w:rsidR="009323C4" w:rsidRDefault="009323C4">
            <w:pPr>
              <w:tabs>
                <w:tab w:val="left" w:pos="720"/>
                <w:tab w:val="left" w:pos="1440"/>
                <w:tab w:val="left" w:pos="2160"/>
                <w:tab w:val="left" w:pos="2880"/>
              </w:tabs>
              <w:rPr>
                <w:rFonts w:cs="Courier New"/>
                <w:kern w:val="2"/>
                <w:sz w:val="16"/>
                <w:szCs w:val="18"/>
              </w:rPr>
            </w:pPr>
          </w:p>
          <w:p w14:paraId="1334271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1,2,3,7,8,10,12,13,16</w:t>
            </w:r>
          </w:p>
          <w:p w14:paraId="52CC8F2C" w14:textId="77777777" w:rsidR="009323C4" w:rsidRDefault="009323C4">
            <w:pPr>
              <w:tabs>
                <w:tab w:val="left" w:pos="720"/>
                <w:tab w:val="left" w:pos="1440"/>
                <w:tab w:val="left" w:pos="2160"/>
                <w:tab w:val="left" w:pos="2880"/>
              </w:tabs>
              <w:rPr>
                <w:rFonts w:cs="Courier New"/>
                <w:kern w:val="2"/>
                <w:sz w:val="16"/>
                <w:szCs w:val="18"/>
              </w:rPr>
            </w:pPr>
          </w:p>
          <w:p w14:paraId="0C9D6175" w14:textId="77777777" w:rsidR="009323C4" w:rsidRDefault="009323C4">
            <w:pPr>
              <w:tabs>
                <w:tab w:val="left" w:pos="720"/>
                <w:tab w:val="left" w:pos="1440"/>
                <w:tab w:val="left" w:pos="2160"/>
                <w:tab w:val="left" w:pos="2880"/>
              </w:tabs>
              <w:rPr>
                <w:rFonts w:cs="Courier New"/>
                <w:kern w:val="2"/>
                <w:sz w:val="16"/>
                <w:szCs w:val="18"/>
              </w:rPr>
            </w:pPr>
          </w:p>
          <w:p w14:paraId="0CB06A2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1,2,3,6,7,10,11,12,13,16</w:t>
            </w:r>
          </w:p>
          <w:p w14:paraId="66E4E076" w14:textId="77777777" w:rsidR="009323C4" w:rsidRDefault="009323C4">
            <w:pPr>
              <w:tabs>
                <w:tab w:val="left" w:pos="720"/>
                <w:tab w:val="left" w:pos="1440"/>
                <w:tab w:val="left" w:pos="2160"/>
                <w:tab w:val="left" w:pos="2880"/>
              </w:tabs>
              <w:rPr>
                <w:rFonts w:cs="Courier New"/>
                <w:kern w:val="2"/>
                <w:sz w:val="16"/>
                <w:szCs w:val="18"/>
              </w:rPr>
            </w:pPr>
          </w:p>
          <w:p w14:paraId="7583F298" w14:textId="77777777" w:rsidR="009323C4" w:rsidRDefault="009323C4">
            <w:pPr>
              <w:tabs>
                <w:tab w:val="left" w:pos="720"/>
                <w:tab w:val="left" w:pos="1440"/>
                <w:tab w:val="left" w:pos="2160"/>
                <w:tab w:val="left" w:pos="2880"/>
              </w:tabs>
              <w:rPr>
                <w:rFonts w:cs="Courier New"/>
                <w:kern w:val="2"/>
                <w:sz w:val="16"/>
                <w:szCs w:val="18"/>
              </w:rPr>
            </w:pPr>
          </w:p>
          <w:p w14:paraId="61FEA85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1,2,3,10,11,12,16</w:t>
            </w:r>
          </w:p>
          <w:p w14:paraId="018D7DB5" w14:textId="77777777" w:rsidR="009323C4" w:rsidRDefault="009323C4">
            <w:pPr>
              <w:tabs>
                <w:tab w:val="left" w:pos="720"/>
                <w:tab w:val="left" w:pos="1440"/>
                <w:tab w:val="left" w:pos="2160"/>
                <w:tab w:val="left" w:pos="2880"/>
              </w:tabs>
              <w:rPr>
                <w:rFonts w:cs="Courier New"/>
                <w:kern w:val="2"/>
                <w:sz w:val="16"/>
                <w:szCs w:val="18"/>
              </w:rPr>
            </w:pPr>
          </w:p>
          <w:p w14:paraId="2C1C49A5" w14:textId="77777777" w:rsidR="009323C4" w:rsidRDefault="009323C4">
            <w:pPr>
              <w:tabs>
                <w:tab w:val="left" w:pos="720"/>
                <w:tab w:val="left" w:pos="1440"/>
                <w:tab w:val="left" w:pos="2160"/>
                <w:tab w:val="left" w:pos="2880"/>
              </w:tabs>
              <w:rPr>
                <w:rFonts w:cs="Courier New"/>
                <w:kern w:val="2"/>
                <w:sz w:val="16"/>
                <w:szCs w:val="18"/>
              </w:rPr>
            </w:pPr>
          </w:p>
          <w:p w14:paraId="5441FD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1,2,3,5,6,7,12,13,16</w:t>
            </w:r>
          </w:p>
          <w:p w14:paraId="02B87C22" w14:textId="77777777" w:rsidR="009323C4" w:rsidRDefault="009323C4">
            <w:pPr>
              <w:tabs>
                <w:tab w:val="left" w:pos="720"/>
                <w:tab w:val="left" w:pos="1440"/>
                <w:tab w:val="left" w:pos="2160"/>
                <w:tab w:val="left" w:pos="2880"/>
              </w:tabs>
              <w:rPr>
                <w:rFonts w:cs="Courier New"/>
                <w:kern w:val="2"/>
                <w:sz w:val="16"/>
                <w:szCs w:val="18"/>
              </w:rPr>
            </w:pPr>
          </w:p>
          <w:p w14:paraId="7A7ED128" w14:textId="77777777" w:rsidR="009323C4" w:rsidRDefault="009323C4">
            <w:pPr>
              <w:tabs>
                <w:tab w:val="left" w:pos="720"/>
                <w:tab w:val="left" w:pos="1440"/>
                <w:tab w:val="left" w:pos="2160"/>
                <w:tab w:val="left" w:pos="2880"/>
              </w:tabs>
              <w:rPr>
                <w:rFonts w:cs="Courier New"/>
                <w:kern w:val="2"/>
                <w:sz w:val="16"/>
                <w:szCs w:val="18"/>
              </w:rPr>
            </w:pPr>
          </w:p>
          <w:p w14:paraId="6E2ADD3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1,3,4,6,7,12,13,17</w:t>
            </w:r>
          </w:p>
          <w:p w14:paraId="7D74CD0F" w14:textId="77777777" w:rsidR="009323C4" w:rsidRDefault="009323C4">
            <w:pPr>
              <w:tabs>
                <w:tab w:val="left" w:pos="720"/>
                <w:tab w:val="left" w:pos="1440"/>
                <w:tab w:val="left" w:pos="2160"/>
                <w:tab w:val="left" w:pos="2880"/>
              </w:tabs>
              <w:rPr>
                <w:rFonts w:cs="Courier New"/>
                <w:kern w:val="2"/>
                <w:sz w:val="16"/>
                <w:szCs w:val="18"/>
              </w:rPr>
            </w:pPr>
          </w:p>
          <w:p w14:paraId="04EBA912" w14:textId="77777777" w:rsidR="009323C4" w:rsidRDefault="009323C4">
            <w:pPr>
              <w:tabs>
                <w:tab w:val="left" w:pos="720"/>
                <w:tab w:val="left" w:pos="1440"/>
                <w:tab w:val="left" w:pos="2160"/>
                <w:tab w:val="left" w:pos="2880"/>
              </w:tabs>
              <w:rPr>
                <w:rFonts w:cs="Courier New"/>
                <w:kern w:val="2"/>
                <w:sz w:val="16"/>
                <w:szCs w:val="18"/>
              </w:rPr>
            </w:pPr>
          </w:p>
          <w:p w14:paraId="5FC1CB50" w14:textId="77777777" w:rsidR="009323C4" w:rsidRDefault="009323C4">
            <w:pPr>
              <w:pStyle w:val="1"/>
              <w:ind w:firstLine="0"/>
              <w:outlineLvl w:val="9"/>
              <w:rPr>
                <w:sz w:val="16"/>
              </w:rPr>
            </w:pPr>
            <w:r>
              <w:rPr>
                <w:rFonts w:cs="Courier New"/>
                <w:sz w:val="16"/>
                <w:szCs w:val="18"/>
              </w:rPr>
              <w:t>1,2,3,5,6,7,16</w:t>
            </w:r>
          </w:p>
        </w:tc>
        <w:tc>
          <w:tcPr>
            <w:tcW w:w="3593" w:type="dxa"/>
            <w:tcBorders>
              <w:top w:val="single" w:sz="6" w:space="0" w:color="000000"/>
            </w:tcBorders>
          </w:tcPr>
          <w:p w14:paraId="28A1A99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5CF48E9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2D0E93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233D06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772CE3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101A1C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54BAC4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H1,H2,H4</w:t>
            </w:r>
          </w:p>
          <w:p w14:paraId="1C11490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E2A716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1D4E0FB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56BD53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383BC01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6744E0B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 – 1H,2H,3H,4H,5H</w:t>
            </w:r>
          </w:p>
          <w:p w14:paraId="586E76D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20D2218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1C-H1,1D,H1,1D-H2,1D-H4,</w:t>
            </w:r>
          </w:p>
          <w:p w14:paraId="385DD2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1D-H5</w:t>
            </w:r>
          </w:p>
          <w:p w14:paraId="02736F8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1A-H1,1A-H2,1A-H3,1A-H6,</w:t>
            </w:r>
          </w:p>
          <w:p w14:paraId="2189618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w:t>
            </w:r>
          </w:p>
          <w:p w14:paraId="2E707F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1A-H6,1B-H6,1B,H16,</w:t>
            </w:r>
          </w:p>
          <w:p w14:paraId="2CD9EB1D" w14:textId="77777777" w:rsidR="009323C4" w:rsidRDefault="009323C4">
            <w:pPr>
              <w:pStyle w:val="1"/>
              <w:ind w:firstLine="0"/>
              <w:outlineLvl w:val="9"/>
              <w:rPr>
                <w:sz w:val="16"/>
              </w:rPr>
            </w:pPr>
            <w:r>
              <w:rPr>
                <w:rFonts w:cs="Courier New"/>
                <w:sz w:val="16"/>
                <w:szCs w:val="18"/>
              </w:rPr>
              <w:t xml:space="preserve"> 1B-H17,1C-H15</w:t>
            </w:r>
          </w:p>
        </w:tc>
      </w:tr>
    </w:tbl>
    <w:p w14:paraId="682EB1C9" w14:textId="77777777" w:rsidR="009323C4" w:rsidRDefault="009323C4">
      <w:pPr>
        <w:pStyle w:val="1"/>
      </w:pPr>
    </w:p>
    <w:p w14:paraId="62674808" w14:textId="77777777" w:rsidR="009323C4" w:rsidRDefault="009323C4">
      <w:pPr>
        <w:pStyle w:val="1"/>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70"/>
        <w:gridCol w:w="1343"/>
        <w:gridCol w:w="1856"/>
        <w:gridCol w:w="3329"/>
      </w:tblGrid>
      <w:tr w:rsidR="009323C4" w14:paraId="2E4AF680" w14:textId="77777777">
        <w:trPr>
          <w:cantSplit/>
          <w:trHeight w:val="80"/>
          <w:jc w:val="center"/>
        </w:trPr>
        <w:tc>
          <w:tcPr>
            <w:tcW w:w="3570" w:type="dxa"/>
            <w:shd w:val="clear" w:color="auto" w:fill="D9D9D9"/>
            <w:vAlign w:val="center"/>
          </w:tcPr>
          <w:p w14:paraId="2F4336D8" w14:textId="77777777" w:rsidR="009323C4" w:rsidRDefault="009323C4">
            <w:pPr>
              <w:pStyle w:val="Text"/>
              <w:keepNext/>
              <w:rPr>
                <w:b/>
                <w:bCs/>
                <w:sz w:val="16"/>
              </w:rPr>
            </w:pPr>
            <w:r>
              <w:rPr>
                <w:b/>
                <w:bCs/>
                <w:sz w:val="16"/>
              </w:rPr>
              <w:lastRenderedPageBreak/>
              <w:t>Benchmarks</w:t>
            </w:r>
          </w:p>
        </w:tc>
        <w:tc>
          <w:tcPr>
            <w:tcW w:w="1343" w:type="dxa"/>
            <w:shd w:val="clear" w:color="auto" w:fill="D9D9D9"/>
            <w:vAlign w:val="center"/>
          </w:tcPr>
          <w:p w14:paraId="409BD170"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34BE8EC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0D78410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856" w:type="dxa"/>
            <w:shd w:val="clear" w:color="auto" w:fill="D9D9D9"/>
            <w:vAlign w:val="center"/>
          </w:tcPr>
          <w:p w14:paraId="5962C5F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3D515F3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75BE633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29" w:type="dxa"/>
            <w:shd w:val="clear" w:color="auto" w:fill="D9D9D9"/>
            <w:vAlign w:val="center"/>
          </w:tcPr>
          <w:p w14:paraId="23F15BE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7D603AE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6FBFDB3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4F2FDC48" w14:textId="77777777">
        <w:trPr>
          <w:cantSplit/>
          <w:jc w:val="center"/>
        </w:trPr>
        <w:tc>
          <w:tcPr>
            <w:tcW w:w="3570" w:type="dxa"/>
          </w:tcPr>
          <w:p w14:paraId="0CDF54A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Explore educational opportunities.</w:t>
            </w:r>
          </w:p>
          <w:p w14:paraId="6EBF87CC" w14:textId="77777777" w:rsidR="009323C4" w:rsidRDefault="009323C4">
            <w:pPr>
              <w:tabs>
                <w:tab w:val="left" w:pos="720"/>
                <w:tab w:val="left" w:pos="1440"/>
                <w:tab w:val="left" w:pos="2160"/>
                <w:tab w:val="left" w:pos="2880"/>
              </w:tabs>
              <w:jc w:val="both"/>
              <w:rPr>
                <w:rFonts w:cs="Courier New"/>
                <w:kern w:val="2"/>
                <w:sz w:val="16"/>
                <w:szCs w:val="18"/>
              </w:rPr>
            </w:pPr>
          </w:p>
          <w:p w14:paraId="44C983F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Develop an awareness of the diverse nature of electricity and electronics and their impact on our society.</w:t>
            </w:r>
          </w:p>
          <w:p w14:paraId="01D94387" w14:textId="77777777" w:rsidR="009323C4" w:rsidRDefault="009323C4">
            <w:pPr>
              <w:tabs>
                <w:tab w:val="left" w:pos="720"/>
                <w:tab w:val="left" w:pos="1440"/>
                <w:tab w:val="left" w:pos="2160"/>
                <w:tab w:val="left" w:pos="2880"/>
              </w:tabs>
              <w:jc w:val="both"/>
              <w:rPr>
                <w:rFonts w:cs="Courier New"/>
                <w:kern w:val="2"/>
                <w:sz w:val="16"/>
                <w:szCs w:val="18"/>
              </w:rPr>
            </w:pPr>
          </w:p>
          <w:p w14:paraId="0700318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 Use test instruments to properly measure voltage, amperage, resistance, etc.</w:t>
            </w:r>
          </w:p>
          <w:p w14:paraId="2D785386" w14:textId="77777777" w:rsidR="009323C4" w:rsidRDefault="009323C4">
            <w:pPr>
              <w:tabs>
                <w:tab w:val="left" w:pos="720"/>
                <w:tab w:val="left" w:pos="1440"/>
                <w:tab w:val="left" w:pos="2160"/>
                <w:tab w:val="left" w:pos="2880"/>
              </w:tabs>
              <w:jc w:val="both"/>
              <w:rPr>
                <w:rFonts w:cs="Courier New"/>
                <w:kern w:val="2"/>
                <w:sz w:val="16"/>
                <w:szCs w:val="18"/>
              </w:rPr>
            </w:pPr>
          </w:p>
          <w:p w14:paraId="7C28F97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J. Identify electronic components and explain their use.</w:t>
            </w:r>
          </w:p>
          <w:p w14:paraId="4AF7F562" w14:textId="77777777" w:rsidR="009323C4" w:rsidRDefault="009323C4">
            <w:pPr>
              <w:tabs>
                <w:tab w:val="left" w:pos="720"/>
                <w:tab w:val="left" w:pos="1440"/>
                <w:tab w:val="left" w:pos="2160"/>
                <w:tab w:val="left" w:pos="2880"/>
              </w:tabs>
              <w:jc w:val="both"/>
              <w:rPr>
                <w:rFonts w:cs="Courier New"/>
                <w:kern w:val="2"/>
                <w:sz w:val="16"/>
                <w:szCs w:val="18"/>
              </w:rPr>
            </w:pPr>
          </w:p>
          <w:p w14:paraId="258D7F0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K. Develop a technical vocabulary.</w:t>
            </w:r>
          </w:p>
          <w:p w14:paraId="404FF661" w14:textId="77777777" w:rsidR="009323C4" w:rsidRDefault="009323C4">
            <w:pPr>
              <w:tabs>
                <w:tab w:val="left" w:pos="720"/>
                <w:tab w:val="left" w:pos="1440"/>
                <w:tab w:val="left" w:pos="2160"/>
                <w:tab w:val="left" w:pos="2880"/>
              </w:tabs>
              <w:jc w:val="both"/>
              <w:rPr>
                <w:rFonts w:cs="Courier New"/>
                <w:kern w:val="2"/>
                <w:sz w:val="16"/>
                <w:szCs w:val="18"/>
              </w:rPr>
            </w:pPr>
          </w:p>
          <w:p w14:paraId="56ABCD3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 Demonstrate working knowledge of semiconductor components.</w:t>
            </w:r>
          </w:p>
        </w:tc>
        <w:tc>
          <w:tcPr>
            <w:tcW w:w="1343" w:type="dxa"/>
          </w:tcPr>
          <w:p w14:paraId="17EC98F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6AB5EBDD" w14:textId="77777777" w:rsidR="009323C4" w:rsidRDefault="009323C4">
            <w:pPr>
              <w:tabs>
                <w:tab w:val="left" w:pos="720"/>
                <w:tab w:val="left" w:pos="1440"/>
                <w:tab w:val="left" w:pos="2160"/>
                <w:tab w:val="left" w:pos="2880"/>
              </w:tabs>
              <w:jc w:val="center"/>
              <w:rPr>
                <w:rFonts w:cs="Courier New"/>
                <w:kern w:val="2"/>
                <w:sz w:val="16"/>
                <w:szCs w:val="18"/>
              </w:rPr>
            </w:pPr>
          </w:p>
          <w:p w14:paraId="602661D6" w14:textId="77777777" w:rsidR="009323C4" w:rsidRDefault="009323C4">
            <w:pPr>
              <w:tabs>
                <w:tab w:val="left" w:pos="720"/>
                <w:tab w:val="left" w:pos="1440"/>
                <w:tab w:val="left" w:pos="2160"/>
                <w:tab w:val="left" w:pos="2880"/>
              </w:tabs>
              <w:jc w:val="center"/>
              <w:rPr>
                <w:rFonts w:cs="Courier New"/>
                <w:kern w:val="2"/>
                <w:sz w:val="16"/>
                <w:szCs w:val="18"/>
              </w:rPr>
            </w:pPr>
          </w:p>
          <w:p w14:paraId="3B8445CE" w14:textId="77777777" w:rsidR="009323C4" w:rsidRDefault="009323C4">
            <w:pPr>
              <w:tabs>
                <w:tab w:val="left" w:pos="720"/>
                <w:tab w:val="left" w:pos="1440"/>
                <w:tab w:val="left" w:pos="2160"/>
                <w:tab w:val="left" w:pos="2880"/>
              </w:tabs>
              <w:jc w:val="center"/>
              <w:rPr>
                <w:rFonts w:cs="Courier New"/>
                <w:kern w:val="2"/>
                <w:sz w:val="16"/>
                <w:szCs w:val="18"/>
              </w:rPr>
            </w:pPr>
          </w:p>
          <w:p w14:paraId="5C76BB5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51FEBC38" w14:textId="77777777" w:rsidR="009323C4" w:rsidRDefault="009323C4">
            <w:pPr>
              <w:tabs>
                <w:tab w:val="left" w:pos="720"/>
                <w:tab w:val="left" w:pos="1440"/>
                <w:tab w:val="left" w:pos="2160"/>
                <w:tab w:val="left" w:pos="2880"/>
              </w:tabs>
              <w:jc w:val="center"/>
              <w:rPr>
                <w:rFonts w:cs="Courier New"/>
                <w:kern w:val="2"/>
                <w:sz w:val="16"/>
                <w:szCs w:val="18"/>
              </w:rPr>
            </w:pPr>
          </w:p>
          <w:p w14:paraId="34879D97" w14:textId="77777777" w:rsidR="009323C4" w:rsidRDefault="009323C4">
            <w:pPr>
              <w:tabs>
                <w:tab w:val="left" w:pos="720"/>
                <w:tab w:val="left" w:pos="1440"/>
                <w:tab w:val="left" w:pos="2160"/>
                <w:tab w:val="left" w:pos="2880"/>
              </w:tabs>
              <w:jc w:val="center"/>
              <w:rPr>
                <w:rFonts w:cs="Courier New"/>
                <w:kern w:val="2"/>
                <w:sz w:val="16"/>
                <w:szCs w:val="18"/>
              </w:rPr>
            </w:pPr>
          </w:p>
          <w:p w14:paraId="51B57D4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3A92E075" w14:textId="77777777" w:rsidR="009323C4" w:rsidRDefault="009323C4">
            <w:pPr>
              <w:tabs>
                <w:tab w:val="left" w:pos="720"/>
                <w:tab w:val="left" w:pos="1440"/>
                <w:tab w:val="left" w:pos="2160"/>
                <w:tab w:val="left" w:pos="2880"/>
              </w:tabs>
              <w:jc w:val="center"/>
              <w:rPr>
                <w:rFonts w:cs="Courier New"/>
                <w:kern w:val="2"/>
                <w:sz w:val="16"/>
                <w:szCs w:val="18"/>
              </w:rPr>
            </w:pPr>
          </w:p>
          <w:p w14:paraId="2FB9CB09" w14:textId="77777777" w:rsidR="009323C4" w:rsidRDefault="009323C4">
            <w:pPr>
              <w:tabs>
                <w:tab w:val="left" w:pos="720"/>
                <w:tab w:val="left" w:pos="1440"/>
                <w:tab w:val="left" w:pos="2160"/>
                <w:tab w:val="left" w:pos="2880"/>
              </w:tabs>
              <w:jc w:val="center"/>
              <w:rPr>
                <w:rFonts w:cs="Courier New"/>
                <w:kern w:val="2"/>
                <w:sz w:val="16"/>
                <w:szCs w:val="18"/>
              </w:rPr>
            </w:pPr>
          </w:p>
          <w:p w14:paraId="05AEECA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22B91749" w14:textId="77777777" w:rsidR="009323C4" w:rsidRDefault="009323C4">
            <w:pPr>
              <w:tabs>
                <w:tab w:val="left" w:pos="720"/>
                <w:tab w:val="left" w:pos="1440"/>
                <w:tab w:val="left" w:pos="2160"/>
                <w:tab w:val="left" w:pos="2880"/>
              </w:tabs>
              <w:jc w:val="center"/>
              <w:rPr>
                <w:rFonts w:cs="Courier New"/>
                <w:kern w:val="2"/>
                <w:sz w:val="16"/>
                <w:szCs w:val="18"/>
              </w:rPr>
            </w:pPr>
          </w:p>
          <w:p w14:paraId="31BF1ED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0C0EF759" w14:textId="77777777" w:rsidR="009323C4" w:rsidRDefault="009323C4">
            <w:pPr>
              <w:tabs>
                <w:tab w:val="left" w:pos="720"/>
                <w:tab w:val="left" w:pos="1440"/>
                <w:tab w:val="left" w:pos="2160"/>
                <w:tab w:val="left" w:pos="2880"/>
              </w:tabs>
              <w:jc w:val="center"/>
              <w:rPr>
                <w:rFonts w:cs="Courier New"/>
                <w:kern w:val="2"/>
                <w:sz w:val="16"/>
                <w:szCs w:val="18"/>
              </w:rPr>
            </w:pPr>
          </w:p>
          <w:p w14:paraId="3533D19F" w14:textId="77777777" w:rsidR="009323C4" w:rsidRDefault="009323C4">
            <w:pPr>
              <w:tabs>
                <w:tab w:val="left" w:pos="720"/>
                <w:tab w:val="left" w:pos="1440"/>
                <w:tab w:val="left" w:pos="2160"/>
                <w:tab w:val="left" w:pos="2880"/>
              </w:tabs>
              <w:jc w:val="center"/>
              <w:rPr>
                <w:rFonts w:cs="Courier New"/>
                <w:kern w:val="2"/>
                <w:sz w:val="16"/>
                <w:szCs w:val="18"/>
              </w:rPr>
            </w:pPr>
          </w:p>
          <w:p w14:paraId="1FFD94C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tc>
        <w:tc>
          <w:tcPr>
            <w:tcW w:w="1856" w:type="dxa"/>
          </w:tcPr>
          <w:p w14:paraId="5E40A1B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1,2,3,4,5,6,7,16</w:t>
            </w:r>
          </w:p>
          <w:p w14:paraId="70885E50" w14:textId="77777777" w:rsidR="009323C4" w:rsidRDefault="009323C4">
            <w:pPr>
              <w:tabs>
                <w:tab w:val="left" w:pos="720"/>
                <w:tab w:val="left" w:pos="1440"/>
                <w:tab w:val="left" w:pos="2160"/>
                <w:tab w:val="left" w:pos="2880"/>
              </w:tabs>
              <w:rPr>
                <w:rFonts w:cs="Courier New"/>
                <w:kern w:val="2"/>
                <w:sz w:val="16"/>
                <w:szCs w:val="18"/>
              </w:rPr>
            </w:pPr>
          </w:p>
          <w:p w14:paraId="3A9720CB" w14:textId="77777777" w:rsidR="009323C4" w:rsidRDefault="009323C4">
            <w:pPr>
              <w:tabs>
                <w:tab w:val="left" w:pos="720"/>
                <w:tab w:val="left" w:pos="1440"/>
                <w:tab w:val="left" w:pos="2160"/>
                <w:tab w:val="left" w:pos="2880"/>
              </w:tabs>
              <w:rPr>
                <w:rFonts w:cs="Courier New"/>
                <w:kern w:val="2"/>
                <w:sz w:val="16"/>
                <w:szCs w:val="18"/>
              </w:rPr>
            </w:pPr>
          </w:p>
          <w:p w14:paraId="52D1DDCB" w14:textId="77777777" w:rsidR="009323C4" w:rsidRDefault="009323C4">
            <w:pPr>
              <w:tabs>
                <w:tab w:val="left" w:pos="720"/>
                <w:tab w:val="left" w:pos="1440"/>
                <w:tab w:val="left" w:pos="2160"/>
                <w:tab w:val="left" w:pos="2880"/>
              </w:tabs>
              <w:rPr>
                <w:rFonts w:cs="Courier New"/>
                <w:kern w:val="2"/>
                <w:sz w:val="16"/>
                <w:szCs w:val="18"/>
              </w:rPr>
            </w:pPr>
          </w:p>
          <w:p w14:paraId="58368A9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1,2,3,4,5,6,7,8,9,12,13,16</w:t>
            </w:r>
          </w:p>
          <w:p w14:paraId="3F708905" w14:textId="77777777" w:rsidR="009323C4" w:rsidRDefault="009323C4">
            <w:pPr>
              <w:tabs>
                <w:tab w:val="left" w:pos="720"/>
                <w:tab w:val="left" w:pos="1440"/>
                <w:tab w:val="left" w:pos="2160"/>
                <w:tab w:val="left" w:pos="2880"/>
              </w:tabs>
              <w:rPr>
                <w:rFonts w:cs="Courier New"/>
                <w:kern w:val="2"/>
                <w:sz w:val="16"/>
                <w:szCs w:val="18"/>
              </w:rPr>
            </w:pPr>
          </w:p>
          <w:p w14:paraId="5B455271" w14:textId="77777777" w:rsidR="009323C4" w:rsidRDefault="009323C4">
            <w:pPr>
              <w:tabs>
                <w:tab w:val="left" w:pos="720"/>
                <w:tab w:val="left" w:pos="1440"/>
                <w:tab w:val="left" w:pos="2160"/>
                <w:tab w:val="left" w:pos="2880"/>
              </w:tabs>
              <w:rPr>
                <w:rFonts w:cs="Courier New"/>
                <w:kern w:val="2"/>
                <w:sz w:val="16"/>
                <w:szCs w:val="18"/>
              </w:rPr>
            </w:pPr>
          </w:p>
          <w:p w14:paraId="0D7899C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1,2,3,10,12,13,16</w:t>
            </w:r>
          </w:p>
          <w:p w14:paraId="66B07A9A" w14:textId="77777777" w:rsidR="009323C4" w:rsidRDefault="009323C4">
            <w:pPr>
              <w:tabs>
                <w:tab w:val="left" w:pos="720"/>
                <w:tab w:val="left" w:pos="1440"/>
                <w:tab w:val="left" w:pos="2160"/>
                <w:tab w:val="left" w:pos="2880"/>
              </w:tabs>
              <w:rPr>
                <w:rFonts w:cs="Courier New"/>
                <w:kern w:val="2"/>
                <w:sz w:val="16"/>
                <w:szCs w:val="18"/>
              </w:rPr>
            </w:pPr>
          </w:p>
          <w:p w14:paraId="1B5C43D5" w14:textId="77777777" w:rsidR="009323C4" w:rsidRDefault="009323C4">
            <w:pPr>
              <w:tabs>
                <w:tab w:val="left" w:pos="720"/>
                <w:tab w:val="left" w:pos="1440"/>
                <w:tab w:val="left" w:pos="2160"/>
                <w:tab w:val="left" w:pos="2880"/>
              </w:tabs>
              <w:rPr>
                <w:rFonts w:cs="Courier New"/>
                <w:kern w:val="2"/>
                <w:sz w:val="16"/>
                <w:szCs w:val="18"/>
              </w:rPr>
            </w:pPr>
          </w:p>
          <w:p w14:paraId="3DA30CB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1,2,3,12,13,16</w:t>
            </w:r>
          </w:p>
          <w:p w14:paraId="332B5CCA" w14:textId="77777777" w:rsidR="009323C4" w:rsidRDefault="009323C4">
            <w:pPr>
              <w:tabs>
                <w:tab w:val="left" w:pos="720"/>
                <w:tab w:val="left" w:pos="1440"/>
                <w:tab w:val="left" w:pos="2160"/>
                <w:tab w:val="left" w:pos="2880"/>
              </w:tabs>
              <w:rPr>
                <w:rFonts w:cs="Courier New"/>
                <w:kern w:val="2"/>
                <w:sz w:val="16"/>
                <w:szCs w:val="18"/>
              </w:rPr>
            </w:pPr>
          </w:p>
          <w:p w14:paraId="21936D7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1,2,3,7,16</w:t>
            </w:r>
          </w:p>
          <w:p w14:paraId="2FDBAEB9" w14:textId="77777777" w:rsidR="009323C4" w:rsidRDefault="009323C4">
            <w:pPr>
              <w:tabs>
                <w:tab w:val="left" w:pos="720"/>
                <w:tab w:val="left" w:pos="1440"/>
                <w:tab w:val="left" w:pos="2160"/>
                <w:tab w:val="left" w:pos="2880"/>
              </w:tabs>
              <w:rPr>
                <w:rFonts w:cs="Courier New"/>
                <w:kern w:val="2"/>
                <w:sz w:val="16"/>
                <w:szCs w:val="18"/>
              </w:rPr>
            </w:pPr>
          </w:p>
          <w:p w14:paraId="19CABB0A" w14:textId="77777777" w:rsidR="009323C4" w:rsidRDefault="009323C4">
            <w:pPr>
              <w:tabs>
                <w:tab w:val="left" w:pos="720"/>
                <w:tab w:val="left" w:pos="1440"/>
                <w:tab w:val="left" w:pos="2160"/>
                <w:tab w:val="left" w:pos="2880"/>
              </w:tabs>
              <w:rPr>
                <w:rFonts w:cs="Courier New"/>
                <w:kern w:val="2"/>
                <w:sz w:val="16"/>
                <w:szCs w:val="18"/>
              </w:rPr>
            </w:pPr>
          </w:p>
          <w:p w14:paraId="11761B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1,2,3,12,13,16</w:t>
            </w:r>
          </w:p>
        </w:tc>
        <w:tc>
          <w:tcPr>
            <w:tcW w:w="3329" w:type="dxa"/>
          </w:tcPr>
          <w:p w14:paraId="7AFEE9B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2059F2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A1,A3,A4,A5,A6,A7,B1,</w:t>
            </w:r>
          </w:p>
          <w:p w14:paraId="35C8F3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B2,B3,B4,B5</w:t>
            </w:r>
          </w:p>
          <w:p w14:paraId="7934E57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A1,A2,B1,B2,B3,C3,C6,</w:t>
            </w:r>
          </w:p>
          <w:p w14:paraId="7D54776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C7,D5,D6,D7,E1,E2,F1,</w:t>
            </w:r>
          </w:p>
          <w:p w14:paraId="2C765F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F2,G1,G2,G3,G4</w:t>
            </w:r>
          </w:p>
          <w:p w14:paraId="5429301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A1,A2,A3,B2</w:t>
            </w:r>
          </w:p>
          <w:p w14:paraId="4B26CF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A11,B1,B2,B3,B4,B5,</w:t>
            </w:r>
          </w:p>
          <w:p w14:paraId="2AEB9AD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B6,C2,C3,C4,C5,D1,</w:t>
            </w:r>
          </w:p>
          <w:p w14:paraId="2BA0B44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D2,D3,D4,D5,D6</w:t>
            </w:r>
          </w:p>
        </w:tc>
      </w:tr>
    </w:tbl>
    <w:p w14:paraId="7A22989C" w14:textId="77777777" w:rsidR="009323C4" w:rsidRDefault="009323C4">
      <w:pPr>
        <w:pStyle w:val="A"/>
      </w:pPr>
    </w:p>
    <w:p w14:paraId="1C458C70"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33297097" w14:textId="77777777" w:rsidR="009323C4" w:rsidRDefault="009323C4">
      <w:pPr>
        <w:pStyle w:val="AuthorityNote"/>
      </w:pPr>
      <w:r>
        <w:t>AUTHORITY NOTE:</w:t>
      </w:r>
      <w:r>
        <w:tab/>
        <w:t>Promulgated in accordance with R.S. 6:(A)(10) and R.S. 17:10.</w:t>
      </w:r>
    </w:p>
    <w:p w14:paraId="57D12AC5" w14:textId="77777777" w:rsidR="009323C4" w:rsidRDefault="009323C4">
      <w:pPr>
        <w:pStyle w:val="HistoricalNote"/>
      </w:pPr>
      <w:r>
        <w:t>HISTORICAL NOTE:</w:t>
      </w:r>
      <w:r>
        <w:tab/>
        <w:t>Promulgated by the Department of Education, Board of Elementary and Secondary Education, Career and Technical Education, LR 30:2717 (December 2004).</w:t>
      </w:r>
    </w:p>
    <w:p w14:paraId="0E62A036" w14:textId="77777777" w:rsidR="009323C4" w:rsidRDefault="009323C4">
      <w:pPr>
        <w:pStyle w:val="SubChapter"/>
      </w:pPr>
      <w:bookmarkStart w:id="113" w:name="_Toc191962874"/>
      <w:r>
        <w:t>Subchapter C.</w:t>
      </w:r>
      <w:r>
        <w:tab/>
        <w:t>Manufacturing Technology</w:t>
      </w:r>
      <w:bookmarkEnd w:id="113"/>
    </w:p>
    <w:p w14:paraId="78A8E685" w14:textId="77777777" w:rsidR="009323C4" w:rsidRDefault="009323C4">
      <w:pPr>
        <w:pStyle w:val="Section"/>
      </w:pPr>
      <w:bookmarkStart w:id="114" w:name="_Toc191962875"/>
      <w:r>
        <w:t>§2517.</w:t>
      </w:r>
      <w:r>
        <w:tab/>
        <w:t>Introduction</w:t>
      </w:r>
      <w:bookmarkEnd w:id="114"/>
      <w:r>
        <w:fldChar w:fldCharType="begin"/>
      </w:r>
      <w:r>
        <w:instrText xml:space="preserve"> XE "Introduction" </w:instrText>
      </w:r>
      <w:r>
        <w:fldChar w:fldCharType="end"/>
      </w:r>
    </w:p>
    <w:p w14:paraId="02A07149" w14:textId="77777777" w:rsidR="009323C4" w:rsidRDefault="009323C4">
      <w:pPr>
        <w:pStyle w:val="A"/>
      </w:pPr>
      <w:r>
        <w:t>A.</w:t>
      </w:r>
      <w:r>
        <w:tab/>
        <w:t>Competency Courses</w:t>
      </w:r>
    </w:p>
    <w:p w14:paraId="60269F76" w14:textId="77777777" w:rsidR="009323C4" w:rsidRDefault="009323C4">
      <w:pPr>
        <w:pStyle w:val="1"/>
      </w:pPr>
      <w:r>
        <w:t>1.</w:t>
      </w:r>
      <w:r>
        <w:tab/>
        <w:t>Manufacturing Technology;</w:t>
      </w:r>
    </w:p>
    <w:p w14:paraId="44C05693" w14:textId="77777777" w:rsidR="009323C4" w:rsidRDefault="009323C4">
      <w:pPr>
        <w:pStyle w:val="1"/>
      </w:pPr>
      <w:r>
        <w:t>2.</w:t>
      </w:r>
      <w:r>
        <w:tab/>
        <w:t>Materials and Processes;</w:t>
      </w:r>
    </w:p>
    <w:p w14:paraId="21C614AE" w14:textId="77777777" w:rsidR="009323C4" w:rsidRDefault="009323C4">
      <w:pPr>
        <w:pStyle w:val="1"/>
      </w:pPr>
      <w:r>
        <w:t>3.</w:t>
      </w:r>
      <w:r>
        <w:tab/>
        <w:t>Basic Metal Technology;</w:t>
      </w:r>
    </w:p>
    <w:p w14:paraId="4714116E" w14:textId="77777777" w:rsidR="009323C4" w:rsidRDefault="009323C4">
      <w:pPr>
        <w:pStyle w:val="1"/>
      </w:pPr>
      <w:r>
        <w:t>4.</w:t>
      </w:r>
      <w:r>
        <w:tab/>
        <w:t>Advanced Metal Technology; and</w:t>
      </w:r>
    </w:p>
    <w:p w14:paraId="67ED87F8" w14:textId="77777777" w:rsidR="009323C4" w:rsidRDefault="009323C4">
      <w:pPr>
        <w:pStyle w:val="1"/>
      </w:pPr>
      <w:r>
        <w:t>5.</w:t>
      </w:r>
      <w:r>
        <w:tab/>
        <w:t>Welding Technology.</w:t>
      </w:r>
    </w:p>
    <w:p w14:paraId="1E861B39" w14:textId="77777777" w:rsidR="009323C4" w:rsidRDefault="009323C4">
      <w:pPr>
        <w:pStyle w:val="A"/>
      </w:pPr>
      <w:r>
        <w:t>B.</w:t>
      </w:r>
      <w:r>
        <w:tab/>
        <w:t>Related Electives</w:t>
      </w:r>
    </w:p>
    <w:p w14:paraId="19CF234A" w14:textId="77777777" w:rsidR="009323C4" w:rsidRDefault="009323C4">
      <w:pPr>
        <w:pStyle w:val="1"/>
      </w:pPr>
      <w:r>
        <w:t>1.</w:t>
      </w:r>
      <w:r>
        <w:tab/>
        <w:t>General Technology Education;</w:t>
      </w:r>
    </w:p>
    <w:p w14:paraId="3A898F98" w14:textId="77777777" w:rsidR="009323C4" w:rsidRDefault="009323C4">
      <w:pPr>
        <w:pStyle w:val="1"/>
      </w:pPr>
      <w:r>
        <w:t>2.</w:t>
      </w:r>
      <w:r>
        <w:tab/>
        <w:t>Basic Technical Drafting;</w:t>
      </w:r>
    </w:p>
    <w:p w14:paraId="4A569F86" w14:textId="77777777" w:rsidR="009323C4" w:rsidRDefault="009323C4">
      <w:pPr>
        <w:pStyle w:val="1"/>
      </w:pPr>
      <w:r>
        <w:t>3.</w:t>
      </w:r>
      <w:r>
        <w:tab/>
        <w:t>Advanced Technical Drafting;</w:t>
      </w:r>
    </w:p>
    <w:p w14:paraId="7832A155" w14:textId="77777777" w:rsidR="009323C4" w:rsidRDefault="009323C4">
      <w:pPr>
        <w:pStyle w:val="1"/>
      </w:pPr>
      <w:r>
        <w:t>4.</w:t>
      </w:r>
      <w:r>
        <w:tab/>
        <w:t>Architectural Drafting;</w:t>
      </w:r>
    </w:p>
    <w:p w14:paraId="496428EC" w14:textId="77777777" w:rsidR="009323C4" w:rsidRDefault="009323C4">
      <w:pPr>
        <w:pStyle w:val="1"/>
      </w:pPr>
      <w:r>
        <w:t>5.</w:t>
      </w:r>
      <w:r>
        <w:tab/>
        <w:t>Basic Electricity/Electronics;</w:t>
      </w:r>
    </w:p>
    <w:p w14:paraId="2282C711" w14:textId="77777777" w:rsidR="009323C4" w:rsidRDefault="009323C4">
      <w:pPr>
        <w:pStyle w:val="1"/>
      </w:pPr>
      <w:r>
        <w:t>6.</w:t>
      </w:r>
      <w:r>
        <w:tab/>
        <w:t>Advanced Electricity/Electronics;</w:t>
      </w:r>
    </w:p>
    <w:p w14:paraId="0E1BAF25" w14:textId="77777777" w:rsidR="009323C4" w:rsidRDefault="009323C4">
      <w:pPr>
        <w:pStyle w:val="1"/>
      </w:pPr>
      <w:r>
        <w:t>7.</w:t>
      </w:r>
      <w:r>
        <w:tab/>
        <w:t>Energy, Power, and Transportation Technology;</w:t>
      </w:r>
    </w:p>
    <w:p w14:paraId="571ADB5B" w14:textId="77777777" w:rsidR="009323C4" w:rsidRDefault="009323C4">
      <w:pPr>
        <w:pStyle w:val="1"/>
      </w:pPr>
      <w:r>
        <w:t>8.</w:t>
      </w:r>
      <w:r>
        <w:tab/>
        <w:t>Power Mechanics;</w:t>
      </w:r>
    </w:p>
    <w:p w14:paraId="3C5E25C0" w14:textId="77777777" w:rsidR="009323C4" w:rsidRDefault="009323C4">
      <w:pPr>
        <w:pStyle w:val="1"/>
      </w:pPr>
      <w:r>
        <w:t>9.</w:t>
      </w:r>
      <w:r>
        <w:tab/>
        <w:t>Physics of Technology I; and</w:t>
      </w:r>
    </w:p>
    <w:p w14:paraId="02DAFB9D" w14:textId="77777777" w:rsidR="009323C4" w:rsidRDefault="009323C4">
      <w:pPr>
        <w:pStyle w:val="1"/>
      </w:pPr>
      <w:r>
        <w:t>10.</w:t>
      </w:r>
      <w:r>
        <w:tab/>
        <w:t>Physics of Technology II.</w:t>
      </w:r>
    </w:p>
    <w:p w14:paraId="25F366BE" w14:textId="77777777" w:rsidR="009323C4" w:rsidRDefault="009323C4">
      <w:pPr>
        <w:pStyle w:val="AuthorityNote"/>
      </w:pPr>
      <w:r>
        <w:t>AUTHORITY NOTE:</w:t>
      </w:r>
      <w:r>
        <w:tab/>
        <w:t>Promulgated in accordance with R.S. 6:(A)(10) and R.S. 17:10.</w:t>
      </w:r>
    </w:p>
    <w:p w14:paraId="05B93D0E" w14:textId="77777777" w:rsidR="009323C4" w:rsidRDefault="009323C4">
      <w:pPr>
        <w:pStyle w:val="HistoricalNote"/>
      </w:pPr>
      <w:r>
        <w:t>HISTORICAL NOTE:</w:t>
      </w:r>
      <w:r>
        <w:tab/>
        <w:t>Promulgated by the Department of Education, Board of Elementary and Secondary Education, Career and Technical Education, LR 30:2720 (December 2004).</w:t>
      </w:r>
    </w:p>
    <w:p w14:paraId="2E67E4C7" w14:textId="77777777" w:rsidR="009323C4" w:rsidRDefault="009323C4">
      <w:pPr>
        <w:pStyle w:val="Section"/>
      </w:pPr>
      <w:bookmarkStart w:id="115" w:name="_Toc191962876"/>
      <w:r>
        <w:t>§2519.</w:t>
      </w:r>
      <w:r>
        <w:tab/>
        <w:t>Focus Statement</w:t>
      </w:r>
      <w:bookmarkEnd w:id="115"/>
      <w:r>
        <w:fldChar w:fldCharType="begin"/>
      </w:r>
      <w:r>
        <w:instrText xml:space="preserve"> XE "Focus Statement" </w:instrText>
      </w:r>
      <w:r>
        <w:fldChar w:fldCharType="end"/>
      </w:r>
    </w:p>
    <w:p w14:paraId="62C083F4" w14:textId="77777777" w:rsidR="009323C4" w:rsidRDefault="009323C4">
      <w:pPr>
        <w:pStyle w:val="A"/>
      </w:pPr>
      <w:r>
        <w:t>A.</w:t>
      </w:r>
      <w:r>
        <w:tab/>
        <w:t>Manufacturing Technology investigates all areas of the manufacturing process from research and development to marketing the product. Manufacturing Technology also develops an awareness for:</w:t>
      </w:r>
    </w:p>
    <w:p w14:paraId="0E93036E" w14:textId="77777777" w:rsidR="009323C4" w:rsidRDefault="009323C4">
      <w:pPr>
        <w:pStyle w:val="1"/>
      </w:pPr>
      <w:r>
        <w:t>1.</w:t>
      </w:r>
      <w:r>
        <w:tab/>
        <w:t>technology;</w:t>
      </w:r>
    </w:p>
    <w:p w14:paraId="38F759FE" w14:textId="77777777" w:rsidR="009323C4" w:rsidRDefault="009323C4">
      <w:pPr>
        <w:pStyle w:val="1"/>
      </w:pPr>
      <w:r>
        <w:t>2.</w:t>
      </w:r>
      <w:r>
        <w:tab/>
        <w:t>industry;</w:t>
      </w:r>
    </w:p>
    <w:p w14:paraId="0444469C" w14:textId="77777777" w:rsidR="009323C4" w:rsidRDefault="009323C4">
      <w:pPr>
        <w:pStyle w:val="1"/>
      </w:pPr>
      <w:r>
        <w:t>3.</w:t>
      </w:r>
      <w:r>
        <w:tab/>
        <w:t>future trends in manufacturing; and</w:t>
      </w:r>
    </w:p>
    <w:p w14:paraId="4A558046" w14:textId="77777777" w:rsidR="009323C4" w:rsidRDefault="009323C4">
      <w:pPr>
        <w:pStyle w:val="1"/>
      </w:pPr>
      <w:r>
        <w:t>4.</w:t>
      </w:r>
      <w:r>
        <w:tab/>
        <w:t>the social impacts of technology and industry on society and the environment.</w:t>
      </w:r>
    </w:p>
    <w:p w14:paraId="4D26E0B6" w14:textId="77777777" w:rsidR="009323C4" w:rsidRDefault="009323C4">
      <w:pPr>
        <w:pStyle w:val="A"/>
      </w:pPr>
      <w:r>
        <w:t>B.</w:t>
      </w:r>
      <w:r>
        <w:tab/>
        <w:t>Materials and Processes is a course that presents both the materials and the processes commonly used in modern manufacturing industries. Studying processes relating to many different industrial materials gives the student a broader understanding of manufacturing.</w:t>
      </w:r>
    </w:p>
    <w:p w14:paraId="67877371" w14:textId="77777777" w:rsidR="009323C4" w:rsidRDefault="009323C4">
      <w:pPr>
        <w:pStyle w:val="A"/>
      </w:pPr>
      <w:r>
        <w:t>C.</w:t>
      </w:r>
      <w:r>
        <w:tab/>
        <w:t>Basic Metal Technology is designed as an introductory course for students who are interested in the field of metals. The course is divided into seven major fields:</w:t>
      </w:r>
    </w:p>
    <w:p w14:paraId="5264A146" w14:textId="77777777" w:rsidR="009323C4" w:rsidRDefault="009323C4">
      <w:pPr>
        <w:pStyle w:val="1"/>
      </w:pPr>
      <w:r>
        <w:t>1.</w:t>
      </w:r>
      <w:r>
        <w:tab/>
        <w:t>bench metal;</w:t>
      </w:r>
    </w:p>
    <w:p w14:paraId="798BD17E" w14:textId="77777777" w:rsidR="009323C4" w:rsidRDefault="009323C4">
      <w:pPr>
        <w:pStyle w:val="1"/>
      </w:pPr>
      <w:r>
        <w:t>2.</w:t>
      </w:r>
      <w:r>
        <w:tab/>
        <w:t>sheet metal;</w:t>
      </w:r>
    </w:p>
    <w:p w14:paraId="03F0D187" w14:textId="77777777" w:rsidR="009323C4" w:rsidRDefault="009323C4">
      <w:pPr>
        <w:pStyle w:val="1"/>
      </w:pPr>
      <w:r>
        <w:t>3.</w:t>
      </w:r>
      <w:r>
        <w:tab/>
        <w:t>art metal;</w:t>
      </w:r>
    </w:p>
    <w:p w14:paraId="48A2DA2B" w14:textId="77777777" w:rsidR="009323C4" w:rsidRDefault="009323C4">
      <w:pPr>
        <w:pStyle w:val="1"/>
      </w:pPr>
      <w:r>
        <w:t>4.</w:t>
      </w:r>
      <w:r>
        <w:tab/>
        <w:t>ornamental metalwork;</w:t>
      </w:r>
    </w:p>
    <w:p w14:paraId="2A989151" w14:textId="77777777" w:rsidR="009323C4" w:rsidRDefault="009323C4">
      <w:pPr>
        <w:pStyle w:val="1"/>
      </w:pPr>
      <w:r>
        <w:t>5.</w:t>
      </w:r>
      <w:r>
        <w:tab/>
        <w:t>forging;</w:t>
      </w:r>
    </w:p>
    <w:p w14:paraId="3A0BA745" w14:textId="77777777" w:rsidR="009323C4" w:rsidRDefault="009323C4">
      <w:pPr>
        <w:pStyle w:val="1"/>
      </w:pPr>
      <w:r>
        <w:t>6.</w:t>
      </w:r>
      <w:r>
        <w:tab/>
        <w:t>casting; and</w:t>
      </w:r>
    </w:p>
    <w:p w14:paraId="6C1CC98C" w14:textId="77777777" w:rsidR="009323C4" w:rsidRDefault="009323C4">
      <w:pPr>
        <w:pStyle w:val="1"/>
      </w:pPr>
      <w:r>
        <w:t>7.</w:t>
      </w:r>
      <w:r>
        <w:tab/>
        <w:t>welding.</w:t>
      </w:r>
    </w:p>
    <w:p w14:paraId="276CE4A4" w14:textId="77777777" w:rsidR="009323C4" w:rsidRDefault="009323C4">
      <w:pPr>
        <w:pStyle w:val="A"/>
      </w:pPr>
      <w:r>
        <w:t>D.</w:t>
      </w:r>
      <w:r>
        <w:tab/>
        <w:t>Advanced Metal Technology is designed as a second advanced course for students interested in further study in the field of metals. The course is divided into six major fields:</w:t>
      </w:r>
    </w:p>
    <w:p w14:paraId="178C26E5" w14:textId="77777777" w:rsidR="009323C4" w:rsidRDefault="009323C4">
      <w:pPr>
        <w:pStyle w:val="1"/>
      </w:pPr>
      <w:r>
        <w:t>1.</w:t>
      </w:r>
      <w:r>
        <w:tab/>
        <w:t>advanced metalworking tools;</w:t>
      </w:r>
    </w:p>
    <w:p w14:paraId="76BCE552" w14:textId="77777777" w:rsidR="009323C4" w:rsidRDefault="009323C4">
      <w:pPr>
        <w:pStyle w:val="1"/>
      </w:pPr>
      <w:r>
        <w:t>2.</w:t>
      </w:r>
      <w:r>
        <w:tab/>
        <w:t>sheet metal working and layout;</w:t>
      </w:r>
    </w:p>
    <w:p w14:paraId="47B67B97" w14:textId="77777777" w:rsidR="009323C4" w:rsidRDefault="009323C4">
      <w:pPr>
        <w:pStyle w:val="1"/>
      </w:pPr>
      <w:r>
        <w:t>3.</w:t>
      </w:r>
      <w:r>
        <w:tab/>
        <w:t>metallurgy and heat treating;</w:t>
      </w:r>
    </w:p>
    <w:p w14:paraId="3EB032FC" w14:textId="77777777" w:rsidR="009323C4" w:rsidRDefault="009323C4">
      <w:pPr>
        <w:pStyle w:val="1"/>
      </w:pPr>
      <w:r>
        <w:t>4.</w:t>
      </w:r>
      <w:r>
        <w:tab/>
        <w:t>casting;</w:t>
      </w:r>
    </w:p>
    <w:p w14:paraId="08A0D34E" w14:textId="77777777" w:rsidR="009323C4" w:rsidRDefault="009323C4">
      <w:pPr>
        <w:pStyle w:val="1"/>
      </w:pPr>
      <w:r>
        <w:lastRenderedPageBreak/>
        <w:t>5.</w:t>
      </w:r>
      <w:r>
        <w:tab/>
        <w:t>welding; and</w:t>
      </w:r>
    </w:p>
    <w:p w14:paraId="1CD6FE14" w14:textId="77777777" w:rsidR="009323C4" w:rsidRDefault="009323C4">
      <w:pPr>
        <w:pStyle w:val="1"/>
      </w:pPr>
      <w:r>
        <w:t>6.</w:t>
      </w:r>
      <w:r>
        <w:tab/>
        <w:t>machining.</w:t>
      </w:r>
    </w:p>
    <w:p w14:paraId="7EDDF537" w14:textId="77777777" w:rsidR="009323C4" w:rsidRDefault="009323C4">
      <w:pPr>
        <w:pStyle w:val="A"/>
      </w:pPr>
      <w:r>
        <w:t>E.</w:t>
      </w:r>
      <w:r>
        <w:tab/>
        <w:t>Welding Technology is designed to provide students with the opportunity for in-depth exploration in the field of welding. Of primary concern are the various fusion systems and the productive utilization of those systems. Experiences related to the design, theory, and utilization of the welding systems are provided for the students.</w:t>
      </w:r>
    </w:p>
    <w:p w14:paraId="241548C7" w14:textId="77777777" w:rsidR="009323C4" w:rsidRDefault="009323C4">
      <w:pPr>
        <w:pStyle w:val="AuthorityNote"/>
      </w:pPr>
      <w:r>
        <w:t>AUTHORITY NOTE:</w:t>
      </w:r>
      <w:r>
        <w:tab/>
        <w:t>Promulgated in accordance with R.S. 6:(A)(10) and R.S. 17:10.</w:t>
      </w:r>
    </w:p>
    <w:p w14:paraId="5F95AF44" w14:textId="77777777" w:rsidR="009323C4" w:rsidRDefault="009323C4">
      <w:pPr>
        <w:pStyle w:val="HistoricalNote"/>
      </w:pPr>
      <w:r>
        <w:t>HISTORICAL NOTE:</w:t>
      </w:r>
      <w:r>
        <w:tab/>
        <w:t>Promulgated by the Department of Education, Board of Elementary and Secondary Education, Career and Technical Education, LR 30:2720 (December 2004).</w:t>
      </w:r>
    </w:p>
    <w:p w14:paraId="0C71ADA8" w14:textId="77777777" w:rsidR="009323C4" w:rsidRDefault="009323C4">
      <w:pPr>
        <w:pStyle w:val="Section"/>
      </w:pPr>
      <w:bookmarkStart w:id="116" w:name="_Toc191962877"/>
      <w:r>
        <w:t>§2521.</w:t>
      </w:r>
      <w:r>
        <w:tab/>
        <w:t>Manufacturing Technology Benchmarks</w:t>
      </w:r>
      <w:bookmarkEnd w:id="116"/>
      <w:r>
        <w:fldChar w:fldCharType="begin"/>
      </w:r>
      <w:r>
        <w:instrText xml:space="preserve"> XE "Manufacturing Technology Benchmarks" </w:instrText>
      </w:r>
      <w:r>
        <w:fldChar w:fldCharType="end"/>
      </w:r>
    </w:p>
    <w:p w14:paraId="001FB35E" w14:textId="77777777" w:rsidR="009323C4" w:rsidRDefault="009323C4">
      <w:pPr>
        <w:pStyle w:val="A"/>
      </w:pPr>
      <w:r>
        <w:t>A.</w:t>
      </w:r>
      <w:r>
        <w:tab/>
        <w:t>Standard 8. Explore all areas of the manufacturing process from research and development to marketing the final product.</w:t>
      </w:r>
    </w:p>
    <w:p w14:paraId="5B30CC80" w14:textId="77777777" w:rsidR="009323C4" w:rsidRDefault="009323C4">
      <w:pPr>
        <w:pStyle w:val="A"/>
        <w:sectPr w:rsidR="009323C4">
          <w:type w:val="continuous"/>
          <w:pgSz w:w="12240" w:h="15840" w:code="1"/>
          <w:pgMar w:top="1080" w:right="864" w:bottom="864" w:left="864" w:header="576" w:footer="432" w:gutter="0"/>
          <w:cols w:num="2" w:space="720"/>
        </w:sectPr>
      </w:pPr>
    </w:p>
    <w:p w14:paraId="7A2242E8"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479"/>
        <w:gridCol w:w="1331"/>
        <w:gridCol w:w="2011"/>
        <w:gridCol w:w="3277"/>
      </w:tblGrid>
      <w:tr w:rsidR="009323C4" w14:paraId="44917BEB" w14:textId="77777777">
        <w:trPr>
          <w:cantSplit/>
          <w:trHeight w:val="80"/>
          <w:jc w:val="center"/>
        </w:trPr>
        <w:tc>
          <w:tcPr>
            <w:tcW w:w="3479" w:type="dxa"/>
            <w:shd w:val="clear" w:color="auto" w:fill="D9D9D9"/>
            <w:vAlign w:val="center"/>
          </w:tcPr>
          <w:p w14:paraId="0F6DC8E7" w14:textId="77777777" w:rsidR="009323C4" w:rsidRDefault="009323C4">
            <w:pPr>
              <w:pStyle w:val="Text"/>
              <w:keepNext/>
              <w:spacing w:line="240" w:lineRule="auto"/>
              <w:ind w:firstLine="0"/>
              <w:outlineLvl w:val="9"/>
              <w:rPr>
                <w:b/>
                <w:bCs/>
                <w:sz w:val="16"/>
              </w:rPr>
            </w:pPr>
            <w:r>
              <w:rPr>
                <w:b/>
                <w:bCs/>
                <w:sz w:val="16"/>
              </w:rPr>
              <w:t>Benchmarks</w:t>
            </w:r>
          </w:p>
        </w:tc>
        <w:tc>
          <w:tcPr>
            <w:tcW w:w="1331" w:type="dxa"/>
            <w:shd w:val="clear" w:color="auto" w:fill="D9D9D9"/>
            <w:vAlign w:val="center"/>
          </w:tcPr>
          <w:p w14:paraId="01C0FAE5"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6365E6C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575333F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2011" w:type="dxa"/>
            <w:shd w:val="clear" w:color="auto" w:fill="D9D9D9"/>
            <w:vAlign w:val="center"/>
          </w:tcPr>
          <w:p w14:paraId="2DFE5DA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25AD8D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423D3A1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277" w:type="dxa"/>
            <w:shd w:val="clear" w:color="auto" w:fill="D9D9D9"/>
            <w:vAlign w:val="center"/>
          </w:tcPr>
          <w:p w14:paraId="41E9A47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3B56966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03D6052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26AED0C" w14:textId="77777777">
        <w:trPr>
          <w:cantSplit/>
          <w:jc w:val="center"/>
        </w:trPr>
        <w:tc>
          <w:tcPr>
            <w:tcW w:w="3479" w:type="dxa"/>
          </w:tcPr>
          <w:p w14:paraId="1C4BC7C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fundamental skills in manufacturing process.</w:t>
            </w:r>
          </w:p>
          <w:p w14:paraId="223BFC3B" w14:textId="77777777" w:rsidR="009323C4" w:rsidRDefault="009323C4">
            <w:pPr>
              <w:tabs>
                <w:tab w:val="left" w:pos="720"/>
                <w:tab w:val="left" w:pos="1440"/>
                <w:tab w:val="left" w:pos="2160"/>
                <w:tab w:val="left" w:pos="2880"/>
              </w:tabs>
              <w:jc w:val="both"/>
              <w:rPr>
                <w:rFonts w:cs="Courier New"/>
                <w:kern w:val="2"/>
                <w:sz w:val="16"/>
                <w:szCs w:val="18"/>
              </w:rPr>
            </w:pPr>
          </w:p>
          <w:p w14:paraId="72481C3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Develop an awareness of the various careers associated with the manufacturing industries.</w:t>
            </w:r>
          </w:p>
          <w:p w14:paraId="536FD122" w14:textId="77777777" w:rsidR="009323C4" w:rsidRDefault="009323C4">
            <w:pPr>
              <w:tabs>
                <w:tab w:val="left" w:pos="720"/>
                <w:tab w:val="left" w:pos="1440"/>
                <w:tab w:val="left" w:pos="2160"/>
                <w:tab w:val="left" w:pos="2880"/>
              </w:tabs>
              <w:jc w:val="both"/>
              <w:rPr>
                <w:rFonts w:cs="Courier New"/>
                <w:kern w:val="2"/>
                <w:sz w:val="16"/>
                <w:szCs w:val="18"/>
              </w:rPr>
            </w:pPr>
          </w:p>
          <w:p w14:paraId="03B6ED22" w14:textId="77777777" w:rsidR="009323C4" w:rsidRDefault="009323C4">
            <w:pPr>
              <w:pStyle w:val="BodyText2"/>
            </w:pPr>
            <w:r>
              <w:t>C. Develop an understanding of how the seven types of technological resources (people, information, materials, tools and machines, capital, energy and time) play a vital role in each stage of the manufacturing.</w:t>
            </w:r>
          </w:p>
          <w:p w14:paraId="1BB3D46C" w14:textId="77777777" w:rsidR="009323C4" w:rsidRDefault="009323C4">
            <w:pPr>
              <w:tabs>
                <w:tab w:val="left" w:pos="720"/>
                <w:tab w:val="left" w:pos="1440"/>
                <w:tab w:val="left" w:pos="2160"/>
                <w:tab w:val="left" w:pos="2880"/>
              </w:tabs>
              <w:jc w:val="both"/>
              <w:rPr>
                <w:rFonts w:cs="Courier New"/>
                <w:kern w:val="2"/>
                <w:sz w:val="16"/>
                <w:szCs w:val="18"/>
              </w:rPr>
            </w:pPr>
          </w:p>
          <w:p w14:paraId="5CE8E70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Discuss and apply the design process used in creating new products.</w:t>
            </w:r>
          </w:p>
          <w:p w14:paraId="6DF32545" w14:textId="77777777" w:rsidR="009323C4" w:rsidRDefault="009323C4">
            <w:pPr>
              <w:tabs>
                <w:tab w:val="left" w:pos="720"/>
                <w:tab w:val="left" w:pos="1440"/>
                <w:tab w:val="left" w:pos="2160"/>
                <w:tab w:val="left" w:pos="2880"/>
              </w:tabs>
              <w:jc w:val="both"/>
              <w:rPr>
                <w:rFonts w:cs="Courier New"/>
                <w:kern w:val="2"/>
                <w:sz w:val="16"/>
                <w:szCs w:val="18"/>
              </w:rPr>
            </w:pPr>
          </w:p>
          <w:p w14:paraId="23E9B75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Develop an understanding of design, product development, production policies, finance, and product marketing.</w:t>
            </w:r>
          </w:p>
          <w:p w14:paraId="582B2E0A" w14:textId="77777777" w:rsidR="009323C4" w:rsidRDefault="009323C4">
            <w:pPr>
              <w:tabs>
                <w:tab w:val="left" w:pos="720"/>
                <w:tab w:val="left" w:pos="1440"/>
                <w:tab w:val="left" w:pos="2160"/>
                <w:tab w:val="left" w:pos="2880"/>
              </w:tabs>
              <w:jc w:val="both"/>
              <w:rPr>
                <w:rFonts w:cs="Courier New"/>
                <w:kern w:val="2"/>
                <w:sz w:val="16"/>
                <w:szCs w:val="18"/>
              </w:rPr>
            </w:pPr>
          </w:p>
          <w:p w14:paraId="0B9220A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Compute mathematical problems associated with manufacturing.</w:t>
            </w:r>
          </w:p>
          <w:p w14:paraId="7FFAA902" w14:textId="77777777" w:rsidR="009323C4" w:rsidRDefault="009323C4">
            <w:pPr>
              <w:tabs>
                <w:tab w:val="left" w:pos="720"/>
                <w:tab w:val="left" w:pos="1440"/>
                <w:tab w:val="left" w:pos="2160"/>
                <w:tab w:val="left" w:pos="2880"/>
              </w:tabs>
              <w:jc w:val="both"/>
              <w:rPr>
                <w:rFonts w:cs="Courier New"/>
                <w:kern w:val="2"/>
                <w:sz w:val="16"/>
                <w:szCs w:val="18"/>
              </w:rPr>
            </w:pPr>
          </w:p>
          <w:p w14:paraId="4E32C0D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Develop insights into future manufacturing trends.</w:t>
            </w:r>
          </w:p>
        </w:tc>
        <w:tc>
          <w:tcPr>
            <w:tcW w:w="1331" w:type="dxa"/>
          </w:tcPr>
          <w:p w14:paraId="0C1CCF8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85306B9" w14:textId="77777777" w:rsidR="009323C4" w:rsidRDefault="009323C4">
            <w:pPr>
              <w:tabs>
                <w:tab w:val="left" w:pos="720"/>
                <w:tab w:val="left" w:pos="1440"/>
                <w:tab w:val="left" w:pos="2160"/>
                <w:tab w:val="left" w:pos="2880"/>
              </w:tabs>
              <w:jc w:val="center"/>
              <w:rPr>
                <w:rFonts w:cs="Courier New"/>
                <w:kern w:val="2"/>
                <w:sz w:val="16"/>
                <w:szCs w:val="18"/>
              </w:rPr>
            </w:pPr>
          </w:p>
          <w:p w14:paraId="3435D162" w14:textId="77777777" w:rsidR="009323C4" w:rsidRDefault="009323C4">
            <w:pPr>
              <w:tabs>
                <w:tab w:val="left" w:pos="720"/>
                <w:tab w:val="left" w:pos="1440"/>
                <w:tab w:val="left" w:pos="2160"/>
                <w:tab w:val="left" w:pos="2880"/>
              </w:tabs>
              <w:jc w:val="center"/>
              <w:rPr>
                <w:rFonts w:cs="Courier New"/>
                <w:kern w:val="2"/>
                <w:sz w:val="16"/>
                <w:szCs w:val="18"/>
              </w:rPr>
            </w:pPr>
          </w:p>
          <w:p w14:paraId="0FAE5ED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2F792776" w14:textId="77777777" w:rsidR="009323C4" w:rsidRDefault="009323C4">
            <w:pPr>
              <w:tabs>
                <w:tab w:val="left" w:pos="720"/>
                <w:tab w:val="left" w:pos="1440"/>
                <w:tab w:val="left" w:pos="2160"/>
                <w:tab w:val="left" w:pos="2880"/>
              </w:tabs>
              <w:jc w:val="center"/>
              <w:rPr>
                <w:rFonts w:cs="Courier New"/>
                <w:kern w:val="2"/>
                <w:sz w:val="16"/>
                <w:szCs w:val="18"/>
              </w:rPr>
            </w:pPr>
          </w:p>
          <w:p w14:paraId="55EBAD09" w14:textId="77777777" w:rsidR="009323C4" w:rsidRDefault="009323C4">
            <w:pPr>
              <w:tabs>
                <w:tab w:val="left" w:pos="720"/>
                <w:tab w:val="left" w:pos="1440"/>
                <w:tab w:val="left" w:pos="2160"/>
                <w:tab w:val="left" w:pos="2880"/>
              </w:tabs>
              <w:jc w:val="center"/>
              <w:rPr>
                <w:rFonts w:cs="Courier New"/>
                <w:kern w:val="2"/>
                <w:sz w:val="16"/>
                <w:szCs w:val="18"/>
              </w:rPr>
            </w:pPr>
          </w:p>
          <w:p w14:paraId="4D5A23EF" w14:textId="77777777" w:rsidR="009323C4" w:rsidRDefault="009323C4">
            <w:pPr>
              <w:tabs>
                <w:tab w:val="left" w:pos="720"/>
                <w:tab w:val="left" w:pos="1440"/>
                <w:tab w:val="left" w:pos="2160"/>
                <w:tab w:val="left" w:pos="2880"/>
              </w:tabs>
              <w:jc w:val="center"/>
              <w:rPr>
                <w:rFonts w:cs="Courier New"/>
                <w:kern w:val="2"/>
                <w:sz w:val="16"/>
                <w:szCs w:val="18"/>
              </w:rPr>
            </w:pPr>
          </w:p>
          <w:p w14:paraId="162176B9" w14:textId="77777777" w:rsidR="009323C4" w:rsidRDefault="009323C4">
            <w:pPr>
              <w:tabs>
                <w:tab w:val="left" w:pos="720"/>
                <w:tab w:val="left" w:pos="1440"/>
                <w:tab w:val="left" w:pos="2160"/>
                <w:tab w:val="left" w:pos="2880"/>
              </w:tabs>
              <w:jc w:val="center"/>
              <w:rPr>
                <w:rFonts w:cs="Courier New"/>
                <w:kern w:val="2"/>
                <w:sz w:val="16"/>
                <w:szCs w:val="18"/>
              </w:rPr>
            </w:pPr>
          </w:p>
          <w:p w14:paraId="1CD44417" w14:textId="77777777" w:rsidR="009323C4" w:rsidRDefault="009323C4">
            <w:pPr>
              <w:tabs>
                <w:tab w:val="left" w:pos="720"/>
                <w:tab w:val="left" w:pos="1440"/>
                <w:tab w:val="left" w:pos="2160"/>
                <w:tab w:val="left" w:pos="2880"/>
              </w:tabs>
              <w:jc w:val="center"/>
              <w:rPr>
                <w:rFonts w:cs="Courier New"/>
                <w:kern w:val="2"/>
                <w:sz w:val="16"/>
                <w:szCs w:val="18"/>
              </w:rPr>
            </w:pPr>
          </w:p>
          <w:p w14:paraId="1644F8A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6F02FCE5" w14:textId="77777777" w:rsidR="009323C4" w:rsidRDefault="009323C4">
            <w:pPr>
              <w:tabs>
                <w:tab w:val="left" w:pos="720"/>
                <w:tab w:val="left" w:pos="1440"/>
                <w:tab w:val="left" w:pos="2160"/>
                <w:tab w:val="left" w:pos="2880"/>
              </w:tabs>
              <w:jc w:val="center"/>
              <w:rPr>
                <w:rFonts w:cs="Courier New"/>
                <w:kern w:val="2"/>
                <w:sz w:val="16"/>
                <w:szCs w:val="18"/>
              </w:rPr>
            </w:pPr>
          </w:p>
          <w:p w14:paraId="60ACD72C" w14:textId="77777777" w:rsidR="009323C4" w:rsidRDefault="009323C4">
            <w:pPr>
              <w:tabs>
                <w:tab w:val="left" w:pos="720"/>
                <w:tab w:val="left" w:pos="1440"/>
                <w:tab w:val="left" w:pos="2160"/>
                <w:tab w:val="left" w:pos="2880"/>
              </w:tabs>
              <w:jc w:val="center"/>
              <w:rPr>
                <w:rFonts w:cs="Courier New"/>
                <w:kern w:val="2"/>
                <w:sz w:val="16"/>
                <w:szCs w:val="18"/>
              </w:rPr>
            </w:pPr>
          </w:p>
          <w:p w14:paraId="61C7A81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43889D40" w14:textId="77777777" w:rsidR="009323C4" w:rsidRDefault="009323C4">
            <w:pPr>
              <w:tabs>
                <w:tab w:val="left" w:pos="720"/>
                <w:tab w:val="left" w:pos="1440"/>
                <w:tab w:val="left" w:pos="2160"/>
                <w:tab w:val="left" w:pos="2880"/>
              </w:tabs>
              <w:jc w:val="center"/>
              <w:rPr>
                <w:rFonts w:cs="Courier New"/>
                <w:kern w:val="2"/>
                <w:sz w:val="16"/>
                <w:szCs w:val="18"/>
              </w:rPr>
            </w:pPr>
          </w:p>
          <w:p w14:paraId="6B0575BE" w14:textId="77777777" w:rsidR="009323C4" w:rsidRDefault="009323C4">
            <w:pPr>
              <w:tabs>
                <w:tab w:val="left" w:pos="720"/>
                <w:tab w:val="left" w:pos="1440"/>
                <w:tab w:val="left" w:pos="2160"/>
                <w:tab w:val="left" w:pos="2880"/>
              </w:tabs>
              <w:jc w:val="center"/>
              <w:rPr>
                <w:rFonts w:cs="Courier New"/>
                <w:kern w:val="2"/>
                <w:sz w:val="16"/>
                <w:szCs w:val="18"/>
              </w:rPr>
            </w:pPr>
          </w:p>
          <w:p w14:paraId="4B82DD87" w14:textId="77777777" w:rsidR="009323C4" w:rsidRDefault="009323C4">
            <w:pPr>
              <w:tabs>
                <w:tab w:val="left" w:pos="720"/>
                <w:tab w:val="left" w:pos="1440"/>
                <w:tab w:val="left" w:pos="2160"/>
                <w:tab w:val="left" w:pos="2880"/>
              </w:tabs>
              <w:jc w:val="center"/>
              <w:rPr>
                <w:rFonts w:cs="Courier New"/>
                <w:kern w:val="2"/>
                <w:sz w:val="16"/>
                <w:szCs w:val="18"/>
              </w:rPr>
            </w:pPr>
          </w:p>
          <w:p w14:paraId="7679664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2A556A4A" w14:textId="77777777" w:rsidR="009323C4" w:rsidRDefault="009323C4">
            <w:pPr>
              <w:tabs>
                <w:tab w:val="left" w:pos="720"/>
                <w:tab w:val="left" w:pos="1440"/>
                <w:tab w:val="left" w:pos="2160"/>
                <w:tab w:val="left" w:pos="2880"/>
              </w:tabs>
              <w:jc w:val="center"/>
              <w:rPr>
                <w:rFonts w:cs="Courier New"/>
                <w:kern w:val="2"/>
                <w:sz w:val="16"/>
                <w:szCs w:val="18"/>
              </w:rPr>
            </w:pPr>
          </w:p>
          <w:p w14:paraId="29DB713A" w14:textId="77777777" w:rsidR="009323C4" w:rsidRDefault="009323C4">
            <w:pPr>
              <w:tabs>
                <w:tab w:val="left" w:pos="720"/>
                <w:tab w:val="left" w:pos="1440"/>
                <w:tab w:val="left" w:pos="2160"/>
                <w:tab w:val="left" w:pos="2880"/>
              </w:tabs>
              <w:jc w:val="center"/>
              <w:rPr>
                <w:rFonts w:cs="Courier New"/>
                <w:kern w:val="2"/>
                <w:sz w:val="16"/>
                <w:szCs w:val="18"/>
              </w:rPr>
            </w:pPr>
          </w:p>
          <w:p w14:paraId="6293777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4E5AEF50" w14:textId="77777777" w:rsidR="009323C4" w:rsidRDefault="009323C4">
            <w:pPr>
              <w:tabs>
                <w:tab w:val="left" w:pos="720"/>
                <w:tab w:val="left" w:pos="1440"/>
                <w:tab w:val="left" w:pos="2160"/>
                <w:tab w:val="left" w:pos="2880"/>
              </w:tabs>
              <w:jc w:val="center"/>
              <w:rPr>
                <w:rFonts w:cs="Courier New"/>
                <w:kern w:val="2"/>
                <w:sz w:val="16"/>
                <w:szCs w:val="18"/>
              </w:rPr>
            </w:pPr>
          </w:p>
          <w:p w14:paraId="119BBD29" w14:textId="77777777" w:rsidR="009323C4" w:rsidRDefault="009323C4">
            <w:pPr>
              <w:tabs>
                <w:tab w:val="left" w:pos="720"/>
                <w:tab w:val="left" w:pos="1440"/>
                <w:tab w:val="left" w:pos="2160"/>
                <w:tab w:val="left" w:pos="2880"/>
              </w:tabs>
              <w:jc w:val="center"/>
              <w:rPr>
                <w:rFonts w:cs="Courier New"/>
                <w:kern w:val="2"/>
                <w:sz w:val="16"/>
                <w:szCs w:val="18"/>
              </w:rPr>
            </w:pPr>
          </w:p>
          <w:p w14:paraId="1EB4935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1085CC26" w14:textId="77777777" w:rsidR="009323C4" w:rsidRDefault="009323C4">
            <w:pPr>
              <w:tabs>
                <w:tab w:val="left" w:pos="720"/>
                <w:tab w:val="left" w:pos="1440"/>
                <w:tab w:val="left" w:pos="2160"/>
                <w:tab w:val="left" w:pos="2880"/>
              </w:tabs>
              <w:rPr>
                <w:rFonts w:cs="Courier New"/>
                <w:kern w:val="2"/>
                <w:sz w:val="16"/>
                <w:szCs w:val="18"/>
              </w:rPr>
            </w:pPr>
          </w:p>
        </w:tc>
        <w:tc>
          <w:tcPr>
            <w:tcW w:w="2011" w:type="dxa"/>
          </w:tcPr>
          <w:p w14:paraId="77F589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1,2,3,7,8,9,11,12,13,19</w:t>
            </w:r>
          </w:p>
          <w:p w14:paraId="219E2B1F" w14:textId="77777777" w:rsidR="009323C4" w:rsidRDefault="009323C4">
            <w:pPr>
              <w:tabs>
                <w:tab w:val="left" w:pos="720"/>
                <w:tab w:val="left" w:pos="1440"/>
                <w:tab w:val="left" w:pos="2160"/>
                <w:tab w:val="left" w:pos="2880"/>
              </w:tabs>
              <w:rPr>
                <w:rFonts w:cs="Courier New"/>
                <w:kern w:val="2"/>
                <w:sz w:val="16"/>
                <w:szCs w:val="18"/>
              </w:rPr>
            </w:pPr>
          </w:p>
          <w:p w14:paraId="4BE90ED1" w14:textId="77777777" w:rsidR="009323C4" w:rsidRDefault="009323C4">
            <w:pPr>
              <w:tabs>
                <w:tab w:val="left" w:pos="720"/>
                <w:tab w:val="left" w:pos="1440"/>
                <w:tab w:val="left" w:pos="2160"/>
                <w:tab w:val="left" w:pos="2880"/>
              </w:tabs>
              <w:rPr>
                <w:rFonts w:cs="Courier New"/>
                <w:kern w:val="2"/>
                <w:sz w:val="16"/>
                <w:szCs w:val="18"/>
              </w:rPr>
            </w:pPr>
          </w:p>
          <w:p w14:paraId="46EA37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1,2,3,4,5,6,7,19</w:t>
            </w:r>
          </w:p>
          <w:p w14:paraId="225FFF98" w14:textId="77777777" w:rsidR="009323C4" w:rsidRDefault="009323C4">
            <w:pPr>
              <w:tabs>
                <w:tab w:val="left" w:pos="720"/>
                <w:tab w:val="left" w:pos="1440"/>
                <w:tab w:val="left" w:pos="2160"/>
                <w:tab w:val="left" w:pos="2880"/>
              </w:tabs>
              <w:rPr>
                <w:rFonts w:cs="Courier New"/>
                <w:kern w:val="2"/>
                <w:sz w:val="16"/>
                <w:szCs w:val="18"/>
              </w:rPr>
            </w:pPr>
          </w:p>
          <w:p w14:paraId="57DD38BE" w14:textId="77777777" w:rsidR="009323C4" w:rsidRDefault="009323C4">
            <w:pPr>
              <w:tabs>
                <w:tab w:val="left" w:pos="720"/>
                <w:tab w:val="left" w:pos="1440"/>
                <w:tab w:val="left" w:pos="2160"/>
                <w:tab w:val="left" w:pos="2880"/>
              </w:tabs>
              <w:rPr>
                <w:rFonts w:cs="Courier New"/>
                <w:kern w:val="2"/>
                <w:sz w:val="16"/>
                <w:szCs w:val="18"/>
              </w:rPr>
            </w:pPr>
          </w:p>
          <w:p w14:paraId="5CD6B8A6" w14:textId="77777777" w:rsidR="009323C4" w:rsidRDefault="009323C4">
            <w:pPr>
              <w:tabs>
                <w:tab w:val="left" w:pos="720"/>
                <w:tab w:val="left" w:pos="1440"/>
                <w:tab w:val="left" w:pos="2160"/>
                <w:tab w:val="left" w:pos="2880"/>
              </w:tabs>
              <w:rPr>
                <w:rFonts w:cs="Courier New"/>
                <w:kern w:val="2"/>
                <w:sz w:val="16"/>
                <w:szCs w:val="18"/>
              </w:rPr>
            </w:pPr>
          </w:p>
          <w:p w14:paraId="34769A29" w14:textId="77777777" w:rsidR="009323C4" w:rsidRDefault="009323C4">
            <w:pPr>
              <w:tabs>
                <w:tab w:val="left" w:pos="720"/>
                <w:tab w:val="left" w:pos="1440"/>
                <w:tab w:val="left" w:pos="2160"/>
                <w:tab w:val="left" w:pos="2880"/>
              </w:tabs>
              <w:rPr>
                <w:rFonts w:cs="Courier New"/>
                <w:kern w:val="2"/>
                <w:sz w:val="16"/>
                <w:szCs w:val="18"/>
              </w:rPr>
            </w:pPr>
          </w:p>
          <w:p w14:paraId="4504F947" w14:textId="77777777" w:rsidR="009323C4" w:rsidRDefault="009323C4">
            <w:pPr>
              <w:tabs>
                <w:tab w:val="left" w:pos="720"/>
                <w:tab w:val="left" w:pos="1440"/>
                <w:tab w:val="left" w:pos="2160"/>
                <w:tab w:val="left" w:pos="2880"/>
              </w:tabs>
              <w:rPr>
                <w:rFonts w:cs="Courier New"/>
                <w:kern w:val="2"/>
                <w:sz w:val="16"/>
                <w:szCs w:val="18"/>
              </w:rPr>
            </w:pPr>
          </w:p>
          <w:p w14:paraId="6ADBDF3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1,2,3,4,5,6,7,10,11,12,13,19</w:t>
            </w:r>
          </w:p>
          <w:p w14:paraId="100F8406" w14:textId="77777777" w:rsidR="009323C4" w:rsidRDefault="009323C4">
            <w:pPr>
              <w:tabs>
                <w:tab w:val="left" w:pos="720"/>
                <w:tab w:val="left" w:pos="1440"/>
                <w:tab w:val="left" w:pos="2160"/>
                <w:tab w:val="left" w:pos="2880"/>
              </w:tabs>
              <w:rPr>
                <w:rFonts w:cs="Courier New"/>
                <w:kern w:val="2"/>
                <w:sz w:val="16"/>
                <w:szCs w:val="18"/>
              </w:rPr>
            </w:pPr>
          </w:p>
          <w:p w14:paraId="3E488676" w14:textId="77777777" w:rsidR="009323C4" w:rsidRDefault="009323C4">
            <w:pPr>
              <w:tabs>
                <w:tab w:val="left" w:pos="720"/>
                <w:tab w:val="left" w:pos="1440"/>
                <w:tab w:val="left" w:pos="2160"/>
                <w:tab w:val="left" w:pos="2880"/>
              </w:tabs>
              <w:rPr>
                <w:rFonts w:cs="Courier New"/>
                <w:kern w:val="2"/>
                <w:sz w:val="16"/>
                <w:szCs w:val="18"/>
              </w:rPr>
            </w:pPr>
          </w:p>
          <w:p w14:paraId="7F5B44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3,8,9,10,11,12,13,19</w:t>
            </w:r>
          </w:p>
          <w:p w14:paraId="6B511846" w14:textId="77777777" w:rsidR="009323C4" w:rsidRDefault="009323C4">
            <w:pPr>
              <w:tabs>
                <w:tab w:val="left" w:pos="720"/>
                <w:tab w:val="left" w:pos="1440"/>
                <w:tab w:val="left" w:pos="2160"/>
                <w:tab w:val="left" w:pos="2880"/>
              </w:tabs>
              <w:rPr>
                <w:rFonts w:cs="Courier New"/>
                <w:kern w:val="2"/>
                <w:sz w:val="16"/>
                <w:szCs w:val="18"/>
              </w:rPr>
            </w:pPr>
          </w:p>
          <w:p w14:paraId="211D2C7E" w14:textId="77777777" w:rsidR="009323C4" w:rsidRDefault="009323C4">
            <w:pPr>
              <w:tabs>
                <w:tab w:val="left" w:pos="720"/>
                <w:tab w:val="left" w:pos="1440"/>
                <w:tab w:val="left" w:pos="2160"/>
                <w:tab w:val="left" w:pos="2880"/>
              </w:tabs>
              <w:rPr>
                <w:rFonts w:cs="Courier New"/>
                <w:kern w:val="2"/>
                <w:sz w:val="16"/>
                <w:szCs w:val="18"/>
              </w:rPr>
            </w:pPr>
          </w:p>
          <w:p w14:paraId="7740A95F" w14:textId="77777777" w:rsidR="009323C4" w:rsidRDefault="009323C4">
            <w:pPr>
              <w:tabs>
                <w:tab w:val="left" w:pos="720"/>
                <w:tab w:val="left" w:pos="1440"/>
                <w:tab w:val="left" w:pos="2160"/>
                <w:tab w:val="left" w:pos="2880"/>
              </w:tabs>
              <w:rPr>
                <w:rFonts w:cs="Courier New"/>
                <w:kern w:val="2"/>
                <w:sz w:val="16"/>
                <w:szCs w:val="18"/>
              </w:rPr>
            </w:pPr>
          </w:p>
          <w:p w14:paraId="06AEAC4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3,8,9,10,11,12,13,19</w:t>
            </w:r>
          </w:p>
          <w:p w14:paraId="761408EA" w14:textId="77777777" w:rsidR="009323C4" w:rsidRDefault="009323C4">
            <w:pPr>
              <w:tabs>
                <w:tab w:val="left" w:pos="720"/>
                <w:tab w:val="left" w:pos="1440"/>
                <w:tab w:val="left" w:pos="2160"/>
                <w:tab w:val="left" w:pos="2880"/>
              </w:tabs>
              <w:rPr>
                <w:rFonts w:cs="Courier New"/>
                <w:kern w:val="2"/>
                <w:sz w:val="16"/>
                <w:szCs w:val="18"/>
              </w:rPr>
            </w:pPr>
          </w:p>
          <w:p w14:paraId="79A6F323" w14:textId="77777777" w:rsidR="009323C4" w:rsidRDefault="009323C4">
            <w:pPr>
              <w:tabs>
                <w:tab w:val="left" w:pos="720"/>
                <w:tab w:val="left" w:pos="1440"/>
                <w:tab w:val="left" w:pos="2160"/>
                <w:tab w:val="left" w:pos="2880"/>
              </w:tabs>
              <w:rPr>
                <w:rFonts w:cs="Courier New"/>
                <w:kern w:val="2"/>
                <w:sz w:val="16"/>
                <w:szCs w:val="18"/>
              </w:rPr>
            </w:pPr>
          </w:p>
          <w:p w14:paraId="14CA88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3,9,10,11,12,13,19</w:t>
            </w:r>
          </w:p>
          <w:p w14:paraId="38F354F2" w14:textId="77777777" w:rsidR="009323C4" w:rsidRDefault="009323C4">
            <w:pPr>
              <w:tabs>
                <w:tab w:val="left" w:pos="720"/>
                <w:tab w:val="left" w:pos="1440"/>
                <w:tab w:val="left" w:pos="2160"/>
                <w:tab w:val="left" w:pos="2880"/>
              </w:tabs>
              <w:rPr>
                <w:rFonts w:cs="Courier New"/>
                <w:kern w:val="2"/>
                <w:sz w:val="16"/>
                <w:szCs w:val="18"/>
              </w:rPr>
            </w:pPr>
          </w:p>
          <w:p w14:paraId="6A0E9CE1" w14:textId="77777777" w:rsidR="009323C4" w:rsidRDefault="009323C4">
            <w:pPr>
              <w:tabs>
                <w:tab w:val="left" w:pos="720"/>
                <w:tab w:val="left" w:pos="1440"/>
                <w:tab w:val="left" w:pos="2160"/>
                <w:tab w:val="left" w:pos="2880"/>
              </w:tabs>
              <w:rPr>
                <w:rFonts w:cs="Courier New"/>
                <w:kern w:val="2"/>
                <w:sz w:val="16"/>
                <w:szCs w:val="18"/>
              </w:rPr>
            </w:pPr>
          </w:p>
          <w:p w14:paraId="4DA563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3,4,5,6,7,8,9,10,11,13,19</w:t>
            </w:r>
          </w:p>
        </w:tc>
        <w:tc>
          <w:tcPr>
            <w:tcW w:w="3277" w:type="dxa"/>
          </w:tcPr>
          <w:p w14:paraId="5CDB278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5E87CF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1B24554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5BE873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7FADDA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4B93193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653BFE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498CDCE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3C02A67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4CB9E1D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7H,9H</w:t>
            </w:r>
          </w:p>
          <w:p w14:paraId="1219426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6E145E3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1E6EB80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18959A0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3E423F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1A-H1,1A-H2,1D-H1,1D-H2,</w:t>
            </w:r>
          </w:p>
          <w:p w14:paraId="0E9A60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1D-H4,1D-H5</w:t>
            </w:r>
          </w:p>
          <w:p w14:paraId="53730C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1A-H1,1A-H2,1A-H3,1A-H5,</w:t>
            </w:r>
          </w:p>
          <w:p w14:paraId="7FAC78E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1B-H1,1B-H2,1B-H4,1B-H5,</w:t>
            </w:r>
          </w:p>
          <w:p w14:paraId="16A660C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07DC65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1A-H1,1A-H2,1A-H5,1A-H6</w:t>
            </w:r>
          </w:p>
          <w:p w14:paraId="2D204F7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4B9690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A1,A2,A3,A4,A5,A6,A7,</w:t>
            </w:r>
          </w:p>
          <w:p w14:paraId="6A42D37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20B7C11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C1,C2,D1,D6,D7,E1,E2,</w:t>
            </w:r>
          </w:p>
          <w:p w14:paraId="447689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E3,E4,F1,F2,G1,G2,G3,</w:t>
            </w:r>
          </w:p>
          <w:p w14:paraId="128716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G4</w:t>
            </w:r>
          </w:p>
          <w:p w14:paraId="63855B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–A1,A2,A3,A5,A6,A7,B1,</w:t>
            </w:r>
          </w:p>
          <w:p w14:paraId="0E142C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B2,D7</w:t>
            </w:r>
          </w:p>
          <w:p w14:paraId="36F5121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72C2EC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3AFA611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4B14A25A" w14:textId="77777777" w:rsidR="009323C4" w:rsidRDefault="009323C4">
      <w:pPr>
        <w:pStyle w:val="A"/>
      </w:pPr>
    </w:p>
    <w:p w14:paraId="71A52AFD"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686F1302" w14:textId="77777777" w:rsidR="009323C4" w:rsidRDefault="009323C4">
      <w:pPr>
        <w:pStyle w:val="A"/>
      </w:pPr>
      <w:r>
        <w:t>B.</w:t>
      </w:r>
      <w:r>
        <w:tab/>
        <w:t xml:space="preserve">Standard 9. Develop an understanding of industrial materials and how they are processed to increase their value. </w:t>
      </w:r>
      <w:r>
        <w:t>Emphasis will be placed on materials selection for particular products and appropriate manufacturing processes.</w:t>
      </w:r>
    </w:p>
    <w:p w14:paraId="08393189" w14:textId="77777777" w:rsidR="009323C4" w:rsidRDefault="009323C4">
      <w:pPr>
        <w:pStyle w:val="A"/>
        <w:sectPr w:rsidR="009323C4">
          <w:type w:val="continuous"/>
          <w:pgSz w:w="12240" w:h="15840" w:code="1"/>
          <w:pgMar w:top="1080" w:right="864" w:bottom="864" w:left="864" w:header="576" w:footer="432" w:gutter="0"/>
          <w:cols w:num="2" w:space="720"/>
        </w:sectPr>
      </w:pPr>
    </w:p>
    <w:p w14:paraId="152E0746"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8"/>
        <w:gridCol w:w="1350"/>
        <w:gridCol w:w="1770"/>
        <w:gridCol w:w="3360"/>
      </w:tblGrid>
      <w:tr w:rsidR="009323C4" w14:paraId="37C86055" w14:textId="77777777">
        <w:trPr>
          <w:cantSplit/>
          <w:trHeight w:val="80"/>
          <w:jc w:val="center"/>
        </w:trPr>
        <w:tc>
          <w:tcPr>
            <w:tcW w:w="3618" w:type="dxa"/>
            <w:shd w:val="clear" w:color="auto" w:fill="D9D9D9"/>
            <w:vAlign w:val="center"/>
          </w:tcPr>
          <w:p w14:paraId="21D9CC3E" w14:textId="77777777" w:rsidR="009323C4" w:rsidRDefault="009323C4">
            <w:pPr>
              <w:pStyle w:val="Text"/>
              <w:keepNext/>
              <w:spacing w:line="240" w:lineRule="auto"/>
              <w:ind w:firstLine="0"/>
              <w:outlineLvl w:val="9"/>
              <w:rPr>
                <w:b/>
                <w:bCs/>
                <w:sz w:val="16"/>
              </w:rPr>
            </w:pPr>
            <w:r>
              <w:rPr>
                <w:b/>
                <w:bCs/>
                <w:sz w:val="16"/>
              </w:rPr>
              <w:lastRenderedPageBreak/>
              <w:t>Benchmarks</w:t>
            </w:r>
          </w:p>
        </w:tc>
        <w:tc>
          <w:tcPr>
            <w:tcW w:w="1350" w:type="dxa"/>
            <w:shd w:val="clear" w:color="auto" w:fill="D9D9D9"/>
            <w:vAlign w:val="center"/>
          </w:tcPr>
          <w:p w14:paraId="3B7D28C3"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4B918A3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296F735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0" w:type="dxa"/>
            <w:shd w:val="clear" w:color="auto" w:fill="D9D9D9"/>
            <w:vAlign w:val="center"/>
          </w:tcPr>
          <w:p w14:paraId="33A8758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60B2446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31F6839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60" w:type="dxa"/>
            <w:shd w:val="clear" w:color="auto" w:fill="D9D9D9"/>
            <w:vAlign w:val="center"/>
          </w:tcPr>
          <w:p w14:paraId="592270A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1949614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2F24F49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7D27D164" w14:textId="77777777">
        <w:trPr>
          <w:cantSplit/>
          <w:jc w:val="center"/>
        </w:trPr>
        <w:tc>
          <w:tcPr>
            <w:tcW w:w="3618" w:type="dxa"/>
          </w:tcPr>
          <w:p w14:paraId="1D24730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fundamental skills in the selection and safe use of manufacturing tools and equipment.</w:t>
            </w:r>
          </w:p>
          <w:p w14:paraId="1A5E68DB" w14:textId="77777777" w:rsidR="009323C4" w:rsidRDefault="009323C4">
            <w:pPr>
              <w:tabs>
                <w:tab w:val="left" w:pos="720"/>
                <w:tab w:val="left" w:pos="1440"/>
                <w:tab w:val="left" w:pos="2160"/>
                <w:tab w:val="left" w:pos="2880"/>
              </w:tabs>
              <w:jc w:val="both"/>
              <w:rPr>
                <w:rFonts w:cs="Courier New"/>
                <w:kern w:val="2"/>
                <w:sz w:val="16"/>
                <w:szCs w:val="18"/>
              </w:rPr>
            </w:pPr>
          </w:p>
          <w:p w14:paraId="32E956B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Apply Science, Mathematics, and English/</w:t>
            </w:r>
          </w:p>
          <w:p w14:paraId="3CAFF34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Language Arts skills to the solution of problems relating to materials and the processes.</w:t>
            </w:r>
          </w:p>
          <w:p w14:paraId="451409D6" w14:textId="77777777" w:rsidR="009323C4" w:rsidRDefault="009323C4">
            <w:pPr>
              <w:tabs>
                <w:tab w:val="left" w:pos="720"/>
                <w:tab w:val="left" w:pos="1440"/>
                <w:tab w:val="left" w:pos="2160"/>
                <w:tab w:val="left" w:pos="2880"/>
              </w:tabs>
              <w:jc w:val="both"/>
              <w:rPr>
                <w:rFonts w:cs="Courier New"/>
                <w:kern w:val="2"/>
                <w:sz w:val="16"/>
                <w:szCs w:val="18"/>
              </w:rPr>
            </w:pPr>
          </w:p>
          <w:p w14:paraId="2CCA2EEF" w14:textId="77777777" w:rsidR="009323C4" w:rsidRDefault="009323C4">
            <w:pPr>
              <w:pStyle w:val="BodyText2"/>
            </w:pPr>
            <w:r>
              <w:t>C. Develop an understanding of how manufacturing products are planned from research and development to marketing.</w:t>
            </w:r>
          </w:p>
          <w:p w14:paraId="637758A5" w14:textId="77777777" w:rsidR="009323C4" w:rsidRDefault="009323C4">
            <w:pPr>
              <w:tabs>
                <w:tab w:val="left" w:pos="720"/>
                <w:tab w:val="left" w:pos="1440"/>
                <w:tab w:val="left" w:pos="2160"/>
                <w:tab w:val="left" w:pos="2880"/>
              </w:tabs>
              <w:jc w:val="both"/>
              <w:rPr>
                <w:rFonts w:cs="Courier New"/>
                <w:kern w:val="2"/>
                <w:sz w:val="16"/>
                <w:szCs w:val="18"/>
              </w:rPr>
            </w:pPr>
          </w:p>
          <w:p w14:paraId="7490994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Explore the trends in materials and processes design.</w:t>
            </w:r>
          </w:p>
          <w:p w14:paraId="6A54B20C" w14:textId="77777777" w:rsidR="009323C4" w:rsidRDefault="009323C4">
            <w:pPr>
              <w:tabs>
                <w:tab w:val="left" w:pos="720"/>
                <w:tab w:val="left" w:pos="1440"/>
                <w:tab w:val="left" w:pos="2160"/>
                <w:tab w:val="left" w:pos="2880"/>
              </w:tabs>
              <w:jc w:val="both"/>
              <w:rPr>
                <w:rFonts w:cs="Courier New"/>
                <w:kern w:val="2"/>
                <w:sz w:val="16"/>
                <w:szCs w:val="18"/>
              </w:rPr>
            </w:pPr>
          </w:p>
          <w:p w14:paraId="4E3F696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Develop an under-standing of how the five elements of the industrial production systems: research and development, marketing, finance, production, and management play a vital role in the selection and utilization of materials and processes.</w:t>
            </w:r>
          </w:p>
          <w:p w14:paraId="71BA5ABE" w14:textId="77777777" w:rsidR="009323C4" w:rsidRDefault="009323C4">
            <w:pPr>
              <w:tabs>
                <w:tab w:val="left" w:pos="720"/>
                <w:tab w:val="left" w:pos="1440"/>
                <w:tab w:val="left" w:pos="2160"/>
                <w:tab w:val="left" w:pos="2880"/>
              </w:tabs>
              <w:jc w:val="both"/>
              <w:rPr>
                <w:rFonts w:cs="Courier New"/>
                <w:kern w:val="2"/>
                <w:sz w:val="16"/>
                <w:szCs w:val="18"/>
              </w:rPr>
            </w:pPr>
          </w:p>
          <w:p w14:paraId="1538272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Understand the difference between metallic and non-metallic industrial materials.</w:t>
            </w:r>
          </w:p>
          <w:p w14:paraId="2643E8CD" w14:textId="77777777" w:rsidR="009323C4" w:rsidRDefault="009323C4">
            <w:pPr>
              <w:tabs>
                <w:tab w:val="left" w:pos="720"/>
                <w:tab w:val="left" w:pos="1440"/>
                <w:tab w:val="left" w:pos="2160"/>
                <w:tab w:val="left" w:pos="2880"/>
              </w:tabs>
              <w:jc w:val="both"/>
              <w:rPr>
                <w:rFonts w:cs="Courier New"/>
                <w:kern w:val="2"/>
                <w:sz w:val="16"/>
                <w:szCs w:val="18"/>
              </w:rPr>
            </w:pPr>
          </w:p>
          <w:p w14:paraId="1646D93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Develop an awareness of the various careers associated with materials and processes in the manufacturing field.</w:t>
            </w:r>
          </w:p>
        </w:tc>
        <w:tc>
          <w:tcPr>
            <w:tcW w:w="1350" w:type="dxa"/>
          </w:tcPr>
          <w:p w14:paraId="3706E2A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1E32D154" w14:textId="77777777" w:rsidR="009323C4" w:rsidRDefault="009323C4">
            <w:pPr>
              <w:tabs>
                <w:tab w:val="left" w:pos="720"/>
                <w:tab w:val="left" w:pos="1440"/>
                <w:tab w:val="left" w:pos="2160"/>
                <w:tab w:val="left" w:pos="2880"/>
              </w:tabs>
              <w:jc w:val="center"/>
              <w:rPr>
                <w:rFonts w:cs="Courier New"/>
                <w:kern w:val="2"/>
                <w:sz w:val="16"/>
                <w:szCs w:val="18"/>
              </w:rPr>
            </w:pPr>
          </w:p>
          <w:p w14:paraId="1E954C20" w14:textId="77777777" w:rsidR="009323C4" w:rsidRDefault="009323C4">
            <w:pPr>
              <w:tabs>
                <w:tab w:val="left" w:pos="720"/>
                <w:tab w:val="left" w:pos="1440"/>
                <w:tab w:val="left" w:pos="2160"/>
                <w:tab w:val="left" w:pos="2880"/>
              </w:tabs>
              <w:jc w:val="center"/>
              <w:rPr>
                <w:rFonts w:cs="Courier New"/>
                <w:kern w:val="2"/>
                <w:sz w:val="16"/>
                <w:szCs w:val="18"/>
              </w:rPr>
            </w:pPr>
          </w:p>
          <w:p w14:paraId="60961B79" w14:textId="77777777" w:rsidR="009323C4" w:rsidRDefault="009323C4">
            <w:pPr>
              <w:tabs>
                <w:tab w:val="left" w:pos="720"/>
                <w:tab w:val="left" w:pos="1440"/>
                <w:tab w:val="left" w:pos="2160"/>
                <w:tab w:val="left" w:pos="2880"/>
              </w:tabs>
              <w:jc w:val="center"/>
              <w:rPr>
                <w:rFonts w:cs="Courier New"/>
                <w:kern w:val="2"/>
                <w:sz w:val="16"/>
                <w:szCs w:val="18"/>
              </w:rPr>
            </w:pPr>
          </w:p>
          <w:p w14:paraId="79A8E57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5F7817BD" w14:textId="77777777" w:rsidR="009323C4" w:rsidRDefault="009323C4">
            <w:pPr>
              <w:tabs>
                <w:tab w:val="left" w:pos="720"/>
                <w:tab w:val="left" w:pos="1440"/>
                <w:tab w:val="left" w:pos="2160"/>
                <w:tab w:val="left" w:pos="2880"/>
              </w:tabs>
              <w:jc w:val="center"/>
              <w:rPr>
                <w:rFonts w:cs="Courier New"/>
                <w:kern w:val="2"/>
                <w:sz w:val="16"/>
                <w:szCs w:val="18"/>
              </w:rPr>
            </w:pPr>
          </w:p>
          <w:p w14:paraId="1D33A446" w14:textId="77777777" w:rsidR="009323C4" w:rsidRDefault="009323C4">
            <w:pPr>
              <w:tabs>
                <w:tab w:val="left" w:pos="720"/>
                <w:tab w:val="left" w:pos="1440"/>
                <w:tab w:val="left" w:pos="2160"/>
                <w:tab w:val="left" w:pos="2880"/>
              </w:tabs>
              <w:jc w:val="center"/>
              <w:rPr>
                <w:rFonts w:cs="Courier New"/>
                <w:kern w:val="2"/>
                <w:sz w:val="16"/>
                <w:szCs w:val="18"/>
              </w:rPr>
            </w:pPr>
          </w:p>
          <w:p w14:paraId="6131D982" w14:textId="77777777" w:rsidR="009323C4" w:rsidRDefault="009323C4">
            <w:pPr>
              <w:tabs>
                <w:tab w:val="left" w:pos="720"/>
                <w:tab w:val="left" w:pos="1440"/>
                <w:tab w:val="left" w:pos="2160"/>
                <w:tab w:val="left" w:pos="2880"/>
              </w:tabs>
              <w:jc w:val="center"/>
              <w:rPr>
                <w:rFonts w:cs="Courier New"/>
                <w:kern w:val="2"/>
                <w:sz w:val="16"/>
                <w:szCs w:val="18"/>
              </w:rPr>
            </w:pPr>
          </w:p>
          <w:p w14:paraId="5072466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4B032EF6" w14:textId="77777777" w:rsidR="009323C4" w:rsidRDefault="009323C4">
            <w:pPr>
              <w:tabs>
                <w:tab w:val="left" w:pos="720"/>
                <w:tab w:val="left" w:pos="1440"/>
                <w:tab w:val="left" w:pos="2160"/>
                <w:tab w:val="left" w:pos="2880"/>
              </w:tabs>
              <w:jc w:val="center"/>
              <w:rPr>
                <w:rFonts w:cs="Courier New"/>
                <w:kern w:val="2"/>
                <w:sz w:val="16"/>
                <w:szCs w:val="18"/>
              </w:rPr>
            </w:pPr>
          </w:p>
          <w:p w14:paraId="542D7BE4" w14:textId="77777777" w:rsidR="009323C4" w:rsidRDefault="009323C4">
            <w:pPr>
              <w:tabs>
                <w:tab w:val="left" w:pos="720"/>
                <w:tab w:val="left" w:pos="1440"/>
                <w:tab w:val="left" w:pos="2160"/>
                <w:tab w:val="left" w:pos="2880"/>
              </w:tabs>
              <w:jc w:val="center"/>
              <w:rPr>
                <w:rFonts w:cs="Courier New"/>
                <w:kern w:val="2"/>
                <w:sz w:val="16"/>
                <w:szCs w:val="18"/>
              </w:rPr>
            </w:pPr>
          </w:p>
          <w:p w14:paraId="6FF6C29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p w14:paraId="68937F0E" w14:textId="77777777" w:rsidR="009323C4" w:rsidRDefault="009323C4">
            <w:pPr>
              <w:tabs>
                <w:tab w:val="left" w:pos="720"/>
                <w:tab w:val="left" w:pos="1440"/>
                <w:tab w:val="left" w:pos="2160"/>
                <w:tab w:val="left" w:pos="2880"/>
              </w:tabs>
              <w:jc w:val="center"/>
              <w:rPr>
                <w:rFonts w:cs="Courier New"/>
                <w:kern w:val="2"/>
                <w:sz w:val="16"/>
                <w:szCs w:val="18"/>
              </w:rPr>
            </w:pPr>
          </w:p>
          <w:p w14:paraId="7D7E2D73" w14:textId="77777777" w:rsidR="009323C4" w:rsidRDefault="009323C4">
            <w:pPr>
              <w:tabs>
                <w:tab w:val="left" w:pos="720"/>
                <w:tab w:val="left" w:pos="1440"/>
                <w:tab w:val="left" w:pos="2160"/>
                <w:tab w:val="left" w:pos="2880"/>
              </w:tabs>
              <w:jc w:val="center"/>
              <w:rPr>
                <w:rFonts w:cs="Courier New"/>
                <w:kern w:val="2"/>
                <w:sz w:val="16"/>
                <w:szCs w:val="18"/>
              </w:rPr>
            </w:pPr>
          </w:p>
          <w:p w14:paraId="6CA28E29" w14:textId="77777777" w:rsidR="009323C4" w:rsidRDefault="009323C4">
            <w:pPr>
              <w:tabs>
                <w:tab w:val="left" w:pos="720"/>
                <w:tab w:val="left" w:pos="1440"/>
                <w:tab w:val="left" w:pos="2160"/>
                <w:tab w:val="left" w:pos="2880"/>
              </w:tabs>
              <w:jc w:val="center"/>
              <w:rPr>
                <w:rFonts w:cs="Courier New"/>
                <w:kern w:val="2"/>
                <w:sz w:val="16"/>
                <w:szCs w:val="18"/>
              </w:rPr>
            </w:pPr>
          </w:p>
          <w:p w14:paraId="33349EA0" w14:textId="77777777" w:rsidR="009323C4" w:rsidRDefault="009323C4">
            <w:pPr>
              <w:tabs>
                <w:tab w:val="left" w:pos="720"/>
                <w:tab w:val="left" w:pos="1440"/>
                <w:tab w:val="left" w:pos="2160"/>
                <w:tab w:val="left" w:pos="2880"/>
              </w:tabs>
              <w:jc w:val="center"/>
              <w:rPr>
                <w:rFonts w:cs="Courier New"/>
                <w:kern w:val="2"/>
                <w:sz w:val="16"/>
                <w:szCs w:val="18"/>
              </w:rPr>
            </w:pPr>
          </w:p>
          <w:p w14:paraId="04B630FA" w14:textId="77777777" w:rsidR="009323C4" w:rsidRDefault="009323C4">
            <w:pPr>
              <w:tabs>
                <w:tab w:val="left" w:pos="720"/>
                <w:tab w:val="left" w:pos="1440"/>
                <w:tab w:val="left" w:pos="2160"/>
                <w:tab w:val="left" w:pos="2880"/>
              </w:tabs>
              <w:jc w:val="center"/>
              <w:rPr>
                <w:rFonts w:cs="Courier New"/>
                <w:kern w:val="2"/>
                <w:sz w:val="16"/>
                <w:szCs w:val="18"/>
              </w:rPr>
            </w:pPr>
          </w:p>
          <w:p w14:paraId="5C8199E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72FAC7ED" w14:textId="77777777" w:rsidR="009323C4" w:rsidRDefault="009323C4">
            <w:pPr>
              <w:tabs>
                <w:tab w:val="left" w:pos="720"/>
                <w:tab w:val="left" w:pos="1440"/>
                <w:tab w:val="left" w:pos="2160"/>
                <w:tab w:val="left" w:pos="2880"/>
              </w:tabs>
              <w:jc w:val="center"/>
              <w:rPr>
                <w:rFonts w:cs="Courier New"/>
                <w:kern w:val="2"/>
                <w:sz w:val="16"/>
                <w:szCs w:val="18"/>
              </w:rPr>
            </w:pPr>
          </w:p>
          <w:p w14:paraId="19D4BD18" w14:textId="77777777" w:rsidR="009323C4" w:rsidRDefault="009323C4">
            <w:pPr>
              <w:tabs>
                <w:tab w:val="left" w:pos="720"/>
                <w:tab w:val="left" w:pos="1440"/>
                <w:tab w:val="left" w:pos="2160"/>
                <w:tab w:val="left" w:pos="2880"/>
              </w:tabs>
              <w:jc w:val="center"/>
              <w:rPr>
                <w:rFonts w:cs="Courier New"/>
                <w:kern w:val="2"/>
                <w:sz w:val="16"/>
                <w:szCs w:val="18"/>
              </w:rPr>
            </w:pPr>
          </w:p>
          <w:p w14:paraId="11670E1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3993A5E7" w14:textId="77777777" w:rsidR="009323C4" w:rsidRDefault="009323C4">
            <w:pPr>
              <w:tabs>
                <w:tab w:val="left" w:pos="720"/>
                <w:tab w:val="left" w:pos="1440"/>
                <w:tab w:val="left" w:pos="2160"/>
                <w:tab w:val="left" w:pos="2880"/>
              </w:tabs>
              <w:jc w:val="center"/>
              <w:rPr>
                <w:rFonts w:cs="Courier New"/>
                <w:kern w:val="2"/>
                <w:sz w:val="16"/>
                <w:szCs w:val="18"/>
              </w:rPr>
            </w:pPr>
          </w:p>
          <w:p w14:paraId="70504ED4" w14:textId="77777777" w:rsidR="009323C4" w:rsidRDefault="009323C4">
            <w:pPr>
              <w:tabs>
                <w:tab w:val="left" w:pos="720"/>
                <w:tab w:val="left" w:pos="1440"/>
                <w:tab w:val="left" w:pos="2160"/>
                <w:tab w:val="left" w:pos="2880"/>
              </w:tabs>
              <w:jc w:val="center"/>
              <w:rPr>
                <w:rFonts w:cs="Courier New"/>
                <w:kern w:val="2"/>
                <w:sz w:val="16"/>
                <w:szCs w:val="18"/>
              </w:rPr>
            </w:pPr>
          </w:p>
          <w:p w14:paraId="53ED18E5" w14:textId="77777777" w:rsidR="009323C4" w:rsidRDefault="009323C4">
            <w:pPr>
              <w:tabs>
                <w:tab w:val="left" w:pos="720"/>
                <w:tab w:val="left" w:pos="1440"/>
                <w:tab w:val="left" w:pos="2160"/>
                <w:tab w:val="left" w:pos="2880"/>
              </w:tabs>
              <w:jc w:val="center"/>
              <w:rPr>
                <w:rFonts w:cs="Courier New"/>
                <w:kern w:val="2"/>
                <w:sz w:val="16"/>
                <w:szCs w:val="18"/>
              </w:rPr>
            </w:pPr>
          </w:p>
          <w:p w14:paraId="49E0E90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tc>
        <w:tc>
          <w:tcPr>
            <w:tcW w:w="1770" w:type="dxa"/>
          </w:tcPr>
          <w:p w14:paraId="5458713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1,2,3,5,7,9,10,</w:t>
            </w:r>
          </w:p>
          <w:p w14:paraId="5FFCCD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12,13,19</w:t>
            </w:r>
          </w:p>
          <w:p w14:paraId="0060FAFB" w14:textId="77777777" w:rsidR="009323C4" w:rsidRDefault="009323C4">
            <w:pPr>
              <w:tabs>
                <w:tab w:val="left" w:pos="720"/>
                <w:tab w:val="left" w:pos="1440"/>
                <w:tab w:val="left" w:pos="2160"/>
                <w:tab w:val="left" w:pos="2880"/>
              </w:tabs>
              <w:rPr>
                <w:rFonts w:cs="Courier New"/>
                <w:kern w:val="2"/>
                <w:sz w:val="16"/>
                <w:szCs w:val="18"/>
              </w:rPr>
            </w:pPr>
          </w:p>
          <w:p w14:paraId="23892DC0" w14:textId="77777777" w:rsidR="009323C4" w:rsidRDefault="009323C4">
            <w:pPr>
              <w:tabs>
                <w:tab w:val="left" w:pos="720"/>
                <w:tab w:val="left" w:pos="1440"/>
                <w:tab w:val="left" w:pos="2160"/>
                <w:tab w:val="left" w:pos="2880"/>
              </w:tabs>
              <w:rPr>
                <w:rFonts w:cs="Courier New"/>
                <w:kern w:val="2"/>
                <w:sz w:val="16"/>
                <w:szCs w:val="18"/>
              </w:rPr>
            </w:pPr>
          </w:p>
          <w:p w14:paraId="60ACEB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w:t>
            </w:r>
          </w:p>
          <w:p w14:paraId="64E3CEC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10,11,12,13,19</w:t>
            </w:r>
          </w:p>
          <w:p w14:paraId="12803615" w14:textId="77777777" w:rsidR="009323C4" w:rsidRDefault="009323C4">
            <w:pPr>
              <w:tabs>
                <w:tab w:val="left" w:pos="720"/>
                <w:tab w:val="left" w:pos="1440"/>
                <w:tab w:val="left" w:pos="2160"/>
                <w:tab w:val="left" w:pos="2880"/>
              </w:tabs>
              <w:rPr>
                <w:rFonts w:cs="Courier New"/>
                <w:kern w:val="2"/>
                <w:sz w:val="16"/>
                <w:szCs w:val="18"/>
              </w:rPr>
            </w:pPr>
          </w:p>
          <w:p w14:paraId="5BA7874A" w14:textId="77777777" w:rsidR="009323C4" w:rsidRDefault="009323C4">
            <w:pPr>
              <w:tabs>
                <w:tab w:val="left" w:pos="720"/>
                <w:tab w:val="left" w:pos="1440"/>
                <w:tab w:val="left" w:pos="2160"/>
                <w:tab w:val="left" w:pos="2880"/>
              </w:tabs>
              <w:rPr>
                <w:rFonts w:cs="Courier New"/>
                <w:kern w:val="2"/>
                <w:sz w:val="16"/>
                <w:szCs w:val="18"/>
              </w:rPr>
            </w:pPr>
          </w:p>
          <w:p w14:paraId="44FDFC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3,4,5,6,7,11,12,</w:t>
            </w:r>
          </w:p>
          <w:p w14:paraId="5ECE58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13,19</w:t>
            </w:r>
          </w:p>
          <w:p w14:paraId="2D2452ED" w14:textId="77777777" w:rsidR="009323C4" w:rsidRDefault="009323C4">
            <w:pPr>
              <w:tabs>
                <w:tab w:val="left" w:pos="720"/>
                <w:tab w:val="left" w:pos="1440"/>
                <w:tab w:val="left" w:pos="2160"/>
                <w:tab w:val="left" w:pos="2880"/>
              </w:tabs>
              <w:rPr>
                <w:rFonts w:cs="Courier New"/>
                <w:kern w:val="2"/>
                <w:sz w:val="16"/>
                <w:szCs w:val="18"/>
              </w:rPr>
            </w:pPr>
          </w:p>
          <w:p w14:paraId="658E20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3,4,5,6,7,8,9,10,</w:t>
            </w:r>
          </w:p>
          <w:p w14:paraId="187F80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11,12,13,19</w:t>
            </w:r>
          </w:p>
          <w:p w14:paraId="6E7CBB3E" w14:textId="77777777" w:rsidR="009323C4" w:rsidRDefault="009323C4">
            <w:pPr>
              <w:tabs>
                <w:tab w:val="left" w:pos="720"/>
                <w:tab w:val="left" w:pos="1440"/>
                <w:tab w:val="left" w:pos="2160"/>
                <w:tab w:val="left" w:pos="2880"/>
              </w:tabs>
              <w:rPr>
                <w:rFonts w:cs="Courier New"/>
                <w:kern w:val="2"/>
                <w:sz w:val="16"/>
                <w:szCs w:val="18"/>
              </w:rPr>
            </w:pPr>
          </w:p>
          <w:p w14:paraId="42282F03" w14:textId="77777777" w:rsidR="009323C4" w:rsidRDefault="009323C4">
            <w:pPr>
              <w:tabs>
                <w:tab w:val="left" w:pos="720"/>
                <w:tab w:val="left" w:pos="1440"/>
                <w:tab w:val="left" w:pos="2160"/>
                <w:tab w:val="left" w:pos="2880"/>
              </w:tabs>
              <w:rPr>
                <w:rFonts w:cs="Courier New"/>
                <w:kern w:val="2"/>
                <w:sz w:val="16"/>
                <w:szCs w:val="18"/>
              </w:rPr>
            </w:pPr>
          </w:p>
          <w:p w14:paraId="1AA058BD" w14:textId="77777777" w:rsidR="009323C4" w:rsidRDefault="009323C4">
            <w:pPr>
              <w:tabs>
                <w:tab w:val="left" w:pos="720"/>
                <w:tab w:val="left" w:pos="1440"/>
                <w:tab w:val="left" w:pos="2160"/>
                <w:tab w:val="left" w:pos="2880"/>
              </w:tabs>
              <w:rPr>
                <w:rFonts w:cs="Courier New"/>
                <w:kern w:val="2"/>
                <w:sz w:val="16"/>
                <w:szCs w:val="18"/>
              </w:rPr>
            </w:pPr>
          </w:p>
          <w:p w14:paraId="14790B8D" w14:textId="77777777" w:rsidR="009323C4" w:rsidRDefault="009323C4">
            <w:pPr>
              <w:tabs>
                <w:tab w:val="left" w:pos="720"/>
                <w:tab w:val="left" w:pos="1440"/>
                <w:tab w:val="left" w:pos="2160"/>
                <w:tab w:val="left" w:pos="2880"/>
              </w:tabs>
              <w:rPr>
                <w:rFonts w:cs="Courier New"/>
                <w:kern w:val="2"/>
                <w:sz w:val="16"/>
                <w:szCs w:val="18"/>
              </w:rPr>
            </w:pPr>
          </w:p>
          <w:p w14:paraId="02BCDF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1,3,4,5,6,7,10,</w:t>
            </w:r>
          </w:p>
          <w:p w14:paraId="22CCF7C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11,12,13,19</w:t>
            </w:r>
          </w:p>
          <w:p w14:paraId="2C4A9E95" w14:textId="77777777" w:rsidR="009323C4" w:rsidRDefault="009323C4">
            <w:pPr>
              <w:tabs>
                <w:tab w:val="left" w:pos="720"/>
                <w:tab w:val="left" w:pos="1440"/>
                <w:tab w:val="left" w:pos="2160"/>
                <w:tab w:val="left" w:pos="2880"/>
              </w:tabs>
              <w:rPr>
                <w:rFonts w:cs="Courier New"/>
                <w:kern w:val="2"/>
                <w:sz w:val="16"/>
                <w:szCs w:val="18"/>
              </w:rPr>
            </w:pPr>
          </w:p>
          <w:p w14:paraId="45B28C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3,7,12,13,19</w:t>
            </w:r>
          </w:p>
          <w:p w14:paraId="6DBE2FF4" w14:textId="77777777" w:rsidR="009323C4" w:rsidRDefault="009323C4">
            <w:pPr>
              <w:tabs>
                <w:tab w:val="left" w:pos="720"/>
                <w:tab w:val="left" w:pos="1440"/>
                <w:tab w:val="left" w:pos="2160"/>
                <w:tab w:val="left" w:pos="2880"/>
              </w:tabs>
              <w:rPr>
                <w:rFonts w:cs="Courier New"/>
                <w:kern w:val="2"/>
                <w:sz w:val="16"/>
                <w:szCs w:val="18"/>
              </w:rPr>
            </w:pPr>
          </w:p>
          <w:p w14:paraId="3442A1BF" w14:textId="77777777" w:rsidR="009323C4" w:rsidRDefault="009323C4">
            <w:pPr>
              <w:tabs>
                <w:tab w:val="left" w:pos="720"/>
                <w:tab w:val="left" w:pos="1440"/>
                <w:tab w:val="left" w:pos="2160"/>
                <w:tab w:val="left" w:pos="2880"/>
              </w:tabs>
              <w:rPr>
                <w:rFonts w:cs="Courier New"/>
                <w:kern w:val="2"/>
                <w:sz w:val="16"/>
                <w:szCs w:val="18"/>
              </w:rPr>
            </w:pPr>
          </w:p>
          <w:p w14:paraId="7B43EAD5" w14:textId="77777777" w:rsidR="009323C4" w:rsidRDefault="009323C4">
            <w:pPr>
              <w:tabs>
                <w:tab w:val="left" w:pos="720"/>
                <w:tab w:val="left" w:pos="1440"/>
                <w:tab w:val="left" w:pos="2160"/>
                <w:tab w:val="left" w:pos="2880"/>
              </w:tabs>
              <w:rPr>
                <w:rFonts w:cs="Courier New"/>
                <w:kern w:val="2"/>
                <w:sz w:val="16"/>
                <w:szCs w:val="18"/>
              </w:rPr>
            </w:pPr>
          </w:p>
          <w:p w14:paraId="7794F46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1,2,3,4,5,6,7,19</w:t>
            </w:r>
          </w:p>
        </w:tc>
        <w:tc>
          <w:tcPr>
            <w:tcW w:w="3360" w:type="dxa"/>
          </w:tcPr>
          <w:p w14:paraId="2870D32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0B627BB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5C317D9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71ACD13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0DE31B6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5C9DF70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331AE0D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2930B0B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4BF8F63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290A4E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7H,9H</w:t>
            </w:r>
          </w:p>
          <w:p w14:paraId="0B690F4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587AB2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761E2DA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7EC9CA4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1E6341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1A-H1,1A-H2,1D-H1,1D-H2,</w:t>
            </w:r>
          </w:p>
          <w:p w14:paraId="60E3B82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1D-H4,1D-H5</w:t>
            </w:r>
          </w:p>
          <w:p w14:paraId="1B1C47F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1A-H1,1A-H2,1A-H3,1A-H5,</w:t>
            </w:r>
          </w:p>
          <w:p w14:paraId="2702D25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1B-H1,1B-H2,1B-H4,1B-H5,</w:t>
            </w:r>
          </w:p>
          <w:p w14:paraId="324BF8C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27937B0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1A-H1,1A-H2,1A-H5,1A-H6</w:t>
            </w:r>
          </w:p>
          <w:p w14:paraId="5FE29C3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1390F04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A1,A2,A3,A4,A5,A6,A7,</w:t>
            </w:r>
          </w:p>
          <w:p w14:paraId="3A5EDA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63EC045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C1,C2,D1,D6,D7,E1,E2,</w:t>
            </w:r>
          </w:p>
          <w:p w14:paraId="706E6B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E3,E4,F1,F2,G1,G2,G3,</w:t>
            </w:r>
          </w:p>
          <w:p w14:paraId="572A38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G4</w:t>
            </w:r>
          </w:p>
          <w:p w14:paraId="09D27D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A1,A2,A3,A5,A6,A7,B1,</w:t>
            </w:r>
          </w:p>
          <w:p w14:paraId="6B1E92F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B2,D7,</w:t>
            </w:r>
          </w:p>
          <w:p w14:paraId="0EFA232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2D23FD1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58B043D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7B98E94D" w14:textId="77777777" w:rsidR="009323C4" w:rsidRDefault="009323C4">
      <w:pPr>
        <w:pStyle w:val="A"/>
      </w:pPr>
    </w:p>
    <w:p w14:paraId="343B3878"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5EF2130E" w14:textId="77777777" w:rsidR="009323C4" w:rsidRDefault="009323C4">
      <w:pPr>
        <w:pStyle w:val="A"/>
      </w:pPr>
      <w:r>
        <w:t>C.</w:t>
      </w:r>
      <w:r>
        <w:tab/>
        <w:t xml:space="preserve">Standard 10. Develop an understanding of the seven major fields of basic metals: </w:t>
      </w:r>
    </w:p>
    <w:p w14:paraId="07D1FA86" w14:textId="77777777" w:rsidR="009323C4" w:rsidRDefault="009323C4">
      <w:pPr>
        <w:pStyle w:val="1"/>
      </w:pPr>
      <w:r>
        <w:t>1.</w:t>
      </w:r>
      <w:r>
        <w:tab/>
        <w:t>bench metal;</w:t>
      </w:r>
    </w:p>
    <w:p w14:paraId="1D849284" w14:textId="77777777" w:rsidR="009323C4" w:rsidRDefault="009323C4">
      <w:pPr>
        <w:pStyle w:val="1"/>
      </w:pPr>
      <w:r>
        <w:t>2.</w:t>
      </w:r>
      <w:r>
        <w:tab/>
        <w:t>sheet metal;</w:t>
      </w:r>
    </w:p>
    <w:p w14:paraId="01F58F66" w14:textId="77777777" w:rsidR="009323C4" w:rsidRDefault="009323C4">
      <w:pPr>
        <w:pStyle w:val="1"/>
      </w:pPr>
      <w:r>
        <w:t>3.</w:t>
      </w:r>
      <w:r>
        <w:tab/>
        <w:t>art metal;</w:t>
      </w:r>
    </w:p>
    <w:p w14:paraId="448AED6F" w14:textId="77777777" w:rsidR="009323C4" w:rsidRDefault="009323C4">
      <w:pPr>
        <w:pStyle w:val="1"/>
      </w:pPr>
      <w:r>
        <w:t>4.</w:t>
      </w:r>
      <w:r>
        <w:tab/>
        <w:t>ornamental metal;</w:t>
      </w:r>
    </w:p>
    <w:p w14:paraId="20C389B4" w14:textId="77777777" w:rsidR="009323C4" w:rsidRDefault="009323C4">
      <w:pPr>
        <w:pStyle w:val="1"/>
      </w:pPr>
      <w:r>
        <w:t>5.</w:t>
      </w:r>
      <w:r>
        <w:tab/>
        <w:t>forging;</w:t>
      </w:r>
    </w:p>
    <w:p w14:paraId="088688B9" w14:textId="77777777" w:rsidR="009323C4" w:rsidRDefault="009323C4">
      <w:pPr>
        <w:pStyle w:val="1"/>
      </w:pPr>
      <w:r>
        <w:t>6.</w:t>
      </w:r>
      <w:r>
        <w:tab/>
        <w:t>casting; and</w:t>
      </w:r>
    </w:p>
    <w:p w14:paraId="2C37DBE1" w14:textId="77777777" w:rsidR="009323C4" w:rsidRDefault="009323C4">
      <w:pPr>
        <w:pStyle w:val="1"/>
      </w:pPr>
      <w:r>
        <w:t>7.</w:t>
      </w:r>
      <w:r>
        <w:tab/>
        <w:t>welding.</w:t>
      </w:r>
    </w:p>
    <w:p w14:paraId="75FB02D4" w14:textId="77777777" w:rsidR="009323C4" w:rsidRDefault="009323C4">
      <w:pPr>
        <w:pStyle w:val="1"/>
        <w:sectPr w:rsidR="009323C4">
          <w:type w:val="continuous"/>
          <w:pgSz w:w="12240" w:h="15840" w:code="1"/>
          <w:pgMar w:top="1080" w:right="864" w:bottom="864" w:left="864" w:header="576" w:footer="432" w:gutter="0"/>
          <w:cols w:num="2" w:space="720"/>
        </w:sectPr>
      </w:pPr>
    </w:p>
    <w:p w14:paraId="39A872C8" w14:textId="77777777" w:rsidR="009323C4" w:rsidRDefault="009323C4">
      <w:pPr>
        <w:pStyle w:val="1"/>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70"/>
        <w:gridCol w:w="1349"/>
        <w:gridCol w:w="1837"/>
        <w:gridCol w:w="3342"/>
      </w:tblGrid>
      <w:tr w:rsidR="009323C4" w14:paraId="1CAC6C34" w14:textId="77777777">
        <w:trPr>
          <w:cantSplit/>
          <w:trHeight w:val="80"/>
          <w:jc w:val="center"/>
        </w:trPr>
        <w:tc>
          <w:tcPr>
            <w:tcW w:w="3570" w:type="dxa"/>
            <w:shd w:val="clear" w:color="auto" w:fill="D9D9D9"/>
            <w:vAlign w:val="center"/>
          </w:tcPr>
          <w:p w14:paraId="0E482E90" w14:textId="77777777" w:rsidR="009323C4" w:rsidRDefault="009323C4">
            <w:pPr>
              <w:pStyle w:val="Text"/>
              <w:keepNext/>
              <w:jc w:val="left"/>
              <w:rPr>
                <w:b/>
                <w:bCs/>
                <w:sz w:val="16"/>
              </w:rPr>
            </w:pPr>
            <w:r>
              <w:rPr>
                <w:b/>
                <w:bCs/>
                <w:sz w:val="16"/>
              </w:rPr>
              <w:lastRenderedPageBreak/>
              <w:t>Benchmarks</w:t>
            </w:r>
          </w:p>
        </w:tc>
        <w:tc>
          <w:tcPr>
            <w:tcW w:w="1349" w:type="dxa"/>
            <w:shd w:val="clear" w:color="auto" w:fill="D9D9D9"/>
            <w:vAlign w:val="center"/>
          </w:tcPr>
          <w:p w14:paraId="022EFDDE"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5FCDDFE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78145C5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837" w:type="dxa"/>
            <w:shd w:val="clear" w:color="auto" w:fill="D9D9D9"/>
            <w:vAlign w:val="center"/>
          </w:tcPr>
          <w:p w14:paraId="402867C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6921164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3560805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42" w:type="dxa"/>
            <w:shd w:val="clear" w:color="auto" w:fill="D9D9D9"/>
            <w:vAlign w:val="center"/>
          </w:tcPr>
          <w:p w14:paraId="5228DF6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050E482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0FF3F28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29157005" w14:textId="77777777">
        <w:trPr>
          <w:cantSplit/>
          <w:trHeight w:val="2960"/>
          <w:jc w:val="center"/>
        </w:trPr>
        <w:tc>
          <w:tcPr>
            <w:tcW w:w="3570" w:type="dxa"/>
          </w:tcPr>
          <w:p w14:paraId="1DBFD91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Explore the various metalwork areas so as to develop an understanding of the technology involved in the metals industry.</w:t>
            </w:r>
          </w:p>
          <w:p w14:paraId="63F804CB" w14:textId="77777777" w:rsidR="009323C4" w:rsidRDefault="009323C4">
            <w:pPr>
              <w:tabs>
                <w:tab w:val="left" w:pos="720"/>
                <w:tab w:val="left" w:pos="1440"/>
                <w:tab w:val="left" w:pos="2160"/>
                <w:tab w:val="left" w:pos="2880"/>
              </w:tabs>
              <w:jc w:val="both"/>
              <w:rPr>
                <w:rFonts w:cs="Courier New"/>
                <w:kern w:val="2"/>
                <w:sz w:val="16"/>
                <w:szCs w:val="18"/>
              </w:rPr>
            </w:pPr>
          </w:p>
          <w:p w14:paraId="3CDCDDD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Develop fundamental skills in the design, fabrication, heat treatment, machining, and welding of metals products.</w:t>
            </w:r>
          </w:p>
          <w:p w14:paraId="0037C293" w14:textId="77777777" w:rsidR="009323C4" w:rsidRDefault="009323C4">
            <w:pPr>
              <w:tabs>
                <w:tab w:val="left" w:pos="720"/>
                <w:tab w:val="left" w:pos="1440"/>
                <w:tab w:val="left" w:pos="2160"/>
                <w:tab w:val="left" w:pos="2880"/>
              </w:tabs>
              <w:jc w:val="both"/>
              <w:rPr>
                <w:rFonts w:cs="Courier New"/>
                <w:kern w:val="2"/>
                <w:sz w:val="16"/>
                <w:szCs w:val="18"/>
              </w:rPr>
            </w:pPr>
          </w:p>
          <w:p w14:paraId="763034B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Develop safe work habits in working with metals, labs, and metalworking machinery.</w:t>
            </w:r>
          </w:p>
          <w:p w14:paraId="3263ADAC" w14:textId="77777777" w:rsidR="009323C4" w:rsidRDefault="009323C4">
            <w:pPr>
              <w:tabs>
                <w:tab w:val="left" w:pos="720"/>
                <w:tab w:val="left" w:pos="1440"/>
                <w:tab w:val="left" w:pos="2160"/>
                <w:tab w:val="left" w:pos="2880"/>
              </w:tabs>
              <w:jc w:val="both"/>
              <w:rPr>
                <w:rFonts w:cs="Courier New"/>
                <w:kern w:val="2"/>
                <w:sz w:val="16"/>
                <w:szCs w:val="18"/>
              </w:rPr>
            </w:pPr>
          </w:p>
          <w:p w14:paraId="350A692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Develop an understanding of the career opportunities in the field of metalworking.</w:t>
            </w:r>
          </w:p>
          <w:p w14:paraId="6B7052C2" w14:textId="77777777" w:rsidR="009323C4" w:rsidRDefault="009323C4">
            <w:pPr>
              <w:tabs>
                <w:tab w:val="left" w:pos="720"/>
                <w:tab w:val="left" w:pos="1440"/>
                <w:tab w:val="left" w:pos="2160"/>
                <w:tab w:val="left" w:pos="2880"/>
              </w:tabs>
              <w:jc w:val="both"/>
              <w:rPr>
                <w:rFonts w:cs="Courier New"/>
                <w:kern w:val="2"/>
                <w:sz w:val="16"/>
                <w:szCs w:val="18"/>
              </w:rPr>
            </w:pPr>
          </w:p>
          <w:p w14:paraId="4F23BDA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Develop problem-solving abilities and apply mathematics and science principles through problem-solving activities.</w:t>
            </w:r>
          </w:p>
        </w:tc>
        <w:tc>
          <w:tcPr>
            <w:tcW w:w="1349" w:type="dxa"/>
          </w:tcPr>
          <w:p w14:paraId="292FC680" w14:textId="77777777" w:rsidR="009323C4" w:rsidRDefault="009323C4">
            <w:pPr>
              <w:tabs>
                <w:tab w:val="left" w:pos="720"/>
                <w:tab w:val="left" w:pos="1440"/>
                <w:tab w:val="left" w:pos="2160"/>
                <w:tab w:val="left" w:pos="2880"/>
              </w:tabs>
              <w:jc w:val="center"/>
              <w:rPr>
                <w:rFonts w:cs="Courier New"/>
                <w:kern w:val="2"/>
                <w:sz w:val="16"/>
                <w:szCs w:val="18"/>
              </w:rPr>
            </w:pPr>
          </w:p>
          <w:p w14:paraId="28DEE8A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0A8F30F3" w14:textId="77777777" w:rsidR="009323C4" w:rsidRDefault="009323C4">
            <w:pPr>
              <w:tabs>
                <w:tab w:val="left" w:pos="720"/>
                <w:tab w:val="left" w:pos="1440"/>
                <w:tab w:val="left" w:pos="2160"/>
                <w:tab w:val="left" w:pos="2880"/>
              </w:tabs>
              <w:jc w:val="center"/>
              <w:rPr>
                <w:rFonts w:cs="Courier New"/>
                <w:kern w:val="2"/>
                <w:sz w:val="16"/>
                <w:szCs w:val="18"/>
              </w:rPr>
            </w:pPr>
          </w:p>
          <w:p w14:paraId="32558031" w14:textId="77777777" w:rsidR="009323C4" w:rsidRDefault="009323C4">
            <w:pPr>
              <w:tabs>
                <w:tab w:val="left" w:pos="720"/>
                <w:tab w:val="left" w:pos="1440"/>
                <w:tab w:val="left" w:pos="2160"/>
                <w:tab w:val="left" w:pos="2880"/>
              </w:tabs>
              <w:jc w:val="center"/>
              <w:rPr>
                <w:rFonts w:cs="Courier New"/>
                <w:kern w:val="2"/>
                <w:sz w:val="16"/>
                <w:szCs w:val="18"/>
              </w:rPr>
            </w:pPr>
          </w:p>
          <w:p w14:paraId="1523AE32" w14:textId="77777777" w:rsidR="009323C4" w:rsidRDefault="009323C4">
            <w:pPr>
              <w:tabs>
                <w:tab w:val="left" w:pos="720"/>
                <w:tab w:val="left" w:pos="1440"/>
                <w:tab w:val="left" w:pos="2160"/>
                <w:tab w:val="left" w:pos="2880"/>
              </w:tabs>
              <w:jc w:val="center"/>
              <w:rPr>
                <w:rFonts w:cs="Courier New"/>
                <w:kern w:val="2"/>
                <w:sz w:val="16"/>
                <w:szCs w:val="18"/>
              </w:rPr>
            </w:pPr>
          </w:p>
          <w:p w14:paraId="14DE783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35B613AB" w14:textId="77777777" w:rsidR="009323C4" w:rsidRDefault="009323C4">
            <w:pPr>
              <w:tabs>
                <w:tab w:val="left" w:pos="720"/>
                <w:tab w:val="left" w:pos="1440"/>
                <w:tab w:val="left" w:pos="2160"/>
                <w:tab w:val="left" w:pos="2880"/>
              </w:tabs>
              <w:jc w:val="center"/>
              <w:rPr>
                <w:rFonts w:cs="Courier New"/>
                <w:kern w:val="2"/>
                <w:sz w:val="16"/>
                <w:szCs w:val="18"/>
              </w:rPr>
            </w:pPr>
          </w:p>
          <w:p w14:paraId="251D6A7A" w14:textId="77777777" w:rsidR="009323C4" w:rsidRDefault="009323C4">
            <w:pPr>
              <w:tabs>
                <w:tab w:val="left" w:pos="720"/>
                <w:tab w:val="left" w:pos="1440"/>
                <w:tab w:val="left" w:pos="2160"/>
                <w:tab w:val="left" w:pos="2880"/>
              </w:tabs>
              <w:jc w:val="center"/>
              <w:rPr>
                <w:rFonts w:cs="Courier New"/>
                <w:kern w:val="2"/>
                <w:sz w:val="16"/>
                <w:szCs w:val="18"/>
              </w:rPr>
            </w:pPr>
          </w:p>
          <w:p w14:paraId="748A9E9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04F3D424" w14:textId="77777777" w:rsidR="009323C4" w:rsidRDefault="009323C4">
            <w:pPr>
              <w:tabs>
                <w:tab w:val="left" w:pos="720"/>
                <w:tab w:val="left" w:pos="1440"/>
                <w:tab w:val="left" w:pos="2160"/>
                <w:tab w:val="left" w:pos="2880"/>
              </w:tabs>
              <w:jc w:val="center"/>
              <w:rPr>
                <w:rFonts w:cs="Courier New"/>
                <w:kern w:val="2"/>
                <w:sz w:val="16"/>
                <w:szCs w:val="18"/>
              </w:rPr>
            </w:pPr>
          </w:p>
          <w:p w14:paraId="191E1A29" w14:textId="77777777" w:rsidR="009323C4" w:rsidRDefault="009323C4">
            <w:pPr>
              <w:tabs>
                <w:tab w:val="left" w:pos="720"/>
                <w:tab w:val="left" w:pos="1440"/>
                <w:tab w:val="left" w:pos="2160"/>
                <w:tab w:val="left" w:pos="2880"/>
              </w:tabs>
              <w:jc w:val="center"/>
              <w:rPr>
                <w:rFonts w:cs="Courier New"/>
                <w:kern w:val="2"/>
                <w:sz w:val="16"/>
                <w:szCs w:val="18"/>
              </w:rPr>
            </w:pPr>
          </w:p>
          <w:p w14:paraId="32DE496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14B291DE" w14:textId="77777777" w:rsidR="009323C4" w:rsidRDefault="009323C4">
            <w:pPr>
              <w:tabs>
                <w:tab w:val="left" w:pos="720"/>
                <w:tab w:val="left" w:pos="1440"/>
                <w:tab w:val="left" w:pos="2160"/>
                <w:tab w:val="left" w:pos="2880"/>
              </w:tabs>
              <w:jc w:val="center"/>
              <w:rPr>
                <w:rFonts w:cs="Courier New"/>
                <w:kern w:val="2"/>
                <w:sz w:val="16"/>
                <w:szCs w:val="18"/>
              </w:rPr>
            </w:pPr>
          </w:p>
          <w:p w14:paraId="2192B3E3" w14:textId="77777777" w:rsidR="009323C4" w:rsidRDefault="009323C4">
            <w:pPr>
              <w:tabs>
                <w:tab w:val="left" w:pos="720"/>
                <w:tab w:val="left" w:pos="1440"/>
                <w:tab w:val="left" w:pos="2160"/>
                <w:tab w:val="left" w:pos="2880"/>
              </w:tabs>
              <w:jc w:val="center"/>
              <w:rPr>
                <w:rFonts w:cs="Courier New"/>
                <w:kern w:val="2"/>
                <w:sz w:val="16"/>
                <w:szCs w:val="18"/>
              </w:rPr>
            </w:pPr>
          </w:p>
          <w:p w14:paraId="140BD4D3" w14:textId="77777777" w:rsidR="009323C4" w:rsidRDefault="009323C4">
            <w:pPr>
              <w:tabs>
                <w:tab w:val="left" w:pos="720"/>
                <w:tab w:val="left" w:pos="1440"/>
                <w:tab w:val="left" w:pos="2160"/>
                <w:tab w:val="left" w:pos="2880"/>
              </w:tabs>
              <w:jc w:val="center"/>
              <w:rPr>
                <w:rFonts w:cs="Courier New"/>
                <w:kern w:val="2"/>
                <w:sz w:val="16"/>
                <w:szCs w:val="18"/>
              </w:rPr>
            </w:pPr>
          </w:p>
          <w:p w14:paraId="24F04F7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tc>
        <w:tc>
          <w:tcPr>
            <w:tcW w:w="1837" w:type="dxa"/>
          </w:tcPr>
          <w:p w14:paraId="32252D2C" w14:textId="77777777" w:rsidR="009323C4" w:rsidRDefault="009323C4">
            <w:pPr>
              <w:tabs>
                <w:tab w:val="left" w:pos="720"/>
                <w:tab w:val="left" w:pos="1440"/>
                <w:tab w:val="left" w:pos="2160"/>
                <w:tab w:val="left" w:pos="2880"/>
              </w:tabs>
              <w:rPr>
                <w:rFonts w:cs="Courier New"/>
                <w:kern w:val="2"/>
                <w:sz w:val="16"/>
                <w:szCs w:val="18"/>
              </w:rPr>
            </w:pPr>
          </w:p>
          <w:p w14:paraId="5742B98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1,2,3,6,7,13</w:t>
            </w:r>
          </w:p>
          <w:p w14:paraId="35D3D033" w14:textId="77777777" w:rsidR="009323C4" w:rsidRDefault="009323C4">
            <w:pPr>
              <w:tabs>
                <w:tab w:val="left" w:pos="720"/>
                <w:tab w:val="left" w:pos="1440"/>
                <w:tab w:val="left" w:pos="2160"/>
                <w:tab w:val="left" w:pos="2880"/>
              </w:tabs>
              <w:rPr>
                <w:rFonts w:cs="Courier New"/>
                <w:kern w:val="2"/>
                <w:sz w:val="16"/>
                <w:szCs w:val="18"/>
              </w:rPr>
            </w:pPr>
          </w:p>
          <w:p w14:paraId="19E706CD" w14:textId="77777777" w:rsidR="009323C4" w:rsidRDefault="009323C4">
            <w:pPr>
              <w:tabs>
                <w:tab w:val="left" w:pos="720"/>
                <w:tab w:val="left" w:pos="1440"/>
                <w:tab w:val="left" w:pos="2160"/>
                <w:tab w:val="left" w:pos="2880"/>
              </w:tabs>
              <w:rPr>
                <w:rFonts w:cs="Courier New"/>
                <w:kern w:val="2"/>
                <w:sz w:val="16"/>
                <w:szCs w:val="18"/>
              </w:rPr>
            </w:pPr>
          </w:p>
          <w:p w14:paraId="4EFCAAE2" w14:textId="77777777" w:rsidR="009323C4" w:rsidRDefault="009323C4">
            <w:pPr>
              <w:tabs>
                <w:tab w:val="left" w:pos="720"/>
                <w:tab w:val="left" w:pos="1440"/>
                <w:tab w:val="left" w:pos="2160"/>
                <w:tab w:val="left" w:pos="2880"/>
              </w:tabs>
              <w:rPr>
                <w:rFonts w:cs="Courier New"/>
                <w:kern w:val="2"/>
                <w:sz w:val="16"/>
                <w:szCs w:val="18"/>
              </w:rPr>
            </w:pPr>
          </w:p>
          <w:p w14:paraId="4E3473B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1,2,3,5,6,8,9,10</w:t>
            </w:r>
          </w:p>
          <w:p w14:paraId="4D484EF5" w14:textId="77777777" w:rsidR="009323C4" w:rsidRDefault="009323C4">
            <w:pPr>
              <w:tabs>
                <w:tab w:val="left" w:pos="720"/>
                <w:tab w:val="left" w:pos="1440"/>
                <w:tab w:val="left" w:pos="2160"/>
                <w:tab w:val="left" w:pos="2880"/>
              </w:tabs>
              <w:rPr>
                <w:rFonts w:cs="Courier New"/>
                <w:kern w:val="2"/>
                <w:sz w:val="16"/>
                <w:szCs w:val="18"/>
              </w:rPr>
            </w:pPr>
          </w:p>
          <w:p w14:paraId="6A09E32B" w14:textId="77777777" w:rsidR="009323C4" w:rsidRDefault="009323C4">
            <w:pPr>
              <w:tabs>
                <w:tab w:val="left" w:pos="720"/>
                <w:tab w:val="left" w:pos="1440"/>
                <w:tab w:val="left" w:pos="2160"/>
                <w:tab w:val="left" w:pos="2880"/>
              </w:tabs>
              <w:rPr>
                <w:rFonts w:cs="Courier New"/>
                <w:kern w:val="2"/>
                <w:sz w:val="16"/>
                <w:szCs w:val="18"/>
              </w:rPr>
            </w:pPr>
          </w:p>
          <w:p w14:paraId="185CE4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1,2,3,5,6,7,19,20</w:t>
            </w:r>
          </w:p>
          <w:p w14:paraId="3EB5FFD3" w14:textId="77777777" w:rsidR="009323C4" w:rsidRDefault="009323C4">
            <w:pPr>
              <w:tabs>
                <w:tab w:val="left" w:pos="720"/>
                <w:tab w:val="left" w:pos="1440"/>
                <w:tab w:val="left" w:pos="2160"/>
                <w:tab w:val="left" w:pos="2880"/>
              </w:tabs>
              <w:rPr>
                <w:rFonts w:cs="Courier New"/>
                <w:kern w:val="2"/>
                <w:sz w:val="16"/>
                <w:szCs w:val="18"/>
              </w:rPr>
            </w:pPr>
          </w:p>
          <w:p w14:paraId="672423E2" w14:textId="77777777" w:rsidR="009323C4" w:rsidRDefault="009323C4">
            <w:pPr>
              <w:tabs>
                <w:tab w:val="left" w:pos="720"/>
                <w:tab w:val="left" w:pos="1440"/>
                <w:tab w:val="left" w:pos="2160"/>
                <w:tab w:val="left" w:pos="2880"/>
              </w:tabs>
              <w:rPr>
                <w:rFonts w:cs="Courier New"/>
                <w:kern w:val="2"/>
                <w:sz w:val="16"/>
                <w:szCs w:val="18"/>
              </w:rPr>
            </w:pPr>
          </w:p>
          <w:p w14:paraId="708173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w:t>
            </w:r>
          </w:p>
          <w:p w14:paraId="314A7C8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12,13,19</w:t>
            </w:r>
          </w:p>
          <w:p w14:paraId="11994BD9" w14:textId="77777777" w:rsidR="009323C4" w:rsidRDefault="009323C4">
            <w:pPr>
              <w:tabs>
                <w:tab w:val="left" w:pos="720"/>
                <w:tab w:val="left" w:pos="1440"/>
                <w:tab w:val="left" w:pos="2160"/>
                <w:tab w:val="left" w:pos="2880"/>
              </w:tabs>
              <w:rPr>
                <w:rFonts w:cs="Courier New"/>
                <w:kern w:val="2"/>
                <w:sz w:val="16"/>
                <w:szCs w:val="18"/>
              </w:rPr>
            </w:pPr>
          </w:p>
          <w:p w14:paraId="40FF8BC3" w14:textId="77777777" w:rsidR="009323C4" w:rsidRDefault="009323C4">
            <w:pPr>
              <w:tabs>
                <w:tab w:val="left" w:pos="720"/>
                <w:tab w:val="left" w:pos="1440"/>
                <w:tab w:val="left" w:pos="2160"/>
                <w:tab w:val="left" w:pos="2880"/>
              </w:tabs>
              <w:rPr>
                <w:rFonts w:cs="Courier New"/>
                <w:kern w:val="2"/>
                <w:sz w:val="16"/>
                <w:szCs w:val="18"/>
              </w:rPr>
            </w:pPr>
          </w:p>
          <w:p w14:paraId="26A1A01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1,2,3,8,9,10,11,12,13,19</w:t>
            </w:r>
          </w:p>
        </w:tc>
        <w:tc>
          <w:tcPr>
            <w:tcW w:w="3342" w:type="dxa"/>
          </w:tcPr>
          <w:p w14:paraId="2186790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3EDECF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04CB2AE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013AC69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46E1C9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5EEDBF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61E78F6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0B74584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096A6B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529EE5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7H,9H</w:t>
            </w:r>
          </w:p>
          <w:p w14:paraId="34D39F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35A906B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3073E9C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69DD74A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6FD1FF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1A=H1,1A-H2,1D-H1,1D-H2,</w:t>
            </w:r>
          </w:p>
          <w:p w14:paraId="664FCF2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1D-H4,1D-H5</w:t>
            </w:r>
          </w:p>
          <w:p w14:paraId="1ECA663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1A-H1,1A-H2,1A-H3,1A-H5,</w:t>
            </w:r>
          </w:p>
          <w:p w14:paraId="55C0AA3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1B-H1,1B-H2,1B-H4,1B-H5,</w:t>
            </w:r>
          </w:p>
          <w:p w14:paraId="5B4EF6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7F512D8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1A-H1,1A-H2,1A-H5,1A-H6</w:t>
            </w:r>
          </w:p>
          <w:p w14:paraId="684D9EF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04D93A3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A1,A2,A3,A4,A5,A6,A7,</w:t>
            </w:r>
          </w:p>
          <w:p w14:paraId="1C9BDF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22EC14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B1,B2,C1,C2,D1,D6,D7,</w:t>
            </w:r>
          </w:p>
          <w:p w14:paraId="55DDF8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E1,E2,E3,E4,F1,F2,G1,</w:t>
            </w:r>
          </w:p>
          <w:p w14:paraId="3FA4B9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G2,G3,G4</w:t>
            </w:r>
          </w:p>
          <w:p w14:paraId="2D721B2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B1,B2</w:t>
            </w:r>
          </w:p>
          <w:p w14:paraId="0D893DF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651B753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696D81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367727F0" w14:textId="77777777" w:rsidR="009323C4" w:rsidRDefault="009323C4">
      <w:pPr>
        <w:pStyle w:val="A"/>
      </w:pPr>
    </w:p>
    <w:p w14:paraId="1443FDE7"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0F7046FC" w14:textId="77777777" w:rsidR="009323C4" w:rsidRDefault="009323C4">
      <w:pPr>
        <w:pStyle w:val="A"/>
      </w:pPr>
      <w:r>
        <w:t>D.</w:t>
      </w:r>
      <w:r>
        <w:tab/>
        <w:t>Standard 11. Be able to use the tool instruments and machines in the metalwork advanced lab of the following areas:</w:t>
      </w:r>
    </w:p>
    <w:p w14:paraId="615FF0A3" w14:textId="77777777" w:rsidR="009323C4" w:rsidRDefault="009323C4">
      <w:pPr>
        <w:pStyle w:val="1"/>
      </w:pPr>
      <w:r>
        <w:t>1.</w:t>
      </w:r>
      <w:r>
        <w:tab/>
        <w:t>sheet metal;</w:t>
      </w:r>
    </w:p>
    <w:p w14:paraId="389F74CF" w14:textId="77777777" w:rsidR="009323C4" w:rsidRDefault="009323C4">
      <w:pPr>
        <w:pStyle w:val="1"/>
      </w:pPr>
      <w:r>
        <w:t>2.</w:t>
      </w:r>
      <w:r>
        <w:tab/>
        <w:t>metallurgy;</w:t>
      </w:r>
    </w:p>
    <w:p w14:paraId="5850E9A3" w14:textId="77777777" w:rsidR="009323C4" w:rsidRDefault="009323C4">
      <w:pPr>
        <w:pStyle w:val="1"/>
      </w:pPr>
      <w:r>
        <w:t>3.</w:t>
      </w:r>
      <w:r>
        <w:tab/>
        <w:t>casting;</w:t>
      </w:r>
    </w:p>
    <w:p w14:paraId="331FF426" w14:textId="77777777" w:rsidR="009323C4" w:rsidRDefault="009323C4">
      <w:pPr>
        <w:pStyle w:val="1"/>
      </w:pPr>
      <w:r>
        <w:t>4.</w:t>
      </w:r>
      <w:r>
        <w:tab/>
        <w:t>welding;</w:t>
      </w:r>
    </w:p>
    <w:p w14:paraId="6BE618CA" w14:textId="77777777" w:rsidR="009323C4" w:rsidRDefault="009323C4">
      <w:pPr>
        <w:pStyle w:val="1"/>
      </w:pPr>
      <w:r>
        <w:t>5.</w:t>
      </w:r>
      <w:r>
        <w:tab/>
        <w:t>machining;</w:t>
      </w:r>
    </w:p>
    <w:p w14:paraId="7551E60E" w14:textId="77777777" w:rsidR="009323C4" w:rsidRDefault="009323C4">
      <w:pPr>
        <w:pStyle w:val="1"/>
      </w:pPr>
      <w:r>
        <w:t>6.</w:t>
      </w:r>
      <w:r>
        <w:tab/>
        <w:t>material testing;</w:t>
      </w:r>
    </w:p>
    <w:p w14:paraId="61F39DD8" w14:textId="77777777" w:rsidR="009323C4" w:rsidRDefault="009323C4">
      <w:pPr>
        <w:pStyle w:val="1"/>
      </w:pPr>
      <w:r>
        <w:t>7.</w:t>
      </w:r>
      <w:r>
        <w:tab/>
        <w:t>finishing; and</w:t>
      </w:r>
    </w:p>
    <w:p w14:paraId="59FB63EC" w14:textId="77777777" w:rsidR="009323C4" w:rsidRDefault="009323C4">
      <w:pPr>
        <w:pStyle w:val="1"/>
      </w:pPr>
      <w:r>
        <w:t>8.</w:t>
      </w:r>
      <w:r>
        <w:tab/>
        <w:t>safety.</w:t>
      </w:r>
    </w:p>
    <w:p w14:paraId="1C3549A0" w14:textId="77777777" w:rsidR="009323C4" w:rsidRDefault="009323C4">
      <w:pPr>
        <w:pStyle w:val="1"/>
        <w:sectPr w:rsidR="009323C4">
          <w:type w:val="continuous"/>
          <w:pgSz w:w="12240" w:h="15840" w:code="1"/>
          <w:pgMar w:top="1080" w:right="864" w:bottom="864" w:left="864" w:header="576" w:footer="432" w:gutter="0"/>
          <w:cols w:num="2" w:space="720"/>
        </w:sectPr>
      </w:pPr>
    </w:p>
    <w:p w14:paraId="43564063" w14:textId="77777777" w:rsidR="009323C4" w:rsidRDefault="009323C4">
      <w:pPr>
        <w:pStyle w:val="1"/>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7"/>
        <w:gridCol w:w="1350"/>
        <w:gridCol w:w="1771"/>
        <w:gridCol w:w="3360"/>
      </w:tblGrid>
      <w:tr w:rsidR="009323C4" w14:paraId="07DC6411" w14:textId="77777777">
        <w:trPr>
          <w:cantSplit/>
          <w:trHeight w:val="80"/>
          <w:jc w:val="center"/>
        </w:trPr>
        <w:tc>
          <w:tcPr>
            <w:tcW w:w="3617" w:type="dxa"/>
            <w:shd w:val="clear" w:color="auto" w:fill="D9D9D9"/>
            <w:vAlign w:val="center"/>
          </w:tcPr>
          <w:p w14:paraId="5EF0F7D2" w14:textId="77777777" w:rsidR="009323C4" w:rsidRDefault="009323C4">
            <w:pPr>
              <w:pStyle w:val="Text"/>
              <w:keepNext/>
              <w:rPr>
                <w:b/>
                <w:bCs/>
                <w:sz w:val="16"/>
              </w:rPr>
            </w:pPr>
            <w:r>
              <w:rPr>
                <w:b/>
                <w:bCs/>
                <w:sz w:val="16"/>
              </w:rPr>
              <w:lastRenderedPageBreak/>
              <w:t>Benchmarks</w:t>
            </w:r>
          </w:p>
        </w:tc>
        <w:tc>
          <w:tcPr>
            <w:tcW w:w="1350" w:type="dxa"/>
            <w:shd w:val="clear" w:color="auto" w:fill="D9D9D9"/>
            <w:vAlign w:val="center"/>
          </w:tcPr>
          <w:p w14:paraId="5D6015AB"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4A2C2DE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1BEA605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1" w:type="dxa"/>
            <w:shd w:val="clear" w:color="auto" w:fill="D9D9D9"/>
            <w:vAlign w:val="center"/>
          </w:tcPr>
          <w:p w14:paraId="097DFC5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414735B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63E423E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60" w:type="dxa"/>
            <w:shd w:val="clear" w:color="auto" w:fill="D9D9D9"/>
            <w:vAlign w:val="center"/>
          </w:tcPr>
          <w:p w14:paraId="4241B21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6D59715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1B5E332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77120E7" w14:textId="77777777">
        <w:trPr>
          <w:cantSplit/>
          <w:jc w:val="center"/>
        </w:trPr>
        <w:tc>
          <w:tcPr>
            <w:tcW w:w="3617" w:type="dxa"/>
          </w:tcPr>
          <w:p w14:paraId="2CF782F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an awareness of the positive and negative impact of metalworking on society.</w:t>
            </w:r>
          </w:p>
          <w:p w14:paraId="2E673C2E" w14:textId="77777777" w:rsidR="009323C4" w:rsidRDefault="009323C4">
            <w:pPr>
              <w:tabs>
                <w:tab w:val="left" w:pos="720"/>
                <w:tab w:val="left" w:pos="1440"/>
                <w:tab w:val="left" w:pos="2160"/>
                <w:tab w:val="left" w:pos="2880"/>
              </w:tabs>
              <w:jc w:val="both"/>
              <w:rPr>
                <w:rFonts w:cs="Courier New"/>
                <w:kern w:val="2"/>
                <w:sz w:val="16"/>
                <w:szCs w:val="18"/>
              </w:rPr>
            </w:pPr>
          </w:p>
          <w:p w14:paraId="497C886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Perform lab assignments in the various metalworking areas so as to develop an understanding of the technology used in the metalworking industries.</w:t>
            </w:r>
          </w:p>
          <w:p w14:paraId="4988B8A5" w14:textId="77777777" w:rsidR="009323C4" w:rsidRDefault="009323C4">
            <w:pPr>
              <w:tabs>
                <w:tab w:val="left" w:pos="720"/>
                <w:tab w:val="left" w:pos="1440"/>
                <w:tab w:val="left" w:pos="2160"/>
                <w:tab w:val="left" w:pos="2880"/>
              </w:tabs>
              <w:jc w:val="both"/>
              <w:rPr>
                <w:rFonts w:cs="Courier New"/>
                <w:kern w:val="2"/>
                <w:sz w:val="16"/>
                <w:szCs w:val="18"/>
              </w:rPr>
            </w:pPr>
          </w:p>
          <w:p w14:paraId="1D206FC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Provide related information and develop the essential skills needed in the design, fabrication, heat treating, welding, machining, and finishing of industrial products.</w:t>
            </w:r>
          </w:p>
        </w:tc>
        <w:tc>
          <w:tcPr>
            <w:tcW w:w="1350" w:type="dxa"/>
          </w:tcPr>
          <w:p w14:paraId="006C027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4AA7C11C" w14:textId="77777777" w:rsidR="009323C4" w:rsidRDefault="009323C4">
            <w:pPr>
              <w:tabs>
                <w:tab w:val="left" w:pos="720"/>
                <w:tab w:val="left" w:pos="1440"/>
                <w:tab w:val="left" w:pos="2160"/>
                <w:tab w:val="left" w:pos="2880"/>
              </w:tabs>
              <w:jc w:val="center"/>
              <w:rPr>
                <w:rFonts w:cs="Courier New"/>
                <w:kern w:val="2"/>
                <w:sz w:val="16"/>
                <w:szCs w:val="18"/>
              </w:rPr>
            </w:pPr>
          </w:p>
          <w:p w14:paraId="20A83142" w14:textId="77777777" w:rsidR="009323C4" w:rsidRDefault="009323C4">
            <w:pPr>
              <w:tabs>
                <w:tab w:val="left" w:pos="720"/>
                <w:tab w:val="left" w:pos="1440"/>
                <w:tab w:val="left" w:pos="2160"/>
                <w:tab w:val="left" w:pos="2880"/>
              </w:tabs>
              <w:jc w:val="center"/>
              <w:rPr>
                <w:rFonts w:cs="Courier New"/>
                <w:kern w:val="2"/>
                <w:sz w:val="16"/>
                <w:szCs w:val="18"/>
              </w:rPr>
            </w:pPr>
          </w:p>
          <w:p w14:paraId="6F7666FF" w14:textId="77777777" w:rsidR="009323C4" w:rsidRDefault="009323C4">
            <w:pPr>
              <w:tabs>
                <w:tab w:val="left" w:pos="720"/>
                <w:tab w:val="left" w:pos="1440"/>
                <w:tab w:val="left" w:pos="2160"/>
                <w:tab w:val="left" w:pos="2880"/>
              </w:tabs>
              <w:jc w:val="center"/>
              <w:rPr>
                <w:rFonts w:cs="Courier New"/>
                <w:kern w:val="2"/>
                <w:sz w:val="16"/>
                <w:szCs w:val="18"/>
              </w:rPr>
            </w:pPr>
          </w:p>
          <w:p w14:paraId="2C5A436B" w14:textId="77777777" w:rsidR="009323C4" w:rsidRDefault="009323C4">
            <w:pPr>
              <w:tabs>
                <w:tab w:val="left" w:pos="720"/>
                <w:tab w:val="left" w:pos="1440"/>
                <w:tab w:val="left" w:pos="2160"/>
                <w:tab w:val="left" w:pos="2880"/>
              </w:tabs>
              <w:jc w:val="center"/>
              <w:rPr>
                <w:rFonts w:cs="Courier New"/>
                <w:kern w:val="2"/>
                <w:sz w:val="16"/>
                <w:szCs w:val="18"/>
              </w:rPr>
            </w:pPr>
          </w:p>
          <w:p w14:paraId="1DD9203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2DB678C3" w14:textId="77777777" w:rsidR="009323C4" w:rsidRDefault="009323C4">
            <w:pPr>
              <w:tabs>
                <w:tab w:val="left" w:pos="720"/>
                <w:tab w:val="left" w:pos="1440"/>
                <w:tab w:val="left" w:pos="2160"/>
                <w:tab w:val="left" w:pos="2880"/>
              </w:tabs>
              <w:jc w:val="center"/>
              <w:rPr>
                <w:rFonts w:cs="Courier New"/>
                <w:kern w:val="2"/>
                <w:sz w:val="16"/>
                <w:szCs w:val="18"/>
              </w:rPr>
            </w:pPr>
          </w:p>
          <w:p w14:paraId="4C4397F2" w14:textId="77777777" w:rsidR="009323C4" w:rsidRDefault="009323C4">
            <w:pPr>
              <w:tabs>
                <w:tab w:val="left" w:pos="720"/>
                <w:tab w:val="left" w:pos="1440"/>
                <w:tab w:val="left" w:pos="2160"/>
                <w:tab w:val="left" w:pos="2880"/>
              </w:tabs>
              <w:jc w:val="center"/>
              <w:rPr>
                <w:rFonts w:cs="Courier New"/>
                <w:kern w:val="2"/>
                <w:sz w:val="16"/>
                <w:szCs w:val="18"/>
              </w:rPr>
            </w:pPr>
          </w:p>
          <w:p w14:paraId="58290737" w14:textId="77777777" w:rsidR="009323C4" w:rsidRDefault="009323C4">
            <w:pPr>
              <w:tabs>
                <w:tab w:val="left" w:pos="720"/>
                <w:tab w:val="left" w:pos="1440"/>
                <w:tab w:val="left" w:pos="2160"/>
                <w:tab w:val="left" w:pos="2880"/>
              </w:tabs>
              <w:jc w:val="center"/>
              <w:rPr>
                <w:rFonts w:cs="Courier New"/>
                <w:kern w:val="2"/>
                <w:sz w:val="16"/>
                <w:szCs w:val="18"/>
              </w:rPr>
            </w:pPr>
          </w:p>
          <w:p w14:paraId="39069CD3" w14:textId="77777777" w:rsidR="009323C4" w:rsidRDefault="009323C4">
            <w:pPr>
              <w:tabs>
                <w:tab w:val="left" w:pos="720"/>
                <w:tab w:val="left" w:pos="1440"/>
                <w:tab w:val="left" w:pos="2160"/>
                <w:tab w:val="left" w:pos="2880"/>
              </w:tabs>
              <w:jc w:val="center"/>
              <w:rPr>
                <w:rFonts w:cs="Courier New"/>
                <w:kern w:val="2"/>
                <w:sz w:val="16"/>
                <w:szCs w:val="18"/>
              </w:rPr>
            </w:pPr>
          </w:p>
          <w:p w14:paraId="4DBB2E4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tc>
        <w:tc>
          <w:tcPr>
            <w:tcW w:w="1771" w:type="dxa"/>
          </w:tcPr>
          <w:p w14:paraId="20EC568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1,2,3,4,5,6,7,8,9,13,19</w:t>
            </w:r>
          </w:p>
          <w:p w14:paraId="25BF697B" w14:textId="77777777" w:rsidR="009323C4" w:rsidRDefault="009323C4">
            <w:pPr>
              <w:tabs>
                <w:tab w:val="left" w:pos="720"/>
                <w:tab w:val="left" w:pos="1440"/>
                <w:tab w:val="left" w:pos="2160"/>
                <w:tab w:val="left" w:pos="2880"/>
              </w:tabs>
              <w:rPr>
                <w:rFonts w:cs="Courier New"/>
                <w:kern w:val="2"/>
                <w:sz w:val="16"/>
                <w:szCs w:val="18"/>
              </w:rPr>
            </w:pPr>
          </w:p>
          <w:p w14:paraId="3B3E6CA0" w14:textId="77777777" w:rsidR="009323C4" w:rsidRDefault="009323C4">
            <w:pPr>
              <w:tabs>
                <w:tab w:val="left" w:pos="720"/>
                <w:tab w:val="left" w:pos="1440"/>
                <w:tab w:val="left" w:pos="2160"/>
                <w:tab w:val="left" w:pos="2880"/>
              </w:tabs>
              <w:rPr>
                <w:rFonts w:cs="Courier New"/>
                <w:kern w:val="2"/>
                <w:sz w:val="16"/>
                <w:szCs w:val="18"/>
              </w:rPr>
            </w:pPr>
          </w:p>
          <w:p w14:paraId="64DA00E7" w14:textId="77777777" w:rsidR="009323C4" w:rsidRDefault="009323C4">
            <w:pPr>
              <w:tabs>
                <w:tab w:val="left" w:pos="720"/>
                <w:tab w:val="left" w:pos="1440"/>
                <w:tab w:val="left" w:pos="2160"/>
                <w:tab w:val="left" w:pos="2880"/>
              </w:tabs>
              <w:rPr>
                <w:rFonts w:cs="Courier New"/>
                <w:kern w:val="2"/>
                <w:sz w:val="16"/>
                <w:szCs w:val="18"/>
              </w:rPr>
            </w:pPr>
          </w:p>
          <w:p w14:paraId="1A618266" w14:textId="77777777" w:rsidR="009323C4" w:rsidRDefault="009323C4">
            <w:pPr>
              <w:tabs>
                <w:tab w:val="left" w:pos="720"/>
                <w:tab w:val="left" w:pos="1440"/>
                <w:tab w:val="left" w:pos="2160"/>
                <w:tab w:val="left" w:pos="2880"/>
              </w:tabs>
              <w:rPr>
                <w:rFonts w:cs="Courier New"/>
                <w:kern w:val="2"/>
                <w:sz w:val="16"/>
                <w:szCs w:val="18"/>
              </w:rPr>
            </w:pPr>
          </w:p>
          <w:p w14:paraId="29D44CC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w:t>
            </w:r>
          </w:p>
          <w:p w14:paraId="50928AA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12,13,19</w:t>
            </w:r>
          </w:p>
          <w:p w14:paraId="20DE9F2F" w14:textId="77777777" w:rsidR="009323C4" w:rsidRDefault="009323C4">
            <w:pPr>
              <w:tabs>
                <w:tab w:val="left" w:pos="720"/>
                <w:tab w:val="left" w:pos="1440"/>
                <w:tab w:val="left" w:pos="2160"/>
                <w:tab w:val="left" w:pos="2880"/>
              </w:tabs>
              <w:rPr>
                <w:rFonts w:cs="Courier New"/>
                <w:kern w:val="2"/>
                <w:sz w:val="16"/>
                <w:szCs w:val="18"/>
              </w:rPr>
            </w:pPr>
          </w:p>
          <w:p w14:paraId="178D987B" w14:textId="77777777" w:rsidR="009323C4" w:rsidRDefault="009323C4">
            <w:pPr>
              <w:tabs>
                <w:tab w:val="left" w:pos="720"/>
                <w:tab w:val="left" w:pos="1440"/>
                <w:tab w:val="left" w:pos="2160"/>
                <w:tab w:val="left" w:pos="2880"/>
              </w:tabs>
              <w:rPr>
                <w:rFonts w:cs="Courier New"/>
                <w:kern w:val="2"/>
                <w:sz w:val="16"/>
                <w:szCs w:val="18"/>
              </w:rPr>
            </w:pPr>
          </w:p>
          <w:p w14:paraId="2E1F6852" w14:textId="77777777" w:rsidR="009323C4" w:rsidRDefault="009323C4">
            <w:pPr>
              <w:tabs>
                <w:tab w:val="left" w:pos="720"/>
                <w:tab w:val="left" w:pos="1440"/>
                <w:tab w:val="left" w:pos="2160"/>
                <w:tab w:val="left" w:pos="2880"/>
              </w:tabs>
              <w:rPr>
                <w:rFonts w:cs="Courier New"/>
                <w:kern w:val="2"/>
                <w:sz w:val="16"/>
                <w:szCs w:val="18"/>
              </w:rPr>
            </w:pPr>
          </w:p>
          <w:p w14:paraId="05F1F0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1,2,3,7,8,10,11,12,13,19</w:t>
            </w:r>
          </w:p>
        </w:tc>
        <w:tc>
          <w:tcPr>
            <w:tcW w:w="3360" w:type="dxa"/>
          </w:tcPr>
          <w:p w14:paraId="2D95C96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665C3CB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7B9269E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3AF5EE4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07C3038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5F6AC41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H1,H2,H3,H4,H5,6H</w:t>
            </w:r>
          </w:p>
          <w:p w14:paraId="1DF221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6D0AF8C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8F5BE2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668DE2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7H,9H</w:t>
            </w:r>
          </w:p>
          <w:p w14:paraId="6C2C73A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005EC54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4EC34AB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351686C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3C3E6EC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1A-H1,1A-H2,1D-H1,1D-H2,</w:t>
            </w:r>
          </w:p>
          <w:p w14:paraId="422C3E8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1D-H4,1D-H5</w:t>
            </w:r>
          </w:p>
          <w:p w14:paraId="36688FE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1A-H1,1A-H2,1A-H3,1A-H5,</w:t>
            </w:r>
          </w:p>
          <w:p w14:paraId="64653A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1B-H1,1B-H2,1B-H4,1B-H5,</w:t>
            </w:r>
          </w:p>
          <w:p w14:paraId="1A9098C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3842491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1A-H1,1A-H2,1A-H5,1A-H6</w:t>
            </w:r>
          </w:p>
          <w:p w14:paraId="61F9AFD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42DAF0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A1,A2,A3,A4,A5,A6,A7,</w:t>
            </w:r>
          </w:p>
          <w:p w14:paraId="6441416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367672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B1,B2,C1,C2,D1,D6,D7,</w:t>
            </w:r>
          </w:p>
          <w:p w14:paraId="79132B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E1,E2,E3,E4,F1,F2,G1,G2,</w:t>
            </w:r>
          </w:p>
          <w:p w14:paraId="6F76FF9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G3,G4</w:t>
            </w:r>
          </w:p>
          <w:p w14:paraId="4339419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B1,B2</w:t>
            </w:r>
          </w:p>
          <w:p w14:paraId="06970F9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6C3CAD8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6ED9DFF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0A081D9B" w14:textId="77777777" w:rsidR="009323C4" w:rsidRDefault="009323C4">
      <w:pPr>
        <w:pStyle w:val="A"/>
      </w:pPr>
    </w:p>
    <w:p w14:paraId="7464750F"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4CEBB1AA" w14:textId="77777777" w:rsidR="009323C4" w:rsidRDefault="009323C4">
      <w:pPr>
        <w:pStyle w:val="A"/>
      </w:pPr>
      <w:r>
        <w:t>E.</w:t>
      </w:r>
      <w:r>
        <w:tab/>
        <w:t>Standard 12. Develop an understanding of traditional concepts in welding and demonstrate proficiency in:</w:t>
      </w:r>
    </w:p>
    <w:p w14:paraId="090BB249" w14:textId="77777777" w:rsidR="009323C4" w:rsidRDefault="009323C4">
      <w:pPr>
        <w:pStyle w:val="1"/>
      </w:pPr>
      <w:r>
        <w:t>1.</w:t>
      </w:r>
      <w:r>
        <w:tab/>
        <w:t>fusion process;</w:t>
      </w:r>
    </w:p>
    <w:p w14:paraId="20C340BC" w14:textId="77777777" w:rsidR="009323C4" w:rsidRDefault="009323C4">
      <w:pPr>
        <w:pStyle w:val="1"/>
      </w:pPr>
      <w:r>
        <w:t>2.</w:t>
      </w:r>
      <w:r>
        <w:tab/>
        <w:t>components;</w:t>
      </w:r>
    </w:p>
    <w:p w14:paraId="7D973832" w14:textId="77777777" w:rsidR="009323C4" w:rsidRDefault="009323C4">
      <w:pPr>
        <w:pStyle w:val="1"/>
      </w:pPr>
      <w:r>
        <w:t>3.</w:t>
      </w:r>
      <w:r>
        <w:tab/>
        <w:t>weld testing and inspection; and</w:t>
      </w:r>
    </w:p>
    <w:p w14:paraId="2D53D671" w14:textId="77777777" w:rsidR="009323C4" w:rsidRDefault="009323C4">
      <w:pPr>
        <w:pStyle w:val="1"/>
      </w:pPr>
      <w:r>
        <w:t>4.</w:t>
      </w:r>
      <w:r>
        <w:tab/>
        <w:t>automated welding systems.</w:t>
      </w:r>
    </w:p>
    <w:p w14:paraId="045685B2" w14:textId="77777777" w:rsidR="009323C4" w:rsidRDefault="009323C4">
      <w:pPr>
        <w:pStyle w:val="1"/>
        <w:sectPr w:rsidR="009323C4">
          <w:type w:val="continuous"/>
          <w:pgSz w:w="12240" w:h="15840" w:code="1"/>
          <w:pgMar w:top="1080" w:right="864" w:bottom="864" w:left="864" w:header="576" w:footer="432" w:gutter="0"/>
          <w:cols w:num="2" w:space="720"/>
        </w:sectPr>
      </w:pPr>
    </w:p>
    <w:p w14:paraId="0653AC93" w14:textId="77777777" w:rsidR="009323C4" w:rsidRDefault="009323C4">
      <w:pPr>
        <w:pStyle w:val="1"/>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8"/>
        <w:gridCol w:w="1350"/>
        <w:gridCol w:w="1770"/>
        <w:gridCol w:w="3360"/>
      </w:tblGrid>
      <w:tr w:rsidR="009323C4" w14:paraId="15EA537B" w14:textId="77777777">
        <w:trPr>
          <w:cantSplit/>
          <w:trHeight w:val="80"/>
          <w:jc w:val="center"/>
        </w:trPr>
        <w:tc>
          <w:tcPr>
            <w:tcW w:w="3618" w:type="dxa"/>
            <w:shd w:val="clear" w:color="auto" w:fill="D9D9D9"/>
            <w:vAlign w:val="center"/>
          </w:tcPr>
          <w:p w14:paraId="53102BA3" w14:textId="77777777" w:rsidR="009323C4" w:rsidRDefault="009323C4">
            <w:pPr>
              <w:pStyle w:val="Text"/>
              <w:keepNext/>
              <w:rPr>
                <w:b/>
                <w:bCs/>
                <w:sz w:val="16"/>
              </w:rPr>
            </w:pPr>
            <w:r>
              <w:rPr>
                <w:b/>
                <w:bCs/>
                <w:sz w:val="16"/>
              </w:rPr>
              <w:lastRenderedPageBreak/>
              <w:t>Benchmarks</w:t>
            </w:r>
          </w:p>
        </w:tc>
        <w:tc>
          <w:tcPr>
            <w:tcW w:w="1350" w:type="dxa"/>
            <w:shd w:val="clear" w:color="auto" w:fill="D9D9D9"/>
            <w:vAlign w:val="center"/>
          </w:tcPr>
          <w:p w14:paraId="2E66FACF"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3FB0B4E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791A179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0" w:type="dxa"/>
            <w:shd w:val="clear" w:color="auto" w:fill="D9D9D9"/>
            <w:vAlign w:val="center"/>
          </w:tcPr>
          <w:p w14:paraId="7907720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2DAECB6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25BE7CF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60" w:type="dxa"/>
            <w:shd w:val="clear" w:color="auto" w:fill="D9D9D9"/>
            <w:vAlign w:val="center"/>
          </w:tcPr>
          <w:p w14:paraId="17CE142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57E8345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022D10CE"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059E9DD5" w14:textId="77777777">
        <w:trPr>
          <w:cantSplit/>
          <w:jc w:val="center"/>
        </w:trPr>
        <w:tc>
          <w:tcPr>
            <w:tcW w:w="3618" w:type="dxa"/>
          </w:tcPr>
          <w:p w14:paraId="5991425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Analyze basic safety skills associated with the welding environment.</w:t>
            </w:r>
          </w:p>
          <w:p w14:paraId="34AAFE57" w14:textId="77777777" w:rsidR="009323C4" w:rsidRDefault="009323C4">
            <w:pPr>
              <w:tabs>
                <w:tab w:val="left" w:pos="720"/>
                <w:tab w:val="left" w:pos="1440"/>
                <w:tab w:val="left" w:pos="2160"/>
                <w:tab w:val="left" w:pos="2880"/>
              </w:tabs>
              <w:jc w:val="both"/>
              <w:rPr>
                <w:rFonts w:cs="Courier New"/>
                <w:kern w:val="2"/>
                <w:sz w:val="16"/>
                <w:szCs w:val="18"/>
              </w:rPr>
            </w:pPr>
          </w:p>
          <w:p w14:paraId="1EEC175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Develop fundamental skills in the selection and operations of OFC (oxygen, fuel-gas, cutting) processes, systems and equipment.</w:t>
            </w:r>
          </w:p>
          <w:p w14:paraId="62472B62" w14:textId="77777777" w:rsidR="009323C4" w:rsidRDefault="009323C4">
            <w:pPr>
              <w:tabs>
                <w:tab w:val="left" w:pos="720"/>
                <w:tab w:val="left" w:pos="1440"/>
                <w:tab w:val="left" w:pos="2160"/>
                <w:tab w:val="left" w:pos="2880"/>
              </w:tabs>
              <w:jc w:val="both"/>
              <w:rPr>
                <w:rFonts w:cs="Courier New"/>
                <w:kern w:val="2"/>
                <w:sz w:val="16"/>
                <w:szCs w:val="18"/>
              </w:rPr>
            </w:pPr>
          </w:p>
          <w:p w14:paraId="5F5827D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Develop an understanding of the various OFC processes, purpose and functions, and operation of OFC equipment.</w:t>
            </w:r>
          </w:p>
          <w:p w14:paraId="53FD49C2" w14:textId="77777777" w:rsidR="009323C4" w:rsidRDefault="009323C4">
            <w:pPr>
              <w:tabs>
                <w:tab w:val="left" w:pos="720"/>
                <w:tab w:val="left" w:pos="1440"/>
                <w:tab w:val="left" w:pos="2160"/>
                <w:tab w:val="left" w:pos="2880"/>
              </w:tabs>
              <w:jc w:val="both"/>
              <w:rPr>
                <w:rFonts w:cs="Courier New"/>
                <w:kern w:val="2"/>
                <w:sz w:val="16"/>
                <w:szCs w:val="18"/>
              </w:rPr>
            </w:pPr>
          </w:p>
          <w:p w14:paraId="37036B7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Describe the components of a SMAW (shielded metal arc welding) system and explain the components in terms of their function.</w:t>
            </w:r>
          </w:p>
          <w:p w14:paraId="193ECC30" w14:textId="77777777" w:rsidR="009323C4" w:rsidRDefault="009323C4">
            <w:pPr>
              <w:tabs>
                <w:tab w:val="left" w:pos="720"/>
                <w:tab w:val="left" w:pos="1440"/>
                <w:tab w:val="left" w:pos="2160"/>
                <w:tab w:val="left" w:pos="2880"/>
              </w:tabs>
              <w:jc w:val="both"/>
              <w:rPr>
                <w:rFonts w:cs="Courier New"/>
                <w:kern w:val="2"/>
                <w:sz w:val="16"/>
                <w:szCs w:val="18"/>
              </w:rPr>
            </w:pPr>
          </w:p>
          <w:p w14:paraId="192C0F0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Identify equipment, conditions, consumables, and the appropriate settings to be used in the GTAW (gas tungsten arc welding) process.</w:t>
            </w:r>
          </w:p>
          <w:p w14:paraId="4A484A5E" w14:textId="77777777" w:rsidR="009323C4" w:rsidRDefault="009323C4">
            <w:pPr>
              <w:tabs>
                <w:tab w:val="left" w:pos="720"/>
                <w:tab w:val="left" w:pos="1440"/>
                <w:tab w:val="left" w:pos="2160"/>
                <w:tab w:val="left" w:pos="2880"/>
              </w:tabs>
              <w:jc w:val="both"/>
              <w:rPr>
                <w:rFonts w:cs="Courier New"/>
                <w:kern w:val="2"/>
                <w:sz w:val="16"/>
                <w:szCs w:val="18"/>
              </w:rPr>
            </w:pPr>
          </w:p>
          <w:p w14:paraId="5259CA0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Be able to discuss the components utilized with GMAW (gas metal arc welding) process.</w:t>
            </w:r>
          </w:p>
          <w:p w14:paraId="59A8F64A" w14:textId="77777777" w:rsidR="009323C4" w:rsidRDefault="009323C4">
            <w:pPr>
              <w:tabs>
                <w:tab w:val="left" w:pos="720"/>
                <w:tab w:val="left" w:pos="1440"/>
                <w:tab w:val="left" w:pos="2160"/>
                <w:tab w:val="left" w:pos="2880"/>
              </w:tabs>
              <w:jc w:val="both"/>
              <w:rPr>
                <w:rFonts w:cs="Courier New"/>
                <w:kern w:val="2"/>
                <w:sz w:val="16"/>
                <w:szCs w:val="18"/>
              </w:rPr>
            </w:pPr>
          </w:p>
          <w:p w14:paraId="41FD5D1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G. Be able to discuss metal inert gas welding activities such as arc spot welding, pulsed spray welding, and </w:t>
            </w:r>
            <w:proofErr w:type="spellStart"/>
            <w:r>
              <w:rPr>
                <w:rFonts w:cs="Courier New"/>
                <w:kern w:val="2"/>
                <w:sz w:val="16"/>
                <w:szCs w:val="18"/>
              </w:rPr>
              <w:t>electrogas</w:t>
            </w:r>
            <w:proofErr w:type="spellEnd"/>
            <w:r>
              <w:rPr>
                <w:rFonts w:cs="Courier New"/>
                <w:kern w:val="2"/>
                <w:sz w:val="16"/>
                <w:szCs w:val="18"/>
              </w:rPr>
              <w:t xml:space="preserve"> welding.</w:t>
            </w:r>
          </w:p>
        </w:tc>
        <w:tc>
          <w:tcPr>
            <w:tcW w:w="1350" w:type="dxa"/>
          </w:tcPr>
          <w:p w14:paraId="2FE9C80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6AC5C23" w14:textId="77777777" w:rsidR="009323C4" w:rsidRDefault="009323C4">
            <w:pPr>
              <w:tabs>
                <w:tab w:val="left" w:pos="720"/>
                <w:tab w:val="left" w:pos="1440"/>
                <w:tab w:val="left" w:pos="2160"/>
                <w:tab w:val="left" w:pos="2880"/>
              </w:tabs>
              <w:jc w:val="center"/>
              <w:rPr>
                <w:rFonts w:cs="Courier New"/>
                <w:kern w:val="2"/>
                <w:sz w:val="16"/>
                <w:szCs w:val="18"/>
              </w:rPr>
            </w:pPr>
          </w:p>
          <w:p w14:paraId="0D577426" w14:textId="77777777" w:rsidR="009323C4" w:rsidRDefault="009323C4">
            <w:pPr>
              <w:tabs>
                <w:tab w:val="left" w:pos="720"/>
                <w:tab w:val="left" w:pos="1440"/>
                <w:tab w:val="left" w:pos="2160"/>
                <w:tab w:val="left" w:pos="2880"/>
              </w:tabs>
              <w:jc w:val="center"/>
              <w:rPr>
                <w:rFonts w:cs="Courier New"/>
                <w:kern w:val="2"/>
                <w:sz w:val="16"/>
                <w:szCs w:val="18"/>
              </w:rPr>
            </w:pPr>
          </w:p>
          <w:p w14:paraId="6F0F8994" w14:textId="77777777" w:rsidR="009323C4" w:rsidRDefault="009323C4">
            <w:pPr>
              <w:tabs>
                <w:tab w:val="left" w:pos="720"/>
                <w:tab w:val="left" w:pos="1440"/>
                <w:tab w:val="left" w:pos="2160"/>
                <w:tab w:val="left" w:pos="2880"/>
              </w:tabs>
              <w:jc w:val="center"/>
              <w:rPr>
                <w:rFonts w:cs="Courier New"/>
                <w:kern w:val="2"/>
                <w:sz w:val="16"/>
                <w:szCs w:val="18"/>
              </w:rPr>
            </w:pPr>
          </w:p>
          <w:p w14:paraId="421DE05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0F33261F" w14:textId="77777777" w:rsidR="009323C4" w:rsidRDefault="009323C4">
            <w:pPr>
              <w:tabs>
                <w:tab w:val="left" w:pos="720"/>
                <w:tab w:val="left" w:pos="1440"/>
                <w:tab w:val="left" w:pos="2160"/>
                <w:tab w:val="left" w:pos="2880"/>
              </w:tabs>
              <w:jc w:val="center"/>
              <w:rPr>
                <w:rFonts w:cs="Courier New"/>
                <w:kern w:val="2"/>
                <w:sz w:val="16"/>
                <w:szCs w:val="18"/>
              </w:rPr>
            </w:pPr>
          </w:p>
          <w:p w14:paraId="384A2A8F" w14:textId="77777777" w:rsidR="009323C4" w:rsidRDefault="009323C4">
            <w:pPr>
              <w:tabs>
                <w:tab w:val="left" w:pos="720"/>
                <w:tab w:val="left" w:pos="1440"/>
                <w:tab w:val="left" w:pos="2160"/>
                <w:tab w:val="left" w:pos="2880"/>
              </w:tabs>
              <w:jc w:val="center"/>
              <w:rPr>
                <w:rFonts w:cs="Courier New"/>
                <w:kern w:val="2"/>
                <w:sz w:val="16"/>
                <w:szCs w:val="18"/>
              </w:rPr>
            </w:pPr>
          </w:p>
          <w:p w14:paraId="104F8BBD" w14:textId="77777777" w:rsidR="009323C4" w:rsidRDefault="009323C4">
            <w:pPr>
              <w:tabs>
                <w:tab w:val="left" w:pos="720"/>
                <w:tab w:val="left" w:pos="1440"/>
                <w:tab w:val="left" w:pos="2160"/>
                <w:tab w:val="left" w:pos="2880"/>
              </w:tabs>
              <w:jc w:val="center"/>
              <w:rPr>
                <w:rFonts w:cs="Courier New"/>
                <w:kern w:val="2"/>
                <w:sz w:val="16"/>
                <w:szCs w:val="18"/>
              </w:rPr>
            </w:pPr>
          </w:p>
          <w:p w14:paraId="56B098B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4FDE9FA2" w14:textId="77777777" w:rsidR="009323C4" w:rsidRDefault="009323C4">
            <w:pPr>
              <w:tabs>
                <w:tab w:val="left" w:pos="720"/>
                <w:tab w:val="left" w:pos="1440"/>
                <w:tab w:val="left" w:pos="2160"/>
                <w:tab w:val="left" w:pos="2880"/>
              </w:tabs>
              <w:jc w:val="center"/>
              <w:rPr>
                <w:rFonts w:cs="Courier New"/>
                <w:kern w:val="2"/>
                <w:sz w:val="16"/>
                <w:szCs w:val="18"/>
              </w:rPr>
            </w:pPr>
          </w:p>
          <w:p w14:paraId="2A9EE1D2" w14:textId="77777777" w:rsidR="009323C4" w:rsidRDefault="009323C4">
            <w:pPr>
              <w:tabs>
                <w:tab w:val="left" w:pos="720"/>
                <w:tab w:val="left" w:pos="1440"/>
                <w:tab w:val="left" w:pos="2160"/>
                <w:tab w:val="left" w:pos="2880"/>
              </w:tabs>
              <w:jc w:val="center"/>
              <w:rPr>
                <w:rFonts w:cs="Courier New"/>
                <w:kern w:val="2"/>
                <w:sz w:val="16"/>
                <w:szCs w:val="18"/>
              </w:rPr>
            </w:pPr>
          </w:p>
          <w:p w14:paraId="2C49F235" w14:textId="77777777" w:rsidR="009323C4" w:rsidRDefault="009323C4">
            <w:pPr>
              <w:tabs>
                <w:tab w:val="left" w:pos="720"/>
                <w:tab w:val="left" w:pos="1440"/>
                <w:tab w:val="left" w:pos="2160"/>
                <w:tab w:val="left" w:pos="2880"/>
              </w:tabs>
              <w:jc w:val="center"/>
              <w:rPr>
                <w:rFonts w:cs="Courier New"/>
                <w:kern w:val="2"/>
                <w:sz w:val="16"/>
                <w:szCs w:val="18"/>
              </w:rPr>
            </w:pPr>
          </w:p>
          <w:p w14:paraId="2BDDA89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719920FC" w14:textId="77777777" w:rsidR="009323C4" w:rsidRDefault="009323C4">
            <w:pPr>
              <w:tabs>
                <w:tab w:val="left" w:pos="720"/>
                <w:tab w:val="left" w:pos="1440"/>
                <w:tab w:val="left" w:pos="2160"/>
                <w:tab w:val="left" w:pos="2880"/>
              </w:tabs>
              <w:jc w:val="center"/>
              <w:rPr>
                <w:rFonts w:cs="Courier New"/>
                <w:kern w:val="2"/>
                <w:sz w:val="16"/>
                <w:szCs w:val="18"/>
              </w:rPr>
            </w:pPr>
          </w:p>
          <w:p w14:paraId="1A9360FB" w14:textId="77777777" w:rsidR="009323C4" w:rsidRDefault="009323C4">
            <w:pPr>
              <w:tabs>
                <w:tab w:val="left" w:pos="720"/>
                <w:tab w:val="left" w:pos="1440"/>
                <w:tab w:val="left" w:pos="2160"/>
                <w:tab w:val="left" w:pos="2880"/>
              </w:tabs>
              <w:jc w:val="center"/>
              <w:rPr>
                <w:rFonts w:cs="Courier New"/>
                <w:kern w:val="2"/>
                <w:sz w:val="16"/>
                <w:szCs w:val="18"/>
              </w:rPr>
            </w:pPr>
          </w:p>
          <w:p w14:paraId="22FC335C" w14:textId="77777777" w:rsidR="009323C4" w:rsidRDefault="009323C4">
            <w:pPr>
              <w:tabs>
                <w:tab w:val="left" w:pos="720"/>
                <w:tab w:val="left" w:pos="1440"/>
                <w:tab w:val="left" w:pos="2160"/>
                <w:tab w:val="left" w:pos="2880"/>
              </w:tabs>
              <w:jc w:val="center"/>
              <w:rPr>
                <w:rFonts w:cs="Courier New"/>
                <w:kern w:val="2"/>
                <w:sz w:val="16"/>
                <w:szCs w:val="18"/>
              </w:rPr>
            </w:pPr>
          </w:p>
          <w:p w14:paraId="404B106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1AC16AA2" w14:textId="77777777" w:rsidR="009323C4" w:rsidRDefault="009323C4">
            <w:pPr>
              <w:tabs>
                <w:tab w:val="left" w:pos="720"/>
                <w:tab w:val="left" w:pos="1440"/>
                <w:tab w:val="left" w:pos="2160"/>
                <w:tab w:val="left" w:pos="2880"/>
              </w:tabs>
              <w:jc w:val="center"/>
              <w:rPr>
                <w:rFonts w:cs="Courier New"/>
                <w:kern w:val="2"/>
                <w:sz w:val="16"/>
                <w:szCs w:val="18"/>
              </w:rPr>
            </w:pPr>
          </w:p>
          <w:p w14:paraId="09247E34" w14:textId="77777777" w:rsidR="009323C4" w:rsidRDefault="009323C4">
            <w:pPr>
              <w:tabs>
                <w:tab w:val="left" w:pos="720"/>
                <w:tab w:val="left" w:pos="1440"/>
                <w:tab w:val="left" w:pos="2160"/>
                <w:tab w:val="left" w:pos="2880"/>
              </w:tabs>
              <w:jc w:val="center"/>
              <w:rPr>
                <w:rFonts w:cs="Courier New"/>
                <w:kern w:val="2"/>
                <w:sz w:val="16"/>
                <w:szCs w:val="18"/>
              </w:rPr>
            </w:pPr>
          </w:p>
          <w:p w14:paraId="580A50F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1ED08619" w14:textId="77777777" w:rsidR="009323C4" w:rsidRDefault="009323C4">
            <w:pPr>
              <w:tabs>
                <w:tab w:val="left" w:pos="720"/>
                <w:tab w:val="left" w:pos="1440"/>
                <w:tab w:val="left" w:pos="2160"/>
                <w:tab w:val="left" w:pos="2880"/>
              </w:tabs>
              <w:jc w:val="center"/>
              <w:rPr>
                <w:rFonts w:cs="Courier New"/>
                <w:kern w:val="2"/>
                <w:sz w:val="16"/>
                <w:szCs w:val="18"/>
              </w:rPr>
            </w:pPr>
          </w:p>
          <w:p w14:paraId="40B51E4F" w14:textId="77777777" w:rsidR="009323C4" w:rsidRDefault="009323C4">
            <w:pPr>
              <w:tabs>
                <w:tab w:val="left" w:pos="720"/>
                <w:tab w:val="left" w:pos="1440"/>
                <w:tab w:val="left" w:pos="2160"/>
                <w:tab w:val="left" w:pos="2880"/>
              </w:tabs>
              <w:jc w:val="center"/>
              <w:rPr>
                <w:rFonts w:cs="Courier New"/>
                <w:kern w:val="2"/>
                <w:sz w:val="16"/>
                <w:szCs w:val="18"/>
              </w:rPr>
            </w:pPr>
          </w:p>
          <w:p w14:paraId="7F58A37F" w14:textId="77777777" w:rsidR="009323C4" w:rsidRDefault="009323C4">
            <w:pPr>
              <w:tabs>
                <w:tab w:val="left" w:pos="720"/>
                <w:tab w:val="left" w:pos="1440"/>
                <w:tab w:val="left" w:pos="2160"/>
                <w:tab w:val="left" w:pos="2880"/>
              </w:tabs>
              <w:jc w:val="center"/>
              <w:rPr>
                <w:rFonts w:cs="Courier New"/>
                <w:kern w:val="2"/>
                <w:sz w:val="16"/>
                <w:szCs w:val="18"/>
              </w:rPr>
            </w:pPr>
          </w:p>
          <w:p w14:paraId="0685476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tc>
        <w:tc>
          <w:tcPr>
            <w:tcW w:w="1770" w:type="dxa"/>
          </w:tcPr>
          <w:p w14:paraId="4212306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1,2,3,5,6,7,19,20</w:t>
            </w:r>
          </w:p>
          <w:p w14:paraId="4ED70F3E" w14:textId="77777777" w:rsidR="009323C4" w:rsidRDefault="009323C4">
            <w:pPr>
              <w:tabs>
                <w:tab w:val="left" w:pos="720"/>
                <w:tab w:val="left" w:pos="1440"/>
                <w:tab w:val="left" w:pos="2160"/>
                <w:tab w:val="left" w:pos="2880"/>
              </w:tabs>
              <w:rPr>
                <w:rFonts w:cs="Courier New"/>
                <w:kern w:val="2"/>
                <w:sz w:val="16"/>
                <w:szCs w:val="18"/>
              </w:rPr>
            </w:pPr>
          </w:p>
          <w:p w14:paraId="2B70B017" w14:textId="77777777" w:rsidR="009323C4" w:rsidRDefault="009323C4">
            <w:pPr>
              <w:tabs>
                <w:tab w:val="left" w:pos="720"/>
                <w:tab w:val="left" w:pos="1440"/>
                <w:tab w:val="left" w:pos="2160"/>
                <w:tab w:val="left" w:pos="2880"/>
              </w:tabs>
              <w:rPr>
                <w:rFonts w:cs="Courier New"/>
                <w:kern w:val="2"/>
                <w:sz w:val="16"/>
                <w:szCs w:val="18"/>
              </w:rPr>
            </w:pPr>
          </w:p>
          <w:p w14:paraId="1D2031C8" w14:textId="77777777" w:rsidR="009323C4" w:rsidRDefault="009323C4">
            <w:pPr>
              <w:tabs>
                <w:tab w:val="left" w:pos="720"/>
                <w:tab w:val="left" w:pos="1440"/>
                <w:tab w:val="left" w:pos="2160"/>
                <w:tab w:val="left" w:pos="2880"/>
              </w:tabs>
              <w:rPr>
                <w:rFonts w:cs="Courier New"/>
                <w:kern w:val="2"/>
                <w:sz w:val="16"/>
                <w:szCs w:val="18"/>
              </w:rPr>
            </w:pPr>
          </w:p>
          <w:p w14:paraId="77228DC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1,2,3,7,10,11,</w:t>
            </w:r>
          </w:p>
          <w:p w14:paraId="03A73B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12,13,19,20</w:t>
            </w:r>
          </w:p>
          <w:p w14:paraId="419BEC8B" w14:textId="77777777" w:rsidR="009323C4" w:rsidRDefault="009323C4">
            <w:pPr>
              <w:tabs>
                <w:tab w:val="left" w:pos="720"/>
                <w:tab w:val="left" w:pos="1440"/>
                <w:tab w:val="left" w:pos="2160"/>
                <w:tab w:val="left" w:pos="2880"/>
              </w:tabs>
              <w:rPr>
                <w:rFonts w:cs="Courier New"/>
                <w:kern w:val="2"/>
                <w:sz w:val="16"/>
                <w:szCs w:val="18"/>
              </w:rPr>
            </w:pPr>
          </w:p>
          <w:p w14:paraId="15CE60F9" w14:textId="77777777" w:rsidR="009323C4" w:rsidRDefault="009323C4">
            <w:pPr>
              <w:tabs>
                <w:tab w:val="left" w:pos="720"/>
                <w:tab w:val="left" w:pos="1440"/>
                <w:tab w:val="left" w:pos="2160"/>
                <w:tab w:val="left" w:pos="2880"/>
              </w:tabs>
              <w:rPr>
                <w:rFonts w:cs="Courier New"/>
                <w:kern w:val="2"/>
                <w:sz w:val="16"/>
                <w:szCs w:val="18"/>
              </w:rPr>
            </w:pPr>
          </w:p>
          <w:p w14:paraId="296AE7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5,6,7,12,13,20</w:t>
            </w:r>
          </w:p>
          <w:p w14:paraId="052FD411" w14:textId="77777777" w:rsidR="009323C4" w:rsidRDefault="009323C4">
            <w:pPr>
              <w:tabs>
                <w:tab w:val="left" w:pos="720"/>
                <w:tab w:val="left" w:pos="1440"/>
                <w:tab w:val="left" w:pos="2160"/>
                <w:tab w:val="left" w:pos="2880"/>
              </w:tabs>
              <w:rPr>
                <w:rFonts w:cs="Courier New"/>
                <w:kern w:val="2"/>
                <w:sz w:val="16"/>
                <w:szCs w:val="18"/>
              </w:rPr>
            </w:pPr>
          </w:p>
          <w:p w14:paraId="16E755F0" w14:textId="77777777" w:rsidR="009323C4" w:rsidRDefault="009323C4">
            <w:pPr>
              <w:tabs>
                <w:tab w:val="left" w:pos="720"/>
                <w:tab w:val="left" w:pos="1440"/>
                <w:tab w:val="left" w:pos="2160"/>
                <w:tab w:val="left" w:pos="2880"/>
              </w:tabs>
              <w:rPr>
                <w:rFonts w:cs="Courier New"/>
                <w:kern w:val="2"/>
                <w:sz w:val="16"/>
                <w:szCs w:val="18"/>
              </w:rPr>
            </w:pPr>
          </w:p>
          <w:p w14:paraId="43D88FC9" w14:textId="77777777" w:rsidR="009323C4" w:rsidRDefault="009323C4">
            <w:pPr>
              <w:tabs>
                <w:tab w:val="left" w:pos="720"/>
                <w:tab w:val="left" w:pos="1440"/>
                <w:tab w:val="left" w:pos="2160"/>
                <w:tab w:val="left" w:pos="2880"/>
              </w:tabs>
              <w:rPr>
                <w:rFonts w:cs="Courier New"/>
                <w:kern w:val="2"/>
                <w:sz w:val="16"/>
                <w:szCs w:val="18"/>
              </w:rPr>
            </w:pPr>
          </w:p>
          <w:p w14:paraId="6610E3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5,6,7,12,13,20</w:t>
            </w:r>
          </w:p>
          <w:p w14:paraId="30ED7757" w14:textId="77777777" w:rsidR="009323C4" w:rsidRDefault="009323C4">
            <w:pPr>
              <w:tabs>
                <w:tab w:val="left" w:pos="720"/>
                <w:tab w:val="left" w:pos="1440"/>
                <w:tab w:val="left" w:pos="2160"/>
                <w:tab w:val="left" w:pos="2880"/>
              </w:tabs>
              <w:rPr>
                <w:rFonts w:cs="Courier New"/>
                <w:kern w:val="2"/>
                <w:sz w:val="16"/>
                <w:szCs w:val="18"/>
              </w:rPr>
            </w:pPr>
          </w:p>
          <w:p w14:paraId="21080113" w14:textId="77777777" w:rsidR="009323C4" w:rsidRDefault="009323C4">
            <w:pPr>
              <w:tabs>
                <w:tab w:val="left" w:pos="720"/>
                <w:tab w:val="left" w:pos="1440"/>
                <w:tab w:val="left" w:pos="2160"/>
                <w:tab w:val="left" w:pos="2880"/>
              </w:tabs>
              <w:rPr>
                <w:rFonts w:cs="Courier New"/>
                <w:kern w:val="2"/>
                <w:sz w:val="16"/>
                <w:szCs w:val="18"/>
              </w:rPr>
            </w:pPr>
          </w:p>
          <w:p w14:paraId="4B1DFFC8" w14:textId="77777777" w:rsidR="009323C4" w:rsidRDefault="009323C4">
            <w:pPr>
              <w:tabs>
                <w:tab w:val="left" w:pos="720"/>
                <w:tab w:val="left" w:pos="1440"/>
                <w:tab w:val="left" w:pos="2160"/>
                <w:tab w:val="left" w:pos="2880"/>
              </w:tabs>
              <w:rPr>
                <w:rFonts w:cs="Courier New"/>
                <w:kern w:val="2"/>
                <w:sz w:val="16"/>
                <w:szCs w:val="18"/>
              </w:rPr>
            </w:pPr>
          </w:p>
          <w:p w14:paraId="58EA79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1,2,3,5,6,7,12,13,20</w:t>
            </w:r>
          </w:p>
          <w:p w14:paraId="363A1458" w14:textId="77777777" w:rsidR="009323C4" w:rsidRDefault="009323C4">
            <w:pPr>
              <w:tabs>
                <w:tab w:val="left" w:pos="720"/>
                <w:tab w:val="left" w:pos="1440"/>
                <w:tab w:val="left" w:pos="2160"/>
                <w:tab w:val="left" w:pos="2880"/>
              </w:tabs>
              <w:rPr>
                <w:rFonts w:cs="Courier New"/>
                <w:kern w:val="2"/>
                <w:sz w:val="16"/>
                <w:szCs w:val="18"/>
              </w:rPr>
            </w:pPr>
          </w:p>
          <w:p w14:paraId="6D2B3F1F" w14:textId="77777777" w:rsidR="009323C4" w:rsidRDefault="009323C4">
            <w:pPr>
              <w:tabs>
                <w:tab w:val="left" w:pos="720"/>
                <w:tab w:val="left" w:pos="1440"/>
                <w:tab w:val="left" w:pos="2160"/>
                <w:tab w:val="left" w:pos="2880"/>
              </w:tabs>
              <w:rPr>
                <w:rFonts w:cs="Courier New"/>
                <w:kern w:val="2"/>
                <w:sz w:val="16"/>
                <w:szCs w:val="18"/>
              </w:rPr>
            </w:pPr>
          </w:p>
          <w:p w14:paraId="2F2169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5,6,7,12,13,20</w:t>
            </w:r>
          </w:p>
          <w:p w14:paraId="2FCE64FB" w14:textId="77777777" w:rsidR="009323C4" w:rsidRDefault="009323C4">
            <w:pPr>
              <w:tabs>
                <w:tab w:val="left" w:pos="720"/>
                <w:tab w:val="left" w:pos="1440"/>
                <w:tab w:val="left" w:pos="2160"/>
                <w:tab w:val="left" w:pos="2880"/>
              </w:tabs>
              <w:rPr>
                <w:rFonts w:cs="Courier New"/>
                <w:kern w:val="2"/>
                <w:sz w:val="16"/>
                <w:szCs w:val="18"/>
              </w:rPr>
            </w:pPr>
          </w:p>
          <w:p w14:paraId="1C04D0A5" w14:textId="77777777" w:rsidR="009323C4" w:rsidRDefault="009323C4">
            <w:pPr>
              <w:tabs>
                <w:tab w:val="left" w:pos="720"/>
                <w:tab w:val="left" w:pos="1440"/>
                <w:tab w:val="left" w:pos="2160"/>
                <w:tab w:val="left" w:pos="2880"/>
              </w:tabs>
              <w:rPr>
                <w:rFonts w:cs="Courier New"/>
                <w:kern w:val="2"/>
                <w:sz w:val="16"/>
                <w:szCs w:val="18"/>
              </w:rPr>
            </w:pPr>
          </w:p>
          <w:p w14:paraId="7FC50D26" w14:textId="77777777" w:rsidR="009323C4" w:rsidRDefault="009323C4">
            <w:pPr>
              <w:tabs>
                <w:tab w:val="left" w:pos="720"/>
                <w:tab w:val="left" w:pos="1440"/>
                <w:tab w:val="left" w:pos="2160"/>
                <w:tab w:val="left" w:pos="2880"/>
              </w:tabs>
              <w:rPr>
                <w:rFonts w:cs="Courier New"/>
                <w:kern w:val="2"/>
                <w:sz w:val="16"/>
                <w:szCs w:val="18"/>
              </w:rPr>
            </w:pPr>
          </w:p>
          <w:p w14:paraId="4596686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1,2,3,4,5,6,712,13,20</w:t>
            </w:r>
          </w:p>
        </w:tc>
        <w:tc>
          <w:tcPr>
            <w:tcW w:w="3360" w:type="dxa"/>
          </w:tcPr>
          <w:p w14:paraId="362F61E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52CC914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0CEDEB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1E72076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1793582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0AA8D60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0A27EE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38EC55C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DA2D00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4A12E9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7H,9H</w:t>
            </w:r>
          </w:p>
          <w:p w14:paraId="529272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5740CD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6C17CE1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684AED9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1D8AEAD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1A-H1,1A-H2,1D-H1,1D-H2,</w:t>
            </w:r>
          </w:p>
          <w:p w14:paraId="7561150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1D-H4,1D-H5</w:t>
            </w:r>
          </w:p>
          <w:p w14:paraId="287060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1A-H1,1A-H2,1A-H3,1A-H5,</w:t>
            </w:r>
          </w:p>
          <w:p w14:paraId="7A410ED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1B-H1,1B-H2,1B-H4,1B-H5,</w:t>
            </w:r>
          </w:p>
          <w:p w14:paraId="2CE276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1B-H6</w:t>
            </w:r>
          </w:p>
          <w:p w14:paraId="06F7D2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1A-H1,1A-H2,1A-H5,1A-H6</w:t>
            </w:r>
          </w:p>
          <w:p w14:paraId="6C47283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00DFC43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A1,A2,A3,A4,A5,A6,A7,</w:t>
            </w:r>
          </w:p>
          <w:p w14:paraId="2376546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0D90F40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B1,B2,C1,C2,D1,D6,D7,</w:t>
            </w:r>
          </w:p>
          <w:p w14:paraId="0CED57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E1,E2,E3,E4,F1,F2,G1,</w:t>
            </w:r>
          </w:p>
          <w:p w14:paraId="083A85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G2,G3,G4</w:t>
            </w:r>
          </w:p>
          <w:p w14:paraId="481944F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B1,B2</w:t>
            </w:r>
          </w:p>
          <w:p w14:paraId="0C7678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37F8B4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5B3E71B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3119A801" w14:textId="77777777" w:rsidR="009323C4" w:rsidRDefault="009323C4">
      <w:pPr>
        <w:pStyle w:val="A"/>
      </w:pPr>
    </w:p>
    <w:p w14:paraId="404F0DF9"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33D7DA9B" w14:textId="77777777" w:rsidR="009323C4" w:rsidRDefault="009323C4">
      <w:pPr>
        <w:pStyle w:val="AuthorityNote"/>
      </w:pPr>
      <w:r>
        <w:t>AUTHORITY NOTE:</w:t>
      </w:r>
      <w:r>
        <w:tab/>
        <w:t>Promulgated in accordance with R.S. 6:(A)(10) and R.S. 17:10.</w:t>
      </w:r>
    </w:p>
    <w:p w14:paraId="7AEA3B48" w14:textId="77777777" w:rsidR="009323C4" w:rsidRDefault="009323C4">
      <w:pPr>
        <w:pStyle w:val="HistoricalNote"/>
      </w:pPr>
      <w:r>
        <w:t>HISTORICAL NOTE:</w:t>
      </w:r>
      <w:r>
        <w:tab/>
        <w:t>Promulgated by the Department of Education, Board of Elementary and Secondary Education, Career and Technical Education, LR 30:2720 (December 2004).</w:t>
      </w:r>
    </w:p>
    <w:p w14:paraId="06F1243C" w14:textId="77777777" w:rsidR="009323C4" w:rsidRDefault="009323C4">
      <w:pPr>
        <w:pStyle w:val="SubChapter"/>
      </w:pPr>
      <w:bookmarkStart w:id="117" w:name="_Toc191962878"/>
      <w:r>
        <w:t>Subchapter D.</w:t>
      </w:r>
      <w:r>
        <w:tab/>
        <w:t>Construction Technology</w:t>
      </w:r>
      <w:bookmarkEnd w:id="117"/>
    </w:p>
    <w:p w14:paraId="6C07B4A3" w14:textId="77777777" w:rsidR="009323C4" w:rsidRDefault="009323C4">
      <w:pPr>
        <w:pStyle w:val="Section"/>
      </w:pPr>
      <w:bookmarkStart w:id="118" w:name="_Toc191962879"/>
      <w:r>
        <w:t>§2525.</w:t>
      </w:r>
      <w:r>
        <w:tab/>
        <w:t>Introduction</w:t>
      </w:r>
      <w:bookmarkEnd w:id="118"/>
      <w:r>
        <w:fldChar w:fldCharType="begin"/>
      </w:r>
      <w:r>
        <w:instrText xml:space="preserve"> XE "Introduction" </w:instrText>
      </w:r>
      <w:r>
        <w:fldChar w:fldCharType="end"/>
      </w:r>
    </w:p>
    <w:p w14:paraId="7EA9BCCF" w14:textId="77777777" w:rsidR="009323C4" w:rsidRDefault="009323C4">
      <w:pPr>
        <w:pStyle w:val="A"/>
      </w:pPr>
      <w:r>
        <w:t>A.</w:t>
      </w:r>
      <w:r>
        <w:tab/>
        <w:t>Competency Courses</w:t>
      </w:r>
    </w:p>
    <w:p w14:paraId="50BD4B1B" w14:textId="77777777" w:rsidR="009323C4" w:rsidRDefault="009323C4">
      <w:pPr>
        <w:pStyle w:val="1"/>
      </w:pPr>
      <w:r>
        <w:t>1.</w:t>
      </w:r>
      <w:r>
        <w:tab/>
        <w:t>Construction Technology;</w:t>
      </w:r>
    </w:p>
    <w:p w14:paraId="08F73908" w14:textId="77777777" w:rsidR="009323C4" w:rsidRDefault="009323C4">
      <w:pPr>
        <w:pStyle w:val="1"/>
      </w:pPr>
      <w:r>
        <w:t>2.</w:t>
      </w:r>
      <w:r>
        <w:tab/>
        <w:t>Basic Wood Technology; and</w:t>
      </w:r>
    </w:p>
    <w:p w14:paraId="0F53A2CE" w14:textId="77777777" w:rsidR="009323C4" w:rsidRDefault="009323C4">
      <w:pPr>
        <w:pStyle w:val="1"/>
      </w:pPr>
      <w:r>
        <w:t>3.</w:t>
      </w:r>
      <w:r>
        <w:tab/>
        <w:t>Advanced Wood Technology.</w:t>
      </w:r>
    </w:p>
    <w:p w14:paraId="16996379" w14:textId="77777777" w:rsidR="009323C4" w:rsidRDefault="009323C4">
      <w:pPr>
        <w:pStyle w:val="A"/>
      </w:pPr>
      <w:r>
        <w:t>B.</w:t>
      </w:r>
      <w:r>
        <w:tab/>
        <w:t>Related Electives</w:t>
      </w:r>
    </w:p>
    <w:p w14:paraId="1589D9FF" w14:textId="77777777" w:rsidR="009323C4" w:rsidRDefault="009323C4">
      <w:pPr>
        <w:pStyle w:val="1"/>
      </w:pPr>
      <w:r>
        <w:t>1.</w:t>
      </w:r>
      <w:r>
        <w:tab/>
        <w:t>General Technology Education;</w:t>
      </w:r>
    </w:p>
    <w:p w14:paraId="647CD896" w14:textId="77777777" w:rsidR="009323C4" w:rsidRDefault="009323C4">
      <w:pPr>
        <w:pStyle w:val="1"/>
      </w:pPr>
      <w:r>
        <w:t>2.</w:t>
      </w:r>
      <w:r>
        <w:tab/>
        <w:t>Manufacturing Technology;</w:t>
      </w:r>
    </w:p>
    <w:p w14:paraId="248DE13D" w14:textId="77777777" w:rsidR="009323C4" w:rsidRDefault="009323C4">
      <w:pPr>
        <w:pStyle w:val="1"/>
      </w:pPr>
      <w:r>
        <w:t>3.</w:t>
      </w:r>
      <w:r>
        <w:tab/>
        <w:t>Material-Processes;</w:t>
      </w:r>
    </w:p>
    <w:p w14:paraId="7206A677" w14:textId="77777777" w:rsidR="009323C4" w:rsidRDefault="009323C4">
      <w:pPr>
        <w:pStyle w:val="1"/>
      </w:pPr>
      <w:r>
        <w:t>4.</w:t>
      </w:r>
      <w:r>
        <w:tab/>
        <w:t>Basic Metal Technology;</w:t>
      </w:r>
    </w:p>
    <w:p w14:paraId="042D241C" w14:textId="77777777" w:rsidR="009323C4" w:rsidRDefault="009323C4">
      <w:pPr>
        <w:pStyle w:val="1"/>
      </w:pPr>
      <w:r>
        <w:t>5.</w:t>
      </w:r>
      <w:r>
        <w:tab/>
        <w:t>Advanced Metal Technology;</w:t>
      </w:r>
    </w:p>
    <w:p w14:paraId="52CF09D5" w14:textId="77777777" w:rsidR="009323C4" w:rsidRDefault="009323C4">
      <w:pPr>
        <w:pStyle w:val="1"/>
      </w:pPr>
      <w:r>
        <w:t>6.</w:t>
      </w:r>
      <w:r>
        <w:tab/>
        <w:t>Welding Technology;</w:t>
      </w:r>
    </w:p>
    <w:p w14:paraId="6BB90B0A" w14:textId="77777777" w:rsidR="009323C4" w:rsidRDefault="009323C4">
      <w:pPr>
        <w:pStyle w:val="1"/>
      </w:pPr>
      <w:r>
        <w:t>7.</w:t>
      </w:r>
      <w:r>
        <w:tab/>
        <w:t>Basic Technical Drafting;</w:t>
      </w:r>
    </w:p>
    <w:p w14:paraId="34E97698" w14:textId="77777777" w:rsidR="009323C4" w:rsidRDefault="009323C4">
      <w:pPr>
        <w:pStyle w:val="1"/>
      </w:pPr>
      <w:r>
        <w:t>8.</w:t>
      </w:r>
      <w:r>
        <w:tab/>
        <w:t>Advanced Technical Drafting;</w:t>
      </w:r>
    </w:p>
    <w:p w14:paraId="7B7777B6" w14:textId="77777777" w:rsidR="009323C4" w:rsidRDefault="009323C4">
      <w:pPr>
        <w:pStyle w:val="1"/>
      </w:pPr>
      <w:r>
        <w:t>9.</w:t>
      </w:r>
      <w:r>
        <w:tab/>
        <w:t>Architectural Drafting;</w:t>
      </w:r>
    </w:p>
    <w:p w14:paraId="313880CC" w14:textId="77777777" w:rsidR="009323C4" w:rsidRDefault="009323C4">
      <w:pPr>
        <w:pStyle w:val="1"/>
      </w:pPr>
      <w:r>
        <w:t>10.</w:t>
      </w:r>
      <w:r>
        <w:tab/>
        <w:t>Basic Electricity/Electronics;</w:t>
      </w:r>
    </w:p>
    <w:p w14:paraId="5FB1D95D" w14:textId="77777777" w:rsidR="009323C4" w:rsidRDefault="009323C4">
      <w:pPr>
        <w:pStyle w:val="1"/>
      </w:pPr>
      <w:r>
        <w:t>11.</w:t>
      </w:r>
      <w:r>
        <w:tab/>
        <w:t>Energy, Power, and Transportation Technology;</w:t>
      </w:r>
    </w:p>
    <w:p w14:paraId="44ECBB06" w14:textId="77777777" w:rsidR="009323C4" w:rsidRDefault="009323C4">
      <w:pPr>
        <w:pStyle w:val="1"/>
      </w:pPr>
      <w:r>
        <w:t>12.</w:t>
      </w:r>
      <w:r>
        <w:tab/>
        <w:t>Power Mechanics;</w:t>
      </w:r>
    </w:p>
    <w:p w14:paraId="48CFA0C8" w14:textId="77777777" w:rsidR="009323C4" w:rsidRDefault="009323C4">
      <w:pPr>
        <w:pStyle w:val="1"/>
      </w:pPr>
      <w:r>
        <w:t>13.</w:t>
      </w:r>
      <w:r>
        <w:tab/>
        <w:t>Physics of Technology I; and</w:t>
      </w:r>
    </w:p>
    <w:p w14:paraId="6057FD0F" w14:textId="77777777" w:rsidR="009323C4" w:rsidRDefault="009323C4">
      <w:pPr>
        <w:pStyle w:val="1"/>
      </w:pPr>
      <w:r>
        <w:t>14.</w:t>
      </w:r>
      <w:r>
        <w:tab/>
        <w:t>Physics of Technology II.</w:t>
      </w:r>
    </w:p>
    <w:p w14:paraId="2A941193" w14:textId="77777777" w:rsidR="009323C4" w:rsidRDefault="009323C4">
      <w:pPr>
        <w:pStyle w:val="AuthorityNote"/>
      </w:pPr>
      <w:r>
        <w:t>AUTHORITY NOTE:</w:t>
      </w:r>
      <w:r>
        <w:tab/>
        <w:t>Promulgated in accordance with R.S. 6:(A)(10) and R.S. 17:10.</w:t>
      </w:r>
    </w:p>
    <w:p w14:paraId="0D73082D" w14:textId="77777777" w:rsidR="009323C4" w:rsidRDefault="009323C4">
      <w:pPr>
        <w:pStyle w:val="HistoricalNote"/>
      </w:pPr>
      <w:r>
        <w:t>HISTORICAL NOTE:</w:t>
      </w:r>
      <w:r>
        <w:tab/>
        <w:t>Promulgated by the Department of Education, Board of Elementary and Secondary Education, Career and Technical Education, LR 30:2724 (December 2004).</w:t>
      </w:r>
    </w:p>
    <w:p w14:paraId="110D5CAD" w14:textId="77777777" w:rsidR="009323C4" w:rsidRDefault="009323C4">
      <w:pPr>
        <w:pStyle w:val="Section"/>
      </w:pPr>
      <w:bookmarkStart w:id="119" w:name="_Toc191962880"/>
      <w:r>
        <w:t>§2527.</w:t>
      </w:r>
      <w:r>
        <w:tab/>
        <w:t>Focus Statement</w:t>
      </w:r>
      <w:bookmarkEnd w:id="119"/>
      <w:r>
        <w:fldChar w:fldCharType="begin"/>
      </w:r>
      <w:r>
        <w:instrText xml:space="preserve"> XE "Focus Statement" </w:instrText>
      </w:r>
      <w:r>
        <w:fldChar w:fldCharType="end"/>
      </w:r>
    </w:p>
    <w:p w14:paraId="48A90069" w14:textId="77777777" w:rsidR="009323C4" w:rsidRDefault="009323C4">
      <w:pPr>
        <w:pStyle w:val="A"/>
      </w:pPr>
      <w:r>
        <w:t>A.</w:t>
      </w:r>
      <w:r>
        <w:tab/>
        <w:t>The ability to select and use tools, materials, and processes is increasingly important in a technological work environment. Construction Technology emphasizes a strong foundation in:</w:t>
      </w:r>
    </w:p>
    <w:p w14:paraId="16819264" w14:textId="77777777" w:rsidR="009323C4" w:rsidRDefault="009323C4">
      <w:pPr>
        <w:pStyle w:val="1"/>
      </w:pPr>
      <w:r>
        <w:t>1.</w:t>
      </w:r>
      <w:r>
        <w:tab/>
        <w:t>Basic Wood Technology;</w:t>
      </w:r>
    </w:p>
    <w:p w14:paraId="03D9BC6E" w14:textId="77777777" w:rsidR="009323C4" w:rsidRDefault="009323C4">
      <w:pPr>
        <w:pStyle w:val="1"/>
      </w:pPr>
      <w:r>
        <w:t>2.</w:t>
      </w:r>
      <w:r>
        <w:tab/>
        <w:t>Construction Technology; and</w:t>
      </w:r>
    </w:p>
    <w:p w14:paraId="531E80FB" w14:textId="77777777" w:rsidR="009323C4" w:rsidRDefault="009323C4">
      <w:pPr>
        <w:pStyle w:val="1"/>
      </w:pPr>
      <w:r>
        <w:t>3.</w:t>
      </w:r>
      <w:r>
        <w:tab/>
        <w:t>Advanced Wood Technology, including:</w:t>
      </w:r>
    </w:p>
    <w:p w14:paraId="5446FFCA" w14:textId="77777777" w:rsidR="009323C4" w:rsidRDefault="009323C4">
      <w:pPr>
        <w:pStyle w:val="a0"/>
      </w:pPr>
      <w:r>
        <w:t>a.</w:t>
      </w:r>
      <w:r>
        <w:tab/>
        <w:t>safety;</w:t>
      </w:r>
    </w:p>
    <w:p w14:paraId="42CFC3B8" w14:textId="77777777" w:rsidR="009323C4" w:rsidRDefault="009323C4">
      <w:pPr>
        <w:pStyle w:val="a0"/>
      </w:pPr>
      <w:r>
        <w:t>b.</w:t>
      </w:r>
      <w:r>
        <w:tab/>
        <w:t>tools;</w:t>
      </w:r>
    </w:p>
    <w:p w14:paraId="379453CB" w14:textId="77777777" w:rsidR="009323C4" w:rsidRDefault="009323C4">
      <w:pPr>
        <w:pStyle w:val="a0"/>
      </w:pPr>
      <w:r>
        <w:t>c.</w:t>
      </w:r>
      <w:r>
        <w:tab/>
        <w:t>machines;</w:t>
      </w:r>
    </w:p>
    <w:p w14:paraId="505F6671" w14:textId="77777777" w:rsidR="009323C4" w:rsidRDefault="009323C4">
      <w:pPr>
        <w:pStyle w:val="a0"/>
      </w:pPr>
      <w:r>
        <w:t>d.</w:t>
      </w:r>
      <w:r>
        <w:tab/>
        <w:t>processes; and</w:t>
      </w:r>
    </w:p>
    <w:p w14:paraId="76E9D2C4" w14:textId="77777777" w:rsidR="009323C4" w:rsidRDefault="009323C4">
      <w:pPr>
        <w:pStyle w:val="a0"/>
      </w:pPr>
      <w:r>
        <w:t>e.</w:t>
      </w:r>
      <w:r>
        <w:tab/>
        <w:t>materials used in manufacturing of wood products.</w:t>
      </w:r>
    </w:p>
    <w:p w14:paraId="0347A19E" w14:textId="77777777" w:rsidR="009323C4" w:rsidRDefault="009323C4">
      <w:pPr>
        <w:pStyle w:val="A"/>
      </w:pPr>
      <w:r>
        <w:lastRenderedPageBreak/>
        <w:t>B.</w:t>
      </w:r>
      <w:r>
        <w:tab/>
        <w:t>Construction Technology investigates all areas of the construction industry from planning to completion of light, heavy, industrial, and civil construction and the various careers associated with each area.</w:t>
      </w:r>
    </w:p>
    <w:p w14:paraId="6E0FD9FA" w14:textId="77777777" w:rsidR="009323C4" w:rsidRDefault="009323C4">
      <w:pPr>
        <w:pStyle w:val="A"/>
      </w:pPr>
      <w:r>
        <w:t>C.</w:t>
      </w:r>
      <w:r>
        <w:tab/>
        <w:t>Basic Wood Technology is designed to teach the fundamentals of woodworking, beginning with hand tool experiences and progressing into the study and use of modern power tools and machines. Safety should be actively incorporated into all aspects of instruction. The knowledge should be applied through the development and construction of various projects.</w:t>
      </w:r>
    </w:p>
    <w:p w14:paraId="712A32C5" w14:textId="77777777" w:rsidR="009323C4" w:rsidRDefault="009323C4">
      <w:pPr>
        <w:pStyle w:val="A"/>
      </w:pPr>
      <w:r>
        <w:t>D.</w:t>
      </w:r>
      <w:r>
        <w:tab/>
        <w:t xml:space="preserve">Advanced Wood Technology is designed for students interested in improving their knowledge and experiences dealing with the materials, tools, and processes used in the </w:t>
      </w:r>
      <w:r>
        <w:t>manufacture of wood products. The course content centers around design, planning, and building of projects which will serve as a vehicle for learning and skill development.</w:t>
      </w:r>
    </w:p>
    <w:p w14:paraId="7AEAB682" w14:textId="77777777" w:rsidR="009323C4" w:rsidRDefault="009323C4">
      <w:pPr>
        <w:pStyle w:val="AuthorityNote"/>
      </w:pPr>
      <w:r>
        <w:t>AUTHORITY NOTE:</w:t>
      </w:r>
      <w:r>
        <w:tab/>
        <w:t>Promulgated in accordance with R.S. 6:(A)(10) and R.S. 17:10.</w:t>
      </w:r>
    </w:p>
    <w:p w14:paraId="19689EAD" w14:textId="77777777" w:rsidR="009323C4" w:rsidRDefault="009323C4">
      <w:pPr>
        <w:pStyle w:val="HistoricalNote"/>
      </w:pPr>
      <w:r>
        <w:t>HISTORICAL NOTE:</w:t>
      </w:r>
      <w:r>
        <w:tab/>
        <w:t>Promulgated by the Department of Education, Board of Elementary and Secondary Education, Career and Technical Education, LR 30:2724 (December 2004).</w:t>
      </w:r>
    </w:p>
    <w:p w14:paraId="5D9C19A7" w14:textId="77777777" w:rsidR="009323C4" w:rsidRDefault="009323C4">
      <w:pPr>
        <w:pStyle w:val="Section"/>
      </w:pPr>
      <w:bookmarkStart w:id="120" w:name="_Toc191962881"/>
      <w:r>
        <w:t>§2529.</w:t>
      </w:r>
      <w:r>
        <w:tab/>
        <w:t>Construction Technology Benchmarks</w:t>
      </w:r>
      <w:bookmarkEnd w:id="120"/>
      <w:r>
        <w:fldChar w:fldCharType="begin"/>
      </w:r>
      <w:r>
        <w:instrText xml:space="preserve"> XE "Construction Technology Benchmarks" </w:instrText>
      </w:r>
      <w:r>
        <w:fldChar w:fldCharType="end"/>
      </w:r>
    </w:p>
    <w:p w14:paraId="48910E75" w14:textId="77777777" w:rsidR="009323C4" w:rsidRDefault="009323C4">
      <w:pPr>
        <w:pStyle w:val="A"/>
      </w:pPr>
      <w:r>
        <w:t>A.</w:t>
      </w:r>
      <w:r>
        <w:tab/>
        <w:t>Standard 13. Develop an understanding of the construction industry from the initial planning stage to the completion of light, heavy, industrial, and civil construction.</w:t>
      </w:r>
    </w:p>
    <w:p w14:paraId="7FE482D4" w14:textId="77777777" w:rsidR="009323C4" w:rsidRDefault="009323C4">
      <w:pPr>
        <w:pStyle w:val="A"/>
        <w:sectPr w:rsidR="009323C4">
          <w:type w:val="continuous"/>
          <w:pgSz w:w="12240" w:h="15840" w:code="1"/>
          <w:pgMar w:top="1080" w:right="864" w:bottom="864" w:left="864" w:header="576" w:footer="432" w:gutter="0"/>
          <w:cols w:num="2" w:space="720"/>
        </w:sectPr>
      </w:pPr>
    </w:p>
    <w:p w14:paraId="7C7C0788" w14:textId="77777777" w:rsidR="009323C4" w:rsidRDefault="009323C4">
      <w:pPr>
        <w:pStyle w:val="A"/>
      </w:pPr>
    </w:p>
    <w:tbl>
      <w:tblPr>
        <w:tblW w:w="989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44"/>
        <w:gridCol w:w="1255"/>
        <w:gridCol w:w="1901"/>
        <w:gridCol w:w="3199"/>
      </w:tblGrid>
      <w:tr w:rsidR="009323C4" w14:paraId="02C83900" w14:textId="77777777">
        <w:trPr>
          <w:cantSplit/>
          <w:trHeight w:val="80"/>
          <w:jc w:val="center"/>
        </w:trPr>
        <w:tc>
          <w:tcPr>
            <w:tcW w:w="3544" w:type="dxa"/>
            <w:shd w:val="clear" w:color="auto" w:fill="D9D9D9"/>
            <w:vAlign w:val="center"/>
          </w:tcPr>
          <w:p w14:paraId="3D39EAD0" w14:textId="77777777" w:rsidR="009323C4" w:rsidRDefault="009323C4">
            <w:pPr>
              <w:pStyle w:val="Text"/>
              <w:keepNext/>
              <w:spacing w:line="240" w:lineRule="auto"/>
              <w:ind w:firstLine="0"/>
              <w:outlineLvl w:val="9"/>
              <w:rPr>
                <w:b/>
                <w:bCs/>
                <w:sz w:val="16"/>
              </w:rPr>
            </w:pPr>
            <w:r>
              <w:rPr>
                <w:b/>
                <w:bCs/>
                <w:sz w:val="16"/>
              </w:rPr>
              <w:t>Benchmarks</w:t>
            </w:r>
          </w:p>
        </w:tc>
        <w:tc>
          <w:tcPr>
            <w:tcW w:w="1255" w:type="dxa"/>
            <w:shd w:val="clear" w:color="auto" w:fill="D9D9D9"/>
            <w:vAlign w:val="center"/>
          </w:tcPr>
          <w:p w14:paraId="71F1F185"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69CB71D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3CDB9FD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901" w:type="dxa"/>
            <w:shd w:val="clear" w:color="auto" w:fill="D9D9D9"/>
            <w:vAlign w:val="center"/>
          </w:tcPr>
          <w:p w14:paraId="508F1D25"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D5DF6D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38D2C31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199" w:type="dxa"/>
            <w:shd w:val="clear" w:color="auto" w:fill="D9D9D9"/>
            <w:vAlign w:val="center"/>
          </w:tcPr>
          <w:p w14:paraId="0892F2F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087EDA2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0582B78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01C05422" w14:textId="77777777">
        <w:trPr>
          <w:cantSplit/>
          <w:jc w:val="center"/>
        </w:trPr>
        <w:tc>
          <w:tcPr>
            <w:tcW w:w="3544" w:type="dxa"/>
          </w:tcPr>
          <w:p w14:paraId="563F5EE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an understanding of the technical requirements of construction.</w:t>
            </w:r>
          </w:p>
          <w:p w14:paraId="5827F28C" w14:textId="77777777" w:rsidR="009323C4" w:rsidRDefault="009323C4">
            <w:pPr>
              <w:tabs>
                <w:tab w:val="left" w:pos="720"/>
                <w:tab w:val="left" w:pos="1440"/>
                <w:tab w:val="left" w:pos="2160"/>
                <w:tab w:val="left" w:pos="2880"/>
              </w:tabs>
              <w:jc w:val="both"/>
              <w:rPr>
                <w:rFonts w:cs="Courier New"/>
                <w:kern w:val="2"/>
                <w:sz w:val="16"/>
                <w:szCs w:val="18"/>
              </w:rPr>
            </w:pPr>
          </w:p>
          <w:p w14:paraId="0F90CBA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Develop safe work habits in the laboratory.</w:t>
            </w:r>
          </w:p>
          <w:p w14:paraId="40E1F453" w14:textId="77777777" w:rsidR="009323C4" w:rsidRDefault="009323C4">
            <w:pPr>
              <w:tabs>
                <w:tab w:val="left" w:pos="720"/>
                <w:tab w:val="left" w:pos="1440"/>
                <w:tab w:val="left" w:pos="2160"/>
                <w:tab w:val="left" w:pos="2880"/>
              </w:tabs>
              <w:jc w:val="both"/>
              <w:rPr>
                <w:rFonts w:cs="Courier New"/>
                <w:kern w:val="2"/>
                <w:sz w:val="16"/>
                <w:szCs w:val="18"/>
              </w:rPr>
            </w:pPr>
          </w:p>
          <w:p w14:paraId="3766FD81" w14:textId="77777777" w:rsidR="009323C4" w:rsidRDefault="009323C4">
            <w:pPr>
              <w:pStyle w:val="BodyText"/>
              <w:jc w:val="both"/>
              <w:rPr>
                <w:kern w:val="2"/>
                <w:sz w:val="16"/>
              </w:rPr>
            </w:pPr>
            <w:r>
              <w:rPr>
                <w:kern w:val="2"/>
                <w:sz w:val="16"/>
              </w:rPr>
              <w:t>C. Develop an understanding of the four major types of construction.</w:t>
            </w:r>
          </w:p>
          <w:p w14:paraId="0518002E" w14:textId="77777777" w:rsidR="009323C4" w:rsidRDefault="009323C4">
            <w:pPr>
              <w:pStyle w:val="BodyText"/>
              <w:jc w:val="both"/>
              <w:rPr>
                <w:kern w:val="2"/>
                <w:sz w:val="16"/>
              </w:rPr>
            </w:pPr>
          </w:p>
          <w:p w14:paraId="04CB8EA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 Develop an understanding of the occupational requirements and opportunities in the construction industry.</w:t>
            </w:r>
          </w:p>
          <w:p w14:paraId="102D2B89" w14:textId="77777777" w:rsidR="009323C4" w:rsidRDefault="009323C4">
            <w:pPr>
              <w:tabs>
                <w:tab w:val="left" w:pos="720"/>
                <w:tab w:val="left" w:pos="1440"/>
                <w:tab w:val="left" w:pos="2160"/>
                <w:tab w:val="left" w:pos="2880"/>
              </w:tabs>
              <w:jc w:val="both"/>
              <w:rPr>
                <w:rFonts w:cs="Courier New"/>
                <w:kern w:val="2"/>
                <w:sz w:val="16"/>
                <w:szCs w:val="18"/>
              </w:rPr>
            </w:pPr>
          </w:p>
          <w:p w14:paraId="2FEBF27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Develop basic competencies in the use of various tools and equipment used in construction industries.</w:t>
            </w:r>
          </w:p>
          <w:p w14:paraId="09C0EACA" w14:textId="77777777" w:rsidR="009323C4" w:rsidRDefault="009323C4">
            <w:pPr>
              <w:tabs>
                <w:tab w:val="left" w:pos="720"/>
                <w:tab w:val="left" w:pos="1440"/>
                <w:tab w:val="left" w:pos="2160"/>
                <w:tab w:val="left" w:pos="2880"/>
              </w:tabs>
              <w:jc w:val="both"/>
              <w:rPr>
                <w:rFonts w:cs="Courier New"/>
                <w:kern w:val="2"/>
                <w:sz w:val="16"/>
                <w:szCs w:val="18"/>
              </w:rPr>
            </w:pPr>
          </w:p>
          <w:p w14:paraId="48FC060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Compute mathematical problems associated with the construction industry.</w:t>
            </w:r>
          </w:p>
          <w:p w14:paraId="077FE854" w14:textId="77777777" w:rsidR="009323C4" w:rsidRDefault="009323C4">
            <w:pPr>
              <w:tabs>
                <w:tab w:val="left" w:pos="720"/>
                <w:tab w:val="left" w:pos="1440"/>
                <w:tab w:val="left" w:pos="2160"/>
                <w:tab w:val="left" w:pos="2880"/>
              </w:tabs>
              <w:jc w:val="both"/>
              <w:rPr>
                <w:rFonts w:cs="Courier New"/>
                <w:kern w:val="2"/>
                <w:sz w:val="16"/>
                <w:szCs w:val="18"/>
              </w:rPr>
            </w:pPr>
          </w:p>
          <w:p w14:paraId="5100915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Discuss federal, state, and local laws pertaining to construction.</w:t>
            </w:r>
          </w:p>
          <w:p w14:paraId="1DD3B01D" w14:textId="77777777" w:rsidR="009323C4" w:rsidRDefault="009323C4">
            <w:pPr>
              <w:tabs>
                <w:tab w:val="left" w:pos="720"/>
                <w:tab w:val="left" w:pos="1440"/>
                <w:tab w:val="left" w:pos="2160"/>
                <w:tab w:val="left" w:pos="2880"/>
              </w:tabs>
              <w:jc w:val="both"/>
              <w:rPr>
                <w:rFonts w:cs="Courier New"/>
                <w:kern w:val="2"/>
                <w:sz w:val="16"/>
                <w:szCs w:val="18"/>
              </w:rPr>
            </w:pPr>
          </w:p>
          <w:p w14:paraId="5D17FA4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Explore career opportunities associated with the construction industry.</w:t>
            </w:r>
          </w:p>
        </w:tc>
        <w:tc>
          <w:tcPr>
            <w:tcW w:w="1255" w:type="dxa"/>
          </w:tcPr>
          <w:p w14:paraId="7BE9B3B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4FA11EBE" w14:textId="77777777" w:rsidR="009323C4" w:rsidRDefault="009323C4">
            <w:pPr>
              <w:tabs>
                <w:tab w:val="left" w:pos="720"/>
                <w:tab w:val="left" w:pos="1440"/>
                <w:tab w:val="left" w:pos="2160"/>
                <w:tab w:val="left" w:pos="2880"/>
              </w:tabs>
              <w:jc w:val="center"/>
              <w:rPr>
                <w:rFonts w:cs="Courier New"/>
                <w:kern w:val="2"/>
                <w:sz w:val="16"/>
                <w:szCs w:val="18"/>
              </w:rPr>
            </w:pPr>
          </w:p>
          <w:p w14:paraId="73254B24" w14:textId="77777777" w:rsidR="009323C4" w:rsidRDefault="009323C4">
            <w:pPr>
              <w:tabs>
                <w:tab w:val="left" w:pos="720"/>
                <w:tab w:val="left" w:pos="1440"/>
                <w:tab w:val="left" w:pos="2160"/>
                <w:tab w:val="left" w:pos="2880"/>
              </w:tabs>
              <w:jc w:val="center"/>
              <w:rPr>
                <w:rFonts w:cs="Courier New"/>
                <w:kern w:val="2"/>
                <w:sz w:val="16"/>
                <w:szCs w:val="18"/>
              </w:rPr>
            </w:pPr>
          </w:p>
          <w:p w14:paraId="78C0A86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120948DE" w14:textId="77777777" w:rsidR="009323C4" w:rsidRDefault="009323C4">
            <w:pPr>
              <w:tabs>
                <w:tab w:val="left" w:pos="720"/>
                <w:tab w:val="left" w:pos="1440"/>
                <w:tab w:val="left" w:pos="2160"/>
                <w:tab w:val="left" w:pos="2880"/>
              </w:tabs>
              <w:jc w:val="center"/>
              <w:rPr>
                <w:rFonts w:cs="Courier New"/>
                <w:kern w:val="2"/>
                <w:sz w:val="16"/>
                <w:szCs w:val="18"/>
              </w:rPr>
            </w:pPr>
          </w:p>
          <w:p w14:paraId="093D3136" w14:textId="77777777" w:rsidR="009323C4" w:rsidRDefault="009323C4">
            <w:pPr>
              <w:tabs>
                <w:tab w:val="left" w:pos="720"/>
                <w:tab w:val="left" w:pos="1440"/>
                <w:tab w:val="left" w:pos="2160"/>
                <w:tab w:val="left" w:pos="2880"/>
              </w:tabs>
              <w:jc w:val="center"/>
              <w:rPr>
                <w:rFonts w:cs="Courier New"/>
                <w:kern w:val="2"/>
                <w:sz w:val="16"/>
                <w:szCs w:val="18"/>
              </w:rPr>
            </w:pPr>
          </w:p>
          <w:p w14:paraId="0B959FD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0620B513" w14:textId="77777777" w:rsidR="009323C4" w:rsidRDefault="009323C4">
            <w:pPr>
              <w:tabs>
                <w:tab w:val="left" w:pos="720"/>
                <w:tab w:val="left" w:pos="1440"/>
                <w:tab w:val="left" w:pos="2160"/>
                <w:tab w:val="left" w:pos="2880"/>
              </w:tabs>
              <w:jc w:val="center"/>
              <w:rPr>
                <w:rFonts w:cs="Courier New"/>
                <w:kern w:val="2"/>
                <w:sz w:val="16"/>
                <w:szCs w:val="18"/>
              </w:rPr>
            </w:pPr>
          </w:p>
          <w:p w14:paraId="2FCF4A75" w14:textId="77777777" w:rsidR="009323C4" w:rsidRDefault="009323C4">
            <w:pPr>
              <w:tabs>
                <w:tab w:val="left" w:pos="720"/>
                <w:tab w:val="left" w:pos="1440"/>
                <w:tab w:val="left" w:pos="2160"/>
                <w:tab w:val="left" w:pos="2880"/>
              </w:tabs>
              <w:jc w:val="center"/>
              <w:rPr>
                <w:rFonts w:cs="Courier New"/>
                <w:kern w:val="2"/>
                <w:sz w:val="16"/>
                <w:szCs w:val="18"/>
              </w:rPr>
            </w:pPr>
          </w:p>
          <w:p w14:paraId="3E6838F4" w14:textId="77777777" w:rsidR="009323C4" w:rsidRDefault="009323C4">
            <w:pPr>
              <w:tabs>
                <w:tab w:val="left" w:pos="720"/>
                <w:tab w:val="left" w:pos="1440"/>
                <w:tab w:val="left" w:pos="2160"/>
                <w:tab w:val="left" w:pos="2880"/>
              </w:tabs>
              <w:jc w:val="center"/>
              <w:rPr>
                <w:rFonts w:cs="Courier New"/>
                <w:kern w:val="2"/>
                <w:sz w:val="16"/>
                <w:szCs w:val="18"/>
              </w:rPr>
            </w:pPr>
          </w:p>
          <w:p w14:paraId="3F5DC94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0C004E97" w14:textId="77777777" w:rsidR="009323C4" w:rsidRDefault="009323C4">
            <w:pPr>
              <w:tabs>
                <w:tab w:val="left" w:pos="720"/>
                <w:tab w:val="left" w:pos="1440"/>
                <w:tab w:val="left" w:pos="2160"/>
                <w:tab w:val="left" w:pos="2880"/>
              </w:tabs>
              <w:jc w:val="center"/>
              <w:rPr>
                <w:rFonts w:cs="Courier New"/>
                <w:kern w:val="2"/>
                <w:sz w:val="16"/>
                <w:szCs w:val="18"/>
              </w:rPr>
            </w:pPr>
          </w:p>
          <w:p w14:paraId="02D3B281" w14:textId="77777777" w:rsidR="009323C4" w:rsidRDefault="009323C4">
            <w:pPr>
              <w:tabs>
                <w:tab w:val="left" w:pos="720"/>
                <w:tab w:val="left" w:pos="1440"/>
                <w:tab w:val="left" w:pos="2160"/>
                <w:tab w:val="left" w:pos="2880"/>
              </w:tabs>
              <w:jc w:val="center"/>
              <w:rPr>
                <w:rFonts w:cs="Courier New"/>
                <w:kern w:val="2"/>
                <w:sz w:val="16"/>
                <w:szCs w:val="18"/>
              </w:rPr>
            </w:pPr>
          </w:p>
          <w:p w14:paraId="0E73A27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052C20B3" w14:textId="77777777" w:rsidR="009323C4" w:rsidRDefault="009323C4">
            <w:pPr>
              <w:tabs>
                <w:tab w:val="left" w:pos="720"/>
                <w:tab w:val="left" w:pos="1440"/>
                <w:tab w:val="left" w:pos="2160"/>
                <w:tab w:val="left" w:pos="2880"/>
              </w:tabs>
              <w:jc w:val="center"/>
              <w:rPr>
                <w:rFonts w:cs="Courier New"/>
                <w:kern w:val="2"/>
                <w:sz w:val="16"/>
                <w:szCs w:val="18"/>
              </w:rPr>
            </w:pPr>
          </w:p>
          <w:p w14:paraId="08EF345E" w14:textId="77777777" w:rsidR="009323C4" w:rsidRDefault="009323C4">
            <w:pPr>
              <w:tabs>
                <w:tab w:val="left" w:pos="720"/>
                <w:tab w:val="left" w:pos="1440"/>
                <w:tab w:val="left" w:pos="2160"/>
                <w:tab w:val="left" w:pos="2880"/>
              </w:tabs>
              <w:jc w:val="center"/>
              <w:rPr>
                <w:rFonts w:cs="Courier New"/>
                <w:kern w:val="2"/>
                <w:sz w:val="16"/>
                <w:szCs w:val="18"/>
              </w:rPr>
            </w:pPr>
          </w:p>
          <w:p w14:paraId="5BB8BC9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59288AEE" w14:textId="77777777" w:rsidR="009323C4" w:rsidRDefault="009323C4">
            <w:pPr>
              <w:tabs>
                <w:tab w:val="left" w:pos="720"/>
                <w:tab w:val="left" w:pos="1440"/>
                <w:tab w:val="left" w:pos="2160"/>
                <w:tab w:val="left" w:pos="2880"/>
              </w:tabs>
              <w:jc w:val="center"/>
              <w:rPr>
                <w:rFonts w:cs="Courier New"/>
                <w:kern w:val="2"/>
                <w:sz w:val="16"/>
                <w:szCs w:val="18"/>
              </w:rPr>
            </w:pPr>
          </w:p>
          <w:p w14:paraId="0366B9A3" w14:textId="77777777" w:rsidR="009323C4" w:rsidRDefault="009323C4">
            <w:pPr>
              <w:tabs>
                <w:tab w:val="left" w:pos="720"/>
                <w:tab w:val="left" w:pos="1440"/>
                <w:tab w:val="left" w:pos="2160"/>
                <w:tab w:val="left" w:pos="2880"/>
              </w:tabs>
              <w:jc w:val="center"/>
              <w:rPr>
                <w:rFonts w:cs="Courier New"/>
                <w:kern w:val="2"/>
                <w:sz w:val="16"/>
                <w:szCs w:val="18"/>
              </w:rPr>
            </w:pPr>
          </w:p>
          <w:p w14:paraId="16EC484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019DB020" w14:textId="77777777" w:rsidR="009323C4" w:rsidRDefault="009323C4">
            <w:pPr>
              <w:tabs>
                <w:tab w:val="left" w:pos="720"/>
                <w:tab w:val="left" w:pos="1440"/>
                <w:tab w:val="left" w:pos="2160"/>
                <w:tab w:val="left" w:pos="2880"/>
              </w:tabs>
              <w:jc w:val="center"/>
              <w:rPr>
                <w:rFonts w:cs="Courier New"/>
                <w:kern w:val="2"/>
                <w:sz w:val="16"/>
                <w:szCs w:val="18"/>
              </w:rPr>
            </w:pPr>
          </w:p>
          <w:p w14:paraId="197A776C" w14:textId="77777777" w:rsidR="009323C4" w:rsidRDefault="009323C4">
            <w:pPr>
              <w:tabs>
                <w:tab w:val="left" w:pos="720"/>
                <w:tab w:val="left" w:pos="1440"/>
                <w:tab w:val="left" w:pos="2160"/>
                <w:tab w:val="left" w:pos="2880"/>
              </w:tabs>
              <w:jc w:val="center"/>
              <w:rPr>
                <w:rFonts w:cs="Courier New"/>
                <w:kern w:val="2"/>
                <w:sz w:val="16"/>
                <w:szCs w:val="18"/>
              </w:rPr>
            </w:pPr>
          </w:p>
          <w:p w14:paraId="0A441BC4"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tc>
        <w:tc>
          <w:tcPr>
            <w:tcW w:w="1901" w:type="dxa"/>
          </w:tcPr>
          <w:p w14:paraId="71E9EFA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1,2,3,7,8,9,20</w:t>
            </w:r>
          </w:p>
          <w:p w14:paraId="369BB9C4" w14:textId="77777777" w:rsidR="009323C4" w:rsidRDefault="009323C4">
            <w:pPr>
              <w:tabs>
                <w:tab w:val="left" w:pos="720"/>
                <w:tab w:val="left" w:pos="1440"/>
                <w:tab w:val="left" w:pos="2160"/>
                <w:tab w:val="left" w:pos="2880"/>
              </w:tabs>
              <w:rPr>
                <w:rFonts w:cs="Courier New"/>
                <w:kern w:val="2"/>
                <w:sz w:val="16"/>
                <w:szCs w:val="18"/>
              </w:rPr>
            </w:pPr>
          </w:p>
          <w:p w14:paraId="0F325937" w14:textId="77777777" w:rsidR="009323C4" w:rsidRDefault="009323C4">
            <w:pPr>
              <w:tabs>
                <w:tab w:val="left" w:pos="720"/>
                <w:tab w:val="left" w:pos="1440"/>
                <w:tab w:val="left" w:pos="2160"/>
                <w:tab w:val="left" w:pos="2880"/>
              </w:tabs>
              <w:rPr>
                <w:rFonts w:cs="Courier New"/>
                <w:kern w:val="2"/>
                <w:sz w:val="16"/>
                <w:szCs w:val="18"/>
              </w:rPr>
            </w:pPr>
          </w:p>
          <w:p w14:paraId="199551A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1,2,3,5,6,7,20</w:t>
            </w:r>
          </w:p>
          <w:p w14:paraId="106914E9" w14:textId="77777777" w:rsidR="009323C4" w:rsidRDefault="009323C4">
            <w:pPr>
              <w:tabs>
                <w:tab w:val="left" w:pos="720"/>
                <w:tab w:val="left" w:pos="1440"/>
                <w:tab w:val="left" w:pos="2160"/>
                <w:tab w:val="left" w:pos="2880"/>
              </w:tabs>
              <w:rPr>
                <w:rFonts w:cs="Courier New"/>
                <w:kern w:val="2"/>
                <w:sz w:val="16"/>
                <w:szCs w:val="18"/>
              </w:rPr>
            </w:pPr>
          </w:p>
          <w:p w14:paraId="2A53E173" w14:textId="77777777" w:rsidR="009323C4" w:rsidRDefault="009323C4">
            <w:pPr>
              <w:tabs>
                <w:tab w:val="left" w:pos="720"/>
                <w:tab w:val="left" w:pos="1440"/>
                <w:tab w:val="left" w:pos="2160"/>
                <w:tab w:val="left" w:pos="2880"/>
              </w:tabs>
              <w:rPr>
                <w:rFonts w:cs="Courier New"/>
                <w:kern w:val="2"/>
                <w:sz w:val="16"/>
                <w:szCs w:val="18"/>
              </w:rPr>
            </w:pPr>
          </w:p>
          <w:p w14:paraId="6EFCB21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1,2,3,4,5,6,7,20</w:t>
            </w:r>
          </w:p>
          <w:p w14:paraId="6F494132" w14:textId="77777777" w:rsidR="009323C4" w:rsidRDefault="009323C4">
            <w:pPr>
              <w:tabs>
                <w:tab w:val="left" w:pos="720"/>
                <w:tab w:val="left" w:pos="1440"/>
                <w:tab w:val="left" w:pos="2160"/>
                <w:tab w:val="left" w:pos="2880"/>
              </w:tabs>
              <w:rPr>
                <w:rFonts w:cs="Courier New"/>
                <w:kern w:val="2"/>
                <w:sz w:val="16"/>
                <w:szCs w:val="18"/>
              </w:rPr>
            </w:pPr>
          </w:p>
          <w:p w14:paraId="68570C61" w14:textId="77777777" w:rsidR="009323C4" w:rsidRDefault="009323C4">
            <w:pPr>
              <w:tabs>
                <w:tab w:val="left" w:pos="720"/>
                <w:tab w:val="left" w:pos="1440"/>
                <w:tab w:val="left" w:pos="2160"/>
                <w:tab w:val="left" w:pos="2880"/>
              </w:tabs>
              <w:rPr>
                <w:rFonts w:cs="Courier New"/>
                <w:kern w:val="2"/>
                <w:sz w:val="16"/>
                <w:szCs w:val="18"/>
              </w:rPr>
            </w:pPr>
          </w:p>
          <w:p w14:paraId="6E82D0C2" w14:textId="77777777" w:rsidR="009323C4" w:rsidRDefault="009323C4">
            <w:pPr>
              <w:tabs>
                <w:tab w:val="left" w:pos="720"/>
                <w:tab w:val="left" w:pos="1440"/>
                <w:tab w:val="left" w:pos="2160"/>
                <w:tab w:val="left" w:pos="2880"/>
              </w:tabs>
              <w:rPr>
                <w:rFonts w:cs="Courier New"/>
                <w:kern w:val="2"/>
                <w:sz w:val="16"/>
                <w:szCs w:val="18"/>
              </w:rPr>
            </w:pPr>
          </w:p>
          <w:p w14:paraId="2B8F956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1,2,3,4,5,6,7,8,9,10,11,12,</w:t>
            </w:r>
          </w:p>
          <w:p w14:paraId="3E63F5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13,20</w:t>
            </w:r>
          </w:p>
          <w:p w14:paraId="1BDE4696" w14:textId="77777777" w:rsidR="009323C4" w:rsidRDefault="009323C4">
            <w:pPr>
              <w:tabs>
                <w:tab w:val="left" w:pos="720"/>
                <w:tab w:val="left" w:pos="1440"/>
                <w:tab w:val="left" w:pos="2160"/>
                <w:tab w:val="left" w:pos="2880"/>
              </w:tabs>
              <w:rPr>
                <w:rFonts w:cs="Courier New"/>
                <w:kern w:val="2"/>
                <w:sz w:val="16"/>
                <w:szCs w:val="18"/>
              </w:rPr>
            </w:pPr>
          </w:p>
          <w:p w14:paraId="3946B8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1,2,3,5,6,7,12,13,20</w:t>
            </w:r>
          </w:p>
          <w:p w14:paraId="692FD8D8" w14:textId="77777777" w:rsidR="009323C4" w:rsidRDefault="009323C4">
            <w:pPr>
              <w:tabs>
                <w:tab w:val="left" w:pos="720"/>
                <w:tab w:val="left" w:pos="1440"/>
                <w:tab w:val="left" w:pos="2160"/>
                <w:tab w:val="left" w:pos="2880"/>
              </w:tabs>
              <w:rPr>
                <w:rFonts w:cs="Courier New"/>
                <w:kern w:val="2"/>
                <w:sz w:val="16"/>
                <w:szCs w:val="18"/>
              </w:rPr>
            </w:pPr>
          </w:p>
          <w:p w14:paraId="6B9EC463" w14:textId="77777777" w:rsidR="009323C4" w:rsidRDefault="009323C4">
            <w:pPr>
              <w:tabs>
                <w:tab w:val="left" w:pos="720"/>
                <w:tab w:val="left" w:pos="1440"/>
                <w:tab w:val="left" w:pos="2160"/>
                <w:tab w:val="left" w:pos="2880"/>
              </w:tabs>
              <w:rPr>
                <w:rFonts w:cs="Courier New"/>
                <w:kern w:val="2"/>
                <w:sz w:val="16"/>
                <w:szCs w:val="18"/>
              </w:rPr>
            </w:pPr>
          </w:p>
          <w:p w14:paraId="44E0F5B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1,2,3,4,5,6,10,11,12,13,20</w:t>
            </w:r>
          </w:p>
          <w:p w14:paraId="053F28C1" w14:textId="77777777" w:rsidR="009323C4" w:rsidRDefault="009323C4">
            <w:pPr>
              <w:tabs>
                <w:tab w:val="left" w:pos="720"/>
                <w:tab w:val="left" w:pos="1440"/>
                <w:tab w:val="left" w:pos="2160"/>
                <w:tab w:val="left" w:pos="2880"/>
              </w:tabs>
              <w:rPr>
                <w:rFonts w:cs="Courier New"/>
                <w:kern w:val="2"/>
                <w:sz w:val="16"/>
                <w:szCs w:val="18"/>
              </w:rPr>
            </w:pPr>
          </w:p>
          <w:p w14:paraId="630B1B39" w14:textId="77777777" w:rsidR="009323C4" w:rsidRDefault="009323C4">
            <w:pPr>
              <w:tabs>
                <w:tab w:val="left" w:pos="720"/>
                <w:tab w:val="left" w:pos="1440"/>
                <w:tab w:val="left" w:pos="2160"/>
                <w:tab w:val="left" w:pos="2880"/>
              </w:tabs>
              <w:rPr>
                <w:rFonts w:cs="Courier New"/>
                <w:kern w:val="2"/>
                <w:sz w:val="16"/>
                <w:szCs w:val="18"/>
              </w:rPr>
            </w:pPr>
          </w:p>
          <w:p w14:paraId="3C2052D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1,2,3,5,6,20</w:t>
            </w:r>
          </w:p>
          <w:p w14:paraId="3F17DD79" w14:textId="77777777" w:rsidR="009323C4" w:rsidRDefault="009323C4">
            <w:pPr>
              <w:tabs>
                <w:tab w:val="left" w:pos="720"/>
                <w:tab w:val="left" w:pos="1440"/>
                <w:tab w:val="left" w:pos="2160"/>
                <w:tab w:val="left" w:pos="2880"/>
              </w:tabs>
              <w:rPr>
                <w:rFonts w:cs="Courier New"/>
                <w:kern w:val="2"/>
                <w:sz w:val="16"/>
                <w:szCs w:val="18"/>
              </w:rPr>
            </w:pPr>
          </w:p>
          <w:p w14:paraId="11984819" w14:textId="77777777" w:rsidR="009323C4" w:rsidRDefault="009323C4">
            <w:pPr>
              <w:tabs>
                <w:tab w:val="left" w:pos="720"/>
                <w:tab w:val="left" w:pos="1440"/>
                <w:tab w:val="left" w:pos="2160"/>
                <w:tab w:val="left" w:pos="2880"/>
              </w:tabs>
              <w:rPr>
                <w:rFonts w:cs="Courier New"/>
                <w:kern w:val="2"/>
                <w:sz w:val="16"/>
                <w:szCs w:val="18"/>
              </w:rPr>
            </w:pPr>
          </w:p>
          <w:p w14:paraId="1A12921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1,2,3,5,7,8,10,20</w:t>
            </w:r>
          </w:p>
        </w:tc>
        <w:tc>
          <w:tcPr>
            <w:tcW w:w="3199" w:type="dxa"/>
          </w:tcPr>
          <w:p w14:paraId="557B603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7927BC8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047791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7A14F5D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112766D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2FA0E8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4B0FB7C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6 – H1</w:t>
            </w:r>
          </w:p>
          <w:p w14:paraId="3509DC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5657561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6F8E91A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4B77E4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5195555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w:t>
            </w:r>
          </w:p>
          <w:p w14:paraId="68F8129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0FEE34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1A-H1,1B-H1,1D-H1,1D-H2,</w:t>
            </w:r>
          </w:p>
          <w:p w14:paraId="4055605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1C-H2,1D-H3</w:t>
            </w:r>
          </w:p>
          <w:p w14:paraId="265DE55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1A-H1,1A-H2,1A-H3,1B-H1,</w:t>
            </w:r>
          </w:p>
          <w:p w14:paraId="7B3303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1B-H2</w:t>
            </w:r>
          </w:p>
          <w:p w14:paraId="6F1F21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w:t>
            </w:r>
          </w:p>
          <w:p w14:paraId="1866B88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1A-H1</w:t>
            </w:r>
          </w:p>
          <w:p w14:paraId="37C2DF8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4A0509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A1,A2,A3,A7</w:t>
            </w:r>
          </w:p>
          <w:p w14:paraId="3E37BE4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C1,C3,D7,G4</w:t>
            </w:r>
          </w:p>
          <w:p w14:paraId="7B8BDC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LS-H – D4,E1</w:t>
            </w:r>
          </w:p>
          <w:p w14:paraId="3F99B6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06E87D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A1,A3,A4,A11,B1,B2,B3,</w:t>
            </w:r>
          </w:p>
          <w:p w14:paraId="201E1E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B4,B5,B6,C1,C2,C3,C4,</w:t>
            </w:r>
          </w:p>
          <w:p w14:paraId="3E7DF8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4A6851C6" w14:textId="77777777" w:rsidR="009323C4" w:rsidRDefault="009323C4">
      <w:pPr>
        <w:pStyle w:val="A"/>
      </w:pPr>
    </w:p>
    <w:p w14:paraId="1F160654"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2AFD967D" w14:textId="77777777" w:rsidR="009323C4" w:rsidRDefault="009323C4">
      <w:pPr>
        <w:pStyle w:val="A"/>
      </w:pPr>
      <w:r>
        <w:t>B.</w:t>
      </w:r>
      <w:r>
        <w:tab/>
        <w:t xml:space="preserve">Standard 14. Explore the fundamentals of woodworking, beginning with hand tool experiences and </w:t>
      </w:r>
      <w:r>
        <w:t>progressing into the study and use of modern power tools and machines.</w:t>
      </w:r>
    </w:p>
    <w:p w14:paraId="5D83084F" w14:textId="77777777" w:rsidR="009323C4" w:rsidRDefault="009323C4">
      <w:pPr>
        <w:pStyle w:val="A"/>
        <w:sectPr w:rsidR="009323C4">
          <w:type w:val="continuous"/>
          <w:pgSz w:w="12240" w:h="15840" w:code="1"/>
          <w:pgMar w:top="1080" w:right="864" w:bottom="864" w:left="864" w:header="576" w:footer="432" w:gutter="0"/>
          <w:cols w:num="2" w:space="720"/>
        </w:sectPr>
      </w:pPr>
    </w:p>
    <w:p w14:paraId="06E2A2CF"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589"/>
        <w:gridCol w:w="1470"/>
        <w:gridCol w:w="1696"/>
        <w:gridCol w:w="3343"/>
      </w:tblGrid>
      <w:tr w:rsidR="009323C4" w14:paraId="648B41E9" w14:textId="77777777">
        <w:trPr>
          <w:cantSplit/>
          <w:trHeight w:val="80"/>
          <w:jc w:val="center"/>
        </w:trPr>
        <w:tc>
          <w:tcPr>
            <w:tcW w:w="3589" w:type="dxa"/>
            <w:shd w:val="clear" w:color="auto" w:fill="D9D9D9"/>
            <w:vAlign w:val="center"/>
          </w:tcPr>
          <w:p w14:paraId="3F8C8616" w14:textId="77777777" w:rsidR="009323C4" w:rsidRDefault="009323C4">
            <w:pPr>
              <w:pStyle w:val="Text"/>
              <w:keepNext/>
              <w:spacing w:line="240" w:lineRule="auto"/>
              <w:ind w:firstLine="0"/>
              <w:outlineLvl w:val="9"/>
              <w:rPr>
                <w:b/>
                <w:bCs/>
                <w:sz w:val="16"/>
              </w:rPr>
            </w:pPr>
            <w:r>
              <w:rPr>
                <w:b/>
                <w:bCs/>
                <w:sz w:val="16"/>
              </w:rPr>
              <w:lastRenderedPageBreak/>
              <w:t>Benchmarks</w:t>
            </w:r>
          </w:p>
        </w:tc>
        <w:tc>
          <w:tcPr>
            <w:tcW w:w="1470" w:type="dxa"/>
            <w:shd w:val="clear" w:color="auto" w:fill="D9D9D9"/>
            <w:vAlign w:val="center"/>
          </w:tcPr>
          <w:p w14:paraId="0D00DE40"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755AF21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3D059EE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696" w:type="dxa"/>
            <w:shd w:val="clear" w:color="auto" w:fill="D9D9D9"/>
            <w:vAlign w:val="center"/>
          </w:tcPr>
          <w:p w14:paraId="1BAE52F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09B0E2E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61FCD13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43" w:type="dxa"/>
            <w:shd w:val="clear" w:color="auto" w:fill="D9D9D9"/>
            <w:vAlign w:val="center"/>
          </w:tcPr>
          <w:p w14:paraId="3AF21D8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75632D3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78C97B4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0AFC045" w14:textId="77777777">
        <w:trPr>
          <w:cantSplit/>
          <w:jc w:val="center"/>
        </w:trPr>
        <w:tc>
          <w:tcPr>
            <w:tcW w:w="3589" w:type="dxa"/>
          </w:tcPr>
          <w:p w14:paraId="4D6C6FD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 Develop an understanding of the woodworking technology laboratory physical plant, its layout, management, and safety procedures.</w:t>
            </w:r>
          </w:p>
          <w:p w14:paraId="540C8AE3" w14:textId="77777777" w:rsidR="009323C4" w:rsidRDefault="009323C4">
            <w:pPr>
              <w:tabs>
                <w:tab w:val="left" w:pos="720"/>
                <w:tab w:val="left" w:pos="1440"/>
                <w:tab w:val="left" w:pos="2160"/>
                <w:tab w:val="left" w:pos="2880"/>
              </w:tabs>
              <w:jc w:val="both"/>
              <w:rPr>
                <w:rFonts w:cs="Courier New"/>
                <w:kern w:val="2"/>
                <w:sz w:val="16"/>
                <w:szCs w:val="18"/>
              </w:rPr>
            </w:pPr>
          </w:p>
          <w:p w14:paraId="00390E3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B. Display safety consciousness while working in the lab.</w:t>
            </w:r>
          </w:p>
          <w:p w14:paraId="27E429F4" w14:textId="77777777" w:rsidR="009323C4" w:rsidRDefault="009323C4">
            <w:pPr>
              <w:tabs>
                <w:tab w:val="left" w:pos="720"/>
                <w:tab w:val="left" w:pos="1440"/>
                <w:tab w:val="left" w:pos="2160"/>
                <w:tab w:val="left" w:pos="2880"/>
              </w:tabs>
              <w:jc w:val="both"/>
              <w:rPr>
                <w:rFonts w:cs="Courier New"/>
                <w:kern w:val="2"/>
                <w:sz w:val="16"/>
                <w:szCs w:val="18"/>
              </w:rPr>
            </w:pPr>
          </w:p>
          <w:p w14:paraId="772A4FC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 Be able to identify, select, and use the basic hand tools.</w:t>
            </w:r>
          </w:p>
          <w:p w14:paraId="2D43813A" w14:textId="77777777" w:rsidR="009323C4" w:rsidRDefault="009323C4">
            <w:pPr>
              <w:tabs>
                <w:tab w:val="left" w:pos="720"/>
                <w:tab w:val="left" w:pos="1440"/>
                <w:tab w:val="left" w:pos="2160"/>
                <w:tab w:val="left" w:pos="2880"/>
              </w:tabs>
              <w:jc w:val="both"/>
              <w:rPr>
                <w:rFonts w:cs="Courier New"/>
                <w:kern w:val="2"/>
                <w:sz w:val="16"/>
                <w:szCs w:val="18"/>
              </w:rPr>
            </w:pPr>
          </w:p>
          <w:p w14:paraId="11C15255" w14:textId="77777777" w:rsidR="009323C4" w:rsidRDefault="009323C4">
            <w:pPr>
              <w:pStyle w:val="BodyText2"/>
            </w:pPr>
            <w:r>
              <w:t>D. Learn the selection process, principles of design, and basic drawing techniques involved in product planning.</w:t>
            </w:r>
          </w:p>
          <w:p w14:paraId="40804C90" w14:textId="77777777" w:rsidR="009323C4" w:rsidRDefault="009323C4">
            <w:pPr>
              <w:pStyle w:val="BodyText2"/>
            </w:pPr>
          </w:p>
          <w:p w14:paraId="1506074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 Process stock using hand tools and machines in a reasonable manner by squaring, gluing, bending, veneering, and edging.</w:t>
            </w:r>
          </w:p>
          <w:p w14:paraId="235310C2" w14:textId="77777777" w:rsidR="009323C4" w:rsidRDefault="009323C4">
            <w:pPr>
              <w:tabs>
                <w:tab w:val="left" w:pos="720"/>
                <w:tab w:val="left" w:pos="1440"/>
                <w:tab w:val="left" w:pos="2160"/>
                <w:tab w:val="left" w:pos="2880"/>
              </w:tabs>
              <w:jc w:val="both"/>
              <w:rPr>
                <w:rFonts w:cs="Courier New"/>
                <w:kern w:val="2"/>
                <w:sz w:val="16"/>
                <w:szCs w:val="18"/>
              </w:rPr>
            </w:pPr>
          </w:p>
          <w:p w14:paraId="44B698A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 Identify, select and install appropriate hardware according to project requirements.</w:t>
            </w:r>
          </w:p>
          <w:p w14:paraId="2C0AFEA9" w14:textId="77777777" w:rsidR="009323C4" w:rsidRDefault="009323C4">
            <w:pPr>
              <w:tabs>
                <w:tab w:val="left" w:pos="720"/>
                <w:tab w:val="left" w:pos="1440"/>
                <w:tab w:val="left" w:pos="2160"/>
                <w:tab w:val="left" w:pos="2880"/>
              </w:tabs>
              <w:jc w:val="both"/>
              <w:rPr>
                <w:rFonts w:cs="Courier New"/>
                <w:kern w:val="2"/>
                <w:sz w:val="16"/>
                <w:szCs w:val="18"/>
              </w:rPr>
            </w:pPr>
          </w:p>
          <w:p w14:paraId="3CD8518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 Demonstrate the skills necessary for safe operation of portable power tools and machine tools.</w:t>
            </w:r>
          </w:p>
          <w:p w14:paraId="51BC10AA" w14:textId="77777777" w:rsidR="009323C4" w:rsidRDefault="009323C4">
            <w:pPr>
              <w:tabs>
                <w:tab w:val="left" w:pos="720"/>
                <w:tab w:val="left" w:pos="1440"/>
                <w:tab w:val="left" w:pos="2160"/>
                <w:tab w:val="left" w:pos="2880"/>
              </w:tabs>
              <w:jc w:val="both"/>
              <w:rPr>
                <w:rFonts w:cs="Courier New"/>
                <w:kern w:val="2"/>
                <w:sz w:val="16"/>
                <w:szCs w:val="18"/>
              </w:rPr>
            </w:pPr>
          </w:p>
          <w:p w14:paraId="36D8303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H. Apply science and mathematics skills to problem solving.</w:t>
            </w:r>
          </w:p>
        </w:tc>
        <w:tc>
          <w:tcPr>
            <w:tcW w:w="1470" w:type="dxa"/>
          </w:tcPr>
          <w:p w14:paraId="1EBD6088" w14:textId="77777777" w:rsidR="009323C4" w:rsidRDefault="009323C4">
            <w:pPr>
              <w:tabs>
                <w:tab w:val="left" w:pos="720"/>
                <w:tab w:val="left" w:pos="1440"/>
                <w:tab w:val="left" w:pos="2160"/>
                <w:tab w:val="left" w:pos="2880"/>
              </w:tabs>
              <w:jc w:val="center"/>
              <w:rPr>
                <w:rFonts w:cs="Courier New"/>
                <w:kern w:val="2"/>
                <w:sz w:val="16"/>
                <w:szCs w:val="18"/>
              </w:rPr>
            </w:pPr>
          </w:p>
          <w:p w14:paraId="622CF2A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716517A7" w14:textId="77777777" w:rsidR="009323C4" w:rsidRDefault="009323C4">
            <w:pPr>
              <w:tabs>
                <w:tab w:val="left" w:pos="720"/>
                <w:tab w:val="left" w:pos="1440"/>
                <w:tab w:val="left" w:pos="2160"/>
                <w:tab w:val="left" w:pos="2880"/>
              </w:tabs>
              <w:jc w:val="center"/>
              <w:rPr>
                <w:rFonts w:cs="Courier New"/>
                <w:kern w:val="2"/>
                <w:sz w:val="16"/>
                <w:szCs w:val="18"/>
              </w:rPr>
            </w:pPr>
          </w:p>
          <w:p w14:paraId="4E494399" w14:textId="77777777" w:rsidR="009323C4" w:rsidRDefault="009323C4">
            <w:pPr>
              <w:tabs>
                <w:tab w:val="left" w:pos="720"/>
                <w:tab w:val="left" w:pos="1440"/>
                <w:tab w:val="left" w:pos="2160"/>
                <w:tab w:val="left" w:pos="2880"/>
              </w:tabs>
              <w:jc w:val="center"/>
              <w:rPr>
                <w:rFonts w:cs="Courier New"/>
                <w:kern w:val="2"/>
                <w:sz w:val="16"/>
                <w:szCs w:val="18"/>
              </w:rPr>
            </w:pPr>
          </w:p>
          <w:p w14:paraId="6BB32E0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53F8CC01" w14:textId="77777777" w:rsidR="009323C4" w:rsidRDefault="009323C4">
            <w:pPr>
              <w:tabs>
                <w:tab w:val="left" w:pos="720"/>
                <w:tab w:val="left" w:pos="1440"/>
                <w:tab w:val="left" w:pos="2160"/>
                <w:tab w:val="left" w:pos="2880"/>
              </w:tabs>
              <w:jc w:val="center"/>
              <w:rPr>
                <w:rFonts w:cs="Courier New"/>
                <w:kern w:val="2"/>
                <w:sz w:val="16"/>
                <w:szCs w:val="18"/>
              </w:rPr>
            </w:pPr>
          </w:p>
          <w:p w14:paraId="0AB73515" w14:textId="77777777" w:rsidR="009323C4" w:rsidRDefault="009323C4">
            <w:pPr>
              <w:tabs>
                <w:tab w:val="left" w:pos="720"/>
                <w:tab w:val="left" w:pos="1440"/>
                <w:tab w:val="left" w:pos="2160"/>
                <w:tab w:val="left" w:pos="2880"/>
              </w:tabs>
              <w:jc w:val="center"/>
              <w:rPr>
                <w:rFonts w:cs="Courier New"/>
                <w:kern w:val="2"/>
                <w:sz w:val="16"/>
                <w:szCs w:val="18"/>
              </w:rPr>
            </w:pPr>
          </w:p>
          <w:p w14:paraId="317C1DA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01896968" w14:textId="77777777" w:rsidR="009323C4" w:rsidRDefault="009323C4">
            <w:pPr>
              <w:tabs>
                <w:tab w:val="left" w:pos="720"/>
                <w:tab w:val="left" w:pos="1440"/>
                <w:tab w:val="left" w:pos="2160"/>
                <w:tab w:val="left" w:pos="2880"/>
              </w:tabs>
              <w:jc w:val="center"/>
              <w:rPr>
                <w:rFonts w:cs="Courier New"/>
                <w:kern w:val="2"/>
                <w:sz w:val="16"/>
                <w:szCs w:val="18"/>
              </w:rPr>
            </w:pPr>
          </w:p>
          <w:p w14:paraId="0F9D6BF0" w14:textId="77777777" w:rsidR="009323C4" w:rsidRDefault="009323C4">
            <w:pPr>
              <w:tabs>
                <w:tab w:val="left" w:pos="720"/>
                <w:tab w:val="left" w:pos="1440"/>
                <w:tab w:val="left" w:pos="2160"/>
                <w:tab w:val="left" w:pos="2880"/>
              </w:tabs>
              <w:jc w:val="center"/>
              <w:rPr>
                <w:rFonts w:cs="Courier New"/>
                <w:kern w:val="2"/>
                <w:sz w:val="16"/>
                <w:szCs w:val="18"/>
              </w:rPr>
            </w:pPr>
          </w:p>
          <w:p w14:paraId="25428FA9" w14:textId="77777777" w:rsidR="009323C4" w:rsidRDefault="009323C4">
            <w:pPr>
              <w:tabs>
                <w:tab w:val="left" w:pos="720"/>
                <w:tab w:val="left" w:pos="1440"/>
                <w:tab w:val="left" w:pos="2160"/>
                <w:tab w:val="left" w:pos="2880"/>
              </w:tabs>
              <w:jc w:val="center"/>
              <w:rPr>
                <w:rFonts w:cs="Courier New"/>
                <w:kern w:val="2"/>
                <w:sz w:val="16"/>
                <w:szCs w:val="18"/>
              </w:rPr>
            </w:pPr>
          </w:p>
          <w:p w14:paraId="058E119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364578C1" w14:textId="77777777" w:rsidR="009323C4" w:rsidRDefault="009323C4">
            <w:pPr>
              <w:tabs>
                <w:tab w:val="left" w:pos="720"/>
                <w:tab w:val="left" w:pos="1440"/>
                <w:tab w:val="left" w:pos="2160"/>
                <w:tab w:val="left" w:pos="2880"/>
              </w:tabs>
              <w:jc w:val="center"/>
              <w:rPr>
                <w:rFonts w:cs="Courier New"/>
                <w:kern w:val="2"/>
                <w:sz w:val="16"/>
                <w:szCs w:val="18"/>
              </w:rPr>
            </w:pPr>
          </w:p>
          <w:p w14:paraId="22364A5C" w14:textId="77777777" w:rsidR="009323C4" w:rsidRDefault="009323C4">
            <w:pPr>
              <w:tabs>
                <w:tab w:val="left" w:pos="720"/>
                <w:tab w:val="left" w:pos="1440"/>
                <w:tab w:val="left" w:pos="2160"/>
                <w:tab w:val="left" w:pos="2880"/>
              </w:tabs>
              <w:jc w:val="center"/>
              <w:rPr>
                <w:rFonts w:cs="Courier New"/>
                <w:kern w:val="2"/>
                <w:sz w:val="16"/>
                <w:szCs w:val="18"/>
              </w:rPr>
            </w:pPr>
          </w:p>
          <w:p w14:paraId="17CF7D19" w14:textId="77777777" w:rsidR="009323C4" w:rsidRDefault="009323C4">
            <w:pPr>
              <w:tabs>
                <w:tab w:val="left" w:pos="720"/>
                <w:tab w:val="left" w:pos="1440"/>
                <w:tab w:val="left" w:pos="2160"/>
                <w:tab w:val="left" w:pos="2880"/>
              </w:tabs>
              <w:jc w:val="center"/>
              <w:rPr>
                <w:rFonts w:cs="Courier New"/>
                <w:kern w:val="2"/>
                <w:sz w:val="16"/>
                <w:szCs w:val="18"/>
              </w:rPr>
            </w:pPr>
          </w:p>
          <w:p w14:paraId="0DFEDB1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05288F67" w14:textId="77777777" w:rsidR="009323C4" w:rsidRDefault="009323C4">
            <w:pPr>
              <w:tabs>
                <w:tab w:val="left" w:pos="720"/>
                <w:tab w:val="left" w:pos="1440"/>
                <w:tab w:val="left" w:pos="2160"/>
                <w:tab w:val="left" w:pos="2880"/>
              </w:tabs>
              <w:jc w:val="center"/>
              <w:rPr>
                <w:rFonts w:cs="Courier New"/>
                <w:kern w:val="2"/>
                <w:sz w:val="16"/>
                <w:szCs w:val="18"/>
              </w:rPr>
            </w:pPr>
          </w:p>
          <w:p w14:paraId="001207D0" w14:textId="77777777" w:rsidR="009323C4" w:rsidRDefault="009323C4">
            <w:pPr>
              <w:tabs>
                <w:tab w:val="left" w:pos="720"/>
                <w:tab w:val="left" w:pos="1440"/>
                <w:tab w:val="left" w:pos="2160"/>
                <w:tab w:val="left" w:pos="2880"/>
              </w:tabs>
              <w:jc w:val="center"/>
              <w:rPr>
                <w:rFonts w:cs="Courier New"/>
                <w:kern w:val="2"/>
                <w:sz w:val="16"/>
                <w:szCs w:val="18"/>
              </w:rPr>
            </w:pPr>
          </w:p>
          <w:p w14:paraId="4EC25C2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11570B3C" w14:textId="77777777" w:rsidR="009323C4" w:rsidRDefault="009323C4">
            <w:pPr>
              <w:tabs>
                <w:tab w:val="left" w:pos="720"/>
                <w:tab w:val="left" w:pos="1440"/>
                <w:tab w:val="left" w:pos="2160"/>
                <w:tab w:val="left" w:pos="2880"/>
              </w:tabs>
              <w:jc w:val="center"/>
              <w:rPr>
                <w:rFonts w:cs="Courier New"/>
                <w:kern w:val="2"/>
                <w:sz w:val="16"/>
                <w:szCs w:val="18"/>
              </w:rPr>
            </w:pPr>
          </w:p>
          <w:p w14:paraId="5356B897" w14:textId="77777777" w:rsidR="009323C4" w:rsidRDefault="009323C4">
            <w:pPr>
              <w:tabs>
                <w:tab w:val="left" w:pos="720"/>
                <w:tab w:val="left" w:pos="1440"/>
                <w:tab w:val="left" w:pos="2160"/>
                <w:tab w:val="left" w:pos="2880"/>
              </w:tabs>
              <w:jc w:val="center"/>
              <w:rPr>
                <w:rFonts w:cs="Courier New"/>
                <w:kern w:val="2"/>
                <w:sz w:val="16"/>
                <w:szCs w:val="18"/>
              </w:rPr>
            </w:pPr>
          </w:p>
          <w:p w14:paraId="40F450BF" w14:textId="77777777" w:rsidR="009323C4" w:rsidRDefault="009323C4">
            <w:pPr>
              <w:tabs>
                <w:tab w:val="left" w:pos="720"/>
                <w:tab w:val="left" w:pos="1440"/>
                <w:tab w:val="left" w:pos="2160"/>
                <w:tab w:val="left" w:pos="2880"/>
              </w:tabs>
              <w:jc w:val="center"/>
              <w:rPr>
                <w:rFonts w:cs="Courier New"/>
                <w:kern w:val="2"/>
                <w:sz w:val="16"/>
                <w:szCs w:val="18"/>
              </w:rPr>
            </w:pPr>
          </w:p>
          <w:p w14:paraId="77CA8BB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1,2,3,5</w:t>
            </w:r>
          </w:p>
          <w:p w14:paraId="305E237A" w14:textId="77777777" w:rsidR="009323C4" w:rsidRDefault="009323C4">
            <w:pPr>
              <w:tabs>
                <w:tab w:val="left" w:pos="720"/>
                <w:tab w:val="left" w:pos="1440"/>
                <w:tab w:val="left" w:pos="2160"/>
                <w:tab w:val="left" w:pos="2880"/>
              </w:tabs>
              <w:jc w:val="center"/>
              <w:rPr>
                <w:rFonts w:cs="Courier New"/>
                <w:kern w:val="2"/>
                <w:sz w:val="16"/>
                <w:szCs w:val="18"/>
              </w:rPr>
            </w:pPr>
          </w:p>
          <w:p w14:paraId="2683C3E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tc>
        <w:tc>
          <w:tcPr>
            <w:tcW w:w="1696" w:type="dxa"/>
          </w:tcPr>
          <w:p w14:paraId="27FE704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1,2,3,5,6,8,9,</w:t>
            </w:r>
          </w:p>
          <w:p w14:paraId="6726DA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10,12,13,19,20</w:t>
            </w:r>
          </w:p>
          <w:p w14:paraId="588A87D0" w14:textId="77777777" w:rsidR="009323C4" w:rsidRDefault="009323C4">
            <w:pPr>
              <w:tabs>
                <w:tab w:val="left" w:pos="720"/>
                <w:tab w:val="left" w:pos="1440"/>
                <w:tab w:val="left" w:pos="2160"/>
                <w:tab w:val="left" w:pos="2880"/>
              </w:tabs>
              <w:rPr>
                <w:rFonts w:cs="Courier New"/>
                <w:kern w:val="2"/>
                <w:sz w:val="16"/>
                <w:szCs w:val="18"/>
              </w:rPr>
            </w:pPr>
          </w:p>
          <w:p w14:paraId="55892B6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w:t>
            </w:r>
          </w:p>
          <w:p w14:paraId="0A51E2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13,19,20</w:t>
            </w:r>
          </w:p>
          <w:p w14:paraId="026C6163" w14:textId="77777777" w:rsidR="009323C4" w:rsidRDefault="009323C4">
            <w:pPr>
              <w:tabs>
                <w:tab w:val="left" w:pos="720"/>
                <w:tab w:val="left" w:pos="1440"/>
                <w:tab w:val="left" w:pos="2160"/>
                <w:tab w:val="left" w:pos="2880"/>
              </w:tabs>
              <w:rPr>
                <w:rFonts w:cs="Courier New"/>
                <w:kern w:val="2"/>
                <w:sz w:val="16"/>
                <w:szCs w:val="18"/>
              </w:rPr>
            </w:pPr>
          </w:p>
          <w:p w14:paraId="12E0CE9C" w14:textId="77777777" w:rsidR="009323C4" w:rsidRDefault="009323C4">
            <w:pPr>
              <w:tabs>
                <w:tab w:val="left" w:pos="720"/>
                <w:tab w:val="left" w:pos="1440"/>
                <w:tab w:val="left" w:pos="2160"/>
                <w:tab w:val="left" w:pos="2880"/>
              </w:tabs>
              <w:rPr>
                <w:rFonts w:cs="Courier New"/>
                <w:kern w:val="2"/>
                <w:sz w:val="16"/>
                <w:szCs w:val="18"/>
              </w:rPr>
            </w:pPr>
          </w:p>
          <w:p w14:paraId="556300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1,2,3,5,6,7,19,20</w:t>
            </w:r>
          </w:p>
          <w:p w14:paraId="521BF5AE" w14:textId="77777777" w:rsidR="009323C4" w:rsidRDefault="009323C4">
            <w:pPr>
              <w:tabs>
                <w:tab w:val="left" w:pos="720"/>
                <w:tab w:val="left" w:pos="1440"/>
                <w:tab w:val="left" w:pos="2160"/>
                <w:tab w:val="left" w:pos="2880"/>
              </w:tabs>
              <w:rPr>
                <w:rFonts w:cs="Courier New"/>
                <w:kern w:val="2"/>
                <w:sz w:val="16"/>
                <w:szCs w:val="18"/>
              </w:rPr>
            </w:pPr>
          </w:p>
          <w:p w14:paraId="15AD0235" w14:textId="77777777" w:rsidR="009323C4" w:rsidRDefault="009323C4">
            <w:pPr>
              <w:tabs>
                <w:tab w:val="left" w:pos="720"/>
                <w:tab w:val="left" w:pos="1440"/>
                <w:tab w:val="left" w:pos="2160"/>
                <w:tab w:val="left" w:pos="2880"/>
              </w:tabs>
              <w:rPr>
                <w:rFonts w:cs="Courier New"/>
                <w:kern w:val="2"/>
                <w:sz w:val="16"/>
                <w:szCs w:val="18"/>
              </w:rPr>
            </w:pPr>
          </w:p>
          <w:p w14:paraId="293A779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w:t>
            </w:r>
          </w:p>
          <w:p w14:paraId="430B52A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8,9,10,19,20</w:t>
            </w:r>
          </w:p>
          <w:p w14:paraId="246F5066" w14:textId="77777777" w:rsidR="009323C4" w:rsidRDefault="009323C4">
            <w:pPr>
              <w:tabs>
                <w:tab w:val="left" w:pos="720"/>
                <w:tab w:val="left" w:pos="1440"/>
                <w:tab w:val="left" w:pos="2160"/>
                <w:tab w:val="left" w:pos="2880"/>
              </w:tabs>
              <w:rPr>
                <w:rFonts w:cs="Courier New"/>
                <w:kern w:val="2"/>
                <w:sz w:val="16"/>
                <w:szCs w:val="18"/>
              </w:rPr>
            </w:pPr>
          </w:p>
          <w:p w14:paraId="5D6C3092" w14:textId="77777777" w:rsidR="009323C4" w:rsidRDefault="009323C4">
            <w:pPr>
              <w:tabs>
                <w:tab w:val="left" w:pos="720"/>
                <w:tab w:val="left" w:pos="1440"/>
                <w:tab w:val="left" w:pos="2160"/>
                <w:tab w:val="left" w:pos="2880"/>
              </w:tabs>
              <w:rPr>
                <w:rFonts w:cs="Courier New"/>
                <w:kern w:val="2"/>
                <w:sz w:val="16"/>
                <w:szCs w:val="18"/>
              </w:rPr>
            </w:pPr>
          </w:p>
          <w:p w14:paraId="1A9030E0" w14:textId="77777777" w:rsidR="009323C4" w:rsidRDefault="009323C4">
            <w:pPr>
              <w:tabs>
                <w:tab w:val="left" w:pos="720"/>
                <w:tab w:val="left" w:pos="1440"/>
                <w:tab w:val="left" w:pos="2160"/>
                <w:tab w:val="left" w:pos="2880"/>
              </w:tabs>
              <w:rPr>
                <w:rFonts w:cs="Courier New"/>
                <w:kern w:val="2"/>
                <w:sz w:val="16"/>
                <w:szCs w:val="18"/>
              </w:rPr>
            </w:pPr>
          </w:p>
          <w:p w14:paraId="28AFC11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1,2,3,5,6,7,12,13,19,20</w:t>
            </w:r>
          </w:p>
          <w:p w14:paraId="798E6BC9" w14:textId="77777777" w:rsidR="009323C4" w:rsidRDefault="009323C4">
            <w:pPr>
              <w:tabs>
                <w:tab w:val="left" w:pos="720"/>
                <w:tab w:val="left" w:pos="1440"/>
                <w:tab w:val="left" w:pos="2160"/>
                <w:tab w:val="left" w:pos="2880"/>
              </w:tabs>
              <w:rPr>
                <w:rFonts w:cs="Courier New"/>
                <w:kern w:val="2"/>
                <w:sz w:val="16"/>
                <w:szCs w:val="18"/>
              </w:rPr>
            </w:pPr>
          </w:p>
          <w:p w14:paraId="67C9EA37" w14:textId="77777777" w:rsidR="009323C4" w:rsidRDefault="009323C4">
            <w:pPr>
              <w:tabs>
                <w:tab w:val="left" w:pos="720"/>
                <w:tab w:val="left" w:pos="1440"/>
                <w:tab w:val="left" w:pos="2160"/>
                <w:tab w:val="left" w:pos="2880"/>
              </w:tabs>
              <w:rPr>
                <w:rFonts w:cs="Courier New"/>
                <w:kern w:val="2"/>
                <w:sz w:val="16"/>
                <w:szCs w:val="18"/>
              </w:rPr>
            </w:pPr>
          </w:p>
          <w:p w14:paraId="482B24E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1,2,3,7,8,19,20</w:t>
            </w:r>
          </w:p>
          <w:p w14:paraId="3A33CBD2" w14:textId="77777777" w:rsidR="009323C4" w:rsidRDefault="009323C4">
            <w:pPr>
              <w:tabs>
                <w:tab w:val="left" w:pos="720"/>
                <w:tab w:val="left" w:pos="1440"/>
                <w:tab w:val="left" w:pos="2160"/>
                <w:tab w:val="left" w:pos="2880"/>
              </w:tabs>
              <w:rPr>
                <w:rFonts w:cs="Courier New"/>
                <w:kern w:val="2"/>
                <w:sz w:val="16"/>
                <w:szCs w:val="18"/>
              </w:rPr>
            </w:pPr>
          </w:p>
          <w:p w14:paraId="701F1492" w14:textId="77777777" w:rsidR="009323C4" w:rsidRDefault="009323C4">
            <w:pPr>
              <w:tabs>
                <w:tab w:val="left" w:pos="720"/>
                <w:tab w:val="left" w:pos="1440"/>
                <w:tab w:val="left" w:pos="2160"/>
                <w:tab w:val="left" w:pos="2880"/>
              </w:tabs>
              <w:rPr>
                <w:rFonts w:cs="Courier New"/>
                <w:kern w:val="2"/>
                <w:sz w:val="16"/>
                <w:szCs w:val="18"/>
              </w:rPr>
            </w:pPr>
          </w:p>
          <w:p w14:paraId="73652AB5" w14:textId="77777777" w:rsidR="009323C4" w:rsidRDefault="009323C4">
            <w:pPr>
              <w:tabs>
                <w:tab w:val="left" w:pos="720"/>
                <w:tab w:val="left" w:pos="1440"/>
                <w:tab w:val="left" w:pos="2160"/>
                <w:tab w:val="left" w:pos="2880"/>
              </w:tabs>
              <w:rPr>
                <w:rFonts w:cs="Courier New"/>
                <w:kern w:val="2"/>
                <w:sz w:val="16"/>
                <w:szCs w:val="18"/>
              </w:rPr>
            </w:pPr>
          </w:p>
          <w:p w14:paraId="0B2463C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1,2,3,5,6,7,12,13,19,20</w:t>
            </w:r>
          </w:p>
          <w:p w14:paraId="0E13C2A6" w14:textId="77777777" w:rsidR="009323C4" w:rsidRDefault="009323C4">
            <w:pPr>
              <w:tabs>
                <w:tab w:val="left" w:pos="720"/>
                <w:tab w:val="left" w:pos="1440"/>
                <w:tab w:val="left" w:pos="2160"/>
                <w:tab w:val="left" w:pos="2880"/>
              </w:tabs>
              <w:rPr>
                <w:rFonts w:cs="Courier New"/>
                <w:kern w:val="2"/>
                <w:sz w:val="16"/>
                <w:szCs w:val="18"/>
              </w:rPr>
            </w:pPr>
          </w:p>
          <w:p w14:paraId="271F24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1,2,3,10,11,12,19,20</w:t>
            </w:r>
          </w:p>
          <w:p w14:paraId="70C77C24" w14:textId="77777777" w:rsidR="009323C4" w:rsidRDefault="009323C4">
            <w:pPr>
              <w:tabs>
                <w:tab w:val="left" w:pos="720"/>
                <w:tab w:val="left" w:pos="1440"/>
                <w:tab w:val="left" w:pos="2160"/>
                <w:tab w:val="left" w:pos="2880"/>
              </w:tabs>
              <w:rPr>
                <w:rFonts w:cs="Courier New"/>
                <w:kern w:val="2"/>
                <w:sz w:val="16"/>
                <w:szCs w:val="18"/>
              </w:rPr>
            </w:pPr>
          </w:p>
        </w:tc>
        <w:tc>
          <w:tcPr>
            <w:tcW w:w="3343" w:type="dxa"/>
          </w:tcPr>
          <w:p w14:paraId="2FF25BC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7FB7ADF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4498EFC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3A33C7F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6F8B0F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44D786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1B47CC6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6 – H1</w:t>
            </w:r>
          </w:p>
          <w:p w14:paraId="2C7A61F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6E0E126E"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2CE5F8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0D8A81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15A8EEF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w:t>
            </w:r>
          </w:p>
          <w:p w14:paraId="0CE38A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w:t>
            </w:r>
          </w:p>
          <w:p w14:paraId="103DF51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33EFEE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1A-H1,1B-H1,1D-H1,1D-H2,</w:t>
            </w:r>
          </w:p>
          <w:p w14:paraId="16916CD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1C-H2,1D-H3</w:t>
            </w:r>
          </w:p>
          <w:p w14:paraId="640895C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1A-H1,1A-H2,1A-H3,1B-H1,</w:t>
            </w:r>
          </w:p>
          <w:p w14:paraId="38668C7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1B-H2</w:t>
            </w:r>
          </w:p>
          <w:p w14:paraId="5127B2A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w:t>
            </w:r>
          </w:p>
          <w:p w14:paraId="7AFCBEE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1A-H1</w:t>
            </w:r>
          </w:p>
          <w:p w14:paraId="4D356E4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15D46E1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A1,A2,A3,A7</w:t>
            </w:r>
          </w:p>
          <w:p w14:paraId="119029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C1,C3,D7,G4</w:t>
            </w:r>
          </w:p>
          <w:p w14:paraId="628555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LS-H – D4,E1</w:t>
            </w:r>
          </w:p>
          <w:p w14:paraId="3020DE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780EA2A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A1,A3,A4,A11,B1,B2,</w:t>
            </w:r>
          </w:p>
          <w:p w14:paraId="6482A2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B3,B4,B5,B6,C1,C2,</w:t>
            </w:r>
          </w:p>
          <w:p w14:paraId="02B067A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C3,C4,D1,D2,D3,D4,</w:t>
            </w:r>
          </w:p>
          <w:p w14:paraId="4484AB6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D5,D6</w:t>
            </w:r>
          </w:p>
        </w:tc>
      </w:tr>
    </w:tbl>
    <w:p w14:paraId="616FF699" w14:textId="77777777" w:rsidR="009323C4" w:rsidRDefault="009323C4">
      <w:pPr>
        <w:pStyle w:val="A"/>
      </w:pPr>
    </w:p>
    <w:p w14:paraId="1F543C20"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7D936AB8" w14:textId="77777777" w:rsidR="009323C4" w:rsidRDefault="009323C4">
      <w:pPr>
        <w:pStyle w:val="A"/>
      </w:pPr>
      <w:r>
        <w:t>C.</w:t>
      </w:r>
      <w:r>
        <w:tab/>
        <w:t>Standard 15. Develop an understanding of the advanced practices utilized in the manufacture of wood products.</w:t>
      </w:r>
    </w:p>
    <w:p w14:paraId="1B71FF8B" w14:textId="77777777" w:rsidR="009323C4" w:rsidRDefault="009323C4">
      <w:pPr>
        <w:pStyle w:val="A"/>
        <w:sectPr w:rsidR="009323C4">
          <w:type w:val="continuous"/>
          <w:pgSz w:w="12240" w:h="15840" w:code="1"/>
          <w:pgMar w:top="1080" w:right="864" w:bottom="864" w:left="864" w:header="576" w:footer="432" w:gutter="0"/>
          <w:cols w:num="2" w:space="720"/>
        </w:sectPr>
      </w:pPr>
    </w:p>
    <w:p w14:paraId="7F654425" w14:textId="77777777" w:rsidR="009323C4" w:rsidRDefault="009323C4">
      <w:pPr>
        <w:pStyle w:val="A"/>
      </w:pPr>
    </w:p>
    <w:tbl>
      <w:tblPr>
        <w:tblW w:w="1019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5"/>
        <w:gridCol w:w="1474"/>
        <w:gridCol w:w="1651"/>
        <w:gridCol w:w="3453"/>
      </w:tblGrid>
      <w:tr w:rsidR="009323C4" w14:paraId="556AC5D4" w14:textId="77777777">
        <w:trPr>
          <w:cantSplit/>
          <w:trHeight w:val="80"/>
          <w:jc w:val="center"/>
        </w:trPr>
        <w:tc>
          <w:tcPr>
            <w:tcW w:w="3615" w:type="dxa"/>
            <w:shd w:val="clear" w:color="auto" w:fill="D9D9D9"/>
            <w:vAlign w:val="center"/>
          </w:tcPr>
          <w:p w14:paraId="6AF438AC" w14:textId="77777777" w:rsidR="009323C4" w:rsidRDefault="009323C4">
            <w:pPr>
              <w:pStyle w:val="Text"/>
              <w:keepNext/>
              <w:rPr>
                <w:b/>
                <w:bCs/>
                <w:sz w:val="16"/>
              </w:rPr>
            </w:pPr>
            <w:r>
              <w:rPr>
                <w:b/>
                <w:bCs/>
                <w:sz w:val="16"/>
              </w:rPr>
              <w:t>Benchmarks</w:t>
            </w:r>
          </w:p>
        </w:tc>
        <w:tc>
          <w:tcPr>
            <w:tcW w:w="1474" w:type="dxa"/>
            <w:shd w:val="clear" w:color="auto" w:fill="D9D9D9"/>
            <w:vAlign w:val="center"/>
          </w:tcPr>
          <w:p w14:paraId="362F1ACB"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48239E6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1980F29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651" w:type="dxa"/>
            <w:shd w:val="clear" w:color="auto" w:fill="D9D9D9"/>
            <w:vAlign w:val="center"/>
          </w:tcPr>
          <w:p w14:paraId="02E87463"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2AC5BD67"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7EFFDE2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453" w:type="dxa"/>
            <w:shd w:val="clear" w:color="auto" w:fill="D9D9D9"/>
            <w:vAlign w:val="center"/>
          </w:tcPr>
          <w:p w14:paraId="38FB5950"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1D9E1A5F"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55666CD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55596717" w14:textId="77777777">
        <w:trPr>
          <w:cantSplit/>
          <w:jc w:val="center"/>
        </w:trPr>
        <w:tc>
          <w:tcPr>
            <w:tcW w:w="3615" w:type="dxa"/>
          </w:tcPr>
          <w:p w14:paraId="7C343FA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Provide advanced experiences in the types, manufacture, and use of wood and wood-based products.</w:t>
            </w:r>
          </w:p>
          <w:p w14:paraId="7B7B3AF0" w14:textId="77777777" w:rsidR="009323C4" w:rsidRDefault="009323C4">
            <w:pPr>
              <w:tabs>
                <w:tab w:val="left" w:pos="720"/>
                <w:tab w:val="left" w:pos="1440"/>
                <w:tab w:val="left" w:pos="2160"/>
                <w:tab w:val="left" w:pos="2880"/>
              </w:tabs>
              <w:rPr>
                <w:rFonts w:cs="Courier New"/>
                <w:kern w:val="2"/>
                <w:sz w:val="16"/>
                <w:szCs w:val="18"/>
              </w:rPr>
            </w:pPr>
          </w:p>
          <w:p w14:paraId="419115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 Encourage students to appreciate and develop working drawings based on the elements of good design and efficient construction techniques.</w:t>
            </w:r>
          </w:p>
          <w:p w14:paraId="75FF3D9B" w14:textId="77777777" w:rsidR="009323C4" w:rsidRDefault="009323C4">
            <w:pPr>
              <w:tabs>
                <w:tab w:val="left" w:pos="720"/>
                <w:tab w:val="left" w:pos="1440"/>
                <w:tab w:val="left" w:pos="2160"/>
                <w:tab w:val="left" w:pos="2880"/>
              </w:tabs>
              <w:rPr>
                <w:rFonts w:cs="Courier New"/>
                <w:kern w:val="2"/>
                <w:sz w:val="16"/>
                <w:szCs w:val="18"/>
              </w:rPr>
            </w:pPr>
          </w:p>
          <w:p w14:paraId="5BEB4A1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Develop an understanding of advanced material processes and construction techniques utilized in the manufacture of wood products.</w:t>
            </w:r>
          </w:p>
          <w:p w14:paraId="6C86F61A" w14:textId="77777777" w:rsidR="009323C4" w:rsidRDefault="009323C4">
            <w:pPr>
              <w:tabs>
                <w:tab w:val="left" w:pos="720"/>
                <w:tab w:val="left" w:pos="1440"/>
                <w:tab w:val="left" w:pos="2160"/>
                <w:tab w:val="left" w:pos="2880"/>
              </w:tabs>
              <w:rPr>
                <w:rFonts w:cs="Courier New"/>
                <w:kern w:val="2"/>
                <w:sz w:val="16"/>
                <w:szCs w:val="18"/>
              </w:rPr>
            </w:pPr>
          </w:p>
          <w:p w14:paraId="109C2C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Practice safe and efficient work habits.</w:t>
            </w:r>
          </w:p>
          <w:p w14:paraId="526F5092" w14:textId="77777777" w:rsidR="009323C4" w:rsidRDefault="009323C4">
            <w:pPr>
              <w:tabs>
                <w:tab w:val="left" w:pos="720"/>
                <w:tab w:val="left" w:pos="1440"/>
                <w:tab w:val="left" w:pos="2160"/>
                <w:tab w:val="left" w:pos="2880"/>
              </w:tabs>
              <w:rPr>
                <w:rFonts w:cs="Courier New"/>
                <w:kern w:val="2"/>
                <w:sz w:val="16"/>
                <w:szCs w:val="18"/>
              </w:rPr>
            </w:pPr>
          </w:p>
          <w:p w14:paraId="1372CF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Demonstrate advanced skills in the use of hand, portable, and stationary power machines.</w:t>
            </w:r>
          </w:p>
          <w:p w14:paraId="368783C8" w14:textId="77777777" w:rsidR="009323C4" w:rsidRDefault="009323C4">
            <w:pPr>
              <w:tabs>
                <w:tab w:val="left" w:pos="720"/>
                <w:tab w:val="left" w:pos="1440"/>
                <w:tab w:val="left" w:pos="2160"/>
                <w:tab w:val="left" w:pos="2880"/>
              </w:tabs>
              <w:rPr>
                <w:rFonts w:cs="Courier New"/>
                <w:kern w:val="2"/>
                <w:sz w:val="16"/>
                <w:szCs w:val="18"/>
              </w:rPr>
            </w:pPr>
          </w:p>
          <w:p w14:paraId="07D75C1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F. Discuss career opportunities within the woodworking industry.</w:t>
            </w:r>
          </w:p>
          <w:p w14:paraId="6BF475F5" w14:textId="77777777" w:rsidR="009323C4" w:rsidRDefault="009323C4">
            <w:pPr>
              <w:tabs>
                <w:tab w:val="left" w:pos="720"/>
                <w:tab w:val="left" w:pos="1440"/>
                <w:tab w:val="left" w:pos="2160"/>
                <w:tab w:val="left" w:pos="2880"/>
              </w:tabs>
              <w:rPr>
                <w:rFonts w:cs="Courier New"/>
                <w:kern w:val="2"/>
                <w:sz w:val="16"/>
                <w:szCs w:val="18"/>
              </w:rPr>
            </w:pPr>
          </w:p>
          <w:p w14:paraId="1C5E1A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Discuss developing technologies in wood products manufacturing.</w:t>
            </w:r>
          </w:p>
        </w:tc>
        <w:tc>
          <w:tcPr>
            <w:tcW w:w="1474" w:type="dxa"/>
          </w:tcPr>
          <w:p w14:paraId="611E6EEF" w14:textId="77777777" w:rsidR="009323C4" w:rsidRDefault="009323C4">
            <w:pPr>
              <w:tabs>
                <w:tab w:val="left" w:pos="720"/>
                <w:tab w:val="left" w:pos="1440"/>
                <w:tab w:val="left" w:pos="2160"/>
                <w:tab w:val="left" w:pos="2880"/>
              </w:tabs>
              <w:jc w:val="center"/>
              <w:rPr>
                <w:rFonts w:cs="Courier New"/>
                <w:kern w:val="2"/>
                <w:sz w:val="16"/>
                <w:szCs w:val="18"/>
              </w:rPr>
            </w:pPr>
          </w:p>
          <w:p w14:paraId="6792B11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019FEF1D" w14:textId="77777777" w:rsidR="009323C4" w:rsidRDefault="009323C4">
            <w:pPr>
              <w:tabs>
                <w:tab w:val="left" w:pos="720"/>
                <w:tab w:val="left" w:pos="1440"/>
                <w:tab w:val="left" w:pos="2160"/>
                <w:tab w:val="left" w:pos="2880"/>
              </w:tabs>
              <w:jc w:val="center"/>
              <w:rPr>
                <w:rFonts w:cs="Courier New"/>
                <w:kern w:val="2"/>
                <w:sz w:val="16"/>
                <w:szCs w:val="18"/>
              </w:rPr>
            </w:pPr>
          </w:p>
          <w:p w14:paraId="6FA4CA67" w14:textId="77777777" w:rsidR="009323C4" w:rsidRDefault="009323C4">
            <w:pPr>
              <w:tabs>
                <w:tab w:val="left" w:pos="720"/>
                <w:tab w:val="left" w:pos="1440"/>
                <w:tab w:val="left" w:pos="2160"/>
                <w:tab w:val="left" w:pos="2880"/>
              </w:tabs>
              <w:jc w:val="center"/>
              <w:rPr>
                <w:rFonts w:cs="Courier New"/>
                <w:kern w:val="2"/>
                <w:sz w:val="16"/>
                <w:szCs w:val="18"/>
              </w:rPr>
            </w:pPr>
          </w:p>
          <w:p w14:paraId="1FF5CB54" w14:textId="77777777" w:rsidR="009323C4" w:rsidRDefault="009323C4">
            <w:pPr>
              <w:tabs>
                <w:tab w:val="left" w:pos="720"/>
                <w:tab w:val="left" w:pos="1440"/>
                <w:tab w:val="left" w:pos="2160"/>
                <w:tab w:val="left" w:pos="2880"/>
              </w:tabs>
              <w:jc w:val="center"/>
              <w:rPr>
                <w:rFonts w:cs="Courier New"/>
                <w:kern w:val="2"/>
                <w:sz w:val="16"/>
                <w:szCs w:val="18"/>
              </w:rPr>
            </w:pPr>
          </w:p>
          <w:p w14:paraId="338628E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3CDC52DA" w14:textId="77777777" w:rsidR="009323C4" w:rsidRDefault="009323C4">
            <w:pPr>
              <w:tabs>
                <w:tab w:val="left" w:pos="720"/>
                <w:tab w:val="left" w:pos="1440"/>
                <w:tab w:val="left" w:pos="2160"/>
                <w:tab w:val="left" w:pos="2880"/>
              </w:tabs>
              <w:jc w:val="center"/>
              <w:rPr>
                <w:rFonts w:cs="Courier New"/>
                <w:kern w:val="2"/>
                <w:sz w:val="16"/>
                <w:szCs w:val="18"/>
              </w:rPr>
            </w:pPr>
          </w:p>
          <w:p w14:paraId="6B6357B9" w14:textId="77777777" w:rsidR="009323C4" w:rsidRDefault="009323C4">
            <w:pPr>
              <w:tabs>
                <w:tab w:val="left" w:pos="720"/>
                <w:tab w:val="left" w:pos="1440"/>
                <w:tab w:val="left" w:pos="2160"/>
                <w:tab w:val="left" w:pos="2880"/>
              </w:tabs>
              <w:jc w:val="center"/>
              <w:rPr>
                <w:rFonts w:cs="Courier New"/>
                <w:kern w:val="2"/>
                <w:sz w:val="16"/>
                <w:szCs w:val="18"/>
              </w:rPr>
            </w:pPr>
          </w:p>
          <w:p w14:paraId="5D294EF0" w14:textId="77777777" w:rsidR="009323C4" w:rsidRDefault="009323C4">
            <w:pPr>
              <w:tabs>
                <w:tab w:val="left" w:pos="720"/>
                <w:tab w:val="left" w:pos="1440"/>
                <w:tab w:val="left" w:pos="2160"/>
                <w:tab w:val="left" w:pos="2880"/>
              </w:tabs>
              <w:jc w:val="center"/>
              <w:rPr>
                <w:rFonts w:cs="Courier New"/>
                <w:kern w:val="2"/>
                <w:sz w:val="16"/>
                <w:szCs w:val="18"/>
              </w:rPr>
            </w:pPr>
          </w:p>
          <w:p w14:paraId="14C63B6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13E1E60B" w14:textId="77777777" w:rsidR="009323C4" w:rsidRDefault="009323C4">
            <w:pPr>
              <w:tabs>
                <w:tab w:val="left" w:pos="720"/>
                <w:tab w:val="left" w:pos="1440"/>
                <w:tab w:val="left" w:pos="2160"/>
                <w:tab w:val="left" w:pos="2880"/>
              </w:tabs>
              <w:jc w:val="center"/>
              <w:rPr>
                <w:rFonts w:cs="Courier New"/>
                <w:kern w:val="2"/>
                <w:sz w:val="16"/>
                <w:szCs w:val="18"/>
              </w:rPr>
            </w:pPr>
          </w:p>
          <w:p w14:paraId="5C42DEA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0C63ADE5" w14:textId="77777777" w:rsidR="009323C4" w:rsidRDefault="009323C4">
            <w:pPr>
              <w:tabs>
                <w:tab w:val="left" w:pos="720"/>
                <w:tab w:val="left" w:pos="1440"/>
                <w:tab w:val="left" w:pos="2160"/>
                <w:tab w:val="left" w:pos="2880"/>
              </w:tabs>
              <w:jc w:val="center"/>
              <w:rPr>
                <w:rFonts w:cs="Courier New"/>
                <w:kern w:val="2"/>
                <w:sz w:val="16"/>
                <w:szCs w:val="18"/>
              </w:rPr>
            </w:pPr>
          </w:p>
          <w:p w14:paraId="6712D0C7" w14:textId="77777777" w:rsidR="009323C4" w:rsidRDefault="009323C4">
            <w:pPr>
              <w:tabs>
                <w:tab w:val="left" w:pos="720"/>
                <w:tab w:val="left" w:pos="1440"/>
                <w:tab w:val="left" w:pos="2160"/>
                <w:tab w:val="left" w:pos="2880"/>
              </w:tabs>
              <w:jc w:val="center"/>
              <w:rPr>
                <w:rFonts w:cs="Courier New"/>
                <w:kern w:val="2"/>
                <w:sz w:val="16"/>
                <w:szCs w:val="18"/>
              </w:rPr>
            </w:pPr>
          </w:p>
          <w:p w14:paraId="57E05109"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5391B1F1" w14:textId="77777777" w:rsidR="009323C4" w:rsidRDefault="009323C4">
            <w:pPr>
              <w:tabs>
                <w:tab w:val="left" w:pos="720"/>
                <w:tab w:val="left" w:pos="1440"/>
                <w:tab w:val="left" w:pos="2160"/>
                <w:tab w:val="left" w:pos="2880"/>
              </w:tabs>
              <w:jc w:val="center"/>
              <w:rPr>
                <w:rFonts w:cs="Courier New"/>
                <w:kern w:val="2"/>
                <w:sz w:val="16"/>
                <w:szCs w:val="18"/>
              </w:rPr>
            </w:pPr>
          </w:p>
          <w:p w14:paraId="17644511" w14:textId="77777777" w:rsidR="009323C4" w:rsidRDefault="009323C4">
            <w:pPr>
              <w:tabs>
                <w:tab w:val="left" w:pos="720"/>
                <w:tab w:val="left" w:pos="1440"/>
                <w:tab w:val="left" w:pos="2160"/>
                <w:tab w:val="left" w:pos="2880"/>
              </w:tabs>
              <w:jc w:val="center"/>
              <w:rPr>
                <w:rFonts w:cs="Courier New"/>
                <w:kern w:val="2"/>
                <w:sz w:val="16"/>
                <w:szCs w:val="18"/>
              </w:rPr>
            </w:pPr>
          </w:p>
          <w:p w14:paraId="7CBA60D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1521CC69" w14:textId="77777777" w:rsidR="009323C4" w:rsidRDefault="009323C4">
            <w:pPr>
              <w:tabs>
                <w:tab w:val="left" w:pos="720"/>
                <w:tab w:val="left" w:pos="1440"/>
                <w:tab w:val="left" w:pos="2160"/>
                <w:tab w:val="left" w:pos="2880"/>
              </w:tabs>
              <w:jc w:val="center"/>
              <w:rPr>
                <w:rFonts w:cs="Courier New"/>
                <w:kern w:val="2"/>
                <w:sz w:val="16"/>
                <w:szCs w:val="18"/>
              </w:rPr>
            </w:pPr>
          </w:p>
          <w:p w14:paraId="4CAB8387" w14:textId="77777777" w:rsidR="009323C4" w:rsidRDefault="009323C4">
            <w:pPr>
              <w:tabs>
                <w:tab w:val="left" w:pos="720"/>
                <w:tab w:val="left" w:pos="1440"/>
                <w:tab w:val="left" w:pos="2160"/>
                <w:tab w:val="left" w:pos="2880"/>
              </w:tabs>
              <w:jc w:val="center"/>
              <w:rPr>
                <w:rFonts w:cs="Courier New"/>
                <w:kern w:val="2"/>
                <w:sz w:val="16"/>
                <w:szCs w:val="18"/>
              </w:rPr>
            </w:pPr>
          </w:p>
          <w:p w14:paraId="6AE1B266"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1,3,4,5</w:t>
            </w:r>
          </w:p>
          <w:p w14:paraId="6F85E385" w14:textId="77777777" w:rsidR="009323C4" w:rsidRDefault="009323C4">
            <w:pPr>
              <w:tabs>
                <w:tab w:val="left" w:pos="720"/>
                <w:tab w:val="left" w:pos="1440"/>
                <w:tab w:val="left" w:pos="2160"/>
                <w:tab w:val="left" w:pos="2880"/>
              </w:tabs>
              <w:rPr>
                <w:rFonts w:cs="Courier New"/>
                <w:kern w:val="2"/>
                <w:sz w:val="16"/>
                <w:szCs w:val="18"/>
              </w:rPr>
            </w:pPr>
          </w:p>
        </w:tc>
        <w:tc>
          <w:tcPr>
            <w:tcW w:w="1651" w:type="dxa"/>
          </w:tcPr>
          <w:p w14:paraId="7E7657E1" w14:textId="77777777" w:rsidR="009323C4" w:rsidRDefault="009323C4">
            <w:pPr>
              <w:tabs>
                <w:tab w:val="left" w:pos="720"/>
                <w:tab w:val="left" w:pos="1440"/>
                <w:tab w:val="left" w:pos="2160"/>
                <w:tab w:val="left" w:pos="2880"/>
              </w:tabs>
              <w:rPr>
                <w:rFonts w:cs="Courier New"/>
                <w:kern w:val="2"/>
                <w:sz w:val="16"/>
                <w:szCs w:val="18"/>
              </w:rPr>
            </w:pPr>
          </w:p>
          <w:p w14:paraId="1D16489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1,2,3,7,8,19,20</w:t>
            </w:r>
          </w:p>
          <w:p w14:paraId="7AEC0B24" w14:textId="77777777" w:rsidR="009323C4" w:rsidRDefault="009323C4">
            <w:pPr>
              <w:tabs>
                <w:tab w:val="left" w:pos="720"/>
                <w:tab w:val="left" w:pos="1440"/>
                <w:tab w:val="left" w:pos="2160"/>
                <w:tab w:val="left" w:pos="2880"/>
              </w:tabs>
              <w:rPr>
                <w:rFonts w:cs="Courier New"/>
                <w:kern w:val="2"/>
                <w:sz w:val="16"/>
                <w:szCs w:val="18"/>
              </w:rPr>
            </w:pPr>
          </w:p>
          <w:p w14:paraId="4C74640E" w14:textId="77777777" w:rsidR="009323C4" w:rsidRDefault="009323C4">
            <w:pPr>
              <w:tabs>
                <w:tab w:val="left" w:pos="720"/>
                <w:tab w:val="left" w:pos="1440"/>
                <w:tab w:val="left" w:pos="2160"/>
                <w:tab w:val="left" w:pos="2880"/>
              </w:tabs>
              <w:rPr>
                <w:rFonts w:cs="Courier New"/>
                <w:kern w:val="2"/>
                <w:sz w:val="16"/>
                <w:szCs w:val="18"/>
              </w:rPr>
            </w:pPr>
          </w:p>
          <w:p w14:paraId="282F5038" w14:textId="77777777" w:rsidR="009323C4" w:rsidRDefault="009323C4">
            <w:pPr>
              <w:tabs>
                <w:tab w:val="left" w:pos="720"/>
                <w:tab w:val="left" w:pos="1440"/>
                <w:tab w:val="left" w:pos="2160"/>
                <w:tab w:val="left" w:pos="2880"/>
              </w:tabs>
              <w:rPr>
                <w:rFonts w:cs="Courier New"/>
                <w:kern w:val="2"/>
                <w:sz w:val="16"/>
                <w:szCs w:val="18"/>
              </w:rPr>
            </w:pPr>
          </w:p>
          <w:p w14:paraId="3A2533B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1,2,3,8,9,10,19,20</w:t>
            </w:r>
          </w:p>
          <w:p w14:paraId="403E8066" w14:textId="77777777" w:rsidR="009323C4" w:rsidRDefault="009323C4">
            <w:pPr>
              <w:tabs>
                <w:tab w:val="left" w:pos="720"/>
                <w:tab w:val="left" w:pos="1440"/>
                <w:tab w:val="left" w:pos="2160"/>
                <w:tab w:val="left" w:pos="2880"/>
              </w:tabs>
              <w:rPr>
                <w:rFonts w:cs="Courier New"/>
                <w:kern w:val="2"/>
                <w:sz w:val="16"/>
                <w:szCs w:val="18"/>
              </w:rPr>
            </w:pPr>
          </w:p>
          <w:p w14:paraId="38D09F5F" w14:textId="77777777" w:rsidR="009323C4" w:rsidRDefault="009323C4">
            <w:pPr>
              <w:tabs>
                <w:tab w:val="left" w:pos="720"/>
                <w:tab w:val="left" w:pos="1440"/>
                <w:tab w:val="left" w:pos="2160"/>
                <w:tab w:val="left" w:pos="2880"/>
              </w:tabs>
              <w:rPr>
                <w:rFonts w:cs="Courier New"/>
                <w:kern w:val="2"/>
                <w:sz w:val="16"/>
                <w:szCs w:val="18"/>
              </w:rPr>
            </w:pPr>
          </w:p>
          <w:p w14:paraId="367EE2F1" w14:textId="77777777" w:rsidR="009323C4" w:rsidRDefault="009323C4">
            <w:pPr>
              <w:tabs>
                <w:tab w:val="left" w:pos="720"/>
                <w:tab w:val="left" w:pos="1440"/>
                <w:tab w:val="left" w:pos="2160"/>
                <w:tab w:val="left" w:pos="2880"/>
              </w:tabs>
              <w:rPr>
                <w:rFonts w:cs="Courier New"/>
                <w:kern w:val="2"/>
                <w:sz w:val="16"/>
                <w:szCs w:val="18"/>
              </w:rPr>
            </w:pPr>
          </w:p>
          <w:p w14:paraId="3CD512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1,2,3,4,5,6,7,11,12,13,</w:t>
            </w:r>
          </w:p>
          <w:p w14:paraId="553F98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19,20</w:t>
            </w:r>
          </w:p>
          <w:p w14:paraId="03CBE4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1,2,3,5,6,7,19,20</w:t>
            </w:r>
          </w:p>
          <w:p w14:paraId="4002A668" w14:textId="77777777" w:rsidR="009323C4" w:rsidRDefault="009323C4">
            <w:pPr>
              <w:tabs>
                <w:tab w:val="left" w:pos="720"/>
                <w:tab w:val="left" w:pos="1440"/>
                <w:tab w:val="left" w:pos="2160"/>
                <w:tab w:val="left" w:pos="2880"/>
              </w:tabs>
              <w:rPr>
                <w:rFonts w:cs="Courier New"/>
                <w:kern w:val="2"/>
                <w:sz w:val="16"/>
                <w:szCs w:val="18"/>
              </w:rPr>
            </w:pPr>
          </w:p>
          <w:p w14:paraId="40B6B95A" w14:textId="77777777" w:rsidR="009323C4" w:rsidRDefault="009323C4">
            <w:pPr>
              <w:tabs>
                <w:tab w:val="left" w:pos="720"/>
                <w:tab w:val="left" w:pos="1440"/>
                <w:tab w:val="left" w:pos="2160"/>
                <w:tab w:val="left" w:pos="2880"/>
              </w:tabs>
              <w:rPr>
                <w:rFonts w:cs="Courier New"/>
                <w:kern w:val="2"/>
                <w:sz w:val="16"/>
                <w:szCs w:val="18"/>
              </w:rPr>
            </w:pPr>
          </w:p>
          <w:p w14:paraId="3CF175C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w:t>
            </w:r>
          </w:p>
          <w:p w14:paraId="16413DF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13,19,20</w:t>
            </w:r>
          </w:p>
          <w:p w14:paraId="5FF24C25" w14:textId="77777777" w:rsidR="009323C4" w:rsidRDefault="009323C4">
            <w:pPr>
              <w:tabs>
                <w:tab w:val="left" w:pos="720"/>
                <w:tab w:val="left" w:pos="1440"/>
                <w:tab w:val="left" w:pos="2160"/>
                <w:tab w:val="left" w:pos="2880"/>
              </w:tabs>
              <w:rPr>
                <w:rFonts w:cs="Courier New"/>
                <w:kern w:val="2"/>
                <w:sz w:val="16"/>
                <w:szCs w:val="18"/>
              </w:rPr>
            </w:pPr>
          </w:p>
          <w:p w14:paraId="6D60227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w:t>
            </w:r>
          </w:p>
          <w:p w14:paraId="1C175F8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11,12,13,19,20</w:t>
            </w:r>
          </w:p>
          <w:p w14:paraId="47B8F40B" w14:textId="77777777" w:rsidR="009323C4" w:rsidRDefault="009323C4">
            <w:pPr>
              <w:tabs>
                <w:tab w:val="left" w:pos="720"/>
                <w:tab w:val="left" w:pos="1440"/>
                <w:tab w:val="left" w:pos="2160"/>
                <w:tab w:val="left" w:pos="2880"/>
              </w:tabs>
              <w:rPr>
                <w:rFonts w:cs="Courier New"/>
                <w:kern w:val="2"/>
                <w:sz w:val="16"/>
                <w:szCs w:val="18"/>
              </w:rPr>
            </w:pPr>
          </w:p>
          <w:p w14:paraId="1D772BB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w:t>
            </w:r>
          </w:p>
          <w:p w14:paraId="7FD46CD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12,13,19,20</w:t>
            </w:r>
          </w:p>
        </w:tc>
        <w:tc>
          <w:tcPr>
            <w:tcW w:w="3453" w:type="dxa"/>
          </w:tcPr>
          <w:p w14:paraId="13601C6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692F04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4BC1BFE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62EB8F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01DCD8C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1074C3A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6A81A49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6 – H1</w:t>
            </w:r>
          </w:p>
          <w:p w14:paraId="0A94596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7836736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BF5E59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0376EF6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04CA6EA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w:t>
            </w:r>
          </w:p>
          <w:p w14:paraId="6503AD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 7H</w:t>
            </w:r>
          </w:p>
          <w:p w14:paraId="591C120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24EC731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1A-H1,1B-H1,1D-H1,1D-H2, 1C-H2,1D-H3</w:t>
            </w:r>
          </w:p>
          <w:p w14:paraId="1E07AC9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1A-H1,1A-H2,1A-H3,1B-H1,</w:t>
            </w:r>
          </w:p>
          <w:p w14:paraId="277607E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1B-H2</w:t>
            </w:r>
          </w:p>
          <w:p w14:paraId="761944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1A-H6</w:t>
            </w:r>
          </w:p>
          <w:p w14:paraId="4271C5F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1A-H1</w:t>
            </w:r>
          </w:p>
          <w:p w14:paraId="21C5607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2C11874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A1,A2,A3,A7</w:t>
            </w:r>
          </w:p>
          <w:p w14:paraId="377E5E9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C1,C3,D7,G4</w:t>
            </w:r>
          </w:p>
          <w:p w14:paraId="05FEC2F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LS-H – D4,E1</w:t>
            </w:r>
          </w:p>
          <w:p w14:paraId="198AFD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w:t>
            </w:r>
          </w:p>
          <w:p w14:paraId="041930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A1,A3,A4,A11,B1,B2, B3,B4,B5,B6,C1,C2,C3, C4,D1,D2,D3,D4,D5,D6</w:t>
            </w:r>
          </w:p>
        </w:tc>
      </w:tr>
    </w:tbl>
    <w:p w14:paraId="61D4C129" w14:textId="77777777" w:rsidR="009323C4" w:rsidRDefault="009323C4">
      <w:pPr>
        <w:pStyle w:val="A"/>
      </w:pPr>
    </w:p>
    <w:p w14:paraId="3A0319A3"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23FB5098" w14:textId="77777777" w:rsidR="009323C4" w:rsidRDefault="009323C4">
      <w:pPr>
        <w:pStyle w:val="AuthorityNote"/>
      </w:pPr>
      <w:r>
        <w:t>AUTHORITY NOTE:</w:t>
      </w:r>
      <w:r>
        <w:tab/>
        <w:t>Promulgated in accordance with R.S. 6:(A)(10) and R.S. 17:10.</w:t>
      </w:r>
    </w:p>
    <w:p w14:paraId="7B4F8A8B" w14:textId="77777777" w:rsidR="009323C4" w:rsidRDefault="009323C4">
      <w:pPr>
        <w:pStyle w:val="HistoricalNote"/>
      </w:pPr>
      <w:r>
        <w:lastRenderedPageBreak/>
        <w:t>HISTORICAL NOTE:</w:t>
      </w:r>
      <w:r>
        <w:tab/>
        <w:t>Promulgated by the Department of Education, Board of Elementary and Secondary Education, Career and Technical Education, LR 30:2724 (December 2004).</w:t>
      </w:r>
    </w:p>
    <w:p w14:paraId="3582E098" w14:textId="77777777" w:rsidR="009323C4" w:rsidRDefault="009323C4">
      <w:pPr>
        <w:pStyle w:val="SubChapter"/>
      </w:pPr>
      <w:bookmarkStart w:id="121" w:name="_Toc191962882"/>
      <w:r>
        <w:t>Subchapter E.</w:t>
      </w:r>
      <w:r>
        <w:tab/>
        <w:t>Energy, Power, and Transportation Technology</w:t>
      </w:r>
      <w:bookmarkEnd w:id="121"/>
    </w:p>
    <w:p w14:paraId="78EF08D9" w14:textId="77777777" w:rsidR="009323C4" w:rsidRDefault="009323C4">
      <w:pPr>
        <w:pStyle w:val="Section"/>
      </w:pPr>
      <w:bookmarkStart w:id="122" w:name="_Toc191962883"/>
      <w:r>
        <w:t>§2533.</w:t>
      </w:r>
      <w:r>
        <w:tab/>
        <w:t>Introduction</w:t>
      </w:r>
      <w:bookmarkEnd w:id="122"/>
      <w:r>
        <w:fldChar w:fldCharType="begin"/>
      </w:r>
      <w:r>
        <w:instrText xml:space="preserve"> XE "Introduction" </w:instrText>
      </w:r>
      <w:r>
        <w:fldChar w:fldCharType="end"/>
      </w:r>
    </w:p>
    <w:p w14:paraId="053360AD" w14:textId="77777777" w:rsidR="009323C4" w:rsidRDefault="009323C4">
      <w:pPr>
        <w:pStyle w:val="A"/>
      </w:pPr>
      <w:r>
        <w:t>A.</w:t>
      </w:r>
      <w:r>
        <w:tab/>
        <w:t>Competency Courses</w:t>
      </w:r>
    </w:p>
    <w:p w14:paraId="1F10796F" w14:textId="77777777" w:rsidR="009323C4" w:rsidRDefault="009323C4">
      <w:pPr>
        <w:pStyle w:val="1"/>
      </w:pPr>
      <w:r>
        <w:t>1.</w:t>
      </w:r>
      <w:r>
        <w:tab/>
        <w:t>Energy, Power and Transportation Technology;</w:t>
      </w:r>
    </w:p>
    <w:p w14:paraId="560F4DB9" w14:textId="77777777" w:rsidR="009323C4" w:rsidRDefault="009323C4">
      <w:pPr>
        <w:pStyle w:val="1"/>
      </w:pPr>
      <w:r>
        <w:t>2.</w:t>
      </w:r>
      <w:r>
        <w:tab/>
        <w:t>Power Mechanics;</w:t>
      </w:r>
    </w:p>
    <w:p w14:paraId="2425871A" w14:textId="77777777" w:rsidR="009323C4" w:rsidRDefault="009323C4">
      <w:pPr>
        <w:pStyle w:val="1"/>
      </w:pPr>
      <w:r>
        <w:t>3.</w:t>
      </w:r>
      <w:r>
        <w:tab/>
        <w:t>Physics of Technology I; and</w:t>
      </w:r>
    </w:p>
    <w:p w14:paraId="4EBCC291" w14:textId="77777777" w:rsidR="009323C4" w:rsidRDefault="009323C4">
      <w:pPr>
        <w:pStyle w:val="1"/>
      </w:pPr>
      <w:r>
        <w:t>4.</w:t>
      </w:r>
      <w:r>
        <w:tab/>
        <w:t>Physics of Technology II.</w:t>
      </w:r>
    </w:p>
    <w:p w14:paraId="3A811183" w14:textId="77777777" w:rsidR="009323C4" w:rsidRDefault="009323C4">
      <w:pPr>
        <w:pStyle w:val="A"/>
      </w:pPr>
      <w:r>
        <w:t>B.</w:t>
      </w:r>
      <w:r>
        <w:tab/>
        <w:t>Related Electives</w:t>
      </w:r>
    </w:p>
    <w:p w14:paraId="0489AA75" w14:textId="77777777" w:rsidR="009323C4" w:rsidRDefault="009323C4">
      <w:pPr>
        <w:pStyle w:val="1"/>
      </w:pPr>
      <w:r>
        <w:t>1.</w:t>
      </w:r>
      <w:r>
        <w:tab/>
        <w:t>General Technology Education;</w:t>
      </w:r>
    </w:p>
    <w:p w14:paraId="305CF224" w14:textId="77777777" w:rsidR="009323C4" w:rsidRDefault="009323C4">
      <w:pPr>
        <w:pStyle w:val="1"/>
      </w:pPr>
      <w:r>
        <w:t>2.</w:t>
      </w:r>
      <w:r>
        <w:tab/>
        <w:t>Manufacturing Technology;</w:t>
      </w:r>
    </w:p>
    <w:p w14:paraId="78C22C49" w14:textId="77777777" w:rsidR="009323C4" w:rsidRDefault="009323C4">
      <w:pPr>
        <w:pStyle w:val="1"/>
      </w:pPr>
      <w:r>
        <w:t>3.</w:t>
      </w:r>
      <w:r>
        <w:tab/>
        <w:t>Materials and Processes;</w:t>
      </w:r>
    </w:p>
    <w:p w14:paraId="4C29EB39" w14:textId="77777777" w:rsidR="009323C4" w:rsidRDefault="009323C4">
      <w:pPr>
        <w:pStyle w:val="1"/>
      </w:pPr>
      <w:r>
        <w:t>4.</w:t>
      </w:r>
      <w:r>
        <w:tab/>
        <w:t>Basic Metal Technology;</w:t>
      </w:r>
    </w:p>
    <w:p w14:paraId="7F31C989" w14:textId="77777777" w:rsidR="009323C4" w:rsidRDefault="009323C4">
      <w:pPr>
        <w:pStyle w:val="1"/>
      </w:pPr>
      <w:r>
        <w:t>5.</w:t>
      </w:r>
      <w:r>
        <w:tab/>
        <w:t>Advanced Metal Technology;</w:t>
      </w:r>
    </w:p>
    <w:p w14:paraId="340D9930" w14:textId="77777777" w:rsidR="009323C4" w:rsidRDefault="009323C4">
      <w:pPr>
        <w:pStyle w:val="1"/>
      </w:pPr>
      <w:r>
        <w:t>6.</w:t>
      </w:r>
      <w:r>
        <w:tab/>
        <w:t>Welding Technology;</w:t>
      </w:r>
    </w:p>
    <w:p w14:paraId="08BA8934" w14:textId="77777777" w:rsidR="009323C4" w:rsidRDefault="009323C4">
      <w:pPr>
        <w:pStyle w:val="1"/>
      </w:pPr>
      <w:r>
        <w:t>7.</w:t>
      </w:r>
      <w:r>
        <w:tab/>
        <w:t>Basic Technical Drafting;</w:t>
      </w:r>
    </w:p>
    <w:p w14:paraId="772E3D4B" w14:textId="77777777" w:rsidR="009323C4" w:rsidRDefault="009323C4">
      <w:pPr>
        <w:pStyle w:val="1"/>
      </w:pPr>
      <w:r>
        <w:t>8.</w:t>
      </w:r>
      <w:r>
        <w:tab/>
        <w:t>Advanced Technical Drafting;</w:t>
      </w:r>
    </w:p>
    <w:p w14:paraId="43F2694C" w14:textId="77777777" w:rsidR="009323C4" w:rsidRDefault="009323C4">
      <w:pPr>
        <w:pStyle w:val="1"/>
      </w:pPr>
      <w:r>
        <w:t>9.</w:t>
      </w:r>
      <w:r>
        <w:tab/>
        <w:t>Architectural Drafting;</w:t>
      </w:r>
    </w:p>
    <w:p w14:paraId="45BE569C" w14:textId="77777777" w:rsidR="009323C4" w:rsidRDefault="009323C4">
      <w:pPr>
        <w:pStyle w:val="1"/>
      </w:pPr>
      <w:r>
        <w:t>10.</w:t>
      </w:r>
      <w:r>
        <w:tab/>
        <w:t>Basic Electricity/Electronics; and</w:t>
      </w:r>
    </w:p>
    <w:p w14:paraId="320D7BE2" w14:textId="77777777" w:rsidR="009323C4" w:rsidRDefault="009323C4">
      <w:pPr>
        <w:pStyle w:val="1"/>
      </w:pPr>
      <w:r>
        <w:t>11.</w:t>
      </w:r>
      <w:r>
        <w:tab/>
        <w:t>Advanced Electricity/Electronics.</w:t>
      </w:r>
    </w:p>
    <w:p w14:paraId="4A566571" w14:textId="77777777" w:rsidR="009323C4" w:rsidRDefault="009323C4">
      <w:pPr>
        <w:pStyle w:val="AuthorityNote"/>
      </w:pPr>
      <w:r>
        <w:t>AUTHORITY NOTE:</w:t>
      </w:r>
      <w:r>
        <w:tab/>
        <w:t>Promulgated in accordance with R.S. 6:(A)(10) and R.S. 17:10.</w:t>
      </w:r>
    </w:p>
    <w:p w14:paraId="6F7E7FCE" w14:textId="77777777" w:rsidR="009323C4" w:rsidRDefault="009323C4">
      <w:pPr>
        <w:pStyle w:val="HistoricalNote"/>
      </w:pPr>
      <w:r>
        <w:t>HISTORICAL NOTE:</w:t>
      </w:r>
      <w:r>
        <w:tab/>
        <w:t>Promulgated by the Department of Education, Board of Elementary and Secondary Education, Career and Technical Education, LR 30:2726 (December 2004).</w:t>
      </w:r>
    </w:p>
    <w:p w14:paraId="62FA0748" w14:textId="77777777" w:rsidR="009323C4" w:rsidRDefault="009323C4">
      <w:pPr>
        <w:pStyle w:val="Section"/>
      </w:pPr>
      <w:bookmarkStart w:id="123" w:name="_Toc191962884"/>
      <w:r>
        <w:t>§2535.</w:t>
      </w:r>
      <w:r>
        <w:tab/>
        <w:t>Focus Statement</w:t>
      </w:r>
      <w:bookmarkEnd w:id="123"/>
      <w:r>
        <w:fldChar w:fldCharType="begin"/>
      </w:r>
      <w:r>
        <w:instrText xml:space="preserve"> XE "Focus Statement" </w:instrText>
      </w:r>
      <w:r>
        <w:fldChar w:fldCharType="end"/>
      </w:r>
    </w:p>
    <w:p w14:paraId="2CF64254" w14:textId="77777777" w:rsidR="009323C4" w:rsidRDefault="009323C4">
      <w:pPr>
        <w:pStyle w:val="A"/>
      </w:pPr>
      <w:r>
        <w:t>A.</w:t>
      </w:r>
      <w:r>
        <w:tab/>
        <w:t xml:space="preserve">This curriculum has been designed to facilitate teaching the course in two distinct parts. The first semester focuses on energy and power while the second semester focuses on transportation. The study of various power, energy and transportation systems and the technological, </w:t>
      </w:r>
      <w:r>
        <w:t>environmental, and societal impacts associated with them will be the focus.</w:t>
      </w:r>
    </w:p>
    <w:p w14:paraId="7E5B5CF0" w14:textId="77777777" w:rsidR="009323C4" w:rsidRDefault="009323C4">
      <w:pPr>
        <w:pStyle w:val="A"/>
      </w:pPr>
      <w:r>
        <w:t>B.</w:t>
      </w:r>
      <w:r>
        <w:tab/>
        <w:t>Energy, Power, and Transportation. This technology investigates the sources of energy, as well as the methods of controlling, converting, and transmitting energy. The course is designed for students to understand the common and alternative sources of energy. Students will use terminology and units of measurement related to energy systems, as well as compare and evaluate past, present, and emerging energy systems.</w:t>
      </w:r>
    </w:p>
    <w:p w14:paraId="12096DE2" w14:textId="77777777" w:rsidR="009323C4" w:rsidRDefault="009323C4">
      <w:pPr>
        <w:pStyle w:val="A"/>
      </w:pPr>
      <w:r>
        <w:t>C.</w:t>
      </w:r>
      <w:r>
        <w:tab/>
        <w:t>Power Mechanics. This technology investigates in-depth exploration in the field of Power Mechanics. Of primary concern are the various power conversion and generation systems and the productive utilization of those systems. Students will study and develop basic competencies in working with mechanical systems, fluid power systems, electrical systems, and internal and external combustion systems.</w:t>
      </w:r>
    </w:p>
    <w:p w14:paraId="0EC932F9" w14:textId="77777777" w:rsidR="009323C4" w:rsidRDefault="009323C4">
      <w:pPr>
        <w:pStyle w:val="A"/>
      </w:pPr>
      <w:r>
        <w:t>D.</w:t>
      </w:r>
      <w:r>
        <w:tab/>
        <w:t>Physics of Technology I and II. This course is designed to provide students with an understanding of the use of process skills as an integral part of science activities. Students will be provided the opportunity to develop those intellectual processes of inquiry and thought by which scientific phenomena are explained, measured, predicted, organized, and communicated. These experiences will serve to reinforce scientific concepts. Work-based learning strategies appropriate for this course include field trips, service learning, and job shadowing. This course and technology Student Association technical and leadership activities enhance skills essential for students interested in technical and engineering career fields.</w:t>
      </w:r>
    </w:p>
    <w:p w14:paraId="57B532F4" w14:textId="77777777" w:rsidR="009323C4" w:rsidRDefault="009323C4">
      <w:pPr>
        <w:pStyle w:val="AuthorityNote"/>
      </w:pPr>
      <w:r>
        <w:t>AUTHORITY NOTE:</w:t>
      </w:r>
      <w:r>
        <w:tab/>
        <w:t>Promulgated in accordance with R.S. 6:(A)(10) and R.S. 17:10.</w:t>
      </w:r>
    </w:p>
    <w:p w14:paraId="5D7092D4" w14:textId="77777777" w:rsidR="009323C4" w:rsidRDefault="009323C4">
      <w:pPr>
        <w:pStyle w:val="HistoricalNote"/>
      </w:pPr>
      <w:r>
        <w:t>HISTORICAL NOTE:</w:t>
      </w:r>
      <w:r>
        <w:tab/>
        <w:t>Promulgated by the Department of Education, Board of Elementary and Secondary Education, Career and Technical Education, LR 30:2726 (December 2004).</w:t>
      </w:r>
    </w:p>
    <w:p w14:paraId="42BDC733" w14:textId="77777777" w:rsidR="009323C4" w:rsidRDefault="009323C4">
      <w:pPr>
        <w:pStyle w:val="Section"/>
      </w:pPr>
      <w:bookmarkStart w:id="124" w:name="_Toc191962885"/>
      <w:r>
        <w:t>§2537.</w:t>
      </w:r>
      <w:r>
        <w:tab/>
        <w:t>Energy, Power, and Transportation Technology Benchmarks</w:t>
      </w:r>
      <w:bookmarkEnd w:id="124"/>
      <w:r>
        <w:fldChar w:fldCharType="begin"/>
      </w:r>
      <w:r>
        <w:instrText xml:space="preserve"> XE "Energy, Power, and Transportation Technology Benchmarks" </w:instrText>
      </w:r>
      <w:r>
        <w:fldChar w:fldCharType="end"/>
      </w:r>
    </w:p>
    <w:p w14:paraId="058FD6DB" w14:textId="77777777" w:rsidR="009323C4" w:rsidRDefault="009323C4">
      <w:pPr>
        <w:pStyle w:val="A"/>
      </w:pPr>
      <w:r>
        <w:t>A.</w:t>
      </w:r>
      <w:r>
        <w:tab/>
        <w:t>Standard 16. Develop an understanding of the various power, energy, and transportation systems and the technological, environmental, and societal impacts associated with them.</w:t>
      </w:r>
    </w:p>
    <w:p w14:paraId="7A32558A" w14:textId="77777777" w:rsidR="009323C4" w:rsidRDefault="009323C4">
      <w:pPr>
        <w:pStyle w:val="A"/>
        <w:sectPr w:rsidR="009323C4">
          <w:type w:val="continuous"/>
          <w:pgSz w:w="12240" w:h="15840" w:code="1"/>
          <w:pgMar w:top="1080" w:right="864" w:bottom="864" w:left="864" w:header="576" w:footer="432" w:gutter="0"/>
          <w:cols w:num="2" w:space="720"/>
        </w:sectPr>
      </w:pPr>
    </w:p>
    <w:p w14:paraId="780881FF" w14:textId="77777777" w:rsidR="009323C4" w:rsidRDefault="009323C4">
      <w:pPr>
        <w:pStyle w:val="A"/>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8"/>
        <w:gridCol w:w="1350"/>
        <w:gridCol w:w="1770"/>
        <w:gridCol w:w="3360"/>
      </w:tblGrid>
      <w:tr w:rsidR="009323C4" w14:paraId="318E9917" w14:textId="77777777">
        <w:trPr>
          <w:cantSplit/>
          <w:trHeight w:val="80"/>
          <w:jc w:val="center"/>
        </w:trPr>
        <w:tc>
          <w:tcPr>
            <w:tcW w:w="3618" w:type="dxa"/>
            <w:shd w:val="clear" w:color="auto" w:fill="D9D9D9"/>
            <w:vAlign w:val="center"/>
          </w:tcPr>
          <w:p w14:paraId="796FFF01" w14:textId="77777777" w:rsidR="009323C4" w:rsidRDefault="009323C4">
            <w:pPr>
              <w:pStyle w:val="Text"/>
              <w:keepNext/>
              <w:spacing w:line="240" w:lineRule="auto"/>
              <w:ind w:firstLine="0"/>
              <w:outlineLvl w:val="9"/>
              <w:rPr>
                <w:b/>
                <w:bCs/>
                <w:sz w:val="16"/>
              </w:rPr>
            </w:pPr>
            <w:r>
              <w:rPr>
                <w:b/>
                <w:bCs/>
                <w:sz w:val="16"/>
              </w:rPr>
              <w:lastRenderedPageBreak/>
              <w:t>Benchmarks</w:t>
            </w:r>
          </w:p>
        </w:tc>
        <w:tc>
          <w:tcPr>
            <w:tcW w:w="1350" w:type="dxa"/>
            <w:shd w:val="clear" w:color="auto" w:fill="D9D9D9"/>
            <w:vAlign w:val="center"/>
          </w:tcPr>
          <w:p w14:paraId="5896D4CE"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2D6EBE06"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0C7CC83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0" w:type="dxa"/>
            <w:shd w:val="clear" w:color="auto" w:fill="D9D9D9"/>
            <w:vAlign w:val="center"/>
          </w:tcPr>
          <w:p w14:paraId="2A18DBB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16B2B6A2"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6115179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60" w:type="dxa"/>
            <w:shd w:val="clear" w:color="auto" w:fill="D9D9D9"/>
            <w:vAlign w:val="center"/>
          </w:tcPr>
          <w:p w14:paraId="0136617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1E4687EC"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12D9333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320510DF" w14:textId="77777777">
        <w:trPr>
          <w:cantSplit/>
          <w:jc w:val="center"/>
        </w:trPr>
        <w:tc>
          <w:tcPr>
            <w:tcW w:w="3618" w:type="dxa"/>
          </w:tcPr>
          <w:p w14:paraId="4693C9D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Investigate the sources of energy, as well as the methods of controlling, converting, and transmitting energy.</w:t>
            </w:r>
          </w:p>
          <w:p w14:paraId="2EB3A51F" w14:textId="77777777" w:rsidR="009323C4" w:rsidRDefault="009323C4">
            <w:pPr>
              <w:tabs>
                <w:tab w:val="left" w:pos="720"/>
                <w:tab w:val="left" w:pos="1440"/>
                <w:tab w:val="left" w:pos="2160"/>
                <w:tab w:val="left" w:pos="2880"/>
              </w:tabs>
              <w:rPr>
                <w:rFonts w:cs="Courier New"/>
                <w:kern w:val="2"/>
                <w:sz w:val="16"/>
                <w:szCs w:val="18"/>
              </w:rPr>
            </w:pPr>
          </w:p>
          <w:p w14:paraId="3CD26E3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 Explore and understand the various systems, system components, and how they interact.</w:t>
            </w:r>
          </w:p>
          <w:p w14:paraId="6FDB8A59" w14:textId="77777777" w:rsidR="009323C4" w:rsidRDefault="009323C4">
            <w:pPr>
              <w:tabs>
                <w:tab w:val="left" w:pos="720"/>
                <w:tab w:val="left" w:pos="1440"/>
                <w:tab w:val="left" w:pos="2160"/>
                <w:tab w:val="left" w:pos="2880"/>
              </w:tabs>
              <w:rPr>
                <w:rFonts w:cs="Courier New"/>
                <w:kern w:val="2"/>
                <w:sz w:val="16"/>
                <w:szCs w:val="18"/>
              </w:rPr>
            </w:pPr>
          </w:p>
          <w:p w14:paraId="54576C0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 Research related information and develop solutions to specific problems.</w:t>
            </w:r>
          </w:p>
          <w:p w14:paraId="38D7E70A" w14:textId="77777777" w:rsidR="009323C4" w:rsidRDefault="009323C4">
            <w:pPr>
              <w:tabs>
                <w:tab w:val="left" w:pos="720"/>
                <w:tab w:val="left" w:pos="1440"/>
                <w:tab w:val="left" w:pos="2160"/>
                <w:tab w:val="left" w:pos="2880"/>
              </w:tabs>
              <w:rPr>
                <w:rFonts w:cs="Courier New"/>
                <w:kern w:val="2"/>
                <w:sz w:val="16"/>
                <w:szCs w:val="18"/>
              </w:rPr>
            </w:pPr>
          </w:p>
          <w:p w14:paraId="4DC741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Foster an understanding of common and alternative sources of energy, use of terminology, and units of measurement related to energy systems.</w:t>
            </w:r>
          </w:p>
          <w:p w14:paraId="70304C69" w14:textId="77777777" w:rsidR="009323C4" w:rsidRDefault="009323C4">
            <w:pPr>
              <w:tabs>
                <w:tab w:val="left" w:pos="720"/>
                <w:tab w:val="left" w:pos="1440"/>
                <w:tab w:val="left" w:pos="2160"/>
                <w:tab w:val="left" w:pos="2880"/>
              </w:tabs>
              <w:rPr>
                <w:rFonts w:cs="Courier New"/>
                <w:kern w:val="2"/>
                <w:sz w:val="16"/>
                <w:szCs w:val="18"/>
              </w:rPr>
            </w:pPr>
          </w:p>
          <w:p w14:paraId="07F056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Compare and evaluate past, present, and emerging energy systems, understand the fundamentals of the laws of thermodynamics and ways of changing energy.</w:t>
            </w:r>
          </w:p>
          <w:p w14:paraId="2A438276" w14:textId="77777777" w:rsidR="009323C4" w:rsidRDefault="009323C4">
            <w:pPr>
              <w:tabs>
                <w:tab w:val="left" w:pos="720"/>
                <w:tab w:val="left" w:pos="1440"/>
                <w:tab w:val="left" w:pos="2160"/>
                <w:tab w:val="left" w:pos="2880"/>
              </w:tabs>
              <w:rPr>
                <w:rFonts w:cs="Courier New"/>
                <w:kern w:val="2"/>
                <w:sz w:val="16"/>
                <w:szCs w:val="18"/>
              </w:rPr>
            </w:pPr>
          </w:p>
          <w:p w14:paraId="7AF0C3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F. Explore and investigate the various technical means used to transport people and goods on land, water, air, and space.</w:t>
            </w:r>
          </w:p>
          <w:p w14:paraId="0195897D" w14:textId="77777777" w:rsidR="009323C4" w:rsidRDefault="009323C4">
            <w:pPr>
              <w:tabs>
                <w:tab w:val="left" w:pos="720"/>
                <w:tab w:val="left" w:pos="1440"/>
                <w:tab w:val="left" w:pos="2160"/>
                <w:tab w:val="left" w:pos="2880"/>
              </w:tabs>
              <w:rPr>
                <w:rFonts w:cs="Courier New"/>
                <w:kern w:val="2"/>
                <w:sz w:val="16"/>
                <w:szCs w:val="18"/>
              </w:rPr>
            </w:pPr>
          </w:p>
          <w:p w14:paraId="60C8426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Develop a basic understanding of transportation systems and related occupations.</w:t>
            </w:r>
          </w:p>
          <w:p w14:paraId="7DA9040C" w14:textId="77777777" w:rsidR="009323C4" w:rsidRDefault="009323C4">
            <w:pPr>
              <w:tabs>
                <w:tab w:val="left" w:pos="720"/>
                <w:tab w:val="left" w:pos="1440"/>
                <w:tab w:val="left" w:pos="2160"/>
                <w:tab w:val="left" w:pos="2880"/>
              </w:tabs>
              <w:rPr>
                <w:rFonts w:cs="Courier New"/>
                <w:kern w:val="2"/>
                <w:sz w:val="16"/>
                <w:szCs w:val="18"/>
              </w:rPr>
            </w:pPr>
          </w:p>
          <w:p w14:paraId="580D2B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Investigate the advantages and limitations of various transportation systems with implications toward future means of transportation.</w:t>
            </w:r>
          </w:p>
        </w:tc>
        <w:tc>
          <w:tcPr>
            <w:tcW w:w="1350" w:type="dxa"/>
          </w:tcPr>
          <w:p w14:paraId="0C452A96" w14:textId="77777777" w:rsidR="009323C4" w:rsidRDefault="009323C4">
            <w:pPr>
              <w:tabs>
                <w:tab w:val="left" w:pos="720"/>
                <w:tab w:val="left" w:pos="1440"/>
                <w:tab w:val="left" w:pos="2160"/>
                <w:tab w:val="left" w:pos="2880"/>
              </w:tabs>
              <w:jc w:val="center"/>
              <w:rPr>
                <w:rFonts w:cs="Courier New"/>
                <w:kern w:val="2"/>
                <w:sz w:val="16"/>
                <w:szCs w:val="18"/>
              </w:rPr>
            </w:pPr>
          </w:p>
          <w:p w14:paraId="547F7EE1"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3A335508" w14:textId="77777777" w:rsidR="009323C4" w:rsidRDefault="009323C4">
            <w:pPr>
              <w:tabs>
                <w:tab w:val="left" w:pos="720"/>
                <w:tab w:val="left" w:pos="1440"/>
                <w:tab w:val="left" w:pos="2160"/>
                <w:tab w:val="left" w:pos="2880"/>
              </w:tabs>
              <w:jc w:val="center"/>
              <w:rPr>
                <w:rFonts w:cs="Courier New"/>
                <w:kern w:val="2"/>
                <w:sz w:val="16"/>
                <w:szCs w:val="18"/>
              </w:rPr>
            </w:pPr>
          </w:p>
          <w:p w14:paraId="5E51DED5" w14:textId="77777777" w:rsidR="009323C4" w:rsidRDefault="009323C4">
            <w:pPr>
              <w:tabs>
                <w:tab w:val="left" w:pos="720"/>
                <w:tab w:val="left" w:pos="1440"/>
                <w:tab w:val="left" w:pos="2160"/>
                <w:tab w:val="left" w:pos="2880"/>
              </w:tabs>
              <w:jc w:val="center"/>
              <w:rPr>
                <w:rFonts w:cs="Courier New"/>
                <w:kern w:val="2"/>
                <w:sz w:val="16"/>
                <w:szCs w:val="18"/>
              </w:rPr>
            </w:pPr>
          </w:p>
          <w:p w14:paraId="05DE83C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2,3,4</w:t>
            </w:r>
          </w:p>
          <w:p w14:paraId="4472EA99" w14:textId="77777777" w:rsidR="009323C4" w:rsidRDefault="009323C4">
            <w:pPr>
              <w:tabs>
                <w:tab w:val="left" w:pos="720"/>
                <w:tab w:val="left" w:pos="1440"/>
                <w:tab w:val="left" w:pos="2160"/>
                <w:tab w:val="left" w:pos="2880"/>
              </w:tabs>
              <w:jc w:val="center"/>
              <w:rPr>
                <w:rFonts w:cs="Courier New"/>
                <w:kern w:val="2"/>
                <w:sz w:val="16"/>
                <w:szCs w:val="18"/>
              </w:rPr>
            </w:pPr>
          </w:p>
          <w:p w14:paraId="079EBFFC" w14:textId="77777777" w:rsidR="009323C4" w:rsidRDefault="009323C4">
            <w:pPr>
              <w:tabs>
                <w:tab w:val="left" w:pos="720"/>
                <w:tab w:val="left" w:pos="1440"/>
                <w:tab w:val="left" w:pos="2160"/>
                <w:tab w:val="left" w:pos="2880"/>
              </w:tabs>
              <w:jc w:val="center"/>
              <w:rPr>
                <w:rFonts w:cs="Courier New"/>
                <w:kern w:val="2"/>
                <w:sz w:val="16"/>
                <w:szCs w:val="18"/>
              </w:rPr>
            </w:pPr>
          </w:p>
          <w:p w14:paraId="7037D63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w:t>
            </w:r>
          </w:p>
          <w:p w14:paraId="29215073" w14:textId="77777777" w:rsidR="009323C4" w:rsidRDefault="009323C4">
            <w:pPr>
              <w:tabs>
                <w:tab w:val="left" w:pos="720"/>
                <w:tab w:val="left" w:pos="1440"/>
                <w:tab w:val="left" w:pos="2160"/>
                <w:tab w:val="left" w:pos="2880"/>
              </w:tabs>
              <w:jc w:val="center"/>
              <w:rPr>
                <w:rFonts w:cs="Courier New"/>
                <w:kern w:val="2"/>
                <w:sz w:val="16"/>
                <w:szCs w:val="18"/>
              </w:rPr>
            </w:pPr>
          </w:p>
          <w:p w14:paraId="7E18113B" w14:textId="77777777" w:rsidR="009323C4" w:rsidRDefault="009323C4">
            <w:pPr>
              <w:tabs>
                <w:tab w:val="left" w:pos="720"/>
                <w:tab w:val="left" w:pos="1440"/>
                <w:tab w:val="left" w:pos="2160"/>
                <w:tab w:val="left" w:pos="2880"/>
              </w:tabs>
              <w:jc w:val="center"/>
              <w:rPr>
                <w:rFonts w:cs="Courier New"/>
                <w:kern w:val="2"/>
                <w:sz w:val="16"/>
                <w:szCs w:val="18"/>
              </w:rPr>
            </w:pPr>
          </w:p>
          <w:p w14:paraId="7C5A133E" w14:textId="77777777" w:rsidR="009323C4" w:rsidRDefault="009323C4">
            <w:pPr>
              <w:tabs>
                <w:tab w:val="left" w:pos="720"/>
                <w:tab w:val="left" w:pos="1440"/>
                <w:tab w:val="left" w:pos="2160"/>
                <w:tab w:val="left" w:pos="2880"/>
              </w:tabs>
              <w:jc w:val="center"/>
              <w:rPr>
                <w:rFonts w:cs="Courier New"/>
                <w:kern w:val="2"/>
                <w:sz w:val="16"/>
                <w:szCs w:val="18"/>
              </w:rPr>
            </w:pPr>
          </w:p>
          <w:p w14:paraId="26A139D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3,4</w:t>
            </w:r>
          </w:p>
          <w:p w14:paraId="1233F05A" w14:textId="77777777" w:rsidR="009323C4" w:rsidRDefault="009323C4">
            <w:pPr>
              <w:tabs>
                <w:tab w:val="left" w:pos="720"/>
                <w:tab w:val="left" w:pos="1440"/>
                <w:tab w:val="left" w:pos="2160"/>
                <w:tab w:val="left" w:pos="2880"/>
              </w:tabs>
              <w:jc w:val="center"/>
              <w:rPr>
                <w:rFonts w:cs="Courier New"/>
                <w:kern w:val="2"/>
                <w:sz w:val="16"/>
                <w:szCs w:val="18"/>
              </w:rPr>
            </w:pPr>
          </w:p>
          <w:p w14:paraId="6D9875F9" w14:textId="77777777" w:rsidR="009323C4" w:rsidRDefault="009323C4">
            <w:pPr>
              <w:tabs>
                <w:tab w:val="left" w:pos="720"/>
                <w:tab w:val="left" w:pos="1440"/>
                <w:tab w:val="left" w:pos="2160"/>
                <w:tab w:val="left" w:pos="2880"/>
              </w:tabs>
              <w:jc w:val="center"/>
              <w:rPr>
                <w:rFonts w:cs="Courier New"/>
                <w:kern w:val="2"/>
                <w:sz w:val="16"/>
                <w:szCs w:val="18"/>
              </w:rPr>
            </w:pPr>
          </w:p>
          <w:p w14:paraId="0CF2C407" w14:textId="77777777" w:rsidR="009323C4" w:rsidRDefault="009323C4">
            <w:pPr>
              <w:tabs>
                <w:tab w:val="left" w:pos="720"/>
                <w:tab w:val="left" w:pos="1440"/>
                <w:tab w:val="left" w:pos="2160"/>
                <w:tab w:val="left" w:pos="2880"/>
              </w:tabs>
              <w:jc w:val="center"/>
              <w:rPr>
                <w:rFonts w:cs="Courier New"/>
                <w:kern w:val="2"/>
                <w:sz w:val="16"/>
                <w:szCs w:val="18"/>
              </w:rPr>
            </w:pPr>
          </w:p>
          <w:p w14:paraId="5856E9AD" w14:textId="77777777" w:rsidR="009323C4" w:rsidRDefault="009323C4">
            <w:pPr>
              <w:tabs>
                <w:tab w:val="left" w:pos="720"/>
                <w:tab w:val="left" w:pos="1440"/>
                <w:tab w:val="left" w:pos="2160"/>
                <w:tab w:val="left" w:pos="2880"/>
              </w:tabs>
              <w:jc w:val="center"/>
              <w:rPr>
                <w:rFonts w:cs="Courier New"/>
                <w:kern w:val="2"/>
                <w:sz w:val="16"/>
                <w:szCs w:val="18"/>
              </w:rPr>
            </w:pPr>
          </w:p>
          <w:p w14:paraId="194F8757"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w:t>
            </w:r>
          </w:p>
          <w:p w14:paraId="1B07C0E4" w14:textId="77777777" w:rsidR="009323C4" w:rsidRDefault="009323C4">
            <w:pPr>
              <w:tabs>
                <w:tab w:val="left" w:pos="720"/>
                <w:tab w:val="left" w:pos="1440"/>
                <w:tab w:val="left" w:pos="2160"/>
                <w:tab w:val="left" w:pos="2880"/>
              </w:tabs>
              <w:jc w:val="center"/>
              <w:rPr>
                <w:rFonts w:cs="Courier New"/>
                <w:kern w:val="2"/>
                <w:sz w:val="16"/>
                <w:szCs w:val="18"/>
              </w:rPr>
            </w:pPr>
          </w:p>
          <w:p w14:paraId="137FABB8" w14:textId="77777777" w:rsidR="009323C4" w:rsidRDefault="009323C4">
            <w:pPr>
              <w:tabs>
                <w:tab w:val="left" w:pos="720"/>
                <w:tab w:val="left" w:pos="1440"/>
                <w:tab w:val="left" w:pos="2160"/>
                <w:tab w:val="left" w:pos="2880"/>
              </w:tabs>
              <w:jc w:val="center"/>
              <w:rPr>
                <w:rFonts w:cs="Courier New"/>
                <w:kern w:val="2"/>
                <w:sz w:val="16"/>
                <w:szCs w:val="18"/>
              </w:rPr>
            </w:pPr>
          </w:p>
          <w:p w14:paraId="23EB70DC" w14:textId="77777777" w:rsidR="009323C4" w:rsidRDefault="009323C4">
            <w:pPr>
              <w:tabs>
                <w:tab w:val="left" w:pos="720"/>
                <w:tab w:val="left" w:pos="1440"/>
                <w:tab w:val="left" w:pos="2160"/>
                <w:tab w:val="left" w:pos="2880"/>
              </w:tabs>
              <w:jc w:val="center"/>
              <w:rPr>
                <w:rFonts w:cs="Courier New"/>
                <w:kern w:val="2"/>
                <w:sz w:val="16"/>
                <w:szCs w:val="18"/>
              </w:rPr>
            </w:pPr>
          </w:p>
          <w:p w14:paraId="1A55788C"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p w14:paraId="5BFE576B" w14:textId="77777777" w:rsidR="009323C4" w:rsidRDefault="009323C4">
            <w:pPr>
              <w:tabs>
                <w:tab w:val="left" w:pos="720"/>
                <w:tab w:val="left" w:pos="1440"/>
                <w:tab w:val="left" w:pos="2160"/>
                <w:tab w:val="left" w:pos="2880"/>
              </w:tabs>
              <w:jc w:val="center"/>
              <w:rPr>
                <w:rFonts w:cs="Courier New"/>
                <w:kern w:val="2"/>
                <w:sz w:val="16"/>
                <w:szCs w:val="18"/>
              </w:rPr>
            </w:pPr>
          </w:p>
          <w:p w14:paraId="476C856D" w14:textId="77777777" w:rsidR="009323C4" w:rsidRDefault="009323C4">
            <w:pPr>
              <w:tabs>
                <w:tab w:val="left" w:pos="720"/>
                <w:tab w:val="left" w:pos="1440"/>
                <w:tab w:val="left" w:pos="2160"/>
                <w:tab w:val="left" w:pos="2880"/>
              </w:tabs>
              <w:jc w:val="center"/>
              <w:rPr>
                <w:rFonts w:cs="Courier New"/>
                <w:kern w:val="2"/>
                <w:sz w:val="16"/>
                <w:szCs w:val="18"/>
              </w:rPr>
            </w:pPr>
          </w:p>
          <w:p w14:paraId="2947937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39F13983" w14:textId="77777777" w:rsidR="009323C4" w:rsidRDefault="009323C4">
            <w:pPr>
              <w:tabs>
                <w:tab w:val="left" w:pos="720"/>
                <w:tab w:val="left" w:pos="1440"/>
                <w:tab w:val="left" w:pos="2160"/>
                <w:tab w:val="left" w:pos="2880"/>
              </w:tabs>
              <w:jc w:val="center"/>
              <w:rPr>
                <w:rFonts w:cs="Courier New"/>
                <w:kern w:val="2"/>
                <w:sz w:val="16"/>
                <w:szCs w:val="18"/>
              </w:rPr>
            </w:pPr>
          </w:p>
          <w:p w14:paraId="76382509" w14:textId="77777777" w:rsidR="009323C4" w:rsidRDefault="009323C4">
            <w:pPr>
              <w:tabs>
                <w:tab w:val="left" w:pos="720"/>
                <w:tab w:val="left" w:pos="1440"/>
                <w:tab w:val="left" w:pos="2160"/>
                <w:tab w:val="left" w:pos="2880"/>
              </w:tabs>
              <w:jc w:val="center"/>
              <w:rPr>
                <w:rFonts w:cs="Courier New"/>
                <w:kern w:val="2"/>
                <w:sz w:val="16"/>
                <w:szCs w:val="18"/>
              </w:rPr>
            </w:pPr>
          </w:p>
          <w:p w14:paraId="62F1D14A" w14:textId="77777777" w:rsidR="009323C4" w:rsidRDefault="009323C4">
            <w:pPr>
              <w:tabs>
                <w:tab w:val="left" w:pos="720"/>
                <w:tab w:val="left" w:pos="1440"/>
                <w:tab w:val="left" w:pos="2160"/>
                <w:tab w:val="left" w:pos="2880"/>
              </w:tabs>
              <w:jc w:val="center"/>
              <w:rPr>
                <w:rFonts w:cs="Courier New"/>
                <w:kern w:val="2"/>
                <w:sz w:val="16"/>
                <w:szCs w:val="18"/>
              </w:rPr>
            </w:pPr>
          </w:p>
          <w:p w14:paraId="71F6EA0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1,2,3,4,5</w:t>
            </w:r>
          </w:p>
        </w:tc>
        <w:tc>
          <w:tcPr>
            <w:tcW w:w="1770" w:type="dxa"/>
          </w:tcPr>
          <w:p w14:paraId="287C3EAC" w14:textId="77777777" w:rsidR="009323C4" w:rsidRDefault="009323C4">
            <w:pPr>
              <w:tabs>
                <w:tab w:val="left" w:pos="720"/>
                <w:tab w:val="left" w:pos="1440"/>
                <w:tab w:val="left" w:pos="2160"/>
                <w:tab w:val="left" w:pos="2880"/>
              </w:tabs>
              <w:rPr>
                <w:rFonts w:cs="Courier New"/>
                <w:kern w:val="2"/>
                <w:sz w:val="16"/>
                <w:szCs w:val="18"/>
              </w:rPr>
            </w:pPr>
          </w:p>
          <w:p w14:paraId="417D0E5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1,2,3,5,11,12,13,16</w:t>
            </w:r>
          </w:p>
          <w:p w14:paraId="759C3935" w14:textId="77777777" w:rsidR="009323C4" w:rsidRDefault="009323C4">
            <w:pPr>
              <w:tabs>
                <w:tab w:val="left" w:pos="720"/>
                <w:tab w:val="left" w:pos="1440"/>
                <w:tab w:val="left" w:pos="2160"/>
                <w:tab w:val="left" w:pos="2880"/>
              </w:tabs>
              <w:rPr>
                <w:rFonts w:cs="Courier New"/>
                <w:kern w:val="2"/>
                <w:sz w:val="16"/>
                <w:szCs w:val="18"/>
              </w:rPr>
            </w:pPr>
          </w:p>
          <w:p w14:paraId="054B8E09" w14:textId="77777777" w:rsidR="009323C4" w:rsidRDefault="009323C4">
            <w:pPr>
              <w:tabs>
                <w:tab w:val="left" w:pos="720"/>
                <w:tab w:val="left" w:pos="1440"/>
                <w:tab w:val="left" w:pos="2160"/>
                <w:tab w:val="left" w:pos="2880"/>
              </w:tabs>
              <w:rPr>
                <w:rFonts w:cs="Courier New"/>
                <w:kern w:val="2"/>
                <w:sz w:val="16"/>
                <w:szCs w:val="18"/>
              </w:rPr>
            </w:pPr>
          </w:p>
          <w:p w14:paraId="3E94926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1,2,3,4,5,6,7,11,12,</w:t>
            </w:r>
          </w:p>
          <w:p w14:paraId="64C1A74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13,16</w:t>
            </w:r>
          </w:p>
          <w:p w14:paraId="743A2BAC" w14:textId="77777777" w:rsidR="009323C4" w:rsidRDefault="009323C4">
            <w:pPr>
              <w:tabs>
                <w:tab w:val="left" w:pos="720"/>
                <w:tab w:val="left" w:pos="1440"/>
                <w:tab w:val="left" w:pos="2160"/>
                <w:tab w:val="left" w:pos="2880"/>
              </w:tabs>
              <w:rPr>
                <w:rFonts w:cs="Courier New"/>
                <w:kern w:val="2"/>
                <w:sz w:val="16"/>
                <w:szCs w:val="18"/>
              </w:rPr>
            </w:pPr>
          </w:p>
          <w:p w14:paraId="76AA552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1,2,3,6,7,10,16</w:t>
            </w:r>
          </w:p>
          <w:p w14:paraId="7F909F56" w14:textId="77777777" w:rsidR="009323C4" w:rsidRDefault="009323C4">
            <w:pPr>
              <w:tabs>
                <w:tab w:val="left" w:pos="720"/>
                <w:tab w:val="left" w:pos="1440"/>
                <w:tab w:val="left" w:pos="2160"/>
                <w:tab w:val="left" w:pos="2880"/>
              </w:tabs>
              <w:rPr>
                <w:rFonts w:cs="Courier New"/>
                <w:kern w:val="2"/>
                <w:sz w:val="16"/>
                <w:szCs w:val="18"/>
              </w:rPr>
            </w:pPr>
          </w:p>
          <w:p w14:paraId="6A3DAA0A" w14:textId="77777777" w:rsidR="009323C4" w:rsidRDefault="009323C4">
            <w:pPr>
              <w:tabs>
                <w:tab w:val="left" w:pos="720"/>
                <w:tab w:val="left" w:pos="1440"/>
                <w:tab w:val="left" w:pos="2160"/>
                <w:tab w:val="left" w:pos="2880"/>
              </w:tabs>
              <w:rPr>
                <w:rFonts w:cs="Courier New"/>
                <w:kern w:val="2"/>
                <w:sz w:val="16"/>
                <w:szCs w:val="18"/>
              </w:rPr>
            </w:pPr>
          </w:p>
          <w:p w14:paraId="5AB12EF4" w14:textId="77777777" w:rsidR="009323C4" w:rsidRDefault="009323C4">
            <w:pPr>
              <w:tabs>
                <w:tab w:val="left" w:pos="720"/>
                <w:tab w:val="left" w:pos="1440"/>
                <w:tab w:val="left" w:pos="2160"/>
                <w:tab w:val="left" w:pos="2880"/>
              </w:tabs>
              <w:rPr>
                <w:rFonts w:cs="Courier New"/>
                <w:kern w:val="2"/>
                <w:sz w:val="16"/>
                <w:szCs w:val="18"/>
              </w:rPr>
            </w:pPr>
          </w:p>
          <w:p w14:paraId="5A63210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1,2,3,4,7,8,12,16</w:t>
            </w:r>
          </w:p>
          <w:p w14:paraId="27F5FF74" w14:textId="77777777" w:rsidR="009323C4" w:rsidRDefault="009323C4">
            <w:pPr>
              <w:tabs>
                <w:tab w:val="left" w:pos="720"/>
                <w:tab w:val="left" w:pos="1440"/>
                <w:tab w:val="left" w:pos="2160"/>
                <w:tab w:val="left" w:pos="2880"/>
              </w:tabs>
              <w:rPr>
                <w:rFonts w:cs="Courier New"/>
                <w:kern w:val="2"/>
                <w:sz w:val="16"/>
                <w:szCs w:val="18"/>
              </w:rPr>
            </w:pPr>
          </w:p>
          <w:p w14:paraId="2355C1AF" w14:textId="77777777" w:rsidR="009323C4" w:rsidRDefault="009323C4">
            <w:pPr>
              <w:tabs>
                <w:tab w:val="left" w:pos="720"/>
                <w:tab w:val="left" w:pos="1440"/>
                <w:tab w:val="left" w:pos="2160"/>
                <w:tab w:val="left" w:pos="2880"/>
              </w:tabs>
              <w:rPr>
                <w:rFonts w:cs="Courier New"/>
                <w:kern w:val="2"/>
                <w:sz w:val="16"/>
                <w:szCs w:val="18"/>
              </w:rPr>
            </w:pPr>
          </w:p>
          <w:p w14:paraId="2BF4276C" w14:textId="77777777" w:rsidR="009323C4" w:rsidRDefault="009323C4">
            <w:pPr>
              <w:tabs>
                <w:tab w:val="left" w:pos="720"/>
                <w:tab w:val="left" w:pos="1440"/>
                <w:tab w:val="left" w:pos="2160"/>
                <w:tab w:val="left" w:pos="2880"/>
              </w:tabs>
              <w:rPr>
                <w:rFonts w:cs="Courier New"/>
                <w:kern w:val="2"/>
                <w:sz w:val="16"/>
                <w:szCs w:val="18"/>
              </w:rPr>
            </w:pPr>
          </w:p>
          <w:p w14:paraId="509933B3" w14:textId="77777777" w:rsidR="009323C4" w:rsidRDefault="009323C4">
            <w:pPr>
              <w:tabs>
                <w:tab w:val="left" w:pos="720"/>
                <w:tab w:val="left" w:pos="1440"/>
                <w:tab w:val="left" w:pos="2160"/>
                <w:tab w:val="left" w:pos="2880"/>
              </w:tabs>
              <w:rPr>
                <w:rFonts w:cs="Courier New"/>
                <w:kern w:val="2"/>
                <w:sz w:val="16"/>
                <w:szCs w:val="18"/>
              </w:rPr>
            </w:pPr>
          </w:p>
          <w:p w14:paraId="20612F3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1,2,3,4,5,6,7,16</w:t>
            </w:r>
          </w:p>
          <w:p w14:paraId="4B5D6557" w14:textId="77777777" w:rsidR="009323C4" w:rsidRDefault="009323C4">
            <w:pPr>
              <w:tabs>
                <w:tab w:val="left" w:pos="720"/>
                <w:tab w:val="left" w:pos="1440"/>
                <w:tab w:val="left" w:pos="2160"/>
                <w:tab w:val="left" w:pos="2880"/>
              </w:tabs>
              <w:rPr>
                <w:rFonts w:cs="Courier New"/>
                <w:kern w:val="2"/>
                <w:sz w:val="16"/>
                <w:szCs w:val="18"/>
              </w:rPr>
            </w:pPr>
          </w:p>
          <w:p w14:paraId="590586F5" w14:textId="77777777" w:rsidR="009323C4" w:rsidRDefault="009323C4">
            <w:pPr>
              <w:tabs>
                <w:tab w:val="left" w:pos="720"/>
                <w:tab w:val="left" w:pos="1440"/>
                <w:tab w:val="left" w:pos="2160"/>
                <w:tab w:val="left" w:pos="2880"/>
              </w:tabs>
              <w:rPr>
                <w:rFonts w:cs="Courier New"/>
                <w:kern w:val="2"/>
                <w:sz w:val="16"/>
                <w:szCs w:val="18"/>
              </w:rPr>
            </w:pPr>
          </w:p>
          <w:p w14:paraId="4417425D" w14:textId="77777777" w:rsidR="009323C4" w:rsidRDefault="009323C4">
            <w:pPr>
              <w:tabs>
                <w:tab w:val="left" w:pos="720"/>
                <w:tab w:val="left" w:pos="1440"/>
                <w:tab w:val="left" w:pos="2160"/>
                <w:tab w:val="left" w:pos="2880"/>
              </w:tabs>
              <w:rPr>
                <w:rFonts w:cs="Courier New"/>
                <w:kern w:val="2"/>
                <w:sz w:val="16"/>
                <w:szCs w:val="18"/>
              </w:rPr>
            </w:pPr>
          </w:p>
          <w:p w14:paraId="4B59D01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1,2,3,4,5,6,7,16,18</w:t>
            </w:r>
          </w:p>
          <w:p w14:paraId="4F8FCD54" w14:textId="77777777" w:rsidR="009323C4" w:rsidRDefault="009323C4">
            <w:pPr>
              <w:tabs>
                <w:tab w:val="left" w:pos="720"/>
                <w:tab w:val="left" w:pos="1440"/>
                <w:tab w:val="left" w:pos="2160"/>
                <w:tab w:val="left" w:pos="2880"/>
              </w:tabs>
              <w:rPr>
                <w:rFonts w:cs="Courier New"/>
                <w:kern w:val="2"/>
                <w:sz w:val="16"/>
                <w:szCs w:val="18"/>
              </w:rPr>
            </w:pPr>
          </w:p>
          <w:p w14:paraId="5AC4EF59" w14:textId="77777777" w:rsidR="009323C4" w:rsidRDefault="009323C4">
            <w:pPr>
              <w:tabs>
                <w:tab w:val="left" w:pos="720"/>
                <w:tab w:val="left" w:pos="1440"/>
                <w:tab w:val="left" w:pos="2160"/>
                <w:tab w:val="left" w:pos="2880"/>
              </w:tabs>
              <w:rPr>
                <w:rFonts w:cs="Courier New"/>
                <w:kern w:val="2"/>
                <w:sz w:val="16"/>
                <w:szCs w:val="18"/>
              </w:rPr>
            </w:pPr>
          </w:p>
          <w:p w14:paraId="501F0F6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w:t>
            </w:r>
          </w:p>
          <w:p w14:paraId="529E0B9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11,12,13,18</w:t>
            </w:r>
          </w:p>
          <w:p w14:paraId="142EF29A" w14:textId="77777777" w:rsidR="009323C4" w:rsidRDefault="009323C4">
            <w:pPr>
              <w:tabs>
                <w:tab w:val="left" w:pos="720"/>
                <w:tab w:val="left" w:pos="1440"/>
                <w:tab w:val="left" w:pos="2160"/>
                <w:tab w:val="left" w:pos="2880"/>
              </w:tabs>
              <w:rPr>
                <w:rFonts w:cs="Courier New"/>
                <w:kern w:val="2"/>
                <w:sz w:val="16"/>
                <w:szCs w:val="18"/>
              </w:rPr>
            </w:pPr>
          </w:p>
          <w:p w14:paraId="681DBC82" w14:textId="77777777" w:rsidR="009323C4" w:rsidRDefault="009323C4">
            <w:pPr>
              <w:tabs>
                <w:tab w:val="left" w:pos="720"/>
                <w:tab w:val="left" w:pos="1440"/>
                <w:tab w:val="left" w:pos="2160"/>
                <w:tab w:val="left" w:pos="2880"/>
              </w:tabs>
              <w:rPr>
                <w:rFonts w:cs="Courier New"/>
                <w:kern w:val="2"/>
                <w:sz w:val="16"/>
                <w:szCs w:val="18"/>
              </w:rPr>
            </w:pPr>
          </w:p>
          <w:p w14:paraId="57D5BAC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1,2,3,4,5,6,7, 13,16,18</w:t>
            </w:r>
          </w:p>
        </w:tc>
        <w:tc>
          <w:tcPr>
            <w:tcW w:w="3360" w:type="dxa"/>
          </w:tcPr>
          <w:p w14:paraId="3D6ACE7D"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458070B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6B711E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6DAB342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5BFC32C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7535C7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2B3B07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6 – H1</w:t>
            </w:r>
          </w:p>
          <w:p w14:paraId="128B57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069DC7B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6E03EF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2816654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7E37324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2690821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10DBA478"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5541499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1A-H1,1A-H2,1D-H1,1D-H2,</w:t>
            </w:r>
          </w:p>
          <w:p w14:paraId="44B0EFF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1D-H3,1D-H4,1D-H5</w:t>
            </w:r>
          </w:p>
          <w:p w14:paraId="52F27C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1A-H1,1A-H2,1A-H3,1A-H5,</w:t>
            </w:r>
          </w:p>
          <w:p w14:paraId="3B9EDC9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1A-H6,1A-H7,1B-H1,1B-H2,</w:t>
            </w:r>
          </w:p>
          <w:p w14:paraId="58817F7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1B-H4,1B-H5,1B-H6,1D-H3</w:t>
            </w:r>
          </w:p>
          <w:p w14:paraId="7B05018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1A-H1,1A-H2,1A-H5,1A-H6</w:t>
            </w:r>
          </w:p>
          <w:p w14:paraId="0A188272"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695100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 A1,A2,A3,A4,A5,A6,A7,</w:t>
            </w:r>
          </w:p>
          <w:p w14:paraId="63813B2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6FC741D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 B1,B2,B3,C1,C2,C6,C7,</w:t>
            </w:r>
          </w:p>
          <w:p w14:paraId="4A3522C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D1,D6,D7,E1,E2,E3,E4,</w:t>
            </w:r>
          </w:p>
          <w:p w14:paraId="73831D8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F1,F2,G1,G2,G3,G4</w:t>
            </w:r>
          </w:p>
          <w:p w14:paraId="0811A9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 A1,A2,A3,A5,A6,B1,B2</w:t>
            </w:r>
          </w:p>
          <w:p w14:paraId="289E8B1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 A1,A2,A11,B1,B2,</w:t>
            </w:r>
          </w:p>
          <w:p w14:paraId="654B349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B3,B4,B5,B6,C1,C2,</w:t>
            </w:r>
          </w:p>
          <w:p w14:paraId="112E78E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C3,C4,C5,D1,D2,D3,</w:t>
            </w:r>
          </w:p>
          <w:p w14:paraId="3EDFFD4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D4,D5,D6</w:t>
            </w:r>
          </w:p>
        </w:tc>
      </w:tr>
    </w:tbl>
    <w:p w14:paraId="076500B3" w14:textId="77777777" w:rsidR="009323C4" w:rsidRDefault="009323C4">
      <w:pPr>
        <w:pStyle w:val="A"/>
        <w:rPr>
          <w:sz w:val="12"/>
        </w:rPr>
      </w:pPr>
    </w:p>
    <w:p w14:paraId="48D883A8" w14:textId="77777777" w:rsidR="009323C4" w:rsidRDefault="009323C4">
      <w:pPr>
        <w:pStyle w:val="A"/>
        <w:rPr>
          <w:sz w:val="12"/>
        </w:rPr>
        <w:sectPr w:rsidR="009323C4">
          <w:type w:val="continuous"/>
          <w:pgSz w:w="12240" w:h="15840" w:code="1"/>
          <w:pgMar w:top="1080" w:right="864" w:bottom="864" w:left="864" w:header="576" w:footer="432" w:gutter="0"/>
          <w:cols w:space="720" w:equalWidth="0">
            <w:col w:w="10512"/>
          </w:cols>
        </w:sectPr>
      </w:pPr>
    </w:p>
    <w:p w14:paraId="353F9973" w14:textId="77777777" w:rsidR="009323C4" w:rsidRDefault="009323C4">
      <w:pPr>
        <w:pStyle w:val="A"/>
      </w:pPr>
      <w:r>
        <w:t>B.</w:t>
      </w:r>
      <w:r>
        <w:tab/>
        <w:t xml:space="preserve">Standard 17. Provide students with the opportunity for in-depth exploration of the field of power mechanics, of the </w:t>
      </w:r>
      <w:r>
        <w:t>various power conversion and generator systems, and the productive utilization of those systems.</w:t>
      </w:r>
    </w:p>
    <w:p w14:paraId="63EEAD50" w14:textId="77777777" w:rsidR="009323C4" w:rsidRDefault="009323C4">
      <w:pPr>
        <w:pStyle w:val="A"/>
        <w:sectPr w:rsidR="009323C4">
          <w:type w:val="continuous"/>
          <w:pgSz w:w="12240" w:h="15840" w:code="1"/>
          <w:pgMar w:top="1080" w:right="864" w:bottom="864" w:left="864" w:header="576" w:footer="432" w:gutter="0"/>
          <w:cols w:num="2" w:space="720"/>
        </w:sectPr>
      </w:pPr>
    </w:p>
    <w:p w14:paraId="567BBC6A" w14:textId="77777777" w:rsidR="009323C4" w:rsidRDefault="009323C4">
      <w:pPr>
        <w:pStyle w:val="A"/>
        <w:rPr>
          <w:sz w:val="12"/>
        </w:rPr>
      </w:pPr>
    </w:p>
    <w:tbl>
      <w:tblPr>
        <w:tblW w:w="100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3618"/>
        <w:gridCol w:w="1350"/>
        <w:gridCol w:w="1770"/>
        <w:gridCol w:w="3360"/>
      </w:tblGrid>
      <w:tr w:rsidR="009323C4" w14:paraId="5F92C0B8" w14:textId="77777777">
        <w:trPr>
          <w:cantSplit/>
          <w:trHeight w:val="80"/>
          <w:jc w:val="center"/>
        </w:trPr>
        <w:tc>
          <w:tcPr>
            <w:tcW w:w="3618" w:type="dxa"/>
            <w:shd w:val="clear" w:color="auto" w:fill="D9D9D9"/>
            <w:vAlign w:val="center"/>
          </w:tcPr>
          <w:p w14:paraId="63F80CFE" w14:textId="77777777" w:rsidR="009323C4" w:rsidRDefault="009323C4">
            <w:pPr>
              <w:pStyle w:val="Text"/>
              <w:keepNext/>
              <w:spacing w:line="240" w:lineRule="auto"/>
              <w:ind w:firstLine="0"/>
              <w:outlineLvl w:val="9"/>
              <w:rPr>
                <w:b/>
                <w:bCs/>
                <w:sz w:val="16"/>
              </w:rPr>
            </w:pPr>
            <w:r>
              <w:rPr>
                <w:b/>
                <w:bCs/>
                <w:sz w:val="16"/>
              </w:rPr>
              <w:t>Benchmarks</w:t>
            </w:r>
          </w:p>
        </w:tc>
        <w:tc>
          <w:tcPr>
            <w:tcW w:w="1350" w:type="dxa"/>
            <w:shd w:val="clear" w:color="auto" w:fill="D9D9D9"/>
            <w:vAlign w:val="center"/>
          </w:tcPr>
          <w:p w14:paraId="3E1747FC" w14:textId="77777777" w:rsidR="009323C4" w:rsidRDefault="009323C4">
            <w:pPr>
              <w:keepNext/>
              <w:tabs>
                <w:tab w:val="left" w:pos="720"/>
                <w:tab w:val="left" w:pos="1440"/>
                <w:tab w:val="left" w:pos="2160"/>
                <w:tab w:val="left" w:pos="2880"/>
              </w:tabs>
              <w:jc w:val="center"/>
              <w:rPr>
                <w:rFonts w:cs="Courier New"/>
                <w:b/>
                <w:bCs/>
                <w:kern w:val="2"/>
                <w:sz w:val="16"/>
                <w:szCs w:val="18"/>
              </w:rPr>
            </w:pPr>
            <w:smartTag w:uri="urn:schemas-microsoft-com:office:smarttags" w:element="State">
              <w:smartTag w:uri="urn:schemas-microsoft-com:office:smarttags" w:element="place">
                <w:r>
                  <w:rPr>
                    <w:rFonts w:cs="Courier New"/>
                    <w:b/>
                    <w:bCs/>
                    <w:kern w:val="2"/>
                    <w:sz w:val="16"/>
                    <w:szCs w:val="18"/>
                  </w:rPr>
                  <w:t>Louisiana</w:t>
                </w:r>
              </w:smartTag>
            </w:smartTag>
          </w:p>
          <w:p w14:paraId="1E3174FA"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Foundation</w:t>
            </w:r>
          </w:p>
          <w:p w14:paraId="6A6159E8"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Skills</w:t>
            </w:r>
          </w:p>
        </w:tc>
        <w:tc>
          <w:tcPr>
            <w:tcW w:w="1770" w:type="dxa"/>
            <w:shd w:val="clear" w:color="auto" w:fill="D9D9D9"/>
            <w:vAlign w:val="center"/>
          </w:tcPr>
          <w:p w14:paraId="33C3173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ITEA Standards</w:t>
            </w:r>
          </w:p>
          <w:p w14:paraId="5E5F3F99"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for Technology</w:t>
            </w:r>
          </w:p>
          <w:p w14:paraId="0717B284"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Education</w:t>
            </w:r>
          </w:p>
        </w:tc>
        <w:tc>
          <w:tcPr>
            <w:tcW w:w="3360" w:type="dxa"/>
            <w:shd w:val="clear" w:color="auto" w:fill="D9D9D9"/>
            <w:vAlign w:val="center"/>
          </w:tcPr>
          <w:p w14:paraId="332834F1"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Academic</w:t>
            </w:r>
          </w:p>
          <w:p w14:paraId="2883C3DD"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Cross-Reference</w:t>
            </w:r>
          </w:p>
          <w:p w14:paraId="61FDC59B" w14:textId="77777777" w:rsidR="009323C4" w:rsidRDefault="009323C4">
            <w:pPr>
              <w:keepNext/>
              <w:tabs>
                <w:tab w:val="left" w:pos="720"/>
                <w:tab w:val="left" w:pos="1440"/>
                <w:tab w:val="left" w:pos="2160"/>
                <w:tab w:val="left" w:pos="2880"/>
              </w:tabs>
              <w:jc w:val="center"/>
              <w:rPr>
                <w:rFonts w:cs="Courier New"/>
                <w:b/>
                <w:bCs/>
                <w:kern w:val="2"/>
                <w:sz w:val="16"/>
                <w:szCs w:val="18"/>
              </w:rPr>
            </w:pPr>
            <w:r>
              <w:rPr>
                <w:rFonts w:cs="Courier New"/>
                <w:b/>
                <w:bCs/>
                <w:kern w:val="2"/>
                <w:sz w:val="16"/>
                <w:szCs w:val="18"/>
              </w:rPr>
              <w:t>(Standard-Benchmark)</w:t>
            </w:r>
          </w:p>
        </w:tc>
      </w:tr>
      <w:tr w:rsidR="009323C4" w14:paraId="20F44976" w14:textId="77777777">
        <w:trPr>
          <w:cantSplit/>
          <w:jc w:val="center"/>
        </w:trPr>
        <w:tc>
          <w:tcPr>
            <w:tcW w:w="3618" w:type="dxa"/>
          </w:tcPr>
          <w:p w14:paraId="1BF844E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Develop an awareness of the impact of power mechanics systems on our modern technological society.</w:t>
            </w:r>
          </w:p>
          <w:p w14:paraId="1E777D7A" w14:textId="77777777" w:rsidR="009323C4" w:rsidRDefault="009323C4">
            <w:pPr>
              <w:tabs>
                <w:tab w:val="left" w:pos="720"/>
                <w:tab w:val="left" w:pos="1440"/>
                <w:tab w:val="left" w:pos="2160"/>
                <w:tab w:val="left" w:pos="2880"/>
              </w:tabs>
              <w:rPr>
                <w:rFonts w:cs="Courier New"/>
                <w:kern w:val="2"/>
                <w:sz w:val="16"/>
                <w:szCs w:val="18"/>
              </w:rPr>
            </w:pPr>
          </w:p>
          <w:p w14:paraId="69156F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B. Develop and provide safety information essential for working with power mechanic systems.</w:t>
            </w:r>
          </w:p>
          <w:p w14:paraId="76750482" w14:textId="77777777" w:rsidR="009323C4" w:rsidRDefault="009323C4">
            <w:pPr>
              <w:tabs>
                <w:tab w:val="left" w:pos="720"/>
                <w:tab w:val="left" w:pos="1440"/>
                <w:tab w:val="left" w:pos="2160"/>
                <w:tab w:val="left" w:pos="2880"/>
              </w:tabs>
              <w:rPr>
                <w:rFonts w:cs="Courier New"/>
                <w:kern w:val="2"/>
                <w:sz w:val="16"/>
                <w:szCs w:val="18"/>
              </w:rPr>
            </w:pPr>
          </w:p>
          <w:p w14:paraId="023AEEC2" w14:textId="77777777" w:rsidR="009323C4" w:rsidRDefault="009323C4">
            <w:pPr>
              <w:pStyle w:val="RegLogNumber"/>
              <w:tabs>
                <w:tab w:val="left" w:pos="720"/>
                <w:tab w:val="left" w:pos="1440"/>
                <w:tab w:val="left" w:pos="2160"/>
                <w:tab w:val="left" w:pos="2880"/>
              </w:tabs>
              <w:rPr>
                <w:rFonts w:cs="Courier New"/>
                <w:noProof w:val="0"/>
                <w:kern w:val="2"/>
                <w:szCs w:val="18"/>
              </w:rPr>
            </w:pPr>
            <w:r>
              <w:rPr>
                <w:rFonts w:cs="Courier New"/>
                <w:noProof w:val="0"/>
                <w:kern w:val="2"/>
                <w:szCs w:val="18"/>
              </w:rPr>
              <w:t>C. Develop an understanding of the various power systems and their relationship to the various forms of energy and transportation systems.</w:t>
            </w:r>
          </w:p>
          <w:p w14:paraId="29E641F3" w14:textId="77777777" w:rsidR="009323C4" w:rsidRDefault="009323C4">
            <w:pPr>
              <w:pStyle w:val="RegLogNumber"/>
              <w:tabs>
                <w:tab w:val="left" w:pos="720"/>
                <w:tab w:val="left" w:pos="1440"/>
                <w:tab w:val="left" w:pos="2160"/>
                <w:tab w:val="left" w:pos="2880"/>
              </w:tabs>
              <w:rPr>
                <w:rFonts w:cs="Courier New"/>
                <w:noProof w:val="0"/>
                <w:kern w:val="2"/>
                <w:szCs w:val="18"/>
              </w:rPr>
            </w:pPr>
          </w:p>
          <w:p w14:paraId="017CC6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 Foster an understanding of the fundamental principles of mathematics and physics applicable to power mechanics systems.</w:t>
            </w:r>
          </w:p>
          <w:p w14:paraId="2AE9F1B6" w14:textId="77777777" w:rsidR="009323C4" w:rsidRDefault="009323C4">
            <w:pPr>
              <w:tabs>
                <w:tab w:val="left" w:pos="720"/>
                <w:tab w:val="left" w:pos="1440"/>
                <w:tab w:val="left" w:pos="2160"/>
                <w:tab w:val="left" w:pos="2880"/>
              </w:tabs>
              <w:rPr>
                <w:rFonts w:cs="Courier New"/>
                <w:kern w:val="2"/>
                <w:sz w:val="16"/>
                <w:szCs w:val="18"/>
              </w:rPr>
            </w:pPr>
          </w:p>
          <w:p w14:paraId="6BEA8FE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Conduct research and development projects and write technical papers describing their projects.</w:t>
            </w:r>
          </w:p>
          <w:p w14:paraId="209EC25C" w14:textId="77777777" w:rsidR="009323C4" w:rsidRDefault="009323C4">
            <w:pPr>
              <w:tabs>
                <w:tab w:val="left" w:pos="720"/>
                <w:tab w:val="left" w:pos="1440"/>
                <w:tab w:val="left" w:pos="2160"/>
                <w:tab w:val="left" w:pos="2880"/>
              </w:tabs>
              <w:rPr>
                <w:rFonts w:cs="Courier New"/>
                <w:kern w:val="2"/>
                <w:sz w:val="16"/>
                <w:szCs w:val="18"/>
              </w:rPr>
            </w:pPr>
          </w:p>
          <w:p w14:paraId="0592F8D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PRINCIPLES OF TECHNOLOGY I, II</w:t>
            </w:r>
          </w:p>
          <w:p w14:paraId="726163D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Refer to Science Standards and Benchmarks guide for these two subjects.</w:t>
            </w:r>
          </w:p>
          <w:p w14:paraId="1D40F69F" w14:textId="77777777" w:rsidR="009323C4" w:rsidRDefault="009323C4">
            <w:pPr>
              <w:tabs>
                <w:tab w:val="left" w:pos="720"/>
                <w:tab w:val="left" w:pos="1440"/>
                <w:tab w:val="left" w:pos="2160"/>
                <w:tab w:val="left" w:pos="2880"/>
              </w:tabs>
              <w:rPr>
                <w:rFonts w:cs="Courier New"/>
                <w:kern w:val="2"/>
                <w:sz w:val="16"/>
                <w:szCs w:val="18"/>
              </w:rPr>
            </w:pPr>
          </w:p>
        </w:tc>
        <w:tc>
          <w:tcPr>
            <w:tcW w:w="1350" w:type="dxa"/>
          </w:tcPr>
          <w:p w14:paraId="6041E370" w14:textId="77777777" w:rsidR="009323C4" w:rsidRDefault="009323C4">
            <w:pPr>
              <w:tabs>
                <w:tab w:val="left" w:pos="720"/>
                <w:tab w:val="left" w:pos="1440"/>
                <w:tab w:val="left" w:pos="2160"/>
                <w:tab w:val="left" w:pos="2880"/>
              </w:tabs>
              <w:jc w:val="center"/>
              <w:rPr>
                <w:rFonts w:cs="Courier New"/>
                <w:kern w:val="2"/>
                <w:sz w:val="16"/>
                <w:szCs w:val="18"/>
              </w:rPr>
            </w:pPr>
          </w:p>
          <w:p w14:paraId="5ABF29E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72B8A564" w14:textId="77777777" w:rsidR="009323C4" w:rsidRDefault="009323C4">
            <w:pPr>
              <w:tabs>
                <w:tab w:val="left" w:pos="720"/>
                <w:tab w:val="left" w:pos="1440"/>
                <w:tab w:val="left" w:pos="2160"/>
                <w:tab w:val="left" w:pos="2880"/>
              </w:tabs>
              <w:jc w:val="center"/>
              <w:rPr>
                <w:rFonts w:cs="Courier New"/>
                <w:kern w:val="2"/>
                <w:sz w:val="16"/>
                <w:szCs w:val="18"/>
              </w:rPr>
            </w:pPr>
          </w:p>
          <w:p w14:paraId="30ADD8ED" w14:textId="77777777" w:rsidR="009323C4" w:rsidRDefault="009323C4">
            <w:pPr>
              <w:tabs>
                <w:tab w:val="left" w:pos="720"/>
                <w:tab w:val="left" w:pos="1440"/>
                <w:tab w:val="left" w:pos="2160"/>
                <w:tab w:val="left" w:pos="2880"/>
              </w:tabs>
              <w:jc w:val="center"/>
              <w:rPr>
                <w:rFonts w:cs="Courier New"/>
                <w:kern w:val="2"/>
                <w:sz w:val="16"/>
                <w:szCs w:val="18"/>
              </w:rPr>
            </w:pPr>
          </w:p>
          <w:p w14:paraId="1867CFA5"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1,3,5</w:t>
            </w:r>
          </w:p>
          <w:p w14:paraId="6195B4B9" w14:textId="77777777" w:rsidR="009323C4" w:rsidRDefault="009323C4">
            <w:pPr>
              <w:tabs>
                <w:tab w:val="left" w:pos="720"/>
                <w:tab w:val="left" w:pos="1440"/>
                <w:tab w:val="left" w:pos="2160"/>
                <w:tab w:val="left" w:pos="2880"/>
              </w:tabs>
              <w:jc w:val="center"/>
              <w:rPr>
                <w:rFonts w:cs="Courier New"/>
                <w:kern w:val="2"/>
                <w:sz w:val="16"/>
                <w:szCs w:val="18"/>
              </w:rPr>
            </w:pPr>
          </w:p>
          <w:p w14:paraId="4742F77F" w14:textId="77777777" w:rsidR="009323C4" w:rsidRDefault="009323C4">
            <w:pPr>
              <w:tabs>
                <w:tab w:val="left" w:pos="720"/>
                <w:tab w:val="left" w:pos="1440"/>
                <w:tab w:val="left" w:pos="2160"/>
                <w:tab w:val="left" w:pos="2880"/>
              </w:tabs>
              <w:jc w:val="center"/>
              <w:rPr>
                <w:rFonts w:cs="Courier New"/>
                <w:kern w:val="2"/>
                <w:sz w:val="16"/>
                <w:szCs w:val="18"/>
              </w:rPr>
            </w:pPr>
          </w:p>
          <w:p w14:paraId="6F1D9841" w14:textId="77777777" w:rsidR="009323C4" w:rsidRDefault="009323C4">
            <w:pPr>
              <w:tabs>
                <w:tab w:val="left" w:pos="720"/>
                <w:tab w:val="left" w:pos="1440"/>
                <w:tab w:val="left" w:pos="2160"/>
                <w:tab w:val="left" w:pos="2880"/>
              </w:tabs>
              <w:jc w:val="center"/>
              <w:rPr>
                <w:rFonts w:cs="Courier New"/>
                <w:kern w:val="2"/>
                <w:sz w:val="16"/>
                <w:szCs w:val="18"/>
              </w:rPr>
            </w:pPr>
          </w:p>
          <w:p w14:paraId="5D66DCA3"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1,3,4</w:t>
            </w:r>
          </w:p>
          <w:p w14:paraId="4E2B5020" w14:textId="77777777" w:rsidR="009323C4" w:rsidRDefault="009323C4">
            <w:pPr>
              <w:tabs>
                <w:tab w:val="left" w:pos="720"/>
                <w:tab w:val="left" w:pos="1440"/>
                <w:tab w:val="left" w:pos="2160"/>
                <w:tab w:val="left" w:pos="2880"/>
              </w:tabs>
              <w:jc w:val="center"/>
              <w:rPr>
                <w:rFonts w:cs="Courier New"/>
                <w:kern w:val="2"/>
                <w:sz w:val="16"/>
                <w:szCs w:val="18"/>
              </w:rPr>
            </w:pPr>
          </w:p>
          <w:p w14:paraId="6EADBF94" w14:textId="77777777" w:rsidR="009323C4" w:rsidRDefault="009323C4">
            <w:pPr>
              <w:tabs>
                <w:tab w:val="left" w:pos="720"/>
                <w:tab w:val="left" w:pos="1440"/>
                <w:tab w:val="left" w:pos="2160"/>
                <w:tab w:val="left" w:pos="2880"/>
              </w:tabs>
              <w:jc w:val="center"/>
              <w:rPr>
                <w:rFonts w:cs="Courier New"/>
                <w:kern w:val="2"/>
                <w:sz w:val="16"/>
                <w:szCs w:val="18"/>
              </w:rPr>
            </w:pPr>
          </w:p>
          <w:p w14:paraId="1A9B7672" w14:textId="77777777" w:rsidR="009323C4" w:rsidRDefault="009323C4">
            <w:pPr>
              <w:tabs>
                <w:tab w:val="left" w:pos="720"/>
                <w:tab w:val="left" w:pos="1440"/>
                <w:tab w:val="left" w:pos="2160"/>
                <w:tab w:val="left" w:pos="2880"/>
              </w:tabs>
              <w:jc w:val="center"/>
              <w:rPr>
                <w:rFonts w:cs="Courier New"/>
                <w:kern w:val="2"/>
                <w:sz w:val="16"/>
                <w:szCs w:val="18"/>
              </w:rPr>
            </w:pPr>
          </w:p>
          <w:p w14:paraId="591BB99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3,4</w:t>
            </w:r>
          </w:p>
          <w:p w14:paraId="17ACEA2C" w14:textId="77777777" w:rsidR="009323C4" w:rsidRDefault="009323C4">
            <w:pPr>
              <w:tabs>
                <w:tab w:val="left" w:pos="720"/>
                <w:tab w:val="left" w:pos="1440"/>
                <w:tab w:val="left" w:pos="2160"/>
                <w:tab w:val="left" w:pos="2880"/>
              </w:tabs>
              <w:jc w:val="center"/>
              <w:rPr>
                <w:rFonts w:cs="Courier New"/>
                <w:kern w:val="2"/>
                <w:sz w:val="16"/>
                <w:szCs w:val="18"/>
              </w:rPr>
            </w:pPr>
          </w:p>
          <w:p w14:paraId="5FA0528E" w14:textId="77777777" w:rsidR="009323C4" w:rsidRDefault="009323C4">
            <w:pPr>
              <w:tabs>
                <w:tab w:val="left" w:pos="720"/>
                <w:tab w:val="left" w:pos="1440"/>
                <w:tab w:val="left" w:pos="2160"/>
                <w:tab w:val="left" w:pos="2880"/>
              </w:tabs>
              <w:jc w:val="center"/>
              <w:rPr>
                <w:rFonts w:cs="Courier New"/>
                <w:kern w:val="2"/>
                <w:sz w:val="16"/>
                <w:szCs w:val="18"/>
              </w:rPr>
            </w:pPr>
          </w:p>
          <w:p w14:paraId="248BF0BF"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1,3</w:t>
            </w:r>
          </w:p>
        </w:tc>
        <w:tc>
          <w:tcPr>
            <w:tcW w:w="1770" w:type="dxa"/>
          </w:tcPr>
          <w:p w14:paraId="279F9D17" w14:textId="77777777" w:rsidR="009323C4" w:rsidRDefault="009323C4">
            <w:pPr>
              <w:tabs>
                <w:tab w:val="left" w:pos="720"/>
                <w:tab w:val="left" w:pos="1440"/>
                <w:tab w:val="left" w:pos="2160"/>
                <w:tab w:val="left" w:pos="2880"/>
              </w:tabs>
              <w:rPr>
                <w:rFonts w:cs="Courier New"/>
                <w:kern w:val="2"/>
                <w:sz w:val="16"/>
                <w:szCs w:val="18"/>
              </w:rPr>
            </w:pPr>
          </w:p>
          <w:p w14:paraId="315A3C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1,2,3,4,5,6,7,16</w:t>
            </w:r>
          </w:p>
          <w:p w14:paraId="6DD73B1F" w14:textId="77777777" w:rsidR="009323C4" w:rsidRDefault="009323C4">
            <w:pPr>
              <w:tabs>
                <w:tab w:val="left" w:pos="720"/>
                <w:tab w:val="left" w:pos="1440"/>
                <w:tab w:val="left" w:pos="2160"/>
                <w:tab w:val="left" w:pos="2880"/>
              </w:tabs>
              <w:rPr>
                <w:rFonts w:cs="Courier New"/>
                <w:kern w:val="2"/>
                <w:sz w:val="16"/>
                <w:szCs w:val="18"/>
              </w:rPr>
            </w:pPr>
          </w:p>
          <w:p w14:paraId="750418E2" w14:textId="77777777" w:rsidR="009323C4" w:rsidRDefault="009323C4">
            <w:pPr>
              <w:tabs>
                <w:tab w:val="left" w:pos="720"/>
                <w:tab w:val="left" w:pos="1440"/>
                <w:tab w:val="left" w:pos="2160"/>
                <w:tab w:val="left" w:pos="2880"/>
              </w:tabs>
              <w:rPr>
                <w:rFonts w:cs="Courier New"/>
                <w:kern w:val="2"/>
                <w:sz w:val="16"/>
                <w:szCs w:val="18"/>
              </w:rPr>
            </w:pPr>
          </w:p>
          <w:p w14:paraId="393B836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1,2,3,5,6,7,12,13,16</w:t>
            </w:r>
          </w:p>
          <w:p w14:paraId="3B2DA0AC" w14:textId="77777777" w:rsidR="009323C4" w:rsidRDefault="009323C4">
            <w:pPr>
              <w:tabs>
                <w:tab w:val="left" w:pos="720"/>
                <w:tab w:val="left" w:pos="1440"/>
                <w:tab w:val="left" w:pos="2160"/>
                <w:tab w:val="left" w:pos="2880"/>
              </w:tabs>
              <w:rPr>
                <w:rFonts w:cs="Courier New"/>
                <w:kern w:val="2"/>
                <w:sz w:val="16"/>
                <w:szCs w:val="18"/>
              </w:rPr>
            </w:pPr>
          </w:p>
          <w:p w14:paraId="6079C98A" w14:textId="77777777" w:rsidR="009323C4" w:rsidRDefault="009323C4">
            <w:pPr>
              <w:tabs>
                <w:tab w:val="left" w:pos="720"/>
                <w:tab w:val="left" w:pos="1440"/>
                <w:tab w:val="left" w:pos="2160"/>
                <w:tab w:val="left" w:pos="2880"/>
              </w:tabs>
              <w:rPr>
                <w:rFonts w:cs="Courier New"/>
                <w:kern w:val="2"/>
                <w:sz w:val="16"/>
                <w:szCs w:val="18"/>
              </w:rPr>
            </w:pPr>
          </w:p>
          <w:p w14:paraId="3B3591EB" w14:textId="77777777" w:rsidR="009323C4" w:rsidRDefault="009323C4">
            <w:pPr>
              <w:tabs>
                <w:tab w:val="left" w:pos="720"/>
                <w:tab w:val="left" w:pos="1440"/>
                <w:tab w:val="left" w:pos="2160"/>
                <w:tab w:val="left" w:pos="2880"/>
              </w:tabs>
              <w:rPr>
                <w:rFonts w:cs="Courier New"/>
                <w:kern w:val="2"/>
                <w:sz w:val="16"/>
                <w:szCs w:val="18"/>
              </w:rPr>
            </w:pPr>
          </w:p>
          <w:p w14:paraId="112BB59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1,2,3,4,5,6,7,8,9,10,</w:t>
            </w:r>
          </w:p>
          <w:p w14:paraId="54E25E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11,12,13,16</w:t>
            </w:r>
          </w:p>
          <w:p w14:paraId="0B4331D9" w14:textId="77777777" w:rsidR="009323C4" w:rsidRDefault="009323C4">
            <w:pPr>
              <w:tabs>
                <w:tab w:val="left" w:pos="720"/>
                <w:tab w:val="left" w:pos="1440"/>
                <w:tab w:val="left" w:pos="2160"/>
                <w:tab w:val="left" w:pos="2880"/>
              </w:tabs>
              <w:rPr>
                <w:rFonts w:cs="Courier New"/>
                <w:kern w:val="2"/>
                <w:sz w:val="16"/>
                <w:szCs w:val="18"/>
              </w:rPr>
            </w:pPr>
          </w:p>
          <w:p w14:paraId="2BDC1B57" w14:textId="77777777" w:rsidR="009323C4" w:rsidRDefault="009323C4">
            <w:pPr>
              <w:tabs>
                <w:tab w:val="left" w:pos="720"/>
                <w:tab w:val="left" w:pos="1440"/>
                <w:tab w:val="left" w:pos="2160"/>
                <w:tab w:val="left" w:pos="2880"/>
              </w:tabs>
              <w:rPr>
                <w:rFonts w:cs="Courier New"/>
                <w:kern w:val="2"/>
                <w:sz w:val="16"/>
                <w:szCs w:val="18"/>
              </w:rPr>
            </w:pPr>
          </w:p>
          <w:p w14:paraId="3611935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1,2,3,10,11,12,16</w:t>
            </w:r>
          </w:p>
          <w:p w14:paraId="5B4EA6C1" w14:textId="77777777" w:rsidR="009323C4" w:rsidRDefault="009323C4">
            <w:pPr>
              <w:tabs>
                <w:tab w:val="left" w:pos="720"/>
                <w:tab w:val="left" w:pos="1440"/>
                <w:tab w:val="left" w:pos="2160"/>
                <w:tab w:val="left" w:pos="2880"/>
              </w:tabs>
              <w:rPr>
                <w:rFonts w:cs="Courier New"/>
                <w:kern w:val="2"/>
                <w:sz w:val="16"/>
                <w:szCs w:val="18"/>
              </w:rPr>
            </w:pPr>
          </w:p>
          <w:p w14:paraId="736029C1" w14:textId="77777777" w:rsidR="009323C4" w:rsidRDefault="009323C4">
            <w:pPr>
              <w:tabs>
                <w:tab w:val="left" w:pos="720"/>
                <w:tab w:val="left" w:pos="1440"/>
                <w:tab w:val="left" w:pos="2160"/>
                <w:tab w:val="left" w:pos="2880"/>
              </w:tabs>
              <w:rPr>
                <w:rFonts w:cs="Courier New"/>
                <w:kern w:val="2"/>
                <w:sz w:val="16"/>
                <w:szCs w:val="18"/>
              </w:rPr>
            </w:pPr>
          </w:p>
          <w:p w14:paraId="4B2EC3A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1,2,3,7,8,9,10,11,</w:t>
            </w:r>
          </w:p>
          <w:p w14:paraId="5C15B9B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12,13,16</w:t>
            </w:r>
          </w:p>
          <w:p w14:paraId="48824A3E" w14:textId="77777777" w:rsidR="009323C4" w:rsidRDefault="009323C4">
            <w:pPr>
              <w:tabs>
                <w:tab w:val="left" w:pos="720"/>
                <w:tab w:val="left" w:pos="1440"/>
                <w:tab w:val="left" w:pos="2160"/>
                <w:tab w:val="left" w:pos="2880"/>
              </w:tabs>
              <w:rPr>
                <w:rFonts w:cs="Courier New"/>
                <w:kern w:val="2"/>
                <w:sz w:val="16"/>
                <w:szCs w:val="18"/>
              </w:rPr>
            </w:pPr>
          </w:p>
        </w:tc>
        <w:tc>
          <w:tcPr>
            <w:tcW w:w="3360" w:type="dxa"/>
          </w:tcPr>
          <w:p w14:paraId="4966FF2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English Language Arts</w:t>
            </w:r>
          </w:p>
          <w:p w14:paraId="0F57FB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1 – H1,H3,H4,H5</w:t>
            </w:r>
          </w:p>
          <w:p w14:paraId="3D667F6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2 – H1,H2,H3,H4,H5,H6</w:t>
            </w:r>
          </w:p>
          <w:p w14:paraId="2031EFF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3 – H1,H2,H3</w:t>
            </w:r>
          </w:p>
          <w:p w14:paraId="36CF283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4 – H1,H2,H3,H4,H5,H6</w:t>
            </w:r>
          </w:p>
          <w:p w14:paraId="44460E1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5 – H1,H2,H3,H4,H5,H6</w:t>
            </w:r>
          </w:p>
          <w:p w14:paraId="4E9728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 7 – H1,H2</w:t>
            </w:r>
          </w:p>
          <w:p w14:paraId="17F98D6B"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Mathematics</w:t>
            </w:r>
          </w:p>
          <w:p w14:paraId="5BB3105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 – 1H,2H,3H,4H,5H,6H,7H</w:t>
            </w:r>
          </w:p>
          <w:p w14:paraId="7F85FA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 – 1H,2H,3H,4H</w:t>
            </w:r>
          </w:p>
          <w:p w14:paraId="51E5CD6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 – 1H,2H,3H,4H</w:t>
            </w:r>
          </w:p>
          <w:p w14:paraId="780557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1H,2H,3H,4H,5H,6H</w:t>
            </w:r>
          </w:p>
          <w:p w14:paraId="7FF72810"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Social Studies</w:t>
            </w:r>
          </w:p>
          <w:p w14:paraId="47C8F49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 – 1D-H1,1D-H2,1D-H4,1D-H5</w:t>
            </w:r>
          </w:p>
          <w:p w14:paraId="035CD5D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 – 1A-H1,1A-H2,1A,H3</w:t>
            </w:r>
          </w:p>
          <w:p w14:paraId="1B83A8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 – 1A-H2,1A-H5,1A-H6</w:t>
            </w:r>
          </w:p>
          <w:p w14:paraId="24DAFD6A" w14:textId="77777777" w:rsidR="009323C4" w:rsidRDefault="009323C4">
            <w:pPr>
              <w:tabs>
                <w:tab w:val="left" w:pos="720"/>
                <w:tab w:val="left" w:pos="1440"/>
                <w:tab w:val="left" w:pos="2160"/>
                <w:tab w:val="left" w:pos="2880"/>
              </w:tabs>
              <w:jc w:val="center"/>
              <w:rPr>
                <w:rFonts w:cs="Courier New"/>
                <w:kern w:val="2"/>
                <w:sz w:val="16"/>
                <w:szCs w:val="18"/>
              </w:rPr>
            </w:pPr>
            <w:r>
              <w:rPr>
                <w:rFonts w:cs="Courier New"/>
                <w:kern w:val="2"/>
                <w:sz w:val="16"/>
                <w:szCs w:val="18"/>
              </w:rPr>
              <w:t>Science</w:t>
            </w:r>
          </w:p>
          <w:p w14:paraId="003894A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S1-H— A1,A2,A3,A4,A5,A6,A7,</w:t>
            </w:r>
          </w:p>
          <w:p w14:paraId="15AB15D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B3,B4,B5</w:t>
            </w:r>
          </w:p>
          <w:p w14:paraId="5F71D72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 B1,B2,B3,D1,D6,D7,E1,</w:t>
            </w:r>
          </w:p>
          <w:p w14:paraId="2D572F7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E2,E3,E4,F1,F2,G1,G2,</w:t>
            </w:r>
          </w:p>
          <w:p w14:paraId="04C5AF4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G3,G4</w:t>
            </w:r>
          </w:p>
          <w:p w14:paraId="2EE2A4C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 A1,A2,A3,A5,A6,B1,B2</w:t>
            </w:r>
          </w:p>
          <w:p w14:paraId="47D7C8D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 A1,A2,A11,B1,B2,B3,B4,</w:t>
            </w:r>
          </w:p>
          <w:p w14:paraId="3C40F7E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B5,B6,C1,C2,C3,C4,C5,</w:t>
            </w:r>
          </w:p>
          <w:p w14:paraId="23737FA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 xml:space="preserve"> D1,D2,D3,D4,D5,D6</w:t>
            </w:r>
          </w:p>
        </w:tc>
      </w:tr>
    </w:tbl>
    <w:p w14:paraId="56B30503" w14:textId="77777777" w:rsidR="009323C4" w:rsidRDefault="009323C4">
      <w:pPr>
        <w:pStyle w:val="A"/>
      </w:pPr>
    </w:p>
    <w:p w14:paraId="2CD4396E" w14:textId="77777777" w:rsidR="009323C4" w:rsidRDefault="009323C4">
      <w:pPr>
        <w:pStyle w:val="A"/>
        <w:sectPr w:rsidR="009323C4">
          <w:type w:val="continuous"/>
          <w:pgSz w:w="12240" w:h="15840" w:code="1"/>
          <w:pgMar w:top="1080" w:right="864" w:bottom="864" w:left="864" w:header="576" w:footer="432" w:gutter="0"/>
          <w:cols w:space="720" w:equalWidth="0">
            <w:col w:w="10512"/>
          </w:cols>
        </w:sectPr>
      </w:pPr>
    </w:p>
    <w:p w14:paraId="64ABF5AB" w14:textId="77777777" w:rsidR="009323C4" w:rsidRDefault="009323C4">
      <w:pPr>
        <w:pStyle w:val="AuthorityNote"/>
      </w:pPr>
      <w:r>
        <w:t>AUTHORITY NOTE:</w:t>
      </w:r>
      <w:r>
        <w:tab/>
        <w:t>Promulgated in accordance with R.S. 6:(A)(10) and R.S. 17:10.</w:t>
      </w:r>
    </w:p>
    <w:p w14:paraId="33FC909E" w14:textId="77777777" w:rsidR="009323C4" w:rsidRDefault="009323C4">
      <w:pPr>
        <w:pStyle w:val="HistoricalNote"/>
      </w:pPr>
      <w:r>
        <w:t>HISTORICAL NOTE:</w:t>
      </w:r>
      <w:r>
        <w:tab/>
        <w:t>Promulgated by the Department of Education, Board of Elementary and Secondary Education, Career and Technical Education, LR 30:2726 (December 2004).</w:t>
      </w:r>
    </w:p>
    <w:p w14:paraId="7B44BBA9" w14:textId="77777777" w:rsidR="009323C4" w:rsidRDefault="009323C4">
      <w:pPr>
        <w:pStyle w:val="Chapter"/>
        <w:sectPr w:rsidR="009323C4">
          <w:type w:val="continuous"/>
          <w:pgSz w:w="12240" w:h="15840" w:code="1"/>
          <w:pgMar w:top="1080" w:right="864" w:bottom="864" w:left="864" w:header="576" w:footer="432" w:gutter="0"/>
          <w:cols w:num="2" w:space="720"/>
        </w:sectPr>
      </w:pPr>
    </w:p>
    <w:p w14:paraId="16E0406D" w14:textId="77777777" w:rsidR="009323C4" w:rsidRDefault="009323C4">
      <w:pPr>
        <w:pStyle w:val="Chapter"/>
        <w:sectPr w:rsidR="009323C4">
          <w:type w:val="continuous"/>
          <w:pgSz w:w="12240" w:h="15840" w:code="1"/>
          <w:pgMar w:top="1080" w:right="864" w:bottom="864" w:left="864" w:header="576" w:footer="432" w:gutter="0"/>
          <w:cols w:num="2" w:space="720"/>
        </w:sectPr>
      </w:pPr>
    </w:p>
    <w:p w14:paraId="34145D28" w14:textId="77777777" w:rsidR="009323C4" w:rsidRDefault="009323C4">
      <w:pPr>
        <w:pStyle w:val="Title1"/>
      </w:pPr>
      <w:r>
        <w:lastRenderedPageBreak/>
        <w:t>Title 28</w:t>
      </w:r>
    </w:p>
    <w:p w14:paraId="0C468CEB" w14:textId="77777777" w:rsidR="009323C4" w:rsidRDefault="009323C4">
      <w:pPr>
        <w:pStyle w:val="Title2"/>
      </w:pPr>
      <w:r>
        <w:t>EDUCATION</w:t>
      </w:r>
    </w:p>
    <w:p w14:paraId="0998CE7E" w14:textId="77777777" w:rsidR="009323C4" w:rsidRDefault="009323C4">
      <w:pPr>
        <w:pStyle w:val="Part1"/>
      </w:pPr>
      <w:r>
        <w:t xml:space="preserve">Part LXXXI.  Bulletin 110―Technology Education Content Standards </w:t>
      </w:r>
      <w:r>
        <w:br/>
        <w:t>Curriculum Framework</w:t>
      </w:r>
    </w:p>
    <w:p w14:paraId="46367750" w14:textId="77777777" w:rsidR="009323C4" w:rsidRDefault="009323C4">
      <w:pPr>
        <w:pStyle w:val="Part"/>
      </w:pPr>
      <w:bookmarkStart w:id="125" w:name="TOC_SubP2"/>
      <w:bookmarkStart w:id="126" w:name="_Toc191962886"/>
      <w:r>
        <w:t>Subpart 3.  Appendices</w:t>
      </w:r>
      <w:bookmarkStart w:id="127" w:name="BackHeeah"/>
      <w:bookmarkEnd w:id="125"/>
      <w:bookmarkEnd w:id="126"/>
    </w:p>
    <w:p w14:paraId="328C131A" w14:textId="77777777" w:rsidR="009323C4" w:rsidRDefault="009323C4">
      <w:pPr>
        <w:pStyle w:val="Part"/>
      </w:pPr>
    </w:p>
    <w:bookmarkEnd w:id="127"/>
    <w:p w14:paraId="42C59A85" w14:textId="77777777" w:rsidR="009323C4" w:rsidRDefault="009323C4">
      <w:pPr>
        <w:pStyle w:val="Part"/>
        <w:sectPr w:rsidR="009323C4">
          <w:headerReference w:type="default" r:id="rId16"/>
          <w:type w:val="oddPage"/>
          <w:pgSz w:w="12240" w:h="15840" w:code="1"/>
          <w:pgMar w:top="1080" w:right="864" w:bottom="864" w:left="864" w:header="576" w:footer="432" w:gutter="0"/>
          <w:cols w:space="720"/>
          <w:docGrid w:linePitch="326"/>
        </w:sectPr>
      </w:pPr>
    </w:p>
    <w:p w14:paraId="31C5C47F" w14:textId="77777777" w:rsidR="009323C4" w:rsidRDefault="009323C4">
      <w:pPr>
        <w:pStyle w:val="Chapter"/>
      </w:pPr>
      <w:bookmarkStart w:id="128" w:name="TOC_Chap30"/>
      <w:bookmarkStart w:id="129" w:name="_Toc191962887"/>
      <w:r>
        <w:t>Chapter 27.</w:t>
      </w:r>
      <w:bookmarkEnd w:id="128"/>
      <w:r>
        <w:tab/>
      </w:r>
      <w:bookmarkStart w:id="130" w:name="TOCT_Chap45"/>
      <w:bookmarkStart w:id="131" w:name="TOCT_Chap28"/>
      <w:bookmarkStart w:id="132" w:name="TOCT_Chap46"/>
      <w:bookmarkStart w:id="133" w:name="TOCT_Chap30"/>
      <w:r>
        <w:t>Appendix A. Academic Cross References</w:t>
      </w:r>
      <w:bookmarkEnd w:id="129"/>
      <w:bookmarkEnd w:id="130"/>
      <w:bookmarkEnd w:id="131"/>
      <w:bookmarkEnd w:id="132"/>
      <w:bookmarkEnd w:id="133"/>
    </w:p>
    <w:p w14:paraId="0B10105C" w14:textId="77777777" w:rsidR="009323C4" w:rsidRDefault="009323C4">
      <w:pPr>
        <w:pStyle w:val="Section"/>
      </w:pPr>
      <w:bookmarkStart w:id="134" w:name="_Toc191962888"/>
      <w:r>
        <w:t>§2701.</w:t>
      </w:r>
      <w:r>
        <w:tab/>
        <w:t>Introduction</w:t>
      </w:r>
      <w:bookmarkEnd w:id="134"/>
      <w:r>
        <w:fldChar w:fldCharType="begin"/>
      </w:r>
      <w:r>
        <w:instrText xml:space="preserve"> XE "Introduction" </w:instrText>
      </w:r>
      <w:r>
        <w:fldChar w:fldCharType="end"/>
      </w:r>
    </w:p>
    <w:p w14:paraId="02505332" w14:textId="77777777" w:rsidR="009323C4" w:rsidRDefault="009323C4">
      <w:pPr>
        <w:pStyle w:val="A"/>
      </w:pPr>
      <w:r>
        <w:t>A.</w:t>
      </w:r>
      <w:r>
        <w:tab/>
        <w:t>This Chapter 27 includes a list of the content standards and benchmarks that have been referenced in this Part. All referenced content area standards and benchmarks are for students in grades 6-8, indicated as "M" for middle school, and grades 9-12, indicated as "H" for high school.</w:t>
      </w:r>
    </w:p>
    <w:p w14:paraId="5E945A5D" w14:textId="77777777" w:rsidR="009323C4" w:rsidRDefault="009323C4">
      <w:pPr>
        <w:pStyle w:val="AuthorityNote"/>
      </w:pPr>
      <w:r>
        <w:t>AUTHORITY NOTE:</w:t>
      </w:r>
      <w:r>
        <w:tab/>
        <w:t>Promulgated in accordance with R.S. 6:(A)(10) and R.S. 17:10.</w:t>
      </w:r>
    </w:p>
    <w:p w14:paraId="7C5B7A46" w14:textId="77777777" w:rsidR="009323C4" w:rsidRDefault="009323C4">
      <w:pPr>
        <w:pStyle w:val="HistoricalNote"/>
      </w:pPr>
      <w:r>
        <w:t>HISTORICAL NOTE:</w:t>
      </w:r>
      <w:r>
        <w:tab/>
        <w:t>Promulgated by the Department of Education, Board of Elementary and Secondary Education, Career and Technical Education, LR 30:2728 (December 2004).</w:t>
      </w:r>
    </w:p>
    <w:p w14:paraId="5C6ED420" w14:textId="77777777" w:rsidR="009323C4" w:rsidRDefault="009323C4">
      <w:pPr>
        <w:pStyle w:val="Section"/>
      </w:pPr>
      <w:bookmarkStart w:id="135" w:name="_Toc191962889"/>
      <w:r>
        <w:t>§2703.</w:t>
      </w:r>
      <w:r>
        <w:tab/>
        <w:t>English Language Arts (ELA)</w:t>
      </w:r>
      <w:bookmarkEnd w:id="135"/>
      <w:r>
        <w:fldChar w:fldCharType="begin"/>
      </w:r>
      <w:r>
        <w:instrText xml:space="preserve"> XE "English Language Arts (ELA)" </w:instrText>
      </w:r>
      <w:r>
        <w:fldChar w:fldCharType="end"/>
      </w:r>
    </w:p>
    <w:p w14:paraId="22CCC3D7" w14:textId="77777777" w:rsidR="009323C4" w:rsidRDefault="009323C4">
      <w:pPr>
        <w:pStyle w:val="A"/>
      </w:pPr>
      <w:r>
        <w:t>A.</w:t>
      </w:r>
      <w:r>
        <w:tab/>
        <w:t>Standard One. Students read, comprehend, and respond to a range of materials, using a variety of strategies for different purposes.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225"/>
        <w:gridCol w:w="3600"/>
      </w:tblGrid>
      <w:tr w:rsidR="009323C4" w14:paraId="3294CA4D" w14:textId="77777777">
        <w:trPr>
          <w:cantSplit/>
          <w:jc w:val="center"/>
        </w:trPr>
        <w:tc>
          <w:tcPr>
            <w:tcW w:w="1225" w:type="dxa"/>
            <w:vAlign w:val="center"/>
          </w:tcPr>
          <w:p w14:paraId="2481DE62" w14:textId="77777777" w:rsidR="009323C4" w:rsidRDefault="009323C4">
            <w:pPr>
              <w:pStyle w:val="Text"/>
              <w:keepNext/>
              <w:spacing w:line="240" w:lineRule="auto"/>
              <w:ind w:firstLine="0"/>
              <w:outlineLvl w:val="9"/>
              <w:rPr>
                <w:sz w:val="16"/>
              </w:rPr>
            </w:pPr>
            <w:r>
              <w:rPr>
                <w:sz w:val="16"/>
              </w:rPr>
              <w:t>ELA-1-M1</w:t>
            </w:r>
          </w:p>
        </w:tc>
        <w:tc>
          <w:tcPr>
            <w:tcW w:w="3600" w:type="dxa"/>
          </w:tcPr>
          <w:p w14:paraId="253D0FD3"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knowledge of word meaning and developing basic and technical vocabulary using a variety of strategies (e.g., context clues affixes, etymology, dictionary.</w:t>
            </w:r>
          </w:p>
        </w:tc>
      </w:tr>
      <w:tr w:rsidR="009323C4" w14:paraId="76DB7B3C" w14:textId="77777777">
        <w:trPr>
          <w:cantSplit/>
          <w:jc w:val="center"/>
        </w:trPr>
        <w:tc>
          <w:tcPr>
            <w:tcW w:w="1225" w:type="dxa"/>
            <w:vAlign w:val="center"/>
          </w:tcPr>
          <w:p w14:paraId="1121ABB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ELA-1-M3</w:t>
            </w:r>
          </w:p>
        </w:tc>
        <w:tc>
          <w:tcPr>
            <w:tcW w:w="3600" w:type="dxa"/>
          </w:tcPr>
          <w:p w14:paraId="53C63B3D" w14:textId="77777777" w:rsidR="009323C4" w:rsidRDefault="009323C4">
            <w:pPr>
              <w:tabs>
                <w:tab w:val="left" w:pos="720"/>
                <w:tab w:val="left" w:pos="1440"/>
                <w:tab w:val="left" w:pos="2160"/>
                <w:tab w:val="left" w:pos="2880"/>
              </w:tabs>
              <w:jc w:val="both"/>
              <w:rPr>
                <w:rFonts w:cs="Courier New"/>
                <w:kern w:val="2"/>
                <w:sz w:val="16"/>
                <w:szCs w:val="18"/>
              </w:rPr>
            </w:pPr>
            <w:smartTag w:uri="urn:schemas-microsoft-com:office:smarttags" w:element="City">
              <w:smartTag w:uri="urn:schemas-microsoft-com:office:smarttags" w:element="place">
                <w:r>
                  <w:rPr>
                    <w:rFonts w:cs="Courier New"/>
                    <w:kern w:val="2"/>
                    <w:sz w:val="16"/>
                    <w:szCs w:val="18"/>
                  </w:rPr>
                  <w:t>Reading</w:t>
                </w:r>
              </w:smartTag>
            </w:smartTag>
            <w:r>
              <w:rPr>
                <w:rFonts w:cs="Courier New"/>
                <w:kern w:val="2"/>
                <w:sz w:val="16"/>
                <w:szCs w:val="18"/>
              </w:rPr>
              <w:t>, comprehending, and responding to written, spoken, and visual texts in extended passages.</w:t>
            </w:r>
          </w:p>
        </w:tc>
      </w:tr>
      <w:tr w:rsidR="009323C4" w14:paraId="5F41E320" w14:textId="77777777">
        <w:trPr>
          <w:cantSplit/>
          <w:jc w:val="center"/>
        </w:trPr>
        <w:tc>
          <w:tcPr>
            <w:tcW w:w="1225" w:type="dxa"/>
            <w:vAlign w:val="center"/>
          </w:tcPr>
          <w:p w14:paraId="5D1392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ELA-1-M4</w:t>
            </w:r>
          </w:p>
        </w:tc>
        <w:tc>
          <w:tcPr>
            <w:tcW w:w="3600" w:type="dxa"/>
          </w:tcPr>
          <w:p w14:paraId="52D8B91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Interpreting texts with supportive explanations to generate connections to real-life situations and other texts (e.g., business, technical, scientific).</w:t>
            </w:r>
          </w:p>
        </w:tc>
      </w:tr>
      <w:tr w:rsidR="009323C4" w14:paraId="0A374A99" w14:textId="77777777">
        <w:trPr>
          <w:cantSplit/>
          <w:jc w:val="center"/>
        </w:trPr>
        <w:tc>
          <w:tcPr>
            <w:tcW w:w="1225" w:type="dxa"/>
            <w:vAlign w:val="center"/>
          </w:tcPr>
          <w:p w14:paraId="7DB323C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ELA-1-M5</w:t>
            </w:r>
          </w:p>
        </w:tc>
        <w:tc>
          <w:tcPr>
            <w:tcW w:w="3600" w:type="dxa"/>
          </w:tcPr>
          <w:p w14:paraId="5C71863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purposes for reading (e.g., enjoying, learning, researching, problem solving) to achieve a variety of objectives.</w:t>
            </w:r>
          </w:p>
        </w:tc>
      </w:tr>
      <w:tr w:rsidR="009323C4" w14:paraId="0C1C5002" w14:textId="77777777">
        <w:trPr>
          <w:cantSplit/>
          <w:jc w:val="center"/>
        </w:trPr>
        <w:tc>
          <w:tcPr>
            <w:tcW w:w="1225" w:type="dxa"/>
            <w:vAlign w:val="center"/>
          </w:tcPr>
          <w:p w14:paraId="063575C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ELA-1-H1</w:t>
            </w:r>
          </w:p>
        </w:tc>
        <w:tc>
          <w:tcPr>
            <w:tcW w:w="3600" w:type="dxa"/>
          </w:tcPr>
          <w:p w14:paraId="4BF4DF0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knowledge of word meaning and extending basic and technical vocabulary employing a variety of strategies (e.g., context clues, affixes, etymology, dictionary, thesaurus).</w:t>
            </w:r>
          </w:p>
        </w:tc>
      </w:tr>
      <w:tr w:rsidR="009323C4" w14:paraId="3DA30B74" w14:textId="77777777">
        <w:trPr>
          <w:cantSplit/>
          <w:jc w:val="center"/>
        </w:trPr>
        <w:tc>
          <w:tcPr>
            <w:tcW w:w="1225" w:type="dxa"/>
            <w:vAlign w:val="center"/>
          </w:tcPr>
          <w:p w14:paraId="35360F0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ELA-1-H2</w:t>
            </w:r>
          </w:p>
        </w:tc>
        <w:tc>
          <w:tcPr>
            <w:tcW w:w="3600" w:type="dxa"/>
          </w:tcPr>
          <w:p w14:paraId="75EA6EA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effects of complex literary devices (e.g., figurative language, flash-back, foreshadowing, dialogue, irony) and complex elements (e.g., setting, plot, character, theme, mood, style) on a selection.</w:t>
            </w:r>
          </w:p>
        </w:tc>
      </w:tr>
      <w:tr w:rsidR="009323C4" w14:paraId="73896088" w14:textId="77777777">
        <w:trPr>
          <w:cantSplit/>
          <w:jc w:val="center"/>
        </w:trPr>
        <w:tc>
          <w:tcPr>
            <w:tcW w:w="1225" w:type="dxa"/>
            <w:vAlign w:val="center"/>
          </w:tcPr>
          <w:p w14:paraId="32FB297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ELA-1-H3</w:t>
            </w:r>
          </w:p>
        </w:tc>
        <w:tc>
          <w:tcPr>
            <w:tcW w:w="3600" w:type="dxa"/>
          </w:tcPr>
          <w:p w14:paraId="6871DF1E" w14:textId="77777777" w:rsidR="009323C4" w:rsidRDefault="009323C4">
            <w:pPr>
              <w:tabs>
                <w:tab w:val="left" w:pos="720"/>
                <w:tab w:val="left" w:pos="1440"/>
                <w:tab w:val="left" w:pos="2160"/>
                <w:tab w:val="left" w:pos="2880"/>
              </w:tabs>
              <w:jc w:val="both"/>
              <w:rPr>
                <w:rFonts w:cs="Courier New"/>
                <w:kern w:val="2"/>
                <w:sz w:val="16"/>
                <w:szCs w:val="18"/>
              </w:rPr>
            </w:pPr>
            <w:smartTag w:uri="urn:schemas-microsoft-com:office:smarttags" w:element="City">
              <w:smartTag w:uri="urn:schemas-microsoft-com:office:smarttags" w:element="place">
                <w:r>
                  <w:rPr>
                    <w:rFonts w:cs="Courier New"/>
                    <w:kern w:val="2"/>
                    <w:sz w:val="16"/>
                    <w:szCs w:val="18"/>
                  </w:rPr>
                  <w:t>Reading</w:t>
                </w:r>
              </w:smartTag>
            </w:smartTag>
            <w:r>
              <w:rPr>
                <w:rFonts w:cs="Courier New"/>
                <w:kern w:val="2"/>
                <w:sz w:val="16"/>
                <w:szCs w:val="18"/>
              </w:rPr>
              <w:t>, comprehending, and responding to extended, complex written, spoken, and visual texts.</w:t>
            </w:r>
          </w:p>
        </w:tc>
      </w:tr>
      <w:tr w:rsidR="009323C4" w14:paraId="33687B16" w14:textId="77777777">
        <w:trPr>
          <w:cantSplit/>
          <w:jc w:val="center"/>
        </w:trPr>
        <w:tc>
          <w:tcPr>
            <w:tcW w:w="1225" w:type="dxa"/>
            <w:vAlign w:val="center"/>
          </w:tcPr>
          <w:p w14:paraId="78492B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ELA-1-H4</w:t>
            </w:r>
          </w:p>
        </w:tc>
        <w:tc>
          <w:tcPr>
            <w:tcW w:w="3600" w:type="dxa"/>
          </w:tcPr>
          <w:p w14:paraId="2A05966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Interpreting complex texts with supportive explanations to generate connections to real-life situations and other texts (e.g., business, technical, scientific).</w:t>
            </w:r>
          </w:p>
        </w:tc>
      </w:tr>
      <w:tr w:rsidR="009323C4" w14:paraId="29B59688" w14:textId="77777777">
        <w:trPr>
          <w:cantSplit/>
          <w:jc w:val="center"/>
        </w:trPr>
        <w:tc>
          <w:tcPr>
            <w:tcW w:w="1225" w:type="dxa"/>
            <w:vAlign w:val="center"/>
          </w:tcPr>
          <w:p w14:paraId="4A46CA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ELA-1-H5</w:t>
            </w:r>
          </w:p>
        </w:tc>
        <w:tc>
          <w:tcPr>
            <w:tcW w:w="3600" w:type="dxa"/>
          </w:tcPr>
          <w:p w14:paraId="18CA734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the various purposes for reading (e.g., enjoying, learning, researching, problem-solving) to complete complex projects.</w:t>
            </w:r>
          </w:p>
        </w:tc>
      </w:tr>
    </w:tbl>
    <w:p w14:paraId="365C9F2C" w14:textId="77777777" w:rsidR="009323C4" w:rsidRDefault="009323C4">
      <w:pPr>
        <w:pStyle w:val="A"/>
      </w:pPr>
    </w:p>
    <w:p w14:paraId="1A532491" w14:textId="77777777" w:rsidR="009323C4" w:rsidRDefault="009323C4">
      <w:pPr>
        <w:pStyle w:val="A"/>
      </w:pPr>
      <w:r>
        <w:t>B.</w:t>
      </w:r>
      <w:r>
        <w:tab/>
        <w:t>Standard Two. Students write competently for a variety of purposes and audiences.</w:t>
      </w:r>
    </w:p>
    <w:tbl>
      <w:tblPr>
        <w:tblW w:w="480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200"/>
        <w:gridCol w:w="3608"/>
      </w:tblGrid>
      <w:tr w:rsidR="009323C4" w14:paraId="7D4B1FB8" w14:textId="77777777">
        <w:trPr>
          <w:cantSplit/>
          <w:jc w:val="center"/>
        </w:trPr>
        <w:tc>
          <w:tcPr>
            <w:tcW w:w="1200" w:type="dxa"/>
            <w:vAlign w:val="center"/>
          </w:tcPr>
          <w:p w14:paraId="02AE9064" w14:textId="77777777" w:rsidR="009323C4" w:rsidRDefault="009323C4">
            <w:pPr>
              <w:pStyle w:val="Text"/>
              <w:keepNext/>
              <w:spacing w:line="240" w:lineRule="auto"/>
              <w:ind w:firstLine="0"/>
              <w:outlineLvl w:val="9"/>
              <w:rPr>
                <w:sz w:val="16"/>
              </w:rPr>
            </w:pPr>
            <w:r>
              <w:rPr>
                <w:sz w:val="16"/>
              </w:rPr>
              <w:t>ELA-2-M1</w:t>
            </w:r>
          </w:p>
        </w:tc>
        <w:tc>
          <w:tcPr>
            <w:tcW w:w="3608" w:type="dxa"/>
          </w:tcPr>
          <w:p w14:paraId="7DE60B44"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Writing a composition that clearly implies a central idea with supporting details in a logical, sequential order.</w:t>
            </w:r>
          </w:p>
        </w:tc>
      </w:tr>
      <w:tr w:rsidR="009323C4" w14:paraId="585A9BA3" w14:textId="77777777">
        <w:trPr>
          <w:cantSplit/>
          <w:jc w:val="center"/>
        </w:trPr>
        <w:tc>
          <w:tcPr>
            <w:tcW w:w="1200" w:type="dxa"/>
            <w:vAlign w:val="center"/>
          </w:tcPr>
          <w:p w14:paraId="460CDB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ELA-2-M2</w:t>
            </w:r>
          </w:p>
        </w:tc>
        <w:tc>
          <w:tcPr>
            <w:tcW w:w="3608" w:type="dxa"/>
          </w:tcPr>
          <w:p w14:paraId="765C920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language, concepts, and ideas that show an awareness of the intended audience and/or purpose (e.g., classroom, real-life, workplace) in developing complex compositions.</w:t>
            </w:r>
          </w:p>
        </w:tc>
      </w:tr>
      <w:tr w:rsidR="009323C4" w14:paraId="42602830" w14:textId="77777777">
        <w:trPr>
          <w:cantSplit/>
          <w:jc w:val="center"/>
        </w:trPr>
        <w:tc>
          <w:tcPr>
            <w:tcW w:w="1200" w:type="dxa"/>
            <w:vAlign w:val="center"/>
          </w:tcPr>
          <w:p w14:paraId="2711A3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ELA-2-M3</w:t>
            </w:r>
          </w:p>
        </w:tc>
        <w:tc>
          <w:tcPr>
            <w:tcW w:w="3608" w:type="dxa"/>
          </w:tcPr>
          <w:p w14:paraId="6ABBD17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the steps of the writing process.</w:t>
            </w:r>
          </w:p>
        </w:tc>
      </w:tr>
      <w:tr w:rsidR="009323C4" w14:paraId="66413333" w14:textId="77777777">
        <w:trPr>
          <w:cantSplit/>
          <w:jc w:val="center"/>
        </w:trPr>
        <w:tc>
          <w:tcPr>
            <w:tcW w:w="1200" w:type="dxa"/>
            <w:vAlign w:val="center"/>
          </w:tcPr>
          <w:p w14:paraId="7DF27E5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ELA-2-M4</w:t>
            </w:r>
          </w:p>
        </w:tc>
        <w:tc>
          <w:tcPr>
            <w:tcW w:w="3608" w:type="dxa"/>
          </w:tcPr>
          <w:p w14:paraId="5AE6E08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narration, description, exposition, and persuasion to develop various modes of writing (e.g., notes, stories, poems, letters, essays, logs).</w:t>
            </w:r>
          </w:p>
        </w:tc>
      </w:tr>
      <w:tr w:rsidR="009323C4" w14:paraId="5831D71D" w14:textId="77777777">
        <w:trPr>
          <w:cantSplit/>
          <w:jc w:val="center"/>
        </w:trPr>
        <w:tc>
          <w:tcPr>
            <w:tcW w:w="1200" w:type="dxa"/>
            <w:vAlign w:val="center"/>
          </w:tcPr>
          <w:p w14:paraId="6E560B4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ELA-2-M5</w:t>
            </w:r>
          </w:p>
        </w:tc>
        <w:tc>
          <w:tcPr>
            <w:tcW w:w="3608" w:type="dxa"/>
          </w:tcPr>
          <w:p w14:paraId="75FBCE9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applying literary devices (e.g., figurative language, symbolism, dialogue).</w:t>
            </w:r>
          </w:p>
        </w:tc>
      </w:tr>
      <w:tr w:rsidR="009323C4" w14:paraId="7BF554BA" w14:textId="77777777">
        <w:trPr>
          <w:cantSplit/>
          <w:jc w:val="center"/>
        </w:trPr>
        <w:tc>
          <w:tcPr>
            <w:tcW w:w="1200" w:type="dxa"/>
            <w:vAlign w:val="center"/>
          </w:tcPr>
          <w:p w14:paraId="0B16666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ELA-2-M6</w:t>
            </w:r>
          </w:p>
        </w:tc>
        <w:tc>
          <w:tcPr>
            <w:tcW w:w="3608" w:type="dxa"/>
          </w:tcPr>
          <w:p w14:paraId="7563425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Writing as a response to texts and life experiences (e.g., letters, journals, lists).</w:t>
            </w:r>
          </w:p>
        </w:tc>
      </w:tr>
      <w:tr w:rsidR="009323C4" w14:paraId="5CC8AB64" w14:textId="77777777">
        <w:trPr>
          <w:cantSplit/>
          <w:jc w:val="center"/>
        </w:trPr>
        <w:tc>
          <w:tcPr>
            <w:tcW w:w="1200" w:type="dxa"/>
            <w:vAlign w:val="center"/>
          </w:tcPr>
          <w:p w14:paraId="0DC062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ELA-2-H1</w:t>
            </w:r>
          </w:p>
        </w:tc>
        <w:tc>
          <w:tcPr>
            <w:tcW w:w="3608" w:type="dxa"/>
          </w:tcPr>
          <w:p w14:paraId="2886F74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Writing a composition of complexity that clearly implies a central idea with supporting details in a logical, sequential order.</w:t>
            </w:r>
          </w:p>
        </w:tc>
      </w:tr>
      <w:tr w:rsidR="009323C4" w14:paraId="56F5588C" w14:textId="77777777">
        <w:trPr>
          <w:cantSplit/>
          <w:jc w:val="center"/>
        </w:trPr>
        <w:tc>
          <w:tcPr>
            <w:tcW w:w="1200" w:type="dxa"/>
            <w:vAlign w:val="center"/>
          </w:tcPr>
          <w:p w14:paraId="1964044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ELA-2-H2</w:t>
            </w:r>
          </w:p>
        </w:tc>
        <w:tc>
          <w:tcPr>
            <w:tcW w:w="3608" w:type="dxa"/>
          </w:tcPr>
          <w:p w14:paraId="2D05EA2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language, concepts, and ideas that show an awareness of the intended audience and/or purpose (e.g., classroom, real-life, workplace) in developing complex compositions.</w:t>
            </w:r>
          </w:p>
        </w:tc>
      </w:tr>
      <w:tr w:rsidR="009323C4" w14:paraId="75DC4CE9" w14:textId="77777777">
        <w:trPr>
          <w:cantSplit/>
          <w:jc w:val="center"/>
        </w:trPr>
        <w:tc>
          <w:tcPr>
            <w:tcW w:w="1200" w:type="dxa"/>
            <w:vAlign w:val="center"/>
          </w:tcPr>
          <w:p w14:paraId="1D52E66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ELA-2-H3</w:t>
            </w:r>
          </w:p>
        </w:tc>
        <w:tc>
          <w:tcPr>
            <w:tcW w:w="3608" w:type="dxa"/>
          </w:tcPr>
          <w:p w14:paraId="105DB45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the steps of the writing process, emphasizing revising and editing in final drafts.</w:t>
            </w:r>
          </w:p>
        </w:tc>
      </w:tr>
      <w:tr w:rsidR="009323C4" w14:paraId="67076F7F" w14:textId="77777777">
        <w:trPr>
          <w:cantSplit/>
          <w:jc w:val="center"/>
        </w:trPr>
        <w:tc>
          <w:tcPr>
            <w:tcW w:w="1200" w:type="dxa"/>
            <w:vAlign w:val="center"/>
          </w:tcPr>
          <w:p w14:paraId="1F7F88A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ELA-2-H4</w:t>
            </w:r>
          </w:p>
        </w:tc>
        <w:tc>
          <w:tcPr>
            <w:tcW w:w="3608" w:type="dxa"/>
          </w:tcPr>
          <w:p w14:paraId="7AAA017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narration, description, exposition, and persuasion to develop various modes of writing (e.g., notes, stores, poems, letters, essays, editorials, critical analyses, logs).</w:t>
            </w:r>
          </w:p>
        </w:tc>
      </w:tr>
      <w:tr w:rsidR="009323C4" w14:paraId="1AB518CF" w14:textId="77777777">
        <w:trPr>
          <w:cantSplit/>
          <w:jc w:val="center"/>
        </w:trPr>
        <w:tc>
          <w:tcPr>
            <w:tcW w:w="1200" w:type="dxa"/>
            <w:vAlign w:val="center"/>
          </w:tcPr>
          <w:p w14:paraId="234D54B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ELA-2-H5</w:t>
            </w:r>
          </w:p>
        </w:tc>
        <w:tc>
          <w:tcPr>
            <w:tcW w:w="3608" w:type="dxa"/>
          </w:tcPr>
          <w:p w14:paraId="68B8F5A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applying literary devices (e.g., figurative language, symbolism, dialogue) and various stylistic elements (e.g., diction, sentence structure, voice tone).</w:t>
            </w:r>
          </w:p>
        </w:tc>
      </w:tr>
      <w:tr w:rsidR="009323C4" w14:paraId="240868C8" w14:textId="77777777">
        <w:trPr>
          <w:cantSplit/>
          <w:jc w:val="center"/>
        </w:trPr>
        <w:tc>
          <w:tcPr>
            <w:tcW w:w="1200" w:type="dxa"/>
            <w:vAlign w:val="center"/>
          </w:tcPr>
          <w:p w14:paraId="30856A7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ELA-2-H6</w:t>
            </w:r>
          </w:p>
        </w:tc>
        <w:tc>
          <w:tcPr>
            <w:tcW w:w="3608" w:type="dxa"/>
          </w:tcPr>
          <w:p w14:paraId="0951D94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Writing as a response to texts and life experiences (e.g., technical writing, resumés).</w:t>
            </w:r>
          </w:p>
        </w:tc>
      </w:tr>
    </w:tbl>
    <w:p w14:paraId="71A89626" w14:textId="77777777" w:rsidR="009323C4" w:rsidRDefault="009323C4">
      <w:pPr>
        <w:pStyle w:val="A"/>
      </w:pPr>
    </w:p>
    <w:p w14:paraId="6B95134F" w14:textId="77777777" w:rsidR="009323C4" w:rsidRDefault="009323C4">
      <w:pPr>
        <w:pStyle w:val="A"/>
      </w:pPr>
      <w:r>
        <w:t>C.</w:t>
      </w:r>
      <w:r>
        <w:tab/>
        <w:t>Standard Three. Students communicate using standard English grammar usage, sentence structure, punctuation, capitalization, spelling, and handwriting.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45"/>
        <w:gridCol w:w="3640"/>
      </w:tblGrid>
      <w:tr w:rsidR="009323C4" w14:paraId="38159DDA" w14:textId="77777777">
        <w:trPr>
          <w:cantSplit/>
          <w:jc w:val="center"/>
        </w:trPr>
        <w:tc>
          <w:tcPr>
            <w:tcW w:w="1145" w:type="dxa"/>
            <w:vAlign w:val="center"/>
          </w:tcPr>
          <w:p w14:paraId="51129FEE" w14:textId="77777777" w:rsidR="009323C4" w:rsidRDefault="009323C4">
            <w:pPr>
              <w:pStyle w:val="Text"/>
              <w:keepNext/>
              <w:spacing w:line="240" w:lineRule="auto"/>
              <w:ind w:firstLine="0"/>
              <w:outlineLvl w:val="9"/>
              <w:rPr>
                <w:sz w:val="16"/>
              </w:rPr>
            </w:pPr>
            <w:r>
              <w:rPr>
                <w:sz w:val="16"/>
              </w:rPr>
              <w:t>ELA-3-M1</w:t>
            </w:r>
          </w:p>
        </w:tc>
        <w:tc>
          <w:tcPr>
            <w:tcW w:w="3640" w:type="dxa"/>
          </w:tcPr>
          <w:p w14:paraId="528E4C65"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Writing legibly.</w:t>
            </w:r>
          </w:p>
        </w:tc>
      </w:tr>
      <w:tr w:rsidR="009323C4" w14:paraId="5005B4A7" w14:textId="77777777">
        <w:trPr>
          <w:cantSplit/>
          <w:jc w:val="center"/>
        </w:trPr>
        <w:tc>
          <w:tcPr>
            <w:tcW w:w="1145" w:type="dxa"/>
            <w:vAlign w:val="center"/>
          </w:tcPr>
          <w:p w14:paraId="305581E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ELA-3-M2</w:t>
            </w:r>
          </w:p>
        </w:tc>
        <w:tc>
          <w:tcPr>
            <w:tcW w:w="3640" w:type="dxa"/>
          </w:tcPr>
          <w:p w14:paraId="5B6515E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use of punctuation (e.g., comma, apostrophe, colon, semicolon, quotation marks, dashes, parentheses), capitalization, and abbreviations.</w:t>
            </w:r>
          </w:p>
        </w:tc>
      </w:tr>
      <w:tr w:rsidR="009323C4" w14:paraId="7346B87E" w14:textId="77777777">
        <w:trPr>
          <w:cantSplit/>
          <w:jc w:val="center"/>
        </w:trPr>
        <w:tc>
          <w:tcPr>
            <w:tcW w:w="1145" w:type="dxa"/>
            <w:vAlign w:val="center"/>
          </w:tcPr>
          <w:p w14:paraId="05F048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ELA-3-M3</w:t>
            </w:r>
          </w:p>
        </w:tc>
        <w:tc>
          <w:tcPr>
            <w:tcW w:w="3640" w:type="dxa"/>
          </w:tcPr>
          <w:p w14:paraId="6E2A994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standard English structure and usage.</w:t>
            </w:r>
          </w:p>
        </w:tc>
      </w:tr>
      <w:tr w:rsidR="009323C4" w14:paraId="110B24C9" w14:textId="77777777">
        <w:trPr>
          <w:cantSplit/>
          <w:jc w:val="center"/>
        </w:trPr>
        <w:tc>
          <w:tcPr>
            <w:tcW w:w="1145" w:type="dxa"/>
            <w:vAlign w:val="center"/>
          </w:tcPr>
          <w:p w14:paraId="7B209E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ELA-3-M4</w:t>
            </w:r>
          </w:p>
        </w:tc>
        <w:tc>
          <w:tcPr>
            <w:tcW w:w="3640" w:type="dxa"/>
          </w:tcPr>
          <w:p w14:paraId="2D5E2DA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understanding of the parts of speech to make choices for writing.</w:t>
            </w:r>
          </w:p>
        </w:tc>
      </w:tr>
      <w:tr w:rsidR="009323C4" w14:paraId="1A7BA7E7" w14:textId="77777777">
        <w:trPr>
          <w:cantSplit/>
          <w:jc w:val="center"/>
        </w:trPr>
        <w:tc>
          <w:tcPr>
            <w:tcW w:w="1145" w:type="dxa"/>
            <w:vAlign w:val="center"/>
          </w:tcPr>
          <w:p w14:paraId="738EEB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ELA-1-M5</w:t>
            </w:r>
          </w:p>
        </w:tc>
        <w:tc>
          <w:tcPr>
            <w:tcW w:w="3640" w:type="dxa"/>
          </w:tcPr>
          <w:p w14:paraId="4CF97EA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Spelling accurately using strategies and resources (e.g., glossary, dictionary, thesaurus, spell check) when necessary.</w:t>
            </w:r>
          </w:p>
        </w:tc>
      </w:tr>
      <w:tr w:rsidR="009323C4" w14:paraId="4AE77B23" w14:textId="77777777">
        <w:trPr>
          <w:cantSplit/>
          <w:jc w:val="center"/>
        </w:trPr>
        <w:tc>
          <w:tcPr>
            <w:tcW w:w="1145" w:type="dxa"/>
            <w:vAlign w:val="center"/>
          </w:tcPr>
          <w:p w14:paraId="14E5125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ELA-3-H1</w:t>
            </w:r>
          </w:p>
        </w:tc>
        <w:tc>
          <w:tcPr>
            <w:tcW w:w="3640" w:type="dxa"/>
          </w:tcPr>
          <w:p w14:paraId="32FDBA7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Writing legibly.</w:t>
            </w:r>
          </w:p>
        </w:tc>
      </w:tr>
      <w:tr w:rsidR="009323C4" w14:paraId="6D645E18" w14:textId="77777777">
        <w:trPr>
          <w:cantSplit/>
          <w:jc w:val="center"/>
        </w:trPr>
        <w:tc>
          <w:tcPr>
            <w:tcW w:w="1145" w:type="dxa"/>
            <w:vAlign w:val="center"/>
          </w:tcPr>
          <w:p w14:paraId="2D6BDCF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ELA-3-H2</w:t>
            </w:r>
          </w:p>
        </w:tc>
        <w:tc>
          <w:tcPr>
            <w:tcW w:w="3640" w:type="dxa"/>
          </w:tcPr>
          <w:p w14:paraId="1E097F4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the grammatical and mechanical conventions of standard English</w:t>
            </w:r>
          </w:p>
        </w:tc>
      </w:tr>
      <w:tr w:rsidR="009323C4" w14:paraId="23787A73" w14:textId="77777777">
        <w:trPr>
          <w:cantSplit/>
          <w:jc w:val="center"/>
        </w:trPr>
        <w:tc>
          <w:tcPr>
            <w:tcW w:w="1145" w:type="dxa"/>
            <w:vAlign w:val="center"/>
          </w:tcPr>
          <w:p w14:paraId="3E7AAB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ELA-3-H3</w:t>
            </w:r>
          </w:p>
        </w:tc>
        <w:tc>
          <w:tcPr>
            <w:tcW w:w="3640" w:type="dxa"/>
          </w:tcPr>
          <w:p w14:paraId="030CF75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Spelling accurately using strategies and resources (e.g., glossary, dictionary, thesaurus, spell check) when necessary.</w:t>
            </w:r>
          </w:p>
        </w:tc>
      </w:tr>
    </w:tbl>
    <w:p w14:paraId="5FFE6512" w14:textId="77777777" w:rsidR="009323C4" w:rsidRDefault="009323C4">
      <w:pPr>
        <w:pStyle w:val="A"/>
      </w:pPr>
    </w:p>
    <w:p w14:paraId="3D784579" w14:textId="77777777" w:rsidR="009323C4" w:rsidRDefault="009323C4">
      <w:pPr>
        <w:pStyle w:val="A"/>
      </w:pPr>
      <w:r>
        <w:lastRenderedPageBreak/>
        <w:t>D.</w:t>
      </w:r>
      <w:r>
        <w:tab/>
        <w:t>Standard Four. Students demonstrate competence in speaking and listening as tools for learning and communicating.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88"/>
        <w:gridCol w:w="3583"/>
      </w:tblGrid>
      <w:tr w:rsidR="009323C4" w14:paraId="009F0C66" w14:textId="77777777">
        <w:trPr>
          <w:cantSplit/>
          <w:jc w:val="center"/>
        </w:trPr>
        <w:tc>
          <w:tcPr>
            <w:tcW w:w="1088" w:type="dxa"/>
            <w:vAlign w:val="center"/>
          </w:tcPr>
          <w:p w14:paraId="4A0DF5F1" w14:textId="77777777" w:rsidR="009323C4" w:rsidRDefault="009323C4">
            <w:pPr>
              <w:pStyle w:val="Text"/>
              <w:keepNext/>
              <w:spacing w:line="240" w:lineRule="auto"/>
              <w:ind w:firstLine="0"/>
              <w:outlineLvl w:val="9"/>
              <w:rPr>
                <w:sz w:val="16"/>
              </w:rPr>
            </w:pPr>
            <w:r>
              <w:rPr>
                <w:sz w:val="16"/>
              </w:rPr>
              <w:t>ELA-4-M1</w:t>
            </w:r>
          </w:p>
        </w:tc>
        <w:tc>
          <w:tcPr>
            <w:tcW w:w="3583" w:type="dxa"/>
          </w:tcPr>
          <w:p w14:paraId="14A1073B"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Speaking intelligibly, using standard English pronunciation and diction.</w:t>
            </w:r>
          </w:p>
        </w:tc>
      </w:tr>
      <w:tr w:rsidR="009323C4" w14:paraId="7A95F2EF" w14:textId="77777777">
        <w:trPr>
          <w:cantSplit/>
          <w:jc w:val="center"/>
        </w:trPr>
        <w:tc>
          <w:tcPr>
            <w:tcW w:w="1088" w:type="dxa"/>
            <w:vAlign w:val="center"/>
          </w:tcPr>
          <w:p w14:paraId="70AB4DB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ELA-4-M2</w:t>
            </w:r>
          </w:p>
        </w:tc>
        <w:tc>
          <w:tcPr>
            <w:tcW w:w="3583" w:type="dxa"/>
          </w:tcPr>
          <w:p w14:paraId="76D23DB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Giving and following directions/procedures.</w:t>
            </w:r>
          </w:p>
        </w:tc>
      </w:tr>
      <w:tr w:rsidR="009323C4" w14:paraId="661CB15E" w14:textId="77777777">
        <w:trPr>
          <w:cantSplit/>
          <w:jc w:val="center"/>
        </w:trPr>
        <w:tc>
          <w:tcPr>
            <w:tcW w:w="1088" w:type="dxa"/>
            <w:vAlign w:val="center"/>
          </w:tcPr>
          <w:p w14:paraId="6595C53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ELA-4-M3</w:t>
            </w:r>
          </w:p>
        </w:tc>
        <w:tc>
          <w:tcPr>
            <w:tcW w:w="3583" w:type="dxa"/>
          </w:tcPr>
          <w:p w14:paraId="3DBBBBB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the features of speaking (e.g., audience analysis, message construction, delivery, interpretation of feedback) when giving rehearsed and unrehearsed presentations.</w:t>
            </w:r>
          </w:p>
        </w:tc>
      </w:tr>
      <w:tr w:rsidR="009323C4" w14:paraId="4109A121" w14:textId="77777777">
        <w:trPr>
          <w:cantSplit/>
          <w:jc w:val="center"/>
        </w:trPr>
        <w:tc>
          <w:tcPr>
            <w:tcW w:w="1088" w:type="dxa"/>
            <w:vAlign w:val="center"/>
          </w:tcPr>
          <w:p w14:paraId="75CD603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ELA-4-M4</w:t>
            </w:r>
          </w:p>
        </w:tc>
        <w:tc>
          <w:tcPr>
            <w:tcW w:w="3583" w:type="dxa"/>
          </w:tcPr>
          <w:p w14:paraId="62F08AC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Speaking and listening for a variety of audiences (e.g., classroom, real-life, workplace) and purposes (e.g., awareness, concentration, enjoyment, information, problem solving).</w:t>
            </w:r>
          </w:p>
        </w:tc>
      </w:tr>
      <w:tr w:rsidR="009323C4" w14:paraId="41DC0D41" w14:textId="77777777">
        <w:trPr>
          <w:cantSplit/>
          <w:jc w:val="center"/>
        </w:trPr>
        <w:tc>
          <w:tcPr>
            <w:tcW w:w="1088" w:type="dxa"/>
            <w:vAlign w:val="center"/>
          </w:tcPr>
          <w:p w14:paraId="297753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ELA-4-M5</w:t>
            </w:r>
          </w:p>
        </w:tc>
        <w:tc>
          <w:tcPr>
            <w:tcW w:w="3583" w:type="dxa"/>
          </w:tcPr>
          <w:p w14:paraId="61D84BA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Listening and responding to a wide variety of media (e.g., music, TV, film, speech).</w:t>
            </w:r>
          </w:p>
        </w:tc>
      </w:tr>
      <w:tr w:rsidR="009323C4" w14:paraId="41167C84" w14:textId="77777777">
        <w:trPr>
          <w:cantSplit/>
          <w:jc w:val="center"/>
        </w:trPr>
        <w:tc>
          <w:tcPr>
            <w:tcW w:w="1088" w:type="dxa"/>
            <w:vAlign w:val="center"/>
          </w:tcPr>
          <w:p w14:paraId="31F5558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ELA-4-M6</w:t>
            </w:r>
          </w:p>
        </w:tc>
        <w:tc>
          <w:tcPr>
            <w:tcW w:w="3583" w:type="dxa"/>
          </w:tcPr>
          <w:p w14:paraId="2BDFBB0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Participating in a variety of roles in group discussions (e.g., active listener, contributor, discussion leader, facilitator, recorder).</w:t>
            </w:r>
          </w:p>
        </w:tc>
      </w:tr>
      <w:tr w:rsidR="009323C4" w14:paraId="228E6609" w14:textId="77777777">
        <w:trPr>
          <w:cantSplit/>
          <w:jc w:val="center"/>
        </w:trPr>
        <w:tc>
          <w:tcPr>
            <w:tcW w:w="1088" w:type="dxa"/>
            <w:vAlign w:val="center"/>
          </w:tcPr>
          <w:p w14:paraId="16B3BBA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ELA-4-H1</w:t>
            </w:r>
          </w:p>
        </w:tc>
        <w:tc>
          <w:tcPr>
            <w:tcW w:w="3583" w:type="dxa"/>
          </w:tcPr>
          <w:p w14:paraId="0832DE7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Speaking intelligibly, using standard English pronunciation and diction.</w:t>
            </w:r>
          </w:p>
        </w:tc>
      </w:tr>
      <w:tr w:rsidR="009323C4" w14:paraId="523547A1" w14:textId="77777777">
        <w:trPr>
          <w:cantSplit/>
          <w:jc w:val="center"/>
        </w:trPr>
        <w:tc>
          <w:tcPr>
            <w:tcW w:w="1088" w:type="dxa"/>
            <w:vAlign w:val="center"/>
          </w:tcPr>
          <w:p w14:paraId="4BED2E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ELA-4-H2</w:t>
            </w:r>
          </w:p>
        </w:tc>
        <w:tc>
          <w:tcPr>
            <w:tcW w:w="3583" w:type="dxa"/>
          </w:tcPr>
          <w:p w14:paraId="650D81B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Giving and following directions/procedures.</w:t>
            </w:r>
          </w:p>
        </w:tc>
      </w:tr>
      <w:tr w:rsidR="009323C4" w14:paraId="6B6369B0" w14:textId="77777777">
        <w:trPr>
          <w:cantSplit/>
          <w:jc w:val="center"/>
        </w:trPr>
        <w:tc>
          <w:tcPr>
            <w:tcW w:w="1088" w:type="dxa"/>
            <w:vAlign w:val="center"/>
          </w:tcPr>
          <w:p w14:paraId="6109CDA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ELA-4-H3</w:t>
            </w:r>
          </w:p>
        </w:tc>
        <w:tc>
          <w:tcPr>
            <w:tcW w:w="3583" w:type="dxa"/>
          </w:tcPr>
          <w:p w14:paraId="50230AD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the features of speaking (e.g., audience analysis, message construction, delivery, interpretation of feedback) when giving prepared and impromptu presentations.</w:t>
            </w:r>
          </w:p>
        </w:tc>
      </w:tr>
      <w:tr w:rsidR="009323C4" w14:paraId="37C33642" w14:textId="77777777">
        <w:trPr>
          <w:cantSplit/>
          <w:jc w:val="center"/>
        </w:trPr>
        <w:tc>
          <w:tcPr>
            <w:tcW w:w="1088" w:type="dxa"/>
            <w:vAlign w:val="center"/>
          </w:tcPr>
          <w:p w14:paraId="5FDA7CB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ELA-4-H4</w:t>
            </w:r>
          </w:p>
        </w:tc>
        <w:tc>
          <w:tcPr>
            <w:tcW w:w="3583" w:type="dxa"/>
          </w:tcPr>
          <w:p w14:paraId="5BF0964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Speaking and listening for a variety of audiences (e.g., classroom, real-life, workplace) and purposes (e.g., awareness, concentration, enjoyment, information, problem solving).</w:t>
            </w:r>
          </w:p>
        </w:tc>
      </w:tr>
      <w:tr w:rsidR="009323C4" w14:paraId="10CB392F" w14:textId="77777777">
        <w:trPr>
          <w:cantSplit/>
          <w:jc w:val="center"/>
        </w:trPr>
        <w:tc>
          <w:tcPr>
            <w:tcW w:w="1088" w:type="dxa"/>
            <w:vAlign w:val="center"/>
          </w:tcPr>
          <w:p w14:paraId="5705487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ELA-4-H5</w:t>
            </w:r>
          </w:p>
        </w:tc>
        <w:tc>
          <w:tcPr>
            <w:tcW w:w="3583" w:type="dxa"/>
          </w:tcPr>
          <w:p w14:paraId="00BA93F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Listening and responding to a wide variety of media (e.g., music, TV, film, speech, CD-ROM).</w:t>
            </w:r>
          </w:p>
        </w:tc>
      </w:tr>
      <w:tr w:rsidR="009323C4" w14:paraId="60773FD1" w14:textId="77777777">
        <w:trPr>
          <w:cantSplit/>
          <w:jc w:val="center"/>
        </w:trPr>
        <w:tc>
          <w:tcPr>
            <w:tcW w:w="1088" w:type="dxa"/>
            <w:vAlign w:val="center"/>
          </w:tcPr>
          <w:p w14:paraId="5F5D7A5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ELA-4-H6</w:t>
            </w:r>
          </w:p>
        </w:tc>
        <w:tc>
          <w:tcPr>
            <w:tcW w:w="3583" w:type="dxa"/>
          </w:tcPr>
          <w:p w14:paraId="202C59A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Participating in a variety of roles in group discussions (e.g., active listener, contributor, discussion leader, facilitator, recorder, mediator).</w:t>
            </w:r>
          </w:p>
        </w:tc>
      </w:tr>
    </w:tbl>
    <w:p w14:paraId="59D815F5" w14:textId="77777777" w:rsidR="009323C4" w:rsidRDefault="009323C4">
      <w:pPr>
        <w:pStyle w:val="A"/>
      </w:pPr>
    </w:p>
    <w:p w14:paraId="51CF3A75" w14:textId="77777777" w:rsidR="009323C4" w:rsidRDefault="009323C4">
      <w:pPr>
        <w:pStyle w:val="A"/>
      </w:pPr>
      <w:r>
        <w:t>E.</w:t>
      </w:r>
      <w:r>
        <w:tab/>
        <w:t>Standard Five. Students locate, select, and synthesize information from a variety of texts, media, references, and technological sources to acquire and communicate knowledge.</w:t>
      </w:r>
    </w:p>
    <w:tbl>
      <w:tblPr>
        <w:tblW w:w="4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7"/>
        <w:gridCol w:w="3602"/>
      </w:tblGrid>
      <w:tr w:rsidR="009323C4" w14:paraId="7E79FC22" w14:textId="77777777">
        <w:trPr>
          <w:cantSplit/>
          <w:jc w:val="center"/>
        </w:trPr>
        <w:tc>
          <w:tcPr>
            <w:tcW w:w="1107" w:type="dxa"/>
            <w:vAlign w:val="center"/>
          </w:tcPr>
          <w:p w14:paraId="16028E45" w14:textId="77777777" w:rsidR="009323C4" w:rsidRDefault="009323C4">
            <w:pPr>
              <w:pStyle w:val="Text"/>
              <w:keepNext/>
              <w:spacing w:line="240" w:lineRule="auto"/>
              <w:ind w:firstLine="0"/>
              <w:outlineLvl w:val="9"/>
              <w:rPr>
                <w:sz w:val="16"/>
              </w:rPr>
            </w:pPr>
            <w:r>
              <w:rPr>
                <w:sz w:val="16"/>
              </w:rPr>
              <w:t>ELA-5-M1</w:t>
            </w:r>
          </w:p>
        </w:tc>
        <w:tc>
          <w:tcPr>
            <w:tcW w:w="3602" w:type="dxa"/>
          </w:tcPr>
          <w:p w14:paraId="7B18B8E4"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using organizational features of printed text, other media, and electronic information (e.g., parts of texts, alphabetizing, captions, legends, microprint, laser discs, hypertext, CD-ROM, pull-down menus, keyword searches, icons, passwords, entry menu features).</w:t>
            </w:r>
          </w:p>
        </w:tc>
      </w:tr>
      <w:tr w:rsidR="009323C4" w14:paraId="3F6201DD" w14:textId="77777777">
        <w:trPr>
          <w:cantSplit/>
          <w:jc w:val="center"/>
        </w:trPr>
        <w:tc>
          <w:tcPr>
            <w:tcW w:w="1107" w:type="dxa"/>
            <w:vAlign w:val="center"/>
          </w:tcPr>
          <w:p w14:paraId="28CAA78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ELA-5-M2</w:t>
            </w:r>
          </w:p>
        </w:tc>
        <w:tc>
          <w:tcPr>
            <w:tcW w:w="3602" w:type="dxa"/>
          </w:tcPr>
          <w:p w14:paraId="018AA82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Locating and evaluating information sources (e.g., print materials, databases, CD-ROM references, Internet information, electronic reference works, community and government data, television and radio resources, audio and visual materials).</w:t>
            </w:r>
          </w:p>
        </w:tc>
      </w:tr>
      <w:tr w:rsidR="009323C4" w14:paraId="30A5AC4E" w14:textId="77777777">
        <w:trPr>
          <w:cantSplit/>
          <w:jc w:val="center"/>
        </w:trPr>
        <w:tc>
          <w:tcPr>
            <w:tcW w:w="1107" w:type="dxa"/>
            <w:vAlign w:val="center"/>
          </w:tcPr>
          <w:p w14:paraId="2DEE546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ELA-5-M3</w:t>
            </w:r>
          </w:p>
        </w:tc>
        <w:tc>
          <w:tcPr>
            <w:tcW w:w="3602" w:type="dxa"/>
          </w:tcPr>
          <w:p w14:paraId="2B27CB0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Locating, gathering, and selecting information using graphic organizers, outlining, note taking, summarizing, interviewing, and surveying to produce documented texts and graphics.</w:t>
            </w:r>
          </w:p>
        </w:tc>
      </w:tr>
      <w:tr w:rsidR="009323C4" w14:paraId="07665E06" w14:textId="77777777">
        <w:trPr>
          <w:cantSplit/>
          <w:jc w:val="center"/>
        </w:trPr>
        <w:tc>
          <w:tcPr>
            <w:tcW w:w="1107" w:type="dxa"/>
            <w:vAlign w:val="center"/>
          </w:tcPr>
          <w:p w14:paraId="5ED00C7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ELA-5-M4</w:t>
            </w:r>
          </w:p>
        </w:tc>
        <w:tc>
          <w:tcPr>
            <w:tcW w:w="3602" w:type="dxa"/>
          </w:tcPr>
          <w:p w14:paraId="6E7B332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available technology to produce, revise, and publish a variety of works.</w:t>
            </w:r>
          </w:p>
        </w:tc>
      </w:tr>
      <w:tr w:rsidR="009323C4" w14:paraId="37E516B3" w14:textId="77777777">
        <w:trPr>
          <w:cantSplit/>
          <w:jc w:val="center"/>
        </w:trPr>
        <w:tc>
          <w:tcPr>
            <w:tcW w:w="1107" w:type="dxa"/>
            <w:vAlign w:val="center"/>
          </w:tcPr>
          <w:p w14:paraId="7D31D39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ELA-5-M5</w:t>
            </w:r>
          </w:p>
        </w:tc>
        <w:tc>
          <w:tcPr>
            <w:tcW w:w="3602" w:type="dxa"/>
          </w:tcPr>
          <w:p w14:paraId="7B8EFF4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Citing references using various formats (e.g., endnotes, bibliography).</w:t>
            </w:r>
          </w:p>
        </w:tc>
      </w:tr>
      <w:tr w:rsidR="009323C4" w14:paraId="61E1B28A" w14:textId="77777777">
        <w:trPr>
          <w:cantSplit/>
          <w:jc w:val="center"/>
        </w:trPr>
        <w:tc>
          <w:tcPr>
            <w:tcW w:w="1107" w:type="dxa"/>
            <w:vAlign w:val="center"/>
          </w:tcPr>
          <w:p w14:paraId="6AA48FE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ELA-5-M6</w:t>
            </w:r>
          </w:p>
        </w:tc>
        <w:tc>
          <w:tcPr>
            <w:tcW w:w="3602" w:type="dxa"/>
          </w:tcPr>
          <w:p w14:paraId="463106E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Interpreting graphic organizers (e.g., charts/graphs, tables/schedules, diagrams/maps, flowcharts).</w:t>
            </w:r>
          </w:p>
        </w:tc>
      </w:tr>
      <w:tr w:rsidR="009323C4" w14:paraId="365F1636" w14:textId="77777777">
        <w:trPr>
          <w:cantSplit/>
          <w:jc w:val="center"/>
        </w:trPr>
        <w:tc>
          <w:tcPr>
            <w:tcW w:w="1107" w:type="dxa"/>
            <w:vAlign w:val="center"/>
          </w:tcPr>
          <w:p w14:paraId="2A8B38F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ELA-5-H1</w:t>
            </w:r>
          </w:p>
        </w:tc>
        <w:tc>
          <w:tcPr>
            <w:tcW w:w="3602" w:type="dxa"/>
          </w:tcPr>
          <w:p w14:paraId="3A14431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using organizational features of printed text, other media, and electronic information (e.g., parts of texts, citations, endnotes, bibliographic references, microprint, laser discs, hypertext, CD-ROM, keyword searches, bulletin boards, e-mail).</w:t>
            </w:r>
          </w:p>
        </w:tc>
      </w:tr>
      <w:tr w:rsidR="009323C4" w14:paraId="765062D2" w14:textId="77777777">
        <w:trPr>
          <w:cantSplit/>
          <w:jc w:val="center"/>
        </w:trPr>
        <w:tc>
          <w:tcPr>
            <w:tcW w:w="1107" w:type="dxa"/>
            <w:vAlign w:val="center"/>
          </w:tcPr>
          <w:p w14:paraId="78E3E0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ELA-5-H2</w:t>
            </w:r>
          </w:p>
        </w:tc>
        <w:tc>
          <w:tcPr>
            <w:tcW w:w="3602" w:type="dxa"/>
          </w:tcPr>
          <w:p w14:paraId="5921874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Locating and evaluating information sources (e.g., print materials, databases, CD-ROM references, Internet information, electronic reference works, community and government data, television and radio resources, audio and visual materials).</w:t>
            </w:r>
          </w:p>
        </w:tc>
      </w:tr>
      <w:tr w:rsidR="009323C4" w14:paraId="021584F7" w14:textId="77777777">
        <w:trPr>
          <w:cantSplit/>
          <w:jc w:val="center"/>
        </w:trPr>
        <w:tc>
          <w:tcPr>
            <w:tcW w:w="1107" w:type="dxa"/>
            <w:vAlign w:val="center"/>
          </w:tcPr>
          <w:p w14:paraId="04EC07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ELA-5-H3</w:t>
            </w:r>
          </w:p>
        </w:tc>
        <w:tc>
          <w:tcPr>
            <w:tcW w:w="3602" w:type="dxa"/>
          </w:tcPr>
          <w:p w14:paraId="6DF8EFD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Accessing information and conducting research using graphic organizers, outlining, note taking, summarizing, interviewing, and surveying to produce documented texts and graphics.</w:t>
            </w:r>
          </w:p>
        </w:tc>
      </w:tr>
      <w:tr w:rsidR="009323C4" w14:paraId="629D5B5E" w14:textId="77777777">
        <w:trPr>
          <w:cantSplit/>
          <w:jc w:val="center"/>
        </w:trPr>
        <w:tc>
          <w:tcPr>
            <w:tcW w:w="1107" w:type="dxa"/>
            <w:vAlign w:val="center"/>
          </w:tcPr>
          <w:p w14:paraId="0E9AAF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ELA-5-H4</w:t>
            </w:r>
          </w:p>
        </w:tc>
        <w:tc>
          <w:tcPr>
            <w:tcW w:w="3602" w:type="dxa"/>
          </w:tcPr>
          <w:p w14:paraId="5F47DAA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available technology to produce, revise, and publish a variety of works.</w:t>
            </w:r>
          </w:p>
        </w:tc>
      </w:tr>
      <w:tr w:rsidR="009323C4" w14:paraId="16303215" w14:textId="77777777">
        <w:trPr>
          <w:cantSplit/>
          <w:jc w:val="center"/>
        </w:trPr>
        <w:tc>
          <w:tcPr>
            <w:tcW w:w="1107" w:type="dxa"/>
            <w:vAlign w:val="center"/>
          </w:tcPr>
          <w:p w14:paraId="49C6FF4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ELA-5-H5</w:t>
            </w:r>
          </w:p>
        </w:tc>
        <w:tc>
          <w:tcPr>
            <w:tcW w:w="3602" w:type="dxa"/>
          </w:tcPr>
          <w:p w14:paraId="723C811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Citing references using various formats (e.g., parenthetical citations, endnotes, bibliography).</w:t>
            </w:r>
          </w:p>
        </w:tc>
      </w:tr>
      <w:tr w:rsidR="009323C4" w14:paraId="6AAD46BE" w14:textId="77777777">
        <w:trPr>
          <w:cantSplit/>
          <w:jc w:val="center"/>
        </w:trPr>
        <w:tc>
          <w:tcPr>
            <w:tcW w:w="1107" w:type="dxa"/>
            <w:vAlign w:val="center"/>
          </w:tcPr>
          <w:p w14:paraId="51FE1F6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ELA-5-H6</w:t>
            </w:r>
          </w:p>
        </w:tc>
        <w:tc>
          <w:tcPr>
            <w:tcW w:w="3602" w:type="dxa"/>
          </w:tcPr>
          <w:p w14:paraId="1D08839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Interpreting graphic organizers (e.g., charts/graphs, tables/schedules, diagrams/maps, organizational charts/flowcharts.)</w:t>
            </w:r>
          </w:p>
        </w:tc>
      </w:tr>
    </w:tbl>
    <w:p w14:paraId="147FCFC7" w14:textId="77777777" w:rsidR="009323C4" w:rsidRDefault="009323C4">
      <w:pPr>
        <w:pStyle w:val="A"/>
      </w:pPr>
    </w:p>
    <w:p w14:paraId="0652B63A" w14:textId="77777777" w:rsidR="009323C4" w:rsidRDefault="009323C4">
      <w:pPr>
        <w:pStyle w:val="A"/>
      </w:pPr>
      <w:r>
        <w:t>F.</w:t>
      </w:r>
      <w:r>
        <w:tab/>
        <w:t>Standard Six. Students read, analyze, and respond to literature as a record of life experiences.</w:t>
      </w:r>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1E0" w:firstRow="1" w:lastRow="1" w:firstColumn="1" w:lastColumn="1" w:noHBand="0" w:noVBand="0"/>
      </w:tblPr>
      <w:tblGrid>
        <w:gridCol w:w="1065"/>
        <w:gridCol w:w="3600"/>
      </w:tblGrid>
      <w:tr w:rsidR="009323C4" w14:paraId="2C61188E" w14:textId="77777777">
        <w:trPr>
          <w:cantSplit/>
          <w:jc w:val="center"/>
        </w:trPr>
        <w:tc>
          <w:tcPr>
            <w:tcW w:w="1065" w:type="dxa"/>
            <w:vAlign w:val="center"/>
          </w:tcPr>
          <w:p w14:paraId="2E2573A3" w14:textId="77777777" w:rsidR="009323C4" w:rsidRDefault="009323C4">
            <w:pPr>
              <w:pStyle w:val="Text"/>
              <w:keepNext/>
              <w:spacing w:line="240" w:lineRule="auto"/>
              <w:ind w:firstLine="0"/>
              <w:outlineLvl w:val="9"/>
              <w:rPr>
                <w:sz w:val="16"/>
              </w:rPr>
            </w:pPr>
            <w:r>
              <w:rPr>
                <w:sz w:val="16"/>
              </w:rPr>
              <w:t>ELA-6-H1</w:t>
            </w:r>
          </w:p>
        </w:tc>
        <w:tc>
          <w:tcPr>
            <w:tcW w:w="3600" w:type="dxa"/>
          </w:tcPr>
          <w:p w14:paraId="6DD20044"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Identifying, analyzing, and responding to </w:t>
            </w:r>
            <w:smartTag w:uri="urn:schemas-microsoft-com:office:smarttags" w:element="country-region">
              <w:smartTag w:uri="urn:schemas-microsoft-com:office:smarttags" w:element="place">
                <w:r>
                  <w:rPr>
                    <w:rFonts w:cs="Courier New"/>
                    <w:kern w:val="2"/>
                    <w:sz w:val="16"/>
                    <w:szCs w:val="18"/>
                  </w:rPr>
                  <w:t>United States</w:t>
                </w:r>
              </w:smartTag>
            </w:smartTag>
            <w:r>
              <w:rPr>
                <w:rFonts w:cs="Courier New"/>
                <w:kern w:val="2"/>
                <w:sz w:val="16"/>
                <w:szCs w:val="18"/>
              </w:rPr>
              <w:t xml:space="preserve"> and world literature that represents the experiences and traditions of diverse ethnic groups.</w:t>
            </w:r>
          </w:p>
        </w:tc>
      </w:tr>
    </w:tbl>
    <w:p w14:paraId="23F7D023" w14:textId="77777777" w:rsidR="009323C4" w:rsidRDefault="009323C4">
      <w:pPr>
        <w:pStyle w:val="A"/>
      </w:pPr>
    </w:p>
    <w:p w14:paraId="74F88C4E" w14:textId="77777777" w:rsidR="009323C4" w:rsidRDefault="009323C4">
      <w:pPr>
        <w:pStyle w:val="A"/>
      </w:pPr>
      <w:r>
        <w:t>G.</w:t>
      </w:r>
      <w:r>
        <w:tab/>
        <w:t>Standard Seven. Students apply reasoning and problem solving skills to their reading, writing, speaking, listening, viewing, and visually representing.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90"/>
        <w:gridCol w:w="3585"/>
      </w:tblGrid>
      <w:tr w:rsidR="009323C4" w14:paraId="1C6239E1" w14:textId="77777777">
        <w:trPr>
          <w:cantSplit/>
          <w:jc w:val="center"/>
        </w:trPr>
        <w:tc>
          <w:tcPr>
            <w:tcW w:w="1090" w:type="dxa"/>
            <w:vAlign w:val="center"/>
          </w:tcPr>
          <w:p w14:paraId="7E2B7203" w14:textId="77777777" w:rsidR="009323C4" w:rsidRDefault="009323C4">
            <w:pPr>
              <w:pStyle w:val="Text"/>
              <w:keepNext/>
              <w:spacing w:line="240" w:lineRule="auto"/>
              <w:ind w:firstLine="0"/>
              <w:outlineLvl w:val="9"/>
              <w:rPr>
                <w:sz w:val="16"/>
              </w:rPr>
            </w:pPr>
            <w:r>
              <w:rPr>
                <w:sz w:val="16"/>
              </w:rPr>
              <w:t>ELA-7-M1</w:t>
            </w:r>
          </w:p>
        </w:tc>
        <w:tc>
          <w:tcPr>
            <w:tcW w:w="3585" w:type="dxa"/>
          </w:tcPr>
          <w:p w14:paraId="63C1C9A9"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comprehension strategies (e.g., sequencing, predicting, drawing conclusions, comparing and contrasting, making inferences, determining main ideas, summarizing, recognizing literary devices, paraphrasing) in contexts.</w:t>
            </w:r>
          </w:p>
        </w:tc>
      </w:tr>
      <w:tr w:rsidR="009323C4" w14:paraId="23330B88" w14:textId="77777777">
        <w:trPr>
          <w:cantSplit/>
          <w:jc w:val="center"/>
        </w:trPr>
        <w:tc>
          <w:tcPr>
            <w:tcW w:w="1090" w:type="dxa"/>
            <w:vAlign w:val="center"/>
          </w:tcPr>
          <w:p w14:paraId="7F532C4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ELA-7-M2</w:t>
            </w:r>
          </w:p>
        </w:tc>
        <w:tc>
          <w:tcPr>
            <w:tcW w:w="3585" w:type="dxa"/>
          </w:tcPr>
          <w:p w14:paraId="34D67AD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Problem solving by using reasoning skills, life experiences, accumulated knowledge, and relevant available information.</w:t>
            </w:r>
          </w:p>
        </w:tc>
      </w:tr>
      <w:tr w:rsidR="009323C4" w14:paraId="30F79023" w14:textId="77777777">
        <w:trPr>
          <w:cantSplit/>
          <w:jc w:val="center"/>
        </w:trPr>
        <w:tc>
          <w:tcPr>
            <w:tcW w:w="1090" w:type="dxa"/>
            <w:vAlign w:val="center"/>
          </w:tcPr>
          <w:p w14:paraId="784E25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ELA-7-M3</w:t>
            </w:r>
          </w:p>
        </w:tc>
        <w:tc>
          <w:tcPr>
            <w:tcW w:w="3585" w:type="dxa"/>
          </w:tcPr>
          <w:p w14:paraId="68F598E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effects of an author's purpose and point of view.</w:t>
            </w:r>
          </w:p>
        </w:tc>
      </w:tr>
      <w:tr w:rsidR="009323C4" w14:paraId="516D04D2" w14:textId="77777777">
        <w:trPr>
          <w:cantSplit/>
          <w:jc w:val="center"/>
        </w:trPr>
        <w:tc>
          <w:tcPr>
            <w:tcW w:w="1090" w:type="dxa"/>
            <w:vAlign w:val="center"/>
          </w:tcPr>
          <w:p w14:paraId="24616DB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ELA-7-M4</w:t>
            </w:r>
          </w:p>
        </w:tc>
        <w:tc>
          <w:tcPr>
            <w:tcW w:w="3585" w:type="dxa"/>
          </w:tcPr>
          <w:p w14:paraId="48BB385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Distinguishing fact from opinion and probability, skimming and scanning for facts, determining cause and effect, inductive and deductive reasoning, generating inquiry, and making connections with real-life situations across texts.</w:t>
            </w:r>
          </w:p>
        </w:tc>
      </w:tr>
      <w:tr w:rsidR="009323C4" w14:paraId="36661103" w14:textId="77777777">
        <w:trPr>
          <w:cantSplit/>
          <w:jc w:val="center"/>
        </w:trPr>
        <w:tc>
          <w:tcPr>
            <w:tcW w:w="1090" w:type="dxa"/>
            <w:vAlign w:val="center"/>
          </w:tcPr>
          <w:p w14:paraId="5E5ED4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ELA-7-H1</w:t>
            </w:r>
          </w:p>
        </w:tc>
        <w:tc>
          <w:tcPr>
            <w:tcW w:w="3585" w:type="dxa"/>
          </w:tcPr>
          <w:p w14:paraId="7705D91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comprehension strategies (e.g., predicting, drawing conclusions, comparing, and contrasting, making inferences, determining main ideas, summarizing, recognizing literary devices, paraphrasing) in contexts.</w:t>
            </w:r>
          </w:p>
        </w:tc>
      </w:tr>
      <w:tr w:rsidR="009323C4" w14:paraId="0A33AFAC" w14:textId="77777777">
        <w:trPr>
          <w:cantSplit/>
          <w:jc w:val="center"/>
        </w:trPr>
        <w:tc>
          <w:tcPr>
            <w:tcW w:w="1090" w:type="dxa"/>
            <w:vAlign w:val="center"/>
          </w:tcPr>
          <w:p w14:paraId="04A768D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ELA-7-H2</w:t>
            </w:r>
          </w:p>
        </w:tc>
        <w:tc>
          <w:tcPr>
            <w:tcW w:w="3585" w:type="dxa"/>
          </w:tcPr>
          <w:p w14:paraId="256E0E9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Problem solving by analyzing, prioritizing, categorizing, and evaluating; incorporating life experiences; and using available information.</w:t>
            </w:r>
          </w:p>
        </w:tc>
      </w:tr>
      <w:tr w:rsidR="009323C4" w14:paraId="7CA307BE" w14:textId="77777777">
        <w:trPr>
          <w:cantSplit/>
          <w:jc w:val="center"/>
        </w:trPr>
        <w:tc>
          <w:tcPr>
            <w:tcW w:w="1090" w:type="dxa"/>
            <w:vAlign w:val="center"/>
          </w:tcPr>
          <w:p w14:paraId="7BE71F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ELA-7-H3</w:t>
            </w:r>
          </w:p>
        </w:tc>
        <w:tc>
          <w:tcPr>
            <w:tcW w:w="3585" w:type="dxa"/>
          </w:tcPr>
          <w:p w14:paraId="6C9DCBD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effects of an author's life, culture, and philosophical assumptions and an author's purpose and point of view.</w:t>
            </w:r>
          </w:p>
        </w:tc>
      </w:tr>
      <w:tr w:rsidR="009323C4" w14:paraId="1ED6332A" w14:textId="77777777">
        <w:trPr>
          <w:cantSplit/>
          <w:jc w:val="center"/>
        </w:trPr>
        <w:tc>
          <w:tcPr>
            <w:tcW w:w="1090" w:type="dxa"/>
            <w:vAlign w:val="center"/>
          </w:tcPr>
          <w:p w14:paraId="156D0D3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ELA-7-H4</w:t>
            </w:r>
          </w:p>
        </w:tc>
        <w:tc>
          <w:tcPr>
            <w:tcW w:w="3585" w:type="dxa"/>
          </w:tcPr>
          <w:p w14:paraId="13A0E74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Distinguishing fact from opinion, skimming and scanning for facts, determining cause and effect, generating inquiry, and making connections with real-life situations across texts.</w:t>
            </w:r>
          </w:p>
        </w:tc>
      </w:tr>
    </w:tbl>
    <w:p w14:paraId="1A75A2F5" w14:textId="77777777" w:rsidR="009323C4" w:rsidRDefault="009323C4">
      <w:pPr>
        <w:pStyle w:val="A"/>
      </w:pPr>
    </w:p>
    <w:p w14:paraId="2DF95C88" w14:textId="77777777" w:rsidR="009323C4" w:rsidRDefault="009323C4">
      <w:pPr>
        <w:pStyle w:val="AuthorityNote"/>
      </w:pPr>
      <w:r>
        <w:t>AUTHORITY NOTE:</w:t>
      </w:r>
      <w:r>
        <w:tab/>
        <w:t>Promulgated in accordance with R.S. 6:(A)(10) and R.S. 17:10.</w:t>
      </w:r>
    </w:p>
    <w:p w14:paraId="525FAAD7" w14:textId="77777777" w:rsidR="009323C4" w:rsidRDefault="009323C4">
      <w:pPr>
        <w:pStyle w:val="HistoricalNote"/>
      </w:pPr>
      <w:r>
        <w:t>HISTORICAL NOTE:</w:t>
      </w:r>
      <w:r>
        <w:tab/>
        <w:t>Promulgated by the Department of Education, Board of Elementary and Secondary Education, Career and Technical Education, LR 30:2728 (December 2004).</w:t>
      </w:r>
    </w:p>
    <w:p w14:paraId="3B29E75A" w14:textId="77777777" w:rsidR="009323C4" w:rsidRDefault="009323C4">
      <w:pPr>
        <w:pStyle w:val="Section"/>
      </w:pPr>
      <w:bookmarkStart w:id="136" w:name="_Toc191962890"/>
      <w:r>
        <w:t>§2705.</w:t>
      </w:r>
      <w:r>
        <w:tab/>
        <w:t>Mathematics</w:t>
      </w:r>
      <w:bookmarkEnd w:id="136"/>
      <w:r>
        <w:fldChar w:fldCharType="begin"/>
      </w:r>
      <w:r>
        <w:instrText xml:space="preserve"> XE "Mathematics" </w:instrText>
      </w:r>
      <w:r>
        <w:fldChar w:fldCharType="end"/>
      </w:r>
    </w:p>
    <w:p w14:paraId="519D3B17" w14:textId="77777777" w:rsidR="009323C4" w:rsidRDefault="009323C4">
      <w:pPr>
        <w:pStyle w:val="A"/>
      </w:pPr>
      <w:r>
        <w:t>A.</w:t>
      </w:r>
      <w:r>
        <w:tab/>
        <w:t xml:space="preserve">Number and Number Relations </w:t>
      </w:r>
      <w:smartTag w:uri="urn:schemas-microsoft-com:office:smarttags" w:element="place">
        <w:r>
          <w:t>Strand</w:t>
        </w:r>
      </w:smartTag>
      <w:r>
        <w:t xml:space="preserve"> (N). In problem-solving investigations, students demonstrate an </w:t>
      </w:r>
      <w:r>
        <w:lastRenderedPageBreak/>
        <w:t>understanding of the real number system and communicate the relationships within that system using a variety of techniques and tools.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15"/>
        <w:gridCol w:w="3511"/>
      </w:tblGrid>
      <w:tr w:rsidR="009323C4" w14:paraId="1DBA99D7" w14:textId="77777777">
        <w:trPr>
          <w:cantSplit/>
          <w:jc w:val="center"/>
        </w:trPr>
        <w:tc>
          <w:tcPr>
            <w:tcW w:w="1015" w:type="dxa"/>
            <w:vAlign w:val="center"/>
          </w:tcPr>
          <w:p w14:paraId="17F0C191" w14:textId="77777777" w:rsidR="009323C4" w:rsidRDefault="009323C4">
            <w:pPr>
              <w:pStyle w:val="Text"/>
              <w:keepNext/>
              <w:spacing w:line="240" w:lineRule="auto"/>
              <w:ind w:firstLine="0"/>
              <w:outlineLvl w:val="9"/>
              <w:rPr>
                <w:sz w:val="16"/>
              </w:rPr>
            </w:pPr>
            <w:r>
              <w:rPr>
                <w:sz w:val="16"/>
              </w:rPr>
              <w:t>N-1-M</w:t>
            </w:r>
          </w:p>
        </w:tc>
        <w:tc>
          <w:tcPr>
            <w:tcW w:w="3511" w:type="dxa"/>
          </w:tcPr>
          <w:p w14:paraId="0A3E93D9"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that a rational number can be expressed in many forms, and selecting an appropriate form for a given situation (e.g., fractions, decimals, and percents).</w:t>
            </w:r>
          </w:p>
        </w:tc>
      </w:tr>
      <w:tr w:rsidR="009323C4" w14:paraId="48A23157" w14:textId="77777777">
        <w:trPr>
          <w:cantSplit/>
          <w:jc w:val="center"/>
        </w:trPr>
        <w:tc>
          <w:tcPr>
            <w:tcW w:w="1015" w:type="dxa"/>
            <w:vAlign w:val="center"/>
          </w:tcPr>
          <w:p w14:paraId="1AAC94D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N-2-M</w:t>
            </w:r>
          </w:p>
        </w:tc>
        <w:tc>
          <w:tcPr>
            <w:tcW w:w="3511" w:type="dxa"/>
          </w:tcPr>
          <w:p w14:paraId="69D5C2E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number sense and estimation skills to describe, order, and compare rational numbers (e.g., magnitude, integers, fractions, decimals, and percents).</w:t>
            </w:r>
          </w:p>
        </w:tc>
      </w:tr>
      <w:tr w:rsidR="009323C4" w14:paraId="539CFBAF" w14:textId="77777777">
        <w:trPr>
          <w:cantSplit/>
          <w:jc w:val="center"/>
        </w:trPr>
        <w:tc>
          <w:tcPr>
            <w:tcW w:w="1015" w:type="dxa"/>
            <w:vAlign w:val="center"/>
          </w:tcPr>
          <w:p w14:paraId="114BBD4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N-3-M</w:t>
            </w:r>
          </w:p>
        </w:tc>
        <w:tc>
          <w:tcPr>
            <w:tcW w:w="3511" w:type="dxa"/>
          </w:tcPr>
          <w:p w14:paraId="21A860F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Reading, writing, representing, and using rational numbers in a variety of forms (e.g., integers, mixed numbers, and improper fractions).</w:t>
            </w:r>
          </w:p>
        </w:tc>
      </w:tr>
      <w:tr w:rsidR="009323C4" w14:paraId="31CCB78C" w14:textId="77777777">
        <w:trPr>
          <w:cantSplit/>
          <w:jc w:val="center"/>
        </w:trPr>
        <w:tc>
          <w:tcPr>
            <w:tcW w:w="1015" w:type="dxa"/>
            <w:vAlign w:val="center"/>
          </w:tcPr>
          <w:p w14:paraId="487050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N-4-M</w:t>
            </w:r>
          </w:p>
        </w:tc>
        <w:tc>
          <w:tcPr>
            <w:tcW w:w="3511" w:type="dxa"/>
          </w:tcPr>
          <w:p w14:paraId="17CD15D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 conceptual understanding of the meaning of the basic arithmetic operations (add, subtract, multiply, and divide) and their relationships to each other.</w:t>
            </w:r>
          </w:p>
        </w:tc>
      </w:tr>
      <w:tr w:rsidR="009323C4" w14:paraId="17346B8D" w14:textId="77777777">
        <w:trPr>
          <w:cantSplit/>
          <w:jc w:val="center"/>
        </w:trPr>
        <w:tc>
          <w:tcPr>
            <w:tcW w:w="1015" w:type="dxa"/>
            <w:vAlign w:val="center"/>
          </w:tcPr>
          <w:p w14:paraId="15AA3D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N-5-M</w:t>
            </w:r>
          </w:p>
        </w:tc>
        <w:tc>
          <w:tcPr>
            <w:tcW w:w="3511" w:type="dxa"/>
          </w:tcPr>
          <w:p w14:paraId="3F11569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an understanding of rational numbers and arithmetic operations to real-life situations.</w:t>
            </w:r>
          </w:p>
        </w:tc>
      </w:tr>
      <w:tr w:rsidR="009323C4" w14:paraId="05C0BB16" w14:textId="77777777">
        <w:trPr>
          <w:cantSplit/>
          <w:jc w:val="center"/>
        </w:trPr>
        <w:tc>
          <w:tcPr>
            <w:tcW w:w="1015" w:type="dxa"/>
            <w:vAlign w:val="center"/>
          </w:tcPr>
          <w:p w14:paraId="510EC1A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N-6-M</w:t>
            </w:r>
          </w:p>
        </w:tc>
        <w:tc>
          <w:tcPr>
            <w:tcW w:w="3511" w:type="dxa"/>
          </w:tcPr>
          <w:p w14:paraId="3E2753A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Constructing, using, and explaining procedures to compute and estimate with rational number employing mental math strategies.</w:t>
            </w:r>
          </w:p>
        </w:tc>
      </w:tr>
      <w:tr w:rsidR="009323C4" w14:paraId="64E66251" w14:textId="77777777">
        <w:trPr>
          <w:cantSplit/>
          <w:jc w:val="center"/>
        </w:trPr>
        <w:tc>
          <w:tcPr>
            <w:tcW w:w="1015" w:type="dxa"/>
            <w:vAlign w:val="center"/>
          </w:tcPr>
          <w:p w14:paraId="4DD5DBCF"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N-7-M</w:t>
            </w:r>
          </w:p>
        </w:tc>
        <w:tc>
          <w:tcPr>
            <w:tcW w:w="3511" w:type="dxa"/>
          </w:tcPr>
          <w:p w14:paraId="205E8378"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Selecting and using appropriate computational methods and tools for given situations involving rational numbers (e.g., estimation, or exact computation using mental arithmetic, calculator, computer, or paper and pencil).</w:t>
            </w:r>
          </w:p>
        </w:tc>
      </w:tr>
      <w:tr w:rsidR="009323C4" w14:paraId="29A2C68C" w14:textId="77777777">
        <w:trPr>
          <w:cantSplit/>
          <w:jc w:val="center"/>
        </w:trPr>
        <w:tc>
          <w:tcPr>
            <w:tcW w:w="1015" w:type="dxa"/>
            <w:vAlign w:val="center"/>
          </w:tcPr>
          <w:p w14:paraId="7556A174"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N-1-H</w:t>
            </w:r>
          </w:p>
        </w:tc>
        <w:tc>
          <w:tcPr>
            <w:tcW w:w="3511" w:type="dxa"/>
          </w:tcPr>
          <w:p w14:paraId="177CCBCA"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understanding of the real number system.</w:t>
            </w:r>
          </w:p>
        </w:tc>
      </w:tr>
      <w:tr w:rsidR="009323C4" w14:paraId="26C01AA4" w14:textId="77777777">
        <w:trPr>
          <w:cantSplit/>
          <w:jc w:val="center"/>
        </w:trPr>
        <w:tc>
          <w:tcPr>
            <w:tcW w:w="1015" w:type="dxa"/>
            <w:vAlign w:val="center"/>
          </w:tcPr>
          <w:p w14:paraId="64A7AB3E"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N-2-H</w:t>
            </w:r>
          </w:p>
        </w:tc>
        <w:tc>
          <w:tcPr>
            <w:tcW w:w="3511" w:type="dxa"/>
          </w:tcPr>
          <w:p w14:paraId="0F61672E"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that a number can be expressed in many forms, and selecting an appropriate form for a given situation (e.g., fractions, decimals, percents, and scientific notation).</w:t>
            </w:r>
          </w:p>
        </w:tc>
      </w:tr>
      <w:tr w:rsidR="009323C4" w14:paraId="0348DB02" w14:textId="77777777">
        <w:trPr>
          <w:cantSplit/>
          <w:jc w:val="center"/>
        </w:trPr>
        <w:tc>
          <w:tcPr>
            <w:tcW w:w="1015" w:type="dxa"/>
            <w:vAlign w:val="center"/>
          </w:tcPr>
          <w:p w14:paraId="32CAD1A2"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N-3-H</w:t>
            </w:r>
          </w:p>
        </w:tc>
        <w:tc>
          <w:tcPr>
            <w:tcW w:w="3511" w:type="dxa"/>
          </w:tcPr>
          <w:p w14:paraId="29D8F557"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number sense to estimate and determine if solutions are reasonable.</w:t>
            </w:r>
          </w:p>
        </w:tc>
      </w:tr>
      <w:tr w:rsidR="009323C4" w14:paraId="5B795F48" w14:textId="77777777">
        <w:trPr>
          <w:cantSplit/>
          <w:jc w:val="center"/>
        </w:trPr>
        <w:tc>
          <w:tcPr>
            <w:tcW w:w="1015" w:type="dxa"/>
            <w:vAlign w:val="center"/>
          </w:tcPr>
          <w:p w14:paraId="1D068B62"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N-4-H</w:t>
            </w:r>
          </w:p>
        </w:tc>
        <w:tc>
          <w:tcPr>
            <w:tcW w:w="3511" w:type="dxa"/>
          </w:tcPr>
          <w:p w14:paraId="1F1DF62A"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Determining whether an exact or approximate answer is necessary.</w:t>
            </w:r>
          </w:p>
        </w:tc>
      </w:tr>
      <w:tr w:rsidR="009323C4" w14:paraId="1F15922B" w14:textId="77777777">
        <w:trPr>
          <w:cantSplit/>
          <w:jc w:val="center"/>
        </w:trPr>
        <w:tc>
          <w:tcPr>
            <w:tcW w:w="1015" w:type="dxa"/>
            <w:vAlign w:val="center"/>
          </w:tcPr>
          <w:p w14:paraId="5A4925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N-5-H</w:t>
            </w:r>
          </w:p>
        </w:tc>
        <w:tc>
          <w:tcPr>
            <w:tcW w:w="3511" w:type="dxa"/>
          </w:tcPr>
          <w:p w14:paraId="433338C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Selecting and using appropriate computational methods and tools for given situations (e.g., estimation, or exact computation using mental arithmetic, calculator, symbolic manipulator, or paper and pencil).</w:t>
            </w:r>
          </w:p>
        </w:tc>
      </w:tr>
      <w:tr w:rsidR="009323C4" w14:paraId="0C735BDC" w14:textId="77777777">
        <w:trPr>
          <w:cantSplit/>
          <w:jc w:val="center"/>
        </w:trPr>
        <w:tc>
          <w:tcPr>
            <w:tcW w:w="1015" w:type="dxa"/>
            <w:vAlign w:val="center"/>
          </w:tcPr>
          <w:p w14:paraId="199542B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N-6-H</w:t>
            </w:r>
          </w:p>
        </w:tc>
        <w:tc>
          <w:tcPr>
            <w:tcW w:w="3511" w:type="dxa"/>
          </w:tcPr>
          <w:p w14:paraId="0E2DC1E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ratios and proportional thinking in a variety of situations (e.g., finding a missing term of a proportion).</w:t>
            </w:r>
          </w:p>
        </w:tc>
      </w:tr>
      <w:tr w:rsidR="009323C4" w14:paraId="0FB564A4" w14:textId="77777777">
        <w:trPr>
          <w:cantSplit/>
          <w:jc w:val="center"/>
        </w:trPr>
        <w:tc>
          <w:tcPr>
            <w:tcW w:w="1015" w:type="dxa"/>
            <w:vAlign w:val="center"/>
          </w:tcPr>
          <w:p w14:paraId="4097C43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N-7-H</w:t>
            </w:r>
          </w:p>
        </w:tc>
        <w:tc>
          <w:tcPr>
            <w:tcW w:w="3511" w:type="dxa"/>
          </w:tcPr>
          <w:p w14:paraId="194F3BC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Justifying reasonableness of solutions and verifying results.</w:t>
            </w:r>
          </w:p>
        </w:tc>
      </w:tr>
    </w:tbl>
    <w:p w14:paraId="3CE29A28" w14:textId="77777777" w:rsidR="009323C4" w:rsidRDefault="009323C4">
      <w:pPr>
        <w:pStyle w:val="A"/>
      </w:pPr>
    </w:p>
    <w:p w14:paraId="5C40BB4F" w14:textId="77777777" w:rsidR="009323C4" w:rsidRDefault="009323C4">
      <w:pPr>
        <w:pStyle w:val="A"/>
      </w:pPr>
      <w:r>
        <w:t>B.</w:t>
      </w:r>
      <w:r>
        <w:tab/>
        <w:t xml:space="preserve">Algebra </w:t>
      </w:r>
      <w:smartTag w:uri="urn:schemas-microsoft-com:office:smarttags" w:element="place">
        <w:r>
          <w:t>Strand</w:t>
        </w:r>
      </w:smartTag>
      <w:r>
        <w:t xml:space="preserve"> (A). In problem-solving investigations, students demonstrate an understanding of concepts and processes that allow them to analyze, represent, and describe relationships among variable quantities and to apply algebraic methods to real-world situations.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80"/>
        <w:gridCol w:w="3600"/>
      </w:tblGrid>
      <w:tr w:rsidR="009323C4" w14:paraId="6AED6EB2" w14:textId="77777777">
        <w:trPr>
          <w:cantSplit/>
          <w:jc w:val="center"/>
        </w:trPr>
        <w:tc>
          <w:tcPr>
            <w:tcW w:w="980" w:type="dxa"/>
            <w:vAlign w:val="center"/>
          </w:tcPr>
          <w:p w14:paraId="3A5EAA2E" w14:textId="77777777" w:rsidR="009323C4" w:rsidRDefault="009323C4">
            <w:pPr>
              <w:pStyle w:val="Text"/>
              <w:keepNext/>
              <w:spacing w:line="240" w:lineRule="auto"/>
              <w:ind w:firstLine="0"/>
              <w:outlineLvl w:val="9"/>
              <w:rPr>
                <w:sz w:val="16"/>
              </w:rPr>
            </w:pPr>
            <w:r>
              <w:rPr>
                <w:sz w:val="16"/>
              </w:rPr>
              <w:t>A-1-M</w:t>
            </w:r>
          </w:p>
        </w:tc>
        <w:tc>
          <w:tcPr>
            <w:tcW w:w="3600" w:type="dxa"/>
          </w:tcPr>
          <w:p w14:paraId="5CB37070"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 conceptual understanding of variables, expressions, equations, and inequalities (e.g., symbolically represent real-world problems as linear terms, equations, or inequalities).</w:t>
            </w:r>
          </w:p>
        </w:tc>
      </w:tr>
      <w:tr w:rsidR="009323C4" w14:paraId="06A9DC39" w14:textId="77777777">
        <w:trPr>
          <w:cantSplit/>
          <w:jc w:val="center"/>
        </w:trPr>
        <w:tc>
          <w:tcPr>
            <w:tcW w:w="980" w:type="dxa"/>
            <w:vAlign w:val="center"/>
          </w:tcPr>
          <w:p w14:paraId="31BCA61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A-2-M</w:t>
            </w:r>
          </w:p>
        </w:tc>
        <w:tc>
          <w:tcPr>
            <w:tcW w:w="3600" w:type="dxa"/>
          </w:tcPr>
          <w:p w14:paraId="2D3C8AE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Modeling and developing methods for solving equations and inequalities (e.g., using charts, graphs, manipulatives, and/or standard algebraic procedures).</w:t>
            </w:r>
          </w:p>
        </w:tc>
      </w:tr>
      <w:tr w:rsidR="009323C4" w14:paraId="37ECB03E" w14:textId="77777777">
        <w:trPr>
          <w:cantSplit/>
          <w:jc w:val="center"/>
        </w:trPr>
        <w:tc>
          <w:tcPr>
            <w:tcW w:w="980" w:type="dxa"/>
            <w:vAlign w:val="center"/>
          </w:tcPr>
          <w:p w14:paraId="3D72267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A-3-M</w:t>
            </w:r>
          </w:p>
        </w:tc>
        <w:tc>
          <w:tcPr>
            <w:tcW w:w="3600" w:type="dxa"/>
          </w:tcPr>
          <w:p w14:paraId="5F39653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Representing situations and number patterns with tables, graphs, and verbal and written statements, while exploring the relationships among these representations (e.g., multiple representations for the same situation).</w:t>
            </w:r>
          </w:p>
        </w:tc>
      </w:tr>
      <w:tr w:rsidR="009323C4" w14:paraId="0E007533" w14:textId="77777777">
        <w:trPr>
          <w:cantSplit/>
          <w:jc w:val="center"/>
        </w:trPr>
        <w:tc>
          <w:tcPr>
            <w:tcW w:w="980" w:type="dxa"/>
            <w:vAlign w:val="center"/>
          </w:tcPr>
          <w:p w14:paraId="0E321C6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A-4-M</w:t>
            </w:r>
          </w:p>
        </w:tc>
        <w:tc>
          <w:tcPr>
            <w:tcW w:w="3600" w:type="dxa"/>
          </w:tcPr>
          <w:p w14:paraId="3377979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tables and graphs to identify relationships exhibited by the data and making generalizations based upon these relationships.</w:t>
            </w:r>
          </w:p>
        </w:tc>
      </w:tr>
      <w:tr w:rsidR="009323C4" w14:paraId="7FA11216" w14:textId="77777777">
        <w:trPr>
          <w:cantSplit/>
          <w:jc w:val="center"/>
        </w:trPr>
        <w:tc>
          <w:tcPr>
            <w:tcW w:w="980" w:type="dxa"/>
            <w:vAlign w:val="center"/>
          </w:tcPr>
          <w:p w14:paraId="429CCF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A-5-M</w:t>
            </w:r>
          </w:p>
        </w:tc>
        <w:tc>
          <w:tcPr>
            <w:tcW w:w="3600" w:type="dxa"/>
          </w:tcPr>
          <w:p w14:paraId="14C25E1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connection or algebra to the other strands and to real-life situations.</w:t>
            </w:r>
          </w:p>
        </w:tc>
      </w:tr>
      <w:tr w:rsidR="009323C4" w14:paraId="22E11748" w14:textId="77777777">
        <w:trPr>
          <w:cantSplit/>
          <w:jc w:val="center"/>
        </w:trPr>
        <w:tc>
          <w:tcPr>
            <w:tcW w:w="980" w:type="dxa"/>
            <w:vAlign w:val="center"/>
          </w:tcPr>
          <w:p w14:paraId="613FE5D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A-1-H</w:t>
            </w:r>
          </w:p>
        </w:tc>
        <w:tc>
          <w:tcPr>
            <w:tcW w:w="3600" w:type="dxa"/>
          </w:tcPr>
          <w:p w14:paraId="6B61D2C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ability to translate real-world situations (e.g., distance versus time relationships, population growth functions for diseases, growth of minimum wage, auto insurance tables) into algebraic expressions, equations, and inequalities and vice versa.</w:t>
            </w:r>
          </w:p>
        </w:tc>
      </w:tr>
      <w:tr w:rsidR="009323C4" w14:paraId="06C76C86" w14:textId="77777777">
        <w:trPr>
          <w:cantSplit/>
          <w:jc w:val="center"/>
        </w:trPr>
        <w:tc>
          <w:tcPr>
            <w:tcW w:w="980" w:type="dxa"/>
            <w:vAlign w:val="center"/>
          </w:tcPr>
          <w:p w14:paraId="3046F51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A-2-H</w:t>
            </w:r>
          </w:p>
        </w:tc>
        <w:tc>
          <w:tcPr>
            <w:tcW w:w="3600" w:type="dxa"/>
          </w:tcPr>
          <w:p w14:paraId="2D35DF6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the relationship between operations involving real numbers and operations involving algebraic expressions.</w:t>
            </w:r>
          </w:p>
        </w:tc>
      </w:tr>
      <w:tr w:rsidR="009323C4" w14:paraId="6DF0CB6D" w14:textId="77777777">
        <w:trPr>
          <w:cantSplit/>
          <w:jc w:val="center"/>
        </w:trPr>
        <w:tc>
          <w:tcPr>
            <w:tcW w:w="980" w:type="dxa"/>
            <w:vAlign w:val="center"/>
          </w:tcPr>
          <w:p w14:paraId="2B9B13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A-3-H</w:t>
            </w:r>
          </w:p>
        </w:tc>
        <w:tc>
          <w:tcPr>
            <w:tcW w:w="3600" w:type="dxa"/>
          </w:tcPr>
          <w:p w14:paraId="7754092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tables and graphs as tools to interpret algebraic expressions, equations, and inequalities.</w:t>
            </w:r>
          </w:p>
        </w:tc>
      </w:tr>
      <w:tr w:rsidR="009323C4" w14:paraId="06288123" w14:textId="77777777">
        <w:trPr>
          <w:cantSplit/>
          <w:jc w:val="center"/>
        </w:trPr>
        <w:tc>
          <w:tcPr>
            <w:tcW w:w="980" w:type="dxa"/>
            <w:vAlign w:val="center"/>
          </w:tcPr>
          <w:p w14:paraId="49B90AE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A-4-H</w:t>
            </w:r>
          </w:p>
        </w:tc>
        <w:tc>
          <w:tcPr>
            <w:tcW w:w="3600" w:type="dxa"/>
          </w:tcPr>
          <w:p w14:paraId="5AE45F4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Solving algebraic equations and inequalities using a variety of techniques with the appropriate tools (e.g., hand-held manipulatives, graphing calculator, symbolic manipulator, or pencil and paper).</w:t>
            </w:r>
          </w:p>
        </w:tc>
      </w:tr>
    </w:tbl>
    <w:p w14:paraId="5AEEDABA" w14:textId="77777777" w:rsidR="009323C4" w:rsidRDefault="009323C4">
      <w:pPr>
        <w:pStyle w:val="A"/>
      </w:pPr>
    </w:p>
    <w:p w14:paraId="184A088F" w14:textId="77777777" w:rsidR="009323C4" w:rsidRDefault="009323C4">
      <w:pPr>
        <w:pStyle w:val="A"/>
      </w:pPr>
      <w:r>
        <w:t>C.</w:t>
      </w:r>
      <w:r>
        <w:tab/>
        <w:t xml:space="preserve">Measurement </w:t>
      </w:r>
      <w:smartTag w:uri="urn:schemas-microsoft-com:office:smarttags" w:element="place">
        <w:r>
          <w:t>Strand</w:t>
        </w:r>
      </w:smartTag>
      <w:r>
        <w:t xml:space="preserve"> (M). In problem-solving investigations, students demonstrate an understanding of the concepts, processes, and real-life applications of measurements.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40"/>
        <w:gridCol w:w="3636"/>
      </w:tblGrid>
      <w:tr w:rsidR="009323C4" w14:paraId="0609BBAE" w14:textId="77777777">
        <w:trPr>
          <w:cantSplit/>
          <w:jc w:val="center"/>
        </w:trPr>
        <w:tc>
          <w:tcPr>
            <w:tcW w:w="940" w:type="dxa"/>
            <w:vAlign w:val="center"/>
          </w:tcPr>
          <w:p w14:paraId="6B371A82" w14:textId="77777777" w:rsidR="009323C4" w:rsidRDefault="009323C4">
            <w:pPr>
              <w:pStyle w:val="Text"/>
              <w:keepNext/>
              <w:spacing w:line="240" w:lineRule="auto"/>
              <w:ind w:firstLine="0"/>
              <w:outlineLvl w:val="9"/>
              <w:rPr>
                <w:sz w:val="16"/>
              </w:rPr>
            </w:pPr>
            <w:r>
              <w:rPr>
                <w:sz w:val="16"/>
              </w:rPr>
              <w:t>M-1-M</w:t>
            </w:r>
          </w:p>
        </w:tc>
        <w:tc>
          <w:tcPr>
            <w:tcW w:w="3636" w:type="dxa"/>
          </w:tcPr>
          <w:p w14:paraId="3C00CEC9"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Applying the concepts of length, area, surface area, volume capacity, weight, mass, money, time, temperature, and rate to real-world experiences.</w:t>
            </w:r>
          </w:p>
        </w:tc>
      </w:tr>
      <w:tr w:rsidR="009323C4" w14:paraId="20FDF1FE" w14:textId="77777777">
        <w:trPr>
          <w:cantSplit/>
          <w:jc w:val="center"/>
        </w:trPr>
        <w:tc>
          <w:tcPr>
            <w:tcW w:w="940" w:type="dxa"/>
            <w:vAlign w:val="center"/>
          </w:tcPr>
          <w:p w14:paraId="3E71C0B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M-2-M</w:t>
            </w:r>
          </w:p>
        </w:tc>
        <w:tc>
          <w:tcPr>
            <w:tcW w:w="3636" w:type="dxa"/>
          </w:tcPr>
          <w:p w14:paraId="2CFA7F9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intuitive sense of measurement (e.g., estimating and determining reasonableness of measures).</w:t>
            </w:r>
          </w:p>
        </w:tc>
      </w:tr>
      <w:tr w:rsidR="009323C4" w14:paraId="6E66D430" w14:textId="77777777">
        <w:trPr>
          <w:cantSplit/>
          <w:jc w:val="center"/>
        </w:trPr>
        <w:tc>
          <w:tcPr>
            <w:tcW w:w="940" w:type="dxa"/>
            <w:vAlign w:val="center"/>
          </w:tcPr>
          <w:p w14:paraId="493955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M-3-M</w:t>
            </w:r>
          </w:p>
        </w:tc>
        <w:tc>
          <w:tcPr>
            <w:tcW w:w="3636" w:type="dxa"/>
          </w:tcPr>
          <w:p w14:paraId="379F1EA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Selecting appropriate units and tools for tasks by considering the purpose for the measurement and the precision required for the task (e.g., length of a room in feet rather than inches).</w:t>
            </w:r>
          </w:p>
        </w:tc>
      </w:tr>
      <w:tr w:rsidR="009323C4" w14:paraId="1C627C78" w14:textId="77777777">
        <w:trPr>
          <w:cantSplit/>
          <w:jc w:val="center"/>
        </w:trPr>
        <w:tc>
          <w:tcPr>
            <w:tcW w:w="940" w:type="dxa"/>
            <w:vAlign w:val="center"/>
          </w:tcPr>
          <w:p w14:paraId="79E71D2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M-4-M</w:t>
            </w:r>
          </w:p>
        </w:tc>
        <w:tc>
          <w:tcPr>
            <w:tcW w:w="3636" w:type="dxa"/>
          </w:tcPr>
          <w:p w14:paraId="3255B08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intuition and estimation skills to describe, order, and compare formal and informal measures (e.g., ordering cup, pint, quart, gallon; comparing a meter to a yard).</w:t>
            </w:r>
          </w:p>
        </w:tc>
      </w:tr>
      <w:tr w:rsidR="009323C4" w14:paraId="25F1E7A2" w14:textId="77777777">
        <w:trPr>
          <w:cantSplit/>
          <w:jc w:val="center"/>
        </w:trPr>
        <w:tc>
          <w:tcPr>
            <w:tcW w:w="940" w:type="dxa"/>
            <w:vAlign w:val="center"/>
          </w:tcPr>
          <w:p w14:paraId="094DD55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M-5-M</w:t>
            </w:r>
          </w:p>
        </w:tc>
        <w:tc>
          <w:tcPr>
            <w:tcW w:w="3636" w:type="dxa"/>
          </w:tcPr>
          <w:p w14:paraId="09FF65D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Converting from one unit of measurement to another within the same system. (Comparisons between systems, customary and metric, should be based on intuitive reference points, not formal computation.)</w:t>
            </w:r>
          </w:p>
        </w:tc>
      </w:tr>
      <w:tr w:rsidR="009323C4" w14:paraId="0C2518D5" w14:textId="77777777">
        <w:trPr>
          <w:cantSplit/>
          <w:jc w:val="center"/>
        </w:trPr>
        <w:tc>
          <w:tcPr>
            <w:tcW w:w="940" w:type="dxa"/>
            <w:vAlign w:val="center"/>
          </w:tcPr>
          <w:p w14:paraId="4C4FEA1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M-6-M</w:t>
            </w:r>
          </w:p>
        </w:tc>
        <w:tc>
          <w:tcPr>
            <w:tcW w:w="3636" w:type="dxa"/>
          </w:tcPr>
          <w:p w14:paraId="30D590E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connection of measurement to the other strands and to real-life situations.</w:t>
            </w:r>
          </w:p>
        </w:tc>
      </w:tr>
      <w:tr w:rsidR="009323C4" w14:paraId="7C65ADC7" w14:textId="77777777">
        <w:trPr>
          <w:cantSplit/>
          <w:jc w:val="center"/>
        </w:trPr>
        <w:tc>
          <w:tcPr>
            <w:tcW w:w="940" w:type="dxa"/>
            <w:vAlign w:val="center"/>
          </w:tcPr>
          <w:p w14:paraId="0636633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M-1-H</w:t>
            </w:r>
          </w:p>
        </w:tc>
        <w:tc>
          <w:tcPr>
            <w:tcW w:w="3636" w:type="dxa"/>
          </w:tcPr>
          <w:p w14:paraId="6F892BE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Selecting and using appropriate units, techniques, and tools to measure quantities in order to achieve specified degrees of precision, accuracy, and error (or tolerance) of measurements.</w:t>
            </w:r>
          </w:p>
        </w:tc>
      </w:tr>
      <w:tr w:rsidR="009323C4" w14:paraId="2FC604F7" w14:textId="77777777">
        <w:trPr>
          <w:cantSplit/>
          <w:jc w:val="center"/>
        </w:trPr>
        <w:tc>
          <w:tcPr>
            <w:tcW w:w="940" w:type="dxa"/>
            <w:vAlign w:val="center"/>
          </w:tcPr>
          <w:p w14:paraId="63C8B77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M-2-H</w:t>
            </w:r>
          </w:p>
        </w:tc>
        <w:tc>
          <w:tcPr>
            <w:tcW w:w="3636" w:type="dxa"/>
          </w:tcPr>
          <w:p w14:paraId="2633E43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intuitive sense of measurement (e.g., estimating and determining reasonableness of results as related to area, volume, mass, rate, and distance).</w:t>
            </w:r>
          </w:p>
        </w:tc>
      </w:tr>
      <w:tr w:rsidR="009323C4" w14:paraId="31F0A5FB" w14:textId="77777777">
        <w:trPr>
          <w:cantSplit/>
          <w:jc w:val="center"/>
        </w:trPr>
        <w:tc>
          <w:tcPr>
            <w:tcW w:w="940" w:type="dxa"/>
            <w:vAlign w:val="center"/>
          </w:tcPr>
          <w:p w14:paraId="5AB9576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M-3-H</w:t>
            </w:r>
          </w:p>
        </w:tc>
        <w:tc>
          <w:tcPr>
            <w:tcW w:w="3636" w:type="dxa"/>
          </w:tcPr>
          <w:p w14:paraId="135B55A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Estimating, computing, and applying physical measurement using suitable units (e.g., calculate perimeter and area of plane figures, surface area and volume of solids presented in real-world situations).</w:t>
            </w:r>
          </w:p>
        </w:tc>
      </w:tr>
      <w:tr w:rsidR="009323C4" w14:paraId="053813F3" w14:textId="77777777">
        <w:trPr>
          <w:cantSplit/>
          <w:jc w:val="center"/>
        </w:trPr>
        <w:tc>
          <w:tcPr>
            <w:tcW w:w="940" w:type="dxa"/>
            <w:vAlign w:val="center"/>
          </w:tcPr>
          <w:p w14:paraId="781C53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M-4-H</w:t>
            </w:r>
          </w:p>
        </w:tc>
        <w:tc>
          <w:tcPr>
            <w:tcW w:w="3636" w:type="dxa"/>
          </w:tcPr>
          <w:p w14:paraId="71B343A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concept of measurement as it applies to real-world experiences.</w:t>
            </w:r>
          </w:p>
        </w:tc>
      </w:tr>
    </w:tbl>
    <w:p w14:paraId="53620B7F" w14:textId="77777777" w:rsidR="009323C4" w:rsidRDefault="009323C4">
      <w:pPr>
        <w:pStyle w:val="A"/>
      </w:pPr>
    </w:p>
    <w:p w14:paraId="735FE625" w14:textId="77777777" w:rsidR="009323C4" w:rsidRDefault="009323C4">
      <w:pPr>
        <w:pStyle w:val="A"/>
      </w:pPr>
      <w:r>
        <w:t>D.</w:t>
      </w:r>
      <w:r>
        <w:tab/>
        <w:t xml:space="preserve">Geometry </w:t>
      </w:r>
      <w:smartTag w:uri="urn:schemas-microsoft-com:office:smarttags" w:element="place">
        <w:r>
          <w:t>Strand</w:t>
        </w:r>
      </w:smartTag>
      <w:r>
        <w:t xml:space="preserve"> (G). In problem-solving investigations, students demonstrate an understanding of geometric concepts and applications involving the one-, </w:t>
      </w:r>
      <w:r>
        <w:br/>
        <w:t>two-, and three-dimensional geometry, and justify their findings.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53"/>
        <w:gridCol w:w="3649"/>
      </w:tblGrid>
      <w:tr w:rsidR="009323C4" w14:paraId="08726E59" w14:textId="77777777">
        <w:trPr>
          <w:cantSplit/>
          <w:jc w:val="center"/>
        </w:trPr>
        <w:tc>
          <w:tcPr>
            <w:tcW w:w="953" w:type="dxa"/>
            <w:vAlign w:val="center"/>
          </w:tcPr>
          <w:p w14:paraId="410CFF92" w14:textId="77777777" w:rsidR="009323C4" w:rsidRDefault="009323C4">
            <w:pPr>
              <w:pStyle w:val="Text"/>
              <w:keepNext/>
              <w:spacing w:line="240" w:lineRule="auto"/>
              <w:ind w:firstLine="0"/>
              <w:outlineLvl w:val="9"/>
              <w:rPr>
                <w:sz w:val="16"/>
              </w:rPr>
            </w:pPr>
            <w:r>
              <w:rPr>
                <w:sz w:val="16"/>
              </w:rPr>
              <w:lastRenderedPageBreak/>
              <w:t>G-1-M</w:t>
            </w:r>
          </w:p>
        </w:tc>
        <w:tc>
          <w:tcPr>
            <w:tcW w:w="3649" w:type="dxa"/>
          </w:tcPr>
          <w:p w14:paraId="2AB54DB2"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estimation skills to describe, order, and compare geometric measures.</w:t>
            </w:r>
          </w:p>
        </w:tc>
      </w:tr>
      <w:tr w:rsidR="009323C4" w14:paraId="2415C2B0" w14:textId="77777777">
        <w:trPr>
          <w:cantSplit/>
          <w:jc w:val="center"/>
        </w:trPr>
        <w:tc>
          <w:tcPr>
            <w:tcW w:w="953" w:type="dxa"/>
            <w:vAlign w:val="center"/>
          </w:tcPr>
          <w:p w14:paraId="2900072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G-2-M</w:t>
            </w:r>
          </w:p>
        </w:tc>
        <w:tc>
          <w:tcPr>
            <w:tcW w:w="3649" w:type="dxa"/>
          </w:tcPr>
          <w:p w14:paraId="011F2D3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describing, comparing, constructing, and classifying geometric figures and concepts.</w:t>
            </w:r>
          </w:p>
        </w:tc>
      </w:tr>
      <w:tr w:rsidR="009323C4" w14:paraId="78C8A4BB" w14:textId="77777777">
        <w:trPr>
          <w:cantSplit/>
          <w:jc w:val="center"/>
        </w:trPr>
        <w:tc>
          <w:tcPr>
            <w:tcW w:w="953" w:type="dxa"/>
            <w:vAlign w:val="center"/>
          </w:tcPr>
          <w:p w14:paraId="71DAA68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G-3-M</w:t>
            </w:r>
          </w:p>
        </w:tc>
        <w:tc>
          <w:tcPr>
            <w:tcW w:w="3649" w:type="dxa"/>
          </w:tcPr>
          <w:p w14:paraId="6C32ED5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Making predictions regarding transformations of geometric figures (e.g., make predictions regarding translations, reflections, and rotations of common figures).</w:t>
            </w:r>
          </w:p>
        </w:tc>
      </w:tr>
      <w:tr w:rsidR="009323C4" w14:paraId="37152B01" w14:textId="77777777">
        <w:trPr>
          <w:cantSplit/>
          <w:jc w:val="center"/>
        </w:trPr>
        <w:tc>
          <w:tcPr>
            <w:tcW w:w="953" w:type="dxa"/>
            <w:vAlign w:val="center"/>
          </w:tcPr>
          <w:p w14:paraId="446490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G-4-M</w:t>
            </w:r>
          </w:p>
        </w:tc>
        <w:tc>
          <w:tcPr>
            <w:tcW w:w="3649" w:type="dxa"/>
          </w:tcPr>
          <w:p w14:paraId="610FD2C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Constructing two- and three-dimensional models.</w:t>
            </w:r>
          </w:p>
        </w:tc>
      </w:tr>
      <w:tr w:rsidR="009323C4" w14:paraId="1AC64491" w14:textId="77777777">
        <w:trPr>
          <w:cantSplit/>
          <w:jc w:val="center"/>
        </w:trPr>
        <w:tc>
          <w:tcPr>
            <w:tcW w:w="953" w:type="dxa"/>
            <w:vAlign w:val="center"/>
          </w:tcPr>
          <w:p w14:paraId="421F86A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G-5-M</w:t>
            </w:r>
          </w:p>
        </w:tc>
        <w:tc>
          <w:tcPr>
            <w:tcW w:w="3649" w:type="dxa"/>
          </w:tcPr>
          <w:p w14:paraId="4E7C89F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Making and testing conjectures about geometric shapes and their properties.</w:t>
            </w:r>
          </w:p>
        </w:tc>
      </w:tr>
      <w:tr w:rsidR="009323C4" w14:paraId="73DECED4" w14:textId="77777777">
        <w:trPr>
          <w:cantSplit/>
          <w:jc w:val="center"/>
        </w:trPr>
        <w:tc>
          <w:tcPr>
            <w:tcW w:w="953" w:type="dxa"/>
            <w:vAlign w:val="center"/>
          </w:tcPr>
          <w:p w14:paraId="4341351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G-6-M</w:t>
            </w:r>
          </w:p>
        </w:tc>
        <w:tc>
          <w:tcPr>
            <w:tcW w:w="3649" w:type="dxa"/>
          </w:tcPr>
          <w:p w14:paraId="379F431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understanding of the coordinate system (e.g., locate points, identify coordinates, and graph points in a coordinate plane to represent real-world situations).</w:t>
            </w:r>
          </w:p>
        </w:tc>
      </w:tr>
      <w:tr w:rsidR="009323C4" w14:paraId="20523650" w14:textId="77777777">
        <w:trPr>
          <w:cantSplit/>
          <w:jc w:val="center"/>
        </w:trPr>
        <w:tc>
          <w:tcPr>
            <w:tcW w:w="953" w:type="dxa"/>
            <w:vAlign w:val="center"/>
          </w:tcPr>
          <w:p w14:paraId="45B1A1A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G-7-M</w:t>
            </w:r>
          </w:p>
        </w:tc>
        <w:tc>
          <w:tcPr>
            <w:tcW w:w="3649" w:type="dxa"/>
          </w:tcPr>
          <w:p w14:paraId="4A93B9F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connection of geometry to the other strands and to real-life situations (e.g., applications of the Pythagorean Theorem).</w:t>
            </w:r>
          </w:p>
        </w:tc>
      </w:tr>
      <w:tr w:rsidR="009323C4" w14:paraId="61D1192B" w14:textId="77777777">
        <w:trPr>
          <w:cantSplit/>
          <w:jc w:val="center"/>
        </w:trPr>
        <w:tc>
          <w:tcPr>
            <w:tcW w:w="953" w:type="dxa"/>
            <w:vAlign w:val="center"/>
          </w:tcPr>
          <w:p w14:paraId="0CFA5F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G-1-H</w:t>
            </w:r>
          </w:p>
        </w:tc>
        <w:tc>
          <w:tcPr>
            <w:tcW w:w="3649" w:type="dxa"/>
          </w:tcPr>
          <w:p w14:paraId="7C1C395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describing, comparing, constructing, and classifying geometric figures in two and three dimensions using technology where appropriate to explore and make conjectures about geometric concepts and figures.</w:t>
            </w:r>
          </w:p>
        </w:tc>
      </w:tr>
      <w:tr w:rsidR="009323C4" w14:paraId="44B7EC12" w14:textId="77777777">
        <w:trPr>
          <w:cantSplit/>
          <w:jc w:val="center"/>
        </w:trPr>
        <w:tc>
          <w:tcPr>
            <w:tcW w:w="953" w:type="dxa"/>
            <w:vAlign w:val="center"/>
          </w:tcPr>
          <w:p w14:paraId="2DBF80F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G-2-H</w:t>
            </w:r>
          </w:p>
        </w:tc>
        <w:tc>
          <w:tcPr>
            <w:tcW w:w="3649" w:type="dxa"/>
          </w:tcPr>
          <w:p w14:paraId="26C3E86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Representing and solving problems using geometric models and the properties of those models (e.g., Pythagorean Theorem of formulas involving radius, diameter, and circumference).</w:t>
            </w:r>
          </w:p>
        </w:tc>
      </w:tr>
      <w:tr w:rsidR="009323C4" w14:paraId="05F057A5" w14:textId="77777777">
        <w:trPr>
          <w:cantSplit/>
          <w:jc w:val="center"/>
        </w:trPr>
        <w:tc>
          <w:tcPr>
            <w:tcW w:w="953" w:type="dxa"/>
            <w:vAlign w:val="center"/>
          </w:tcPr>
          <w:p w14:paraId="5EE845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G-3-H</w:t>
            </w:r>
          </w:p>
        </w:tc>
        <w:tc>
          <w:tcPr>
            <w:tcW w:w="3649" w:type="dxa"/>
          </w:tcPr>
          <w:p w14:paraId="0FCEA72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Solving problems using coordinate methods, as well as synthetic and transformational methods (e.g., transform on a coordinate plane a design found in real-life situations).</w:t>
            </w:r>
          </w:p>
        </w:tc>
      </w:tr>
      <w:tr w:rsidR="009323C4" w14:paraId="4D4D930B" w14:textId="77777777">
        <w:trPr>
          <w:cantSplit/>
          <w:jc w:val="center"/>
        </w:trPr>
        <w:tc>
          <w:tcPr>
            <w:tcW w:w="953" w:type="dxa"/>
            <w:vAlign w:val="center"/>
          </w:tcPr>
          <w:p w14:paraId="705F16C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G-4-H</w:t>
            </w:r>
          </w:p>
        </w:tc>
        <w:tc>
          <w:tcPr>
            <w:tcW w:w="3649" w:type="dxa"/>
          </w:tcPr>
          <w:p w14:paraId="0AFAA9B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inductive reasoning to predict, discover, and apply geometric properties and relationships (e.g., patty paper constructions, cum of the angles in a polygon).</w:t>
            </w:r>
          </w:p>
        </w:tc>
      </w:tr>
      <w:tr w:rsidR="009323C4" w14:paraId="668A2281" w14:textId="77777777">
        <w:trPr>
          <w:cantSplit/>
          <w:jc w:val="center"/>
        </w:trPr>
        <w:tc>
          <w:tcPr>
            <w:tcW w:w="953" w:type="dxa"/>
            <w:vAlign w:val="center"/>
          </w:tcPr>
          <w:p w14:paraId="340EE4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G-5-H</w:t>
            </w:r>
          </w:p>
        </w:tc>
        <w:tc>
          <w:tcPr>
            <w:tcW w:w="3649" w:type="dxa"/>
          </w:tcPr>
          <w:p w14:paraId="3A5B95A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Classifying figures in terms of congruence and similarity and applying these relationships.</w:t>
            </w:r>
          </w:p>
        </w:tc>
      </w:tr>
      <w:tr w:rsidR="009323C4" w14:paraId="66F23135" w14:textId="77777777">
        <w:trPr>
          <w:cantSplit/>
          <w:jc w:val="center"/>
        </w:trPr>
        <w:tc>
          <w:tcPr>
            <w:tcW w:w="953" w:type="dxa"/>
            <w:vAlign w:val="center"/>
          </w:tcPr>
          <w:p w14:paraId="5C5A971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G-6-H</w:t>
            </w:r>
          </w:p>
        </w:tc>
        <w:tc>
          <w:tcPr>
            <w:tcW w:w="3649" w:type="dxa"/>
          </w:tcPr>
          <w:p w14:paraId="1A631A3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deductive reasoning and mathematical justification (e.g., oral explanation, informal proof, and paragraph proof).</w:t>
            </w:r>
          </w:p>
        </w:tc>
      </w:tr>
    </w:tbl>
    <w:p w14:paraId="7456AE0B" w14:textId="77777777" w:rsidR="009323C4" w:rsidRDefault="009323C4">
      <w:pPr>
        <w:pStyle w:val="A"/>
      </w:pPr>
    </w:p>
    <w:p w14:paraId="3C5FDC80" w14:textId="77777777" w:rsidR="009323C4" w:rsidRDefault="009323C4">
      <w:pPr>
        <w:pStyle w:val="A"/>
      </w:pPr>
      <w:r>
        <w:t>E.</w:t>
      </w:r>
      <w:r>
        <w:tab/>
        <w:t xml:space="preserve">Data, Discrete Math, and Probability </w:t>
      </w:r>
      <w:smartTag w:uri="urn:schemas-microsoft-com:office:smarttags" w:element="place">
        <w:r>
          <w:t>Strand</w:t>
        </w:r>
      </w:smartTag>
      <w:r>
        <w:t xml:space="preserve"> (D). In problem-solving investigations, students discover trends, formulate conjectures regarding cause-and-effect relationships, and demonstrate critical thinking skills in order to make informed decisions.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52"/>
        <w:gridCol w:w="3648"/>
      </w:tblGrid>
      <w:tr w:rsidR="009323C4" w14:paraId="45950B4C" w14:textId="77777777">
        <w:trPr>
          <w:cantSplit/>
          <w:jc w:val="center"/>
        </w:trPr>
        <w:tc>
          <w:tcPr>
            <w:tcW w:w="952" w:type="dxa"/>
            <w:vAlign w:val="center"/>
          </w:tcPr>
          <w:p w14:paraId="449AE1C2" w14:textId="77777777" w:rsidR="009323C4" w:rsidRDefault="009323C4">
            <w:pPr>
              <w:pStyle w:val="Text"/>
              <w:keepNext/>
              <w:spacing w:line="240" w:lineRule="auto"/>
              <w:ind w:firstLine="0"/>
              <w:outlineLvl w:val="9"/>
              <w:rPr>
                <w:sz w:val="16"/>
              </w:rPr>
            </w:pPr>
            <w:r>
              <w:rPr>
                <w:sz w:val="16"/>
              </w:rPr>
              <w:t>D-3-H</w:t>
            </w:r>
          </w:p>
        </w:tc>
        <w:tc>
          <w:tcPr>
            <w:tcW w:w="3648" w:type="dxa"/>
          </w:tcPr>
          <w:p w14:paraId="04D39F5B"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simulations to estimate probabilities (e.g., lists and tree diagrams).</w:t>
            </w:r>
          </w:p>
        </w:tc>
      </w:tr>
      <w:tr w:rsidR="009323C4" w14:paraId="33513CC1" w14:textId="77777777">
        <w:trPr>
          <w:cantSplit/>
          <w:jc w:val="center"/>
        </w:trPr>
        <w:tc>
          <w:tcPr>
            <w:tcW w:w="952" w:type="dxa"/>
            <w:vAlign w:val="center"/>
          </w:tcPr>
          <w:p w14:paraId="01DF470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D-7-H</w:t>
            </w:r>
          </w:p>
        </w:tc>
        <w:tc>
          <w:tcPr>
            <w:tcW w:w="3648" w:type="dxa"/>
          </w:tcPr>
          <w:p w14:paraId="6DB4273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Making inferences from data that are organized in charts, tables, and graphs (e.g., pictograph; bar, line, or circle graph; stem-and-leaf plot or scatter plot).</w:t>
            </w:r>
          </w:p>
        </w:tc>
      </w:tr>
      <w:tr w:rsidR="009323C4" w14:paraId="5F9F9F9A" w14:textId="77777777">
        <w:trPr>
          <w:cantSplit/>
          <w:jc w:val="center"/>
        </w:trPr>
        <w:tc>
          <w:tcPr>
            <w:tcW w:w="952" w:type="dxa"/>
            <w:vAlign w:val="center"/>
          </w:tcPr>
          <w:p w14:paraId="4E94858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D-8-H</w:t>
            </w:r>
          </w:p>
        </w:tc>
        <w:tc>
          <w:tcPr>
            <w:tcW w:w="3648" w:type="dxa"/>
          </w:tcPr>
          <w:p w14:paraId="32D2E4C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logical thinking procedures, such as flow charts, Venn diagrams, and truth tables.</w:t>
            </w:r>
          </w:p>
        </w:tc>
      </w:tr>
      <w:tr w:rsidR="009323C4" w14:paraId="6D9EE16C" w14:textId="77777777">
        <w:trPr>
          <w:cantSplit/>
          <w:jc w:val="center"/>
        </w:trPr>
        <w:tc>
          <w:tcPr>
            <w:tcW w:w="952" w:type="dxa"/>
            <w:vAlign w:val="center"/>
          </w:tcPr>
          <w:p w14:paraId="09BAB3B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D-9-H</w:t>
            </w:r>
          </w:p>
        </w:tc>
        <w:tc>
          <w:tcPr>
            <w:tcW w:w="3648" w:type="dxa"/>
          </w:tcPr>
          <w:p w14:paraId="5A8CFBA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discrete math to model real-life situations (e.g., fair games or elections, map coloring).</w:t>
            </w:r>
          </w:p>
        </w:tc>
      </w:tr>
    </w:tbl>
    <w:p w14:paraId="033AEF70" w14:textId="77777777" w:rsidR="009323C4" w:rsidRDefault="009323C4">
      <w:pPr>
        <w:pStyle w:val="A"/>
      </w:pPr>
    </w:p>
    <w:p w14:paraId="07005144" w14:textId="77777777" w:rsidR="009323C4" w:rsidRDefault="009323C4">
      <w:pPr>
        <w:pStyle w:val="A"/>
      </w:pPr>
      <w:r>
        <w:t>F.</w:t>
      </w:r>
      <w:r>
        <w:tab/>
        <w:t>Patterns, Relations, and Functions (P). In problem-solving investigations, students demonstrate understanding of patterns, relations, and functions that represent and explain real-world situations.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950"/>
        <w:gridCol w:w="3646"/>
      </w:tblGrid>
      <w:tr w:rsidR="009323C4" w14:paraId="4E70796B" w14:textId="77777777">
        <w:trPr>
          <w:cantSplit/>
          <w:jc w:val="center"/>
        </w:trPr>
        <w:tc>
          <w:tcPr>
            <w:tcW w:w="950" w:type="dxa"/>
            <w:vAlign w:val="center"/>
          </w:tcPr>
          <w:p w14:paraId="323A4C50" w14:textId="77777777" w:rsidR="009323C4" w:rsidRDefault="009323C4">
            <w:pPr>
              <w:pStyle w:val="Text"/>
              <w:keepNext/>
              <w:spacing w:line="240" w:lineRule="auto"/>
              <w:ind w:firstLine="0"/>
              <w:outlineLvl w:val="9"/>
              <w:rPr>
                <w:sz w:val="16"/>
              </w:rPr>
            </w:pPr>
            <w:r>
              <w:rPr>
                <w:sz w:val="16"/>
              </w:rPr>
              <w:t>P-1-H</w:t>
            </w:r>
          </w:p>
        </w:tc>
        <w:tc>
          <w:tcPr>
            <w:tcW w:w="3646" w:type="dxa"/>
          </w:tcPr>
          <w:p w14:paraId="018E62C9"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Modeling the concepts of variables, functions, and relations as they occur in the real world and using the appropriate notation and terminology.</w:t>
            </w:r>
          </w:p>
        </w:tc>
      </w:tr>
      <w:tr w:rsidR="009323C4" w14:paraId="0E74D936" w14:textId="77777777">
        <w:trPr>
          <w:cantSplit/>
          <w:jc w:val="center"/>
        </w:trPr>
        <w:tc>
          <w:tcPr>
            <w:tcW w:w="950" w:type="dxa"/>
            <w:vAlign w:val="center"/>
          </w:tcPr>
          <w:p w14:paraId="4BEEEF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P-2-H</w:t>
            </w:r>
          </w:p>
        </w:tc>
        <w:tc>
          <w:tcPr>
            <w:tcW w:w="3646" w:type="dxa"/>
          </w:tcPr>
          <w:p w14:paraId="2866E53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Translating between tabular, symbolic, or graphic representations of functions.</w:t>
            </w:r>
          </w:p>
        </w:tc>
      </w:tr>
      <w:tr w:rsidR="009323C4" w14:paraId="27DC6E6F" w14:textId="77777777">
        <w:trPr>
          <w:cantSplit/>
          <w:jc w:val="center"/>
        </w:trPr>
        <w:tc>
          <w:tcPr>
            <w:tcW w:w="950" w:type="dxa"/>
            <w:vAlign w:val="center"/>
          </w:tcPr>
          <w:p w14:paraId="33BD98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P-3-H</w:t>
            </w:r>
          </w:p>
        </w:tc>
        <w:tc>
          <w:tcPr>
            <w:tcW w:w="3646" w:type="dxa"/>
          </w:tcPr>
          <w:p w14:paraId="0B99D71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behavior of families of elementary functions, such as polynomial, trigonometric, and exponential functions, and, where appropriate, using graphing technologies to represent them.</w:t>
            </w:r>
          </w:p>
        </w:tc>
      </w:tr>
      <w:tr w:rsidR="009323C4" w14:paraId="36A52E65" w14:textId="77777777">
        <w:trPr>
          <w:cantSplit/>
          <w:jc w:val="center"/>
        </w:trPr>
        <w:tc>
          <w:tcPr>
            <w:tcW w:w="950" w:type="dxa"/>
            <w:vAlign w:val="center"/>
          </w:tcPr>
          <w:p w14:paraId="4E85683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P-4-H</w:t>
            </w:r>
          </w:p>
        </w:tc>
        <w:tc>
          <w:tcPr>
            <w:tcW w:w="3646" w:type="dxa"/>
          </w:tcPr>
          <w:p w14:paraId="6EFB382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effects of changes in parameters (e.g., coefficients and constants) on the graphs of functions, using technology whenever possible.</w:t>
            </w:r>
          </w:p>
        </w:tc>
      </w:tr>
      <w:tr w:rsidR="009323C4" w14:paraId="3428BB7B" w14:textId="77777777">
        <w:trPr>
          <w:cantSplit/>
          <w:jc w:val="center"/>
        </w:trPr>
        <w:tc>
          <w:tcPr>
            <w:tcW w:w="950" w:type="dxa"/>
            <w:vAlign w:val="center"/>
          </w:tcPr>
          <w:p w14:paraId="79F19B7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P-5-H</w:t>
            </w:r>
          </w:p>
        </w:tc>
        <w:tc>
          <w:tcPr>
            <w:tcW w:w="3646" w:type="dxa"/>
          </w:tcPr>
          <w:p w14:paraId="44E584E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real-world relationships that can be modeled by elementary functions.</w:t>
            </w:r>
          </w:p>
        </w:tc>
      </w:tr>
    </w:tbl>
    <w:p w14:paraId="19AD398C" w14:textId="77777777" w:rsidR="009323C4" w:rsidRDefault="009323C4">
      <w:pPr>
        <w:pStyle w:val="A"/>
      </w:pPr>
    </w:p>
    <w:p w14:paraId="25857DDD" w14:textId="77777777" w:rsidR="009323C4" w:rsidRDefault="009323C4">
      <w:pPr>
        <w:pStyle w:val="AuthorityNote"/>
      </w:pPr>
      <w:r>
        <w:t>AUTHORITY NOTE:</w:t>
      </w:r>
      <w:r>
        <w:tab/>
        <w:t>Promulgated in accordance with R.S. 6:(A)(10) and R.S. 17:10.</w:t>
      </w:r>
    </w:p>
    <w:p w14:paraId="0D3A3E23" w14:textId="77777777" w:rsidR="009323C4" w:rsidRDefault="009323C4">
      <w:pPr>
        <w:pStyle w:val="HistoricalNote"/>
      </w:pPr>
      <w:r>
        <w:t>HISTORICAL NOTE:</w:t>
      </w:r>
      <w:r>
        <w:tab/>
        <w:t>Promulgated by the Department of Education, Board of Elementary and Secondary Education, Career and Technical Education, LR 30:2729 (December 2004).</w:t>
      </w:r>
    </w:p>
    <w:p w14:paraId="0E6E76B2" w14:textId="77777777" w:rsidR="009323C4" w:rsidRDefault="009323C4">
      <w:pPr>
        <w:pStyle w:val="Section"/>
      </w:pPr>
      <w:bookmarkStart w:id="137" w:name="_Toc191962891"/>
      <w:r>
        <w:t>§2707.</w:t>
      </w:r>
      <w:r>
        <w:tab/>
        <w:t>Social Studies</w:t>
      </w:r>
      <w:bookmarkEnd w:id="137"/>
      <w:r>
        <w:fldChar w:fldCharType="begin"/>
      </w:r>
      <w:r>
        <w:instrText xml:space="preserve"> XE "Social Studies" </w:instrText>
      </w:r>
      <w:r>
        <w:fldChar w:fldCharType="end"/>
      </w:r>
    </w:p>
    <w:p w14:paraId="3ECC440F" w14:textId="77777777" w:rsidR="009323C4" w:rsidRDefault="009323C4">
      <w:pPr>
        <w:pStyle w:val="A"/>
      </w:pPr>
      <w:r>
        <w:t>A.</w:t>
      </w:r>
      <w:r>
        <w:tab/>
        <w:t xml:space="preserve">Geography </w:t>
      </w:r>
      <w:smartTag w:uri="urn:schemas-microsoft-com:office:smarttags" w:element="place">
        <w:r>
          <w:t>Strand</w:t>
        </w:r>
      </w:smartTag>
      <w:r>
        <w:t>: Physical and Cultural Systems (G). Students develop a spatial understanding of Earth's surface and the processes that shape it, the connections between people and places, and the relationship between man and his environment.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08"/>
        <w:gridCol w:w="3642"/>
      </w:tblGrid>
      <w:tr w:rsidR="009323C4" w14:paraId="06A89881" w14:textId="77777777">
        <w:trPr>
          <w:cantSplit/>
          <w:jc w:val="center"/>
        </w:trPr>
        <w:tc>
          <w:tcPr>
            <w:tcW w:w="4650" w:type="dxa"/>
            <w:gridSpan w:val="2"/>
          </w:tcPr>
          <w:p w14:paraId="3D5BD289" w14:textId="77777777" w:rsidR="009323C4" w:rsidRDefault="009323C4">
            <w:pPr>
              <w:pStyle w:val="Text"/>
              <w:keepNext/>
              <w:spacing w:line="240" w:lineRule="auto"/>
              <w:ind w:firstLine="0"/>
              <w:jc w:val="center"/>
              <w:outlineLvl w:val="9"/>
              <w:rPr>
                <w:b/>
                <w:bCs/>
                <w:sz w:val="16"/>
              </w:rPr>
            </w:pPr>
            <w:r>
              <w:rPr>
                <w:b/>
                <w:bCs/>
                <w:sz w:val="16"/>
              </w:rPr>
              <w:t>Benchmark A. The World in Spatial Terms</w:t>
            </w:r>
          </w:p>
        </w:tc>
      </w:tr>
      <w:tr w:rsidR="009323C4" w14:paraId="361A91F1" w14:textId="77777777">
        <w:trPr>
          <w:cantSplit/>
          <w:jc w:val="center"/>
        </w:trPr>
        <w:tc>
          <w:tcPr>
            <w:tcW w:w="1008" w:type="dxa"/>
            <w:vAlign w:val="center"/>
          </w:tcPr>
          <w:p w14:paraId="0CEF52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G-1A-M1</w:t>
            </w:r>
          </w:p>
        </w:tc>
        <w:tc>
          <w:tcPr>
            <w:tcW w:w="3642" w:type="dxa"/>
          </w:tcPr>
          <w:p w14:paraId="5435FC3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and describing the characteristics, functions, and applications of various types of maps and other geographic representations, tools, and technologies.</w:t>
            </w:r>
          </w:p>
        </w:tc>
      </w:tr>
      <w:tr w:rsidR="009323C4" w14:paraId="3C1B2318" w14:textId="77777777">
        <w:trPr>
          <w:cantSplit/>
          <w:jc w:val="center"/>
        </w:trPr>
        <w:tc>
          <w:tcPr>
            <w:tcW w:w="1008" w:type="dxa"/>
            <w:vAlign w:val="center"/>
          </w:tcPr>
          <w:p w14:paraId="345DA5F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G-1A-M2</w:t>
            </w:r>
          </w:p>
        </w:tc>
        <w:tc>
          <w:tcPr>
            <w:tcW w:w="3642" w:type="dxa"/>
          </w:tcPr>
          <w:p w14:paraId="07B4BF4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Interpreting and developing maps, globes, graphs, charts, models, and databases to analyze spatial distributions and patterns.</w:t>
            </w:r>
          </w:p>
        </w:tc>
      </w:tr>
      <w:tr w:rsidR="009323C4" w14:paraId="2D22129F" w14:textId="77777777">
        <w:trPr>
          <w:cantSplit/>
          <w:jc w:val="center"/>
        </w:trPr>
        <w:tc>
          <w:tcPr>
            <w:tcW w:w="1008" w:type="dxa"/>
            <w:vAlign w:val="center"/>
          </w:tcPr>
          <w:p w14:paraId="781E25C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G-1A-H1</w:t>
            </w:r>
          </w:p>
        </w:tc>
        <w:tc>
          <w:tcPr>
            <w:tcW w:w="3642" w:type="dxa"/>
          </w:tcPr>
          <w:p w14:paraId="379D6B1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geographic representations, tools, and technologies to explain, analyze, and solve geographic problems.</w:t>
            </w:r>
          </w:p>
        </w:tc>
      </w:tr>
      <w:tr w:rsidR="009323C4" w14:paraId="22066112" w14:textId="77777777">
        <w:trPr>
          <w:cantSplit/>
          <w:jc w:val="center"/>
        </w:trPr>
        <w:tc>
          <w:tcPr>
            <w:tcW w:w="1008" w:type="dxa"/>
            <w:vAlign w:val="center"/>
          </w:tcPr>
          <w:p w14:paraId="0F31194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G-1A-H2</w:t>
            </w:r>
          </w:p>
        </w:tc>
        <w:tc>
          <w:tcPr>
            <w:tcW w:w="3642" w:type="dxa"/>
          </w:tcPr>
          <w:p w14:paraId="69A2B4F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Organizing geographic information and answering complex questions by formulating mental maps of places and regions.</w:t>
            </w:r>
          </w:p>
        </w:tc>
      </w:tr>
    </w:tbl>
    <w:p w14:paraId="69C6BF7C"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56"/>
        <w:gridCol w:w="3592"/>
      </w:tblGrid>
      <w:tr w:rsidR="009323C4" w14:paraId="6DA5AD77" w14:textId="77777777">
        <w:trPr>
          <w:cantSplit/>
          <w:jc w:val="center"/>
        </w:trPr>
        <w:tc>
          <w:tcPr>
            <w:tcW w:w="4648" w:type="dxa"/>
            <w:gridSpan w:val="2"/>
          </w:tcPr>
          <w:p w14:paraId="08ACF0FC" w14:textId="77777777" w:rsidR="009323C4" w:rsidRDefault="009323C4">
            <w:pPr>
              <w:pStyle w:val="Text"/>
              <w:keepNext/>
              <w:spacing w:line="240" w:lineRule="auto"/>
              <w:ind w:firstLine="0"/>
              <w:jc w:val="center"/>
              <w:outlineLvl w:val="9"/>
              <w:rPr>
                <w:b/>
                <w:bCs/>
                <w:sz w:val="16"/>
              </w:rPr>
            </w:pPr>
            <w:r>
              <w:rPr>
                <w:b/>
                <w:bCs/>
                <w:sz w:val="16"/>
              </w:rPr>
              <w:t>Benchmark B. Places and Regions</w:t>
            </w:r>
          </w:p>
        </w:tc>
      </w:tr>
      <w:tr w:rsidR="009323C4" w14:paraId="727B2027" w14:textId="77777777">
        <w:trPr>
          <w:cantSplit/>
          <w:jc w:val="center"/>
        </w:trPr>
        <w:tc>
          <w:tcPr>
            <w:tcW w:w="1056" w:type="dxa"/>
            <w:vAlign w:val="center"/>
          </w:tcPr>
          <w:p w14:paraId="07FC97B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G-1B-H1</w:t>
            </w:r>
          </w:p>
        </w:tc>
        <w:tc>
          <w:tcPr>
            <w:tcW w:w="3592" w:type="dxa"/>
          </w:tcPr>
          <w:p w14:paraId="0055B13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Determining how location and social, cultural, and economic processes affect the features and significance of places.</w:t>
            </w:r>
          </w:p>
        </w:tc>
      </w:tr>
    </w:tbl>
    <w:p w14:paraId="788D6E54"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08"/>
        <w:gridCol w:w="3588"/>
      </w:tblGrid>
      <w:tr w:rsidR="009323C4" w14:paraId="61F68C3A" w14:textId="77777777">
        <w:trPr>
          <w:cantSplit/>
          <w:jc w:val="center"/>
        </w:trPr>
        <w:tc>
          <w:tcPr>
            <w:tcW w:w="4596" w:type="dxa"/>
            <w:gridSpan w:val="2"/>
          </w:tcPr>
          <w:p w14:paraId="64CE85F9" w14:textId="77777777" w:rsidR="009323C4" w:rsidRDefault="009323C4">
            <w:pPr>
              <w:pStyle w:val="Text"/>
              <w:keepNext/>
              <w:spacing w:line="240" w:lineRule="auto"/>
              <w:ind w:firstLine="0"/>
              <w:jc w:val="center"/>
              <w:outlineLvl w:val="9"/>
              <w:rPr>
                <w:b/>
                <w:bCs/>
                <w:sz w:val="16"/>
              </w:rPr>
            </w:pPr>
            <w:r>
              <w:rPr>
                <w:b/>
                <w:bCs/>
                <w:sz w:val="16"/>
              </w:rPr>
              <w:t>Benchmark C. Physical and Human Systems</w:t>
            </w:r>
          </w:p>
        </w:tc>
      </w:tr>
      <w:tr w:rsidR="009323C4" w14:paraId="6953D1E8" w14:textId="77777777">
        <w:trPr>
          <w:cantSplit/>
          <w:jc w:val="center"/>
        </w:trPr>
        <w:tc>
          <w:tcPr>
            <w:tcW w:w="1008" w:type="dxa"/>
            <w:vAlign w:val="center"/>
          </w:tcPr>
          <w:p w14:paraId="4A6E870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G-1C-H1</w:t>
            </w:r>
          </w:p>
        </w:tc>
        <w:tc>
          <w:tcPr>
            <w:tcW w:w="3588" w:type="dxa"/>
          </w:tcPr>
          <w:p w14:paraId="0D3FF2D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ways in which Earth's dynamic and interactive physical processes affect different regions of the world.</w:t>
            </w:r>
          </w:p>
        </w:tc>
      </w:tr>
      <w:tr w:rsidR="009323C4" w14:paraId="47E07593" w14:textId="77777777">
        <w:trPr>
          <w:cantSplit/>
          <w:jc w:val="center"/>
        </w:trPr>
        <w:tc>
          <w:tcPr>
            <w:tcW w:w="1008" w:type="dxa"/>
            <w:vAlign w:val="center"/>
          </w:tcPr>
          <w:p w14:paraId="4FA8AD2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G-1C-H2</w:t>
            </w:r>
          </w:p>
        </w:tc>
        <w:tc>
          <w:tcPr>
            <w:tcW w:w="3588" w:type="dxa"/>
          </w:tcPr>
          <w:p w14:paraId="1506FB3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Determining the economic, political, and social factors that contribute to human migration and settlement patterns and evaluating their impact on physical and human systems.</w:t>
            </w:r>
          </w:p>
        </w:tc>
      </w:tr>
    </w:tbl>
    <w:p w14:paraId="090B6744"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81"/>
        <w:gridCol w:w="3542"/>
      </w:tblGrid>
      <w:tr w:rsidR="009323C4" w14:paraId="35FC2C3B" w14:textId="77777777">
        <w:trPr>
          <w:cantSplit/>
          <w:jc w:val="center"/>
        </w:trPr>
        <w:tc>
          <w:tcPr>
            <w:tcW w:w="4623" w:type="dxa"/>
            <w:gridSpan w:val="2"/>
          </w:tcPr>
          <w:p w14:paraId="15854D89" w14:textId="77777777" w:rsidR="009323C4" w:rsidRDefault="009323C4">
            <w:pPr>
              <w:pStyle w:val="Text"/>
              <w:keepNext/>
              <w:spacing w:line="240" w:lineRule="auto"/>
              <w:ind w:firstLine="0"/>
              <w:jc w:val="center"/>
              <w:outlineLvl w:val="9"/>
              <w:rPr>
                <w:b/>
                <w:bCs/>
                <w:sz w:val="16"/>
              </w:rPr>
            </w:pPr>
            <w:r>
              <w:rPr>
                <w:b/>
                <w:bCs/>
                <w:sz w:val="16"/>
              </w:rPr>
              <w:t>Benchmark D. Environment and Society</w:t>
            </w:r>
          </w:p>
        </w:tc>
      </w:tr>
      <w:tr w:rsidR="009323C4" w14:paraId="0FF2F323" w14:textId="77777777">
        <w:trPr>
          <w:cantSplit/>
          <w:jc w:val="center"/>
        </w:trPr>
        <w:tc>
          <w:tcPr>
            <w:tcW w:w="1081" w:type="dxa"/>
            <w:vAlign w:val="center"/>
          </w:tcPr>
          <w:p w14:paraId="2639946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G-1D-M1</w:t>
            </w:r>
          </w:p>
        </w:tc>
        <w:tc>
          <w:tcPr>
            <w:tcW w:w="3542" w:type="dxa"/>
          </w:tcPr>
          <w:p w14:paraId="09FED30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and evaluating the effects of human actions upon the physical environment.</w:t>
            </w:r>
          </w:p>
        </w:tc>
      </w:tr>
      <w:tr w:rsidR="009323C4" w14:paraId="42F601F2" w14:textId="77777777">
        <w:trPr>
          <w:cantSplit/>
          <w:jc w:val="center"/>
        </w:trPr>
        <w:tc>
          <w:tcPr>
            <w:tcW w:w="1081" w:type="dxa"/>
            <w:vAlign w:val="center"/>
          </w:tcPr>
          <w:p w14:paraId="76664AA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G-1D-M2</w:t>
            </w:r>
          </w:p>
        </w:tc>
        <w:tc>
          <w:tcPr>
            <w:tcW w:w="3542" w:type="dxa"/>
          </w:tcPr>
          <w:p w14:paraId="4D4AA05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and giving examples of how characteristics of different physical environments affect human activities.</w:t>
            </w:r>
          </w:p>
        </w:tc>
      </w:tr>
      <w:tr w:rsidR="009323C4" w14:paraId="44AC18D9" w14:textId="77777777">
        <w:trPr>
          <w:cantSplit/>
          <w:jc w:val="center"/>
        </w:trPr>
        <w:tc>
          <w:tcPr>
            <w:tcW w:w="1081" w:type="dxa"/>
            <w:vAlign w:val="center"/>
          </w:tcPr>
          <w:p w14:paraId="72B580A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G-1D-M4</w:t>
            </w:r>
          </w:p>
        </w:tc>
        <w:tc>
          <w:tcPr>
            <w:tcW w:w="3542" w:type="dxa"/>
          </w:tcPr>
          <w:p w14:paraId="3816259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problems that relate to contemporary geographic issues and researching possible solutions.</w:t>
            </w:r>
          </w:p>
        </w:tc>
      </w:tr>
      <w:tr w:rsidR="009323C4" w14:paraId="208D4B7F" w14:textId="77777777">
        <w:trPr>
          <w:cantSplit/>
          <w:jc w:val="center"/>
        </w:trPr>
        <w:tc>
          <w:tcPr>
            <w:tcW w:w="1081" w:type="dxa"/>
            <w:vAlign w:val="center"/>
          </w:tcPr>
          <w:p w14:paraId="1942094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lastRenderedPageBreak/>
              <w:t>G-1D-H1</w:t>
            </w:r>
          </w:p>
        </w:tc>
        <w:tc>
          <w:tcPr>
            <w:tcW w:w="3542" w:type="dxa"/>
          </w:tcPr>
          <w:p w14:paraId="156A0D4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and evaluating the ways in which technology has expanded the human capability to modify the physical environment.</w:t>
            </w:r>
          </w:p>
        </w:tc>
      </w:tr>
      <w:tr w:rsidR="009323C4" w14:paraId="3D9879FD" w14:textId="77777777">
        <w:trPr>
          <w:cantSplit/>
          <w:jc w:val="center"/>
        </w:trPr>
        <w:tc>
          <w:tcPr>
            <w:tcW w:w="1081" w:type="dxa"/>
            <w:vAlign w:val="center"/>
          </w:tcPr>
          <w:p w14:paraId="6795F8A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G-1D-H2</w:t>
            </w:r>
          </w:p>
        </w:tc>
        <w:tc>
          <w:tcPr>
            <w:tcW w:w="3542" w:type="dxa"/>
          </w:tcPr>
          <w:p w14:paraId="7F716E1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Examining the challenges placed on human systems by the physical environment and formulating strategies to deal with these challenges.</w:t>
            </w:r>
          </w:p>
        </w:tc>
      </w:tr>
      <w:tr w:rsidR="009323C4" w14:paraId="2ED9E2AD" w14:textId="77777777">
        <w:trPr>
          <w:cantSplit/>
          <w:jc w:val="center"/>
        </w:trPr>
        <w:tc>
          <w:tcPr>
            <w:tcW w:w="1081" w:type="dxa"/>
            <w:vAlign w:val="center"/>
          </w:tcPr>
          <w:p w14:paraId="1D8CA37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G-1D-H3</w:t>
            </w:r>
          </w:p>
        </w:tc>
        <w:tc>
          <w:tcPr>
            <w:tcW w:w="3542" w:type="dxa"/>
          </w:tcPr>
          <w:p w14:paraId="3768142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relationship between natural resources and the exploration, colonization, settlement, and uses of land in different regions of the world.</w:t>
            </w:r>
          </w:p>
        </w:tc>
      </w:tr>
      <w:tr w:rsidR="009323C4" w14:paraId="115DC567" w14:textId="77777777">
        <w:trPr>
          <w:cantSplit/>
          <w:jc w:val="center"/>
        </w:trPr>
        <w:tc>
          <w:tcPr>
            <w:tcW w:w="1081" w:type="dxa"/>
            <w:vAlign w:val="center"/>
          </w:tcPr>
          <w:p w14:paraId="77D9DD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G-1D-H4</w:t>
            </w:r>
          </w:p>
        </w:tc>
        <w:tc>
          <w:tcPr>
            <w:tcW w:w="3542" w:type="dxa"/>
          </w:tcPr>
          <w:p w14:paraId="7C1D76A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Evaluating policies and programs related to the use of natural resources.</w:t>
            </w:r>
          </w:p>
        </w:tc>
      </w:tr>
      <w:tr w:rsidR="009323C4" w14:paraId="24B0C0B0" w14:textId="77777777">
        <w:trPr>
          <w:cantSplit/>
          <w:jc w:val="center"/>
        </w:trPr>
        <w:tc>
          <w:tcPr>
            <w:tcW w:w="1081" w:type="dxa"/>
            <w:vAlign w:val="center"/>
          </w:tcPr>
          <w:p w14:paraId="556AC71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G-1D-H5</w:t>
            </w:r>
          </w:p>
        </w:tc>
        <w:tc>
          <w:tcPr>
            <w:tcW w:w="3542" w:type="dxa"/>
          </w:tcPr>
          <w:p w14:paraId="7C6408C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Developing plans to solve local and regional geographic problems related to contemporary issues.</w:t>
            </w:r>
          </w:p>
        </w:tc>
      </w:tr>
    </w:tbl>
    <w:p w14:paraId="2BDCDB0F" w14:textId="77777777" w:rsidR="009323C4" w:rsidRDefault="009323C4">
      <w:pPr>
        <w:pStyle w:val="A"/>
      </w:pPr>
    </w:p>
    <w:p w14:paraId="52CC8DFD" w14:textId="77777777" w:rsidR="009323C4" w:rsidRDefault="009323C4">
      <w:pPr>
        <w:pStyle w:val="A"/>
      </w:pPr>
      <w:r>
        <w:t>B.</w:t>
      </w:r>
      <w:r>
        <w:tab/>
        <w:t xml:space="preserve">Civics </w:t>
      </w:r>
      <w:smartTag w:uri="urn:schemas-microsoft-com:office:smarttags" w:element="place">
        <w:r>
          <w:t>Strand</w:t>
        </w:r>
      </w:smartTag>
      <w:r>
        <w:t xml:space="preserve">: Citizenship and Government (C). Students develop an understanding of the structure and purposes of government, the foundations of the American democratic system, and the role of the </w:t>
      </w:r>
      <w:smartTag w:uri="urn:schemas-microsoft-com:office:smarttags" w:element="country-region">
        <w:smartTag w:uri="urn:schemas-microsoft-com:office:smarttags" w:element="place">
          <w:r>
            <w:t>United States</w:t>
          </w:r>
        </w:smartTag>
      </w:smartTag>
      <w:r>
        <w:t xml:space="preserve"> in the world, while learning about the rights and responsibilities of citizenship.</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92"/>
        <w:gridCol w:w="3519"/>
      </w:tblGrid>
      <w:tr w:rsidR="009323C4" w14:paraId="3F6E215A" w14:textId="77777777">
        <w:trPr>
          <w:cantSplit/>
          <w:jc w:val="center"/>
        </w:trPr>
        <w:tc>
          <w:tcPr>
            <w:tcW w:w="4611" w:type="dxa"/>
            <w:gridSpan w:val="2"/>
          </w:tcPr>
          <w:p w14:paraId="0C6FFDF4" w14:textId="77777777" w:rsidR="009323C4" w:rsidRDefault="009323C4">
            <w:pPr>
              <w:pStyle w:val="Text"/>
              <w:keepNext/>
              <w:spacing w:line="240" w:lineRule="auto"/>
              <w:ind w:firstLine="0"/>
              <w:jc w:val="center"/>
              <w:outlineLvl w:val="9"/>
              <w:rPr>
                <w:b/>
                <w:bCs/>
                <w:sz w:val="16"/>
              </w:rPr>
            </w:pPr>
            <w:r>
              <w:rPr>
                <w:b/>
                <w:bCs/>
                <w:sz w:val="16"/>
              </w:rPr>
              <w:t>Benchmark A. Structure and Purposes of Government</w:t>
            </w:r>
          </w:p>
        </w:tc>
      </w:tr>
      <w:tr w:rsidR="009323C4" w14:paraId="38805D5A" w14:textId="77777777">
        <w:trPr>
          <w:cantSplit/>
          <w:jc w:val="center"/>
        </w:trPr>
        <w:tc>
          <w:tcPr>
            <w:tcW w:w="1092" w:type="dxa"/>
            <w:vAlign w:val="center"/>
          </w:tcPr>
          <w:p w14:paraId="7F025D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C-1A-H1</w:t>
            </w:r>
          </w:p>
        </w:tc>
        <w:tc>
          <w:tcPr>
            <w:tcW w:w="3519" w:type="dxa"/>
          </w:tcPr>
          <w:p w14:paraId="18D82E9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necessity and purposes of politics and government and identifying examples of programs that fit within those purposes.</w:t>
            </w:r>
          </w:p>
        </w:tc>
      </w:tr>
    </w:tbl>
    <w:p w14:paraId="2F8A2142" w14:textId="77777777" w:rsidR="009323C4" w:rsidRDefault="009323C4">
      <w:pPr>
        <w:pStyle w:val="A"/>
      </w:pPr>
    </w:p>
    <w:p w14:paraId="612AB977" w14:textId="77777777" w:rsidR="009323C4" w:rsidRDefault="009323C4">
      <w:pPr>
        <w:pStyle w:val="A"/>
      </w:pPr>
      <w:r>
        <w:t>C.</w:t>
      </w:r>
      <w:r>
        <w:tab/>
        <w:t xml:space="preserve">Economics </w:t>
      </w:r>
      <w:smartTag w:uri="urn:schemas-microsoft-com:office:smarttags" w:element="place">
        <w:r>
          <w:t>Strand</w:t>
        </w:r>
      </w:smartTag>
      <w:r>
        <w:t xml:space="preserve">: Interdependence and Decision Making (E). Students develop an understanding of fundamental economic concepts as they apply to the interdependence and decision making of individuals, households, businesses, and governments in the </w:t>
      </w:r>
      <w:smartTag w:uri="urn:schemas-microsoft-com:office:smarttags" w:element="country-region">
        <w:smartTag w:uri="urn:schemas-microsoft-com:office:smarttags" w:element="place">
          <w:r>
            <w:t>United States</w:t>
          </w:r>
        </w:smartTag>
      </w:smartTag>
      <w:r>
        <w:t xml:space="preserve"> and the world.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233"/>
        <w:gridCol w:w="3388"/>
      </w:tblGrid>
      <w:tr w:rsidR="009323C4" w14:paraId="624915F0" w14:textId="77777777">
        <w:trPr>
          <w:cantSplit/>
          <w:jc w:val="center"/>
        </w:trPr>
        <w:tc>
          <w:tcPr>
            <w:tcW w:w="4621" w:type="dxa"/>
            <w:gridSpan w:val="2"/>
          </w:tcPr>
          <w:p w14:paraId="3F19F7ED" w14:textId="77777777" w:rsidR="009323C4" w:rsidRDefault="009323C4">
            <w:pPr>
              <w:pStyle w:val="Text"/>
              <w:keepNext/>
              <w:spacing w:line="240" w:lineRule="auto"/>
              <w:ind w:firstLine="0"/>
              <w:jc w:val="center"/>
              <w:outlineLvl w:val="9"/>
              <w:rPr>
                <w:b/>
                <w:bCs/>
                <w:sz w:val="16"/>
              </w:rPr>
            </w:pPr>
            <w:r>
              <w:rPr>
                <w:b/>
                <w:bCs/>
                <w:sz w:val="16"/>
              </w:rPr>
              <w:t>Benchmark A. Fundamental Economic Concepts</w:t>
            </w:r>
          </w:p>
        </w:tc>
      </w:tr>
      <w:tr w:rsidR="009323C4" w14:paraId="26F9B02E" w14:textId="77777777">
        <w:trPr>
          <w:cantSplit/>
          <w:jc w:val="center"/>
        </w:trPr>
        <w:tc>
          <w:tcPr>
            <w:tcW w:w="1233" w:type="dxa"/>
            <w:vAlign w:val="center"/>
          </w:tcPr>
          <w:p w14:paraId="28DB860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E-1A-M1</w:t>
            </w:r>
          </w:p>
        </w:tc>
        <w:tc>
          <w:tcPr>
            <w:tcW w:w="3388" w:type="dxa"/>
          </w:tcPr>
          <w:p w14:paraId="08B1C5B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how the scarcity of resources necessitates decision making at both personal and societal levels.</w:t>
            </w:r>
          </w:p>
        </w:tc>
      </w:tr>
      <w:tr w:rsidR="009323C4" w14:paraId="22AB7182" w14:textId="77777777">
        <w:trPr>
          <w:cantSplit/>
          <w:jc w:val="center"/>
        </w:trPr>
        <w:tc>
          <w:tcPr>
            <w:tcW w:w="1233" w:type="dxa"/>
            <w:vAlign w:val="center"/>
          </w:tcPr>
          <w:p w14:paraId="53E893E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E-1A-M5</w:t>
            </w:r>
          </w:p>
        </w:tc>
        <w:tc>
          <w:tcPr>
            <w:tcW w:w="3388" w:type="dxa"/>
          </w:tcPr>
          <w:p w14:paraId="1C7DD6F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Giving examples of how skills and knowledge increase productivity and career opportunities.</w:t>
            </w:r>
          </w:p>
        </w:tc>
      </w:tr>
      <w:tr w:rsidR="009323C4" w14:paraId="2E960ED9" w14:textId="77777777">
        <w:trPr>
          <w:cantSplit/>
          <w:jc w:val="center"/>
        </w:trPr>
        <w:tc>
          <w:tcPr>
            <w:tcW w:w="1233" w:type="dxa"/>
            <w:vAlign w:val="center"/>
          </w:tcPr>
          <w:p w14:paraId="262E442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E-1A-M6</w:t>
            </w:r>
          </w:p>
        </w:tc>
        <w:tc>
          <w:tcPr>
            <w:tcW w:w="3388" w:type="dxa"/>
          </w:tcPr>
          <w:p w14:paraId="57FA0B7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the essential differences in the production and allocation of goods and services in traditional, command, and market systems.</w:t>
            </w:r>
          </w:p>
        </w:tc>
      </w:tr>
      <w:tr w:rsidR="009323C4" w14:paraId="677CF312" w14:textId="77777777">
        <w:trPr>
          <w:cantSplit/>
          <w:jc w:val="center"/>
        </w:trPr>
        <w:tc>
          <w:tcPr>
            <w:tcW w:w="1233" w:type="dxa"/>
            <w:vAlign w:val="center"/>
          </w:tcPr>
          <w:p w14:paraId="4DC46D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E-1A-H1</w:t>
            </w:r>
          </w:p>
        </w:tc>
        <w:tc>
          <w:tcPr>
            <w:tcW w:w="3388" w:type="dxa"/>
          </w:tcPr>
          <w:p w14:paraId="0397895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impact of the scarcity of productive resources and examining the choices and opportunity cost that result.</w:t>
            </w:r>
          </w:p>
        </w:tc>
      </w:tr>
      <w:tr w:rsidR="009323C4" w14:paraId="42139FC8" w14:textId="77777777">
        <w:trPr>
          <w:cantSplit/>
          <w:jc w:val="center"/>
        </w:trPr>
        <w:tc>
          <w:tcPr>
            <w:tcW w:w="1233" w:type="dxa"/>
            <w:vAlign w:val="center"/>
          </w:tcPr>
          <w:p w14:paraId="3F85EE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E-1A-H2</w:t>
            </w:r>
          </w:p>
        </w:tc>
        <w:tc>
          <w:tcPr>
            <w:tcW w:w="3388" w:type="dxa"/>
          </w:tcPr>
          <w:p w14:paraId="1012F37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roles that production, distribution, and consumption play in economic decisions.</w:t>
            </w:r>
          </w:p>
        </w:tc>
      </w:tr>
      <w:tr w:rsidR="009323C4" w14:paraId="47D1B538" w14:textId="77777777">
        <w:trPr>
          <w:cantSplit/>
          <w:jc w:val="center"/>
        </w:trPr>
        <w:tc>
          <w:tcPr>
            <w:tcW w:w="1233" w:type="dxa"/>
            <w:vAlign w:val="center"/>
          </w:tcPr>
          <w:p w14:paraId="05E59D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E-1A-H3</w:t>
            </w:r>
          </w:p>
        </w:tc>
        <w:tc>
          <w:tcPr>
            <w:tcW w:w="3388" w:type="dxa"/>
          </w:tcPr>
          <w:p w14:paraId="54CFED5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the skills and knowledge necessary in making decisions about career options.</w:t>
            </w:r>
          </w:p>
        </w:tc>
      </w:tr>
      <w:tr w:rsidR="009323C4" w14:paraId="318DCDDA" w14:textId="77777777">
        <w:trPr>
          <w:cantSplit/>
          <w:jc w:val="center"/>
        </w:trPr>
        <w:tc>
          <w:tcPr>
            <w:tcW w:w="1233" w:type="dxa"/>
            <w:vAlign w:val="center"/>
          </w:tcPr>
          <w:p w14:paraId="5321F42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E-1A-H4</w:t>
            </w:r>
          </w:p>
        </w:tc>
        <w:tc>
          <w:tcPr>
            <w:tcW w:w="3388" w:type="dxa"/>
          </w:tcPr>
          <w:p w14:paraId="58A0F2C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and evaluating economic systems.</w:t>
            </w:r>
          </w:p>
        </w:tc>
      </w:tr>
      <w:tr w:rsidR="009323C4" w14:paraId="19754C46" w14:textId="77777777">
        <w:trPr>
          <w:cantSplit/>
          <w:jc w:val="center"/>
        </w:trPr>
        <w:tc>
          <w:tcPr>
            <w:tcW w:w="1233" w:type="dxa"/>
            <w:vAlign w:val="center"/>
          </w:tcPr>
          <w:p w14:paraId="281EE1B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E-1A-H5</w:t>
            </w:r>
          </w:p>
        </w:tc>
        <w:tc>
          <w:tcPr>
            <w:tcW w:w="3388" w:type="dxa"/>
          </w:tcPr>
          <w:p w14:paraId="43C5E1D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the basic features of market structures and exchanges.</w:t>
            </w:r>
          </w:p>
        </w:tc>
      </w:tr>
      <w:tr w:rsidR="009323C4" w14:paraId="50BAF4B4" w14:textId="77777777">
        <w:trPr>
          <w:cantSplit/>
          <w:jc w:val="center"/>
        </w:trPr>
        <w:tc>
          <w:tcPr>
            <w:tcW w:w="1233" w:type="dxa"/>
            <w:vAlign w:val="center"/>
          </w:tcPr>
          <w:p w14:paraId="43FBCD2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E-1A-H6</w:t>
            </w:r>
          </w:p>
        </w:tc>
        <w:tc>
          <w:tcPr>
            <w:tcW w:w="3388" w:type="dxa"/>
          </w:tcPr>
          <w:p w14:paraId="2DF9519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roles of economic institutions, such as corporations and labor unions, that compose economic systems.</w:t>
            </w:r>
          </w:p>
        </w:tc>
      </w:tr>
    </w:tbl>
    <w:p w14:paraId="2F4A6CBE"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223"/>
        <w:gridCol w:w="3392"/>
      </w:tblGrid>
      <w:tr w:rsidR="009323C4" w14:paraId="3ED5D081" w14:textId="77777777" w:rsidTr="003C005F">
        <w:trPr>
          <w:cantSplit/>
          <w:tblHeader/>
          <w:jc w:val="center"/>
        </w:trPr>
        <w:tc>
          <w:tcPr>
            <w:tcW w:w="4615" w:type="dxa"/>
            <w:gridSpan w:val="2"/>
          </w:tcPr>
          <w:p w14:paraId="553A7636" w14:textId="77777777" w:rsidR="009323C4" w:rsidRDefault="009323C4">
            <w:pPr>
              <w:pStyle w:val="Text"/>
              <w:keepNext/>
              <w:spacing w:line="240" w:lineRule="auto"/>
              <w:ind w:firstLine="0"/>
              <w:jc w:val="center"/>
              <w:outlineLvl w:val="9"/>
              <w:rPr>
                <w:b/>
                <w:bCs/>
                <w:sz w:val="16"/>
              </w:rPr>
            </w:pPr>
            <w:r>
              <w:rPr>
                <w:b/>
                <w:bCs/>
                <w:sz w:val="16"/>
              </w:rPr>
              <w:t>Benchmark B. Individuals, Households, Businesses, and Governments</w:t>
            </w:r>
          </w:p>
        </w:tc>
      </w:tr>
      <w:tr w:rsidR="009323C4" w14:paraId="420913B9" w14:textId="77777777">
        <w:trPr>
          <w:cantSplit/>
          <w:jc w:val="center"/>
        </w:trPr>
        <w:tc>
          <w:tcPr>
            <w:tcW w:w="1223" w:type="dxa"/>
            <w:vAlign w:val="center"/>
          </w:tcPr>
          <w:p w14:paraId="2BACCB5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E-1B-M1</w:t>
            </w:r>
          </w:p>
        </w:tc>
        <w:tc>
          <w:tcPr>
            <w:tcW w:w="3392" w:type="dxa"/>
          </w:tcPr>
          <w:p w14:paraId="1F029B3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the role of supply and demand in a competitive market system.</w:t>
            </w:r>
          </w:p>
        </w:tc>
      </w:tr>
      <w:tr w:rsidR="009323C4" w14:paraId="462EDCD5" w14:textId="77777777">
        <w:trPr>
          <w:cantSplit/>
          <w:jc w:val="center"/>
        </w:trPr>
        <w:tc>
          <w:tcPr>
            <w:tcW w:w="1223" w:type="dxa"/>
            <w:vAlign w:val="center"/>
          </w:tcPr>
          <w:p w14:paraId="7146876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E-1B-M4</w:t>
            </w:r>
          </w:p>
        </w:tc>
        <w:tc>
          <w:tcPr>
            <w:tcW w:w="3392" w:type="dxa"/>
          </w:tcPr>
          <w:p w14:paraId="39C4990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the costs and benefits of government policies on competitive markets.</w:t>
            </w:r>
          </w:p>
        </w:tc>
      </w:tr>
      <w:tr w:rsidR="009323C4" w14:paraId="547E4776" w14:textId="77777777">
        <w:trPr>
          <w:cantSplit/>
          <w:jc w:val="center"/>
        </w:trPr>
        <w:tc>
          <w:tcPr>
            <w:tcW w:w="1223" w:type="dxa"/>
            <w:vAlign w:val="center"/>
          </w:tcPr>
          <w:p w14:paraId="0EDAC1E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E-1B-M5</w:t>
            </w:r>
          </w:p>
        </w:tc>
        <w:tc>
          <w:tcPr>
            <w:tcW w:w="3392" w:type="dxa"/>
          </w:tcPr>
          <w:p w14:paraId="794E862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different types of taxes and user fees and predicting their consequences.</w:t>
            </w:r>
          </w:p>
        </w:tc>
      </w:tr>
      <w:tr w:rsidR="009323C4" w14:paraId="751B6DFB" w14:textId="77777777">
        <w:trPr>
          <w:cantSplit/>
          <w:jc w:val="center"/>
        </w:trPr>
        <w:tc>
          <w:tcPr>
            <w:tcW w:w="1223" w:type="dxa"/>
            <w:vAlign w:val="center"/>
          </w:tcPr>
          <w:p w14:paraId="0B884EE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E-1B-M6</w:t>
            </w:r>
          </w:p>
        </w:tc>
        <w:tc>
          <w:tcPr>
            <w:tcW w:w="3392" w:type="dxa"/>
          </w:tcPr>
          <w:p w14:paraId="074820B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Determining the reasons for trade between nations, identifying costs and benefits, and recognizing the worldwide interdependence that results.</w:t>
            </w:r>
          </w:p>
        </w:tc>
      </w:tr>
      <w:tr w:rsidR="009323C4" w14:paraId="687FA58F" w14:textId="77777777">
        <w:trPr>
          <w:cantSplit/>
          <w:jc w:val="center"/>
        </w:trPr>
        <w:tc>
          <w:tcPr>
            <w:tcW w:w="1223" w:type="dxa"/>
            <w:vAlign w:val="center"/>
          </w:tcPr>
          <w:p w14:paraId="385739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E-1B-H1</w:t>
            </w:r>
          </w:p>
        </w:tc>
        <w:tc>
          <w:tcPr>
            <w:tcW w:w="3392" w:type="dxa"/>
          </w:tcPr>
          <w:p w14:paraId="0538A0D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factors that cause changes in supply and demand.</w:t>
            </w:r>
          </w:p>
        </w:tc>
      </w:tr>
      <w:tr w:rsidR="009323C4" w14:paraId="231BAE33" w14:textId="77777777">
        <w:trPr>
          <w:cantSplit/>
          <w:jc w:val="center"/>
        </w:trPr>
        <w:tc>
          <w:tcPr>
            <w:tcW w:w="1223" w:type="dxa"/>
            <w:vAlign w:val="center"/>
          </w:tcPr>
          <w:p w14:paraId="03FF3B0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E-1B-H2</w:t>
            </w:r>
          </w:p>
        </w:tc>
        <w:tc>
          <w:tcPr>
            <w:tcW w:w="3392" w:type="dxa"/>
          </w:tcPr>
          <w:p w14:paraId="7188AB2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how changes in supply and demand, price, incentives, and profit influence production and distribution in a competitive market system.</w:t>
            </w:r>
          </w:p>
        </w:tc>
      </w:tr>
      <w:tr w:rsidR="009323C4" w14:paraId="4BE6213F" w14:textId="77777777">
        <w:trPr>
          <w:cantSplit/>
          <w:jc w:val="center"/>
        </w:trPr>
        <w:tc>
          <w:tcPr>
            <w:tcW w:w="1223" w:type="dxa"/>
            <w:vAlign w:val="center"/>
          </w:tcPr>
          <w:p w14:paraId="77F68D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E-1B-H3</w:t>
            </w:r>
          </w:p>
        </w:tc>
        <w:tc>
          <w:tcPr>
            <w:tcW w:w="3392" w:type="dxa"/>
          </w:tcPr>
          <w:p w14:paraId="48A70E8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impact of government taxation, spending, and regulation on different groups in a market economy.</w:t>
            </w:r>
          </w:p>
        </w:tc>
      </w:tr>
      <w:tr w:rsidR="009323C4" w14:paraId="2793BCB6" w14:textId="77777777">
        <w:trPr>
          <w:cantSplit/>
          <w:jc w:val="center"/>
        </w:trPr>
        <w:tc>
          <w:tcPr>
            <w:tcW w:w="1223" w:type="dxa"/>
            <w:vAlign w:val="center"/>
          </w:tcPr>
          <w:p w14:paraId="5696488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E-1B-H4</w:t>
            </w:r>
          </w:p>
        </w:tc>
        <w:tc>
          <w:tcPr>
            <w:tcW w:w="3392" w:type="dxa"/>
          </w:tcPr>
          <w:p w14:paraId="5E6A1AD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causes and consequences of worldwide economic interdependence.</w:t>
            </w:r>
          </w:p>
        </w:tc>
      </w:tr>
      <w:tr w:rsidR="009323C4" w14:paraId="79F9D42B" w14:textId="77777777">
        <w:trPr>
          <w:cantSplit/>
          <w:jc w:val="center"/>
        </w:trPr>
        <w:tc>
          <w:tcPr>
            <w:tcW w:w="1223" w:type="dxa"/>
            <w:vAlign w:val="center"/>
          </w:tcPr>
          <w:p w14:paraId="69BB647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E-1B-H5</w:t>
            </w:r>
          </w:p>
        </w:tc>
        <w:tc>
          <w:tcPr>
            <w:tcW w:w="3392" w:type="dxa"/>
          </w:tcPr>
          <w:p w14:paraId="5509F49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Evaluating the effects of domestic policies on international trade.</w:t>
            </w:r>
          </w:p>
        </w:tc>
      </w:tr>
      <w:tr w:rsidR="009323C4" w14:paraId="30BAB02E" w14:textId="77777777">
        <w:trPr>
          <w:cantSplit/>
          <w:jc w:val="center"/>
        </w:trPr>
        <w:tc>
          <w:tcPr>
            <w:tcW w:w="1223" w:type="dxa"/>
            <w:vAlign w:val="center"/>
          </w:tcPr>
          <w:p w14:paraId="004D6B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E-1B-H6</w:t>
            </w:r>
          </w:p>
        </w:tc>
        <w:tc>
          <w:tcPr>
            <w:tcW w:w="3392" w:type="dxa"/>
          </w:tcPr>
          <w:p w14:paraId="3512E3D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Analyzing </w:t>
            </w:r>
            <w:smartTag w:uri="urn:schemas-microsoft-com:office:smarttags" w:element="State">
              <w:smartTag w:uri="urn:schemas-microsoft-com:office:smarttags" w:element="place">
                <w:r>
                  <w:rPr>
                    <w:rFonts w:cs="Courier New"/>
                    <w:kern w:val="2"/>
                    <w:sz w:val="16"/>
                    <w:szCs w:val="18"/>
                  </w:rPr>
                  <w:t>Louisiana</w:t>
                </w:r>
              </w:smartTag>
            </w:smartTag>
            <w:r>
              <w:rPr>
                <w:rFonts w:cs="Courier New"/>
                <w:kern w:val="2"/>
                <w:sz w:val="16"/>
                <w:szCs w:val="18"/>
              </w:rPr>
              <w:t>'s role in the national and world economies.</w:t>
            </w:r>
          </w:p>
        </w:tc>
      </w:tr>
    </w:tbl>
    <w:p w14:paraId="0505A21E"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83"/>
        <w:gridCol w:w="3388"/>
      </w:tblGrid>
      <w:tr w:rsidR="009323C4" w14:paraId="73B308BA" w14:textId="77777777">
        <w:trPr>
          <w:cantSplit/>
          <w:jc w:val="center"/>
        </w:trPr>
        <w:tc>
          <w:tcPr>
            <w:tcW w:w="4571" w:type="dxa"/>
            <w:gridSpan w:val="2"/>
          </w:tcPr>
          <w:p w14:paraId="4428FE5D" w14:textId="77777777" w:rsidR="009323C4" w:rsidRDefault="009323C4">
            <w:pPr>
              <w:pStyle w:val="Text"/>
              <w:keepNext/>
              <w:spacing w:line="240" w:lineRule="auto"/>
              <w:ind w:firstLine="0"/>
              <w:jc w:val="center"/>
              <w:outlineLvl w:val="9"/>
              <w:rPr>
                <w:b/>
                <w:bCs/>
                <w:sz w:val="16"/>
              </w:rPr>
            </w:pPr>
            <w:r>
              <w:rPr>
                <w:b/>
                <w:bCs/>
                <w:sz w:val="16"/>
              </w:rPr>
              <w:t>Benchmark C. The Economy as a Whole</w:t>
            </w:r>
          </w:p>
        </w:tc>
      </w:tr>
      <w:tr w:rsidR="009323C4" w14:paraId="2E5A76D0" w14:textId="77777777">
        <w:trPr>
          <w:cantSplit/>
          <w:jc w:val="center"/>
        </w:trPr>
        <w:tc>
          <w:tcPr>
            <w:tcW w:w="1183" w:type="dxa"/>
            <w:vAlign w:val="center"/>
          </w:tcPr>
          <w:p w14:paraId="3662CAB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E-1C-H2</w:t>
            </w:r>
          </w:p>
        </w:tc>
        <w:tc>
          <w:tcPr>
            <w:tcW w:w="3388" w:type="dxa"/>
          </w:tcPr>
          <w:p w14:paraId="0706E3B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how interest rates, investments, and inflation/deflation impact the economy.</w:t>
            </w:r>
          </w:p>
        </w:tc>
      </w:tr>
    </w:tbl>
    <w:p w14:paraId="5F8CDE28" w14:textId="77777777" w:rsidR="009323C4" w:rsidRDefault="009323C4">
      <w:pPr>
        <w:pStyle w:val="A"/>
      </w:pPr>
    </w:p>
    <w:p w14:paraId="3A338125" w14:textId="77777777" w:rsidR="009323C4" w:rsidRDefault="009323C4">
      <w:pPr>
        <w:pStyle w:val="A"/>
      </w:pPr>
      <w:r>
        <w:t>D.</w:t>
      </w:r>
      <w:r>
        <w:tab/>
        <w:t xml:space="preserve">History </w:t>
      </w:r>
      <w:smartTag w:uri="urn:schemas-microsoft-com:office:smarttags" w:element="place">
        <w:r>
          <w:t>Strand</w:t>
        </w:r>
      </w:smartTag>
      <w:r>
        <w:t>: Time, Continuity, and Change (H). Students develop a sense of historical time and historical perspective as they study the history of their community, state, nation, and world.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1E0" w:firstRow="1" w:lastRow="1" w:firstColumn="1" w:lastColumn="1" w:noHBand="0" w:noVBand="0"/>
      </w:tblPr>
      <w:tblGrid>
        <w:gridCol w:w="1000"/>
        <w:gridCol w:w="3446"/>
      </w:tblGrid>
      <w:tr w:rsidR="009323C4" w14:paraId="209D366C" w14:textId="77777777">
        <w:trPr>
          <w:cantSplit/>
          <w:jc w:val="center"/>
        </w:trPr>
        <w:tc>
          <w:tcPr>
            <w:tcW w:w="4446" w:type="dxa"/>
            <w:gridSpan w:val="2"/>
          </w:tcPr>
          <w:p w14:paraId="64EE2F66" w14:textId="77777777" w:rsidR="009323C4" w:rsidRDefault="009323C4">
            <w:pPr>
              <w:pStyle w:val="Text"/>
              <w:keepNext/>
              <w:spacing w:line="240" w:lineRule="auto"/>
              <w:ind w:firstLine="0"/>
              <w:jc w:val="center"/>
              <w:outlineLvl w:val="9"/>
              <w:rPr>
                <w:b/>
                <w:bCs/>
                <w:sz w:val="16"/>
              </w:rPr>
            </w:pPr>
            <w:r>
              <w:rPr>
                <w:b/>
                <w:bCs/>
                <w:sz w:val="16"/>
              </w:rPr>
              <w:t>Benchmark A. Historical Thinking Skills</w:t>
            </w:r>
          </w:p>
        </w:tc>
      </w:tr>
      <w:tr w:rsidR="009323C4" w14:paraId="0A2F627F" w14:textId="77777777">
        <w:trPr>
          <w:cantSplit/>
          <w:jc w:val="center"/>
        </w:trPr>
        <w:tc>
          <w:tcPr>
            <w:tcW w:w="1000" w:type="dxa"/>
            <w:vAlign w:val="center"/>
          </w:tcPr>
          <w:p w14:paraId="4A3D82F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H-1A-M1</w:t>
            </w:r>
          </w:p>
        </w:tc>
        <w:tc>
          <w:tcPr>
            <w:tcW w:w="3446" w:type="dxa"/>
          </w:tcPr>
          <w:p w14:paraId="34D5D3E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chronological relationships and patterns.</w:t>
            </w:r>
          </w:p>
        </w:tc>
      </w:tr>
      <w:tr w:rsidR="009323C4" w14:paraId="70819CB0" w14:textId="77777777">
        <w:trPr>
          <w:cantSplit/>
          <w:jc w:val="center"/>
        </w:trPr>
        <w:tc>
          <w:tcPr>
            <w:tcW w:w="1000" w:type="dxa"/>
            <w:vAlign w:val="center"/>
          </w:tcPr>
          <w:p w14:paraId="56E2553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H-1A-M2</w:t>
            </w:r>
          </w:p>
        </w:tc>
        <w:tc>
          <w:tcPr>
            <w:tcW w:w="3446" w:type="dxa"/>
          </w:tcPr>
          <w:p w14:paraId="43ECDA5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historical perspective through the political, social, and economic context in which an event or idea occurred.</w:t>
            </w:r>
          </w:p>
        </w:tc>
      </w:tr>
      <w:tr w:rsidR="009323C4" w14:paraId="277E14B1" w14:textId="77777777">
        <w:trPr>
          <w:cantSplit/>
          <w:jc w:val="center"/>
        </w:trPr>
        <w:tc>
          <w:tcPr>
            <w:tcW w:w="1000" w:type="dxa"/>
            <w:vAlign w:val="center"/>
          </w:tcPr>
          <w:p w14:paraId="3764FEA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H-1A-M3</w:t>
            </w:r>
          </w:p>
        </w:tc>
        <w:tc>
          <w:tcPr>
            <w:tcW w:w="3446" w:type="dxa"/>
          </w:tcPr>
          <w:p w14:paraId="388A2A1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impact that specific individuals, ideas, events, and decisions had on the course of history.</w:t>
            </w:r>
          </w:p>
        </w:tc>
      </w:tr>
      <w:tr w:rsidR="009323C4" w14:paraId="5E046E8A" w14:textId="77777777">
        <w:trPr>
          <w:cantSplit/>
          <w:jc w:val="center"/>
        </w:trPr>
        <w:tc>
          <w:tcPr>
            <w:tcW w:w="1000" w:type="dxa"/>
            <w:vAlign w:val="center"/>
          </w:tcPr>
          <w:p w14:paraId="2AEC9D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H-1A-M4</w:t>
            </w:r>
          </w:p>
        </w:tc>
        <w:tc>
          <w:tcPr>
            <w:tcW w:w="3446" w:type="dxa"/>
          </w:tcPr>
          <w:p w14:paraId="526A95D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historical data using primary and secondary sources.</w:t>
            </w:r>
          </w:p>
        </w:tc>
      </w:tr>
      <w:tr w:rsidR="009323C4" w14:paraId="4517E074" w14:textId="77777777">
        <w:trPr>
          <w:cantSplit/>
          <w:jc w:val="center"/>
        </w:trPr>
        <w:tc>
          <w:tcPr>
            <w:tcW w:w="1000" w:type="dxa"/>
            <w:vAlign w:val="center"/>
          </w:tcPr>
          <w:p w14:paraId="6B119ED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H-1A-H1</w:t>
            </w:r>
          </w:p>
        </w:tc>
        <w:tc>
          <w:tcPr>
            <w:tcW w:w="3446" w:type="dxa"/>
          </w:tcPr>
          <w:p w14:paraId="1E08725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key concepts, such as chronology and conflict, to explain and analyze patterns of historical change and continuity.</w:t>
            </w:r>
          </w:p>
        </w:tc>
      </w:tr>
      <w:tr w:rsidR="009323C4" w14:paraId="57F77CA7" w14:textId="77777777">
        <w:trPr>
          <w:cantSplit/>
          <w:jc w:val="center"/>
        </w:trPr>
        <w:tc>
          <w:tcPr>
            <w:tcW w:w="1000" w:type="dxa"/>
            <w:vAlign w:val="center"/>
          </w:tcPr>
          <w:p w14:paraId="400AA25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H-1A-H2</w:t>
            </w:r>
          </w:p>
        </w:tc>
        <w:tc>
          <w:tcPr>
            <w:tcW w:w="3446" w:type="dxa"/>
          </w:tcPr>
          <w:p w14:paraId="730312D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and analyzing events, ideas, and issues within a historical context.</w:t>
            </w:r>
          </w:p>
        </w:tc>
      </w:tr>
      <w:tr w:rsidR="009323C4" w14:paraId="17D5BB35" w14:textId="77777777">
        <w:trPr>
          <w:cantSplit/>
          <w:jc w:val="center"/>
        </w:trPr>
        <w:tc>
          <w:tcPr>
            <w:tcW w:w="1000" w:type="dxa"/>
            <w:vAlign w:val="center"/>
          </w:tcPr>
          <w:p w14:paraId="4C7600E3"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H-1A-H3</w:t>
            </w:r>
          </w:p>
        </w:tc>
        <w:tc>
          <w:tcPr>
            <w:tcW w:w="3446" w:type="dxa"/>
          </w:tcPr>
          <w:p w14:paraId="660CE5B8"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Interpreting and evaluating the historical evidence presented in primary and secondary sources.</w:t>
            </w:r>
          </w:p>
        </w:tc>
      </w:tr>
      <w:tr w:rsidR="009323C4" w14:paraId="6F3A77FB" w14:textId="77777777">
        <w:trPr>
          <w:cantSplit/>
          <w:jc w:val="center"/>
        </w:trPr>
        <w:tc>
          <w:tcPr>
            <w:tcW w:w="1000" w:type="dxa"/>
            <w:vAlign w:val="center"/>
          </w:tcPr>
          <w:p w14:paraId="7D7BA14A"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H-1A-H4</w:t>
            </w:r>
          </w:p>
        </w:tc>
        <w:tc>
          <w:tcPr>
            <w:tcW w:w="3446" w:type="dxa"/>
          </w:tcPr>
          <w:p w14:paraId="0AE78733"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Utilizing knowledge of facts and concepts drawn from history and methods of historical inquiry to analyze historical and contemporary issues.</w:t>
            </w:r>
          </w:p>
        </w:tc>
      </w:tr>
      <w:tr w:rsidR="009323C4" w14:paraId="60FA6B22" w14:textId="77777777">
        <w:trPr>
          <w:cantSplit/>
          <w:jc w:val="center"/>
        </w:trPr>
        <w:tc>
          <w:tcPr>
            <w:tcW w:w="1000" w:type="dxa"/>
            <w:vAlign w:val="center"/>
          </w:tcPr>
          <w:p w14:paraId="3119CAD3" w14:textId="77777777" w:rsidR="009323C4" w:rsidRDefault="009323C4">
            <w:pPr>
              <w:keepNext/>
              <w:tabs>
                <w:tab w:val="left" w:pos="720"/>
                <w:tab w:val="left" w:pos="1440"/>
                <w:tab w:val="left" w:pos="2160"/>
                <w:tab w:val="left" w:pos="2880"/>
              </w:tabs>
              <w:rPr>
                <w:rFonts w:cs="Courier New"/>
                <w:kern w:val="2"/>
                <w:sz w:val="16"/>
                <w:szCs w:val="18"/>
              </w:rPr>
            </w:pPr>
            <w:r>
              <w:rPr>
                <w:rFonts w:cs="Courier New"/>
                <w:kern w:val="2"/>
                <w:sz w:val="16"/>
                <w:szCs w:val="18"/>
              </w:rPr>
              <w:t>H-1A-H5</w:t>
            </w:r>
          </w:p>
        </w:tc>
        <w:tc>
          <w:tcPr>
            <w:tcW w:w="3446" w:type="dxa"/>
          </w:tcPr>
          <w:p w14:paraId="4586D732"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Conducting research in efforts to analyze historical questions and issues.</w:t>
            </w:r>
          </w:p>
        </w:tc>
      </w:tr>
      <w:tr w:rsidR="009323C4" w14:paraId="60705D54" w14:textId="77777777">
        <w:trPr>
          <w:cantSplit/>
          <w:jc w:val="center"/>
        </w:trPr>
        <w:tc>
          <w:tcPr>
            <w:tcW w:w="1000" w:type="dxa"/>
            <w:vAlign w:val="center"/>
          </w:tcPr>
          <w:p w14:paraId="01ECEC9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H-1A-H6</w:t>
            </w:r>
          </w:p>
        </w:tc>
        <w:tc>
          <w:tcPr>
            <w:tcW w:w="3446" w:type="dxa"/>
          </w:tcPr>
          <w:p w14:paraId="793E272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cause-effect relationships.</w:t>
            </w:r>
          </w:p>
        </w:tc>
      </w:tr>
    </w:tbl>
    <w:p w14:paraId="51B95AC6"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00"/>
        <w:gridCol w:w="3448"/>
      </w:tblGrid>
      <w:tr w:rsidR="009323C4" w14:paraId="6C8F2CCF" w14:textId="77777777" w:rsidTr="003C005F">
        <w:trPr>
          <w:cantSplit/>
          <w:tblHeader/>
          <w:jc w:val="center"/>
        </w:trPr>
        <w:tc>
          <w:tcPr>
            <w:tcW w:w="4448" w:type="dxa"/>
            <w:gridSpan w:val="2"/>
          </w:tcPr>
          <w:p w14:paraId="4EDC300D" w14:textId="77777777" w:rsidR="009323C4" w:rsidRDefault="009323C4">
            <w:pPr>
              <w:pStyle w:val="Text"/>
              <w:keepNext/>
              <w:spacing w:line="240" w:lineRule="auto"/>
              <w:ind w:firstLine="0"/>
              <w:jc w:val="center"/>
              <w:outlineLvl w:val="9"/>
              <w:rPr>
                <w:b/>
                <w:bCs/>
                <w:sz w:val="16"/>
              </w:rPr>
            </w:pPr>
            <w:r>
              <w:rPr>
                <w:b/>
                <w:bCs/>
                <w:sz w:val="16"/>
              </w:rPr>
              <w:t>Benchmark B. United States History</w:t>
            </w:r>
          </w:p>
          <w:p w14:paraId="702C3F8E"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b/>
                <w:bCs/>
                <w:kern w:val="2"/>
                <w:sz w:val="16"/>
                <w:szCs w:val="18"/>
              </w:rPr>
              <w:t xml:space="preserve">Era6: The Development of the Industrial </w:t>
            </w:r>
            <w:r>
              <w:rPr>
                <w:rFonts w:cs="Courier New"/>
                <w:b/>
                <w:bCs/>
                <w:kern w:val="2"/>
                <w:sz w:val="16"/>
                <w:szCs w:val="18"/>
              </w:rPr>
              <w:br/>
            </w:r>
            <w:smartTag w:uri="urn:schemas-microsoft-com:office:smarttags" w:element="country-region">
              <w:smartTag w:uri="urn:schemas-microsoft-com:office:smarttags" w:element="place">
                <w:r>
                  <w:rPr>
                    <w:rFonts w:cs="Courier New"/>
                    <w:b/>
                    <w:bCs/>
                    <w:kern w:val="2"/>
                    <w:sz w:val="16"/>
                    <w:szCs w:val="18"/>
                  </w:rPr>
                  <w:t>United States</w:t>
                </w:r>
              </w:smartTag>
            </w:smartTag>
            <w:r>
              <w:rPr>
                <w:rFonts w:cs="Courier New"/>
                <w:b/>
                <w:bCs/>
                <w:kern w:val="2"/>
                <w:sz w:val="16"/>
                <w:szCs w:val="18"/>
              </w:rPr>
              <w:t xml:space="preserve"> (1870-1900)</w:t>
            </w:r>
          </w:p>
        </w:tc>
      </w:tr>
      <w:tr w:rsidR="009323C4" w14:paraId="40810AAC" w14:textId="77777777">
        <w:trPr>
          <w:cantSplit/>
          <w:jc w:val="center"/>
        </w:trPr>
        <w:tc>
          <w:tcPr>
            <w:tcW w:w="1000" w:type="dxa"/>
            <w:vAlign w:val="center"/>
          </w:tcPr>
          <w:p w14:paraId="4BB6F5B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H-1B-H6</w:t>
            </w:r>
          </w:p>
        </w:tc>
        <w:tc>
          <w:tcPr>
            <w:tcW w:w="3448" w:type="dxa"/>
          </w:tcPr>
          <w:p w14:paraId="44FD325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development of industrialization and examining its impact on American society.</w:t>
            </w:r>
          </w:p>
        </w:tc>
      </w:tr>
      <w:tr w:rsidR="009323C4" w14:paraId="5E21F753" w14:textId="77777777">
        <w:trPr>
          <w:cantSplit/>
          <w:jc w:val="center"/>
        </w:trPr>
        <w:tc>
          <w:tcPr>
            <w:tcW w:w="1000" w:type="dxa"/>
            <w:vAlign w:val="center"/>
          </w:tcPr>
          <w:p w14:paraId="318344D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H-1B-H16</w:t>
            </w:r>
          </w:p>
        </w:tc>
        <w:tc>
          <w:tcPr>
            <w:tcW w:w="3448" w:type="dxa"/>
          </w:tcPr>
          <w:p w14:paraId="13F5F76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Explaining the major changes that have resulted as the </w:t>
            </w:r>
            <w:smartTag w:uri="urn:schemas-microsoft-com:office:smarttags" w:element="country-region">
              <w:smartTag w:uri="urn:schemas-microsoft-com:office:smarttags" w:element="place">
                <w:r>
                  <w:rPr>
                    <w:rFonts w:cs="Courier New"/>
                    <w:kern w:val="2"/>
                    <w:sz w:val="16"/>
                    <w:szCs w:val="18"/>
                  </w:rPr>
                  <w:t>United States</w:t>
                </w:r>
              </w:smartTag>
            </w:smartTag>
            <w:r>
              <w:rPr>
                <w:rFonts w:cs="Courier New"/>
                <w:kern w:val="2"/>
                <w:sz w:val="16"/>
                <w:szCs w:val="18"/>
              </w:rPr>
              <w:t xml:space="preserve"> has moved from an industrial to an information society.</w:t>
            </w:r>
          </w:p>
        </w:tc>
      </w:tr>
      <w:tr w:rsidR="009323C4" w14:paraId="5D9432A9" w14:textId="77777777">
        <w:trPr>
          <w:cantSplit/>
          <w:jc w:val="center"/>
        </w:trPr>
        <w:tc>
          <w:tcPr>
            <w:tcW w:w="1000" w:type="dxa"/>
            <w:vAlign w:val="center"/>
          </w:tcPr>
          <w:p w14:paraId="581A061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lastRenderedPageBreak/>
              <w:t>H-1B-H17</w:t>
            </w:r>
          </w:p>
        </w:tc>
        <w:tc>
          <w:tcPr>
            <w:tcW w:w="3448" w:type="dxa"/>
          </w:tcPr>
          <w:p w14:paraId="7969740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developments and issues in contemporary American society.</w:t>
            </w:r>
          </w:p>
        </w:tc>
      </w:tr>
    </w:tbl>
    <w:p w14:paraId="1968779B"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00"/>
        <w:gridCol w:w="3448"/>
      </w:tblGrid>
      <w:tr w:rsidR="009323C4" w14:paraId="2099275F" w14:textId="77777777">
        <w:trPr>
          <w:cantSplit/>
          <w:jc w:val="center"/>
        </w:trPr>
        <w:tc>
          <w:tcPr>
            <w:tcW w:w="4448" w:type="dxa"/>
            <w:gridSpan w:val="2"/>
          </w:tcPr>
          <w:p w14:paraId="57C13299" w14:textId="77777777" w:rsidR="009323C4" w:rsidRDefault="009323C4">
            <w:pPr>
              <w:pStyle w:val="Text"/>
              <w:keepNext/>
              <w:spacing w:line="240" w:lineRule="auto"/>
              <w:ind w:firstLine="0"/>
              <w:jc w:val="center"/>
              <w:outlineLvl w:val="9"/>
              <w:rPr>
                <w:b/>
                <w:bCs/>
                <w:sz w:val="16"/>
              </w:rPr>
            </w:pPr>
            <w:r>
              <w:rPr>
                <w:b/>
                <w:bCs/>
                <w:sz w:val="16"/>
              </w:rPr>
              <w:t>Benchmark C. World History</w:t>
            </w:r>
          </w:p>
          <w:p w14:paraId="29BF07C0" w14:textId="77777777" w:rsidR="009323C4" w:rsidRDefault="009323C4">
            <w:pPr>
              <w:keepNext/>
              <w:tabs>
                <w:tab w:val="left" w:pos="720"/>
                <w:tab w:val="left" w:pos="1440"/>
                <w:tab w:val="left" w:pos="2160"/>
                <w:tab w:val="left" w:pos="2880"/>
              </w:tabs>
              <w:jc w:val="center"/>
              <w:rPr>
                <w:rFonts w:cs="Courier New"/>
                <w:kern w:val="2"/>
                <w:sz w:val="16"/>
                <w:szCs w:val="18"/>
              </w:rPr>
            </w:pPr>
            <w:r>
              <w:rPr>
                <w:rFonts w:cs="Courier New"/>
                <w:b/>
                <w:bCs/>
                <w:kern w:val="2"/>
                <w:sz w:val="16"/>
                <w:szCs w:val="18"/>
              </w:rPr>
              <w:t>Era9: The 20th Century Since 1945 (1945 to the</w:t>
            </w:r>
            <w:r>
              <w:rPr>
                <w:rFonts w:cs="Courier New"/>
                <w:kern w:val="2"/>
                <w:sz w:val="16"/>
                <w:szCs w:val="18"/>
              </w:rPr>
              <w:t xml:space="preserve"> </w:t>
            </w:r>
            <w:r>
              <w:rPr>
                <w:rFonts w:cs="Courier New"/>
                <w:b/>
                <w:bCs/>
                <w:kern w:val="2"/>
                <w:sz w:val="16"/>
                <w:szCs w:val="18"/>
              </w:rPr>
              <w:t>Present)</w:t>
            </w:r>
          </w:p>
        </w:tc>
      </w:tr>
      <w:tr w:rsidR="009323C4" w14:paraId="43148FD5" w14:textId="77777777">
        <w:trPr>
          <w:cantSplit/>
          <w:jc w:val="center"/>
        </w:trPr>
        <w:tc>
          <w:tcPr>
            <w:tcW w:w="1000" w:type="dxa"/>
            <w:vAlign w:val="center"/>
          </w:tcPr>
          <w:p w14:paraId="2E881A1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H-1C-H15</w:t>
            </w:r>
          </w:p>
        </w:tc>
        <w:tc>
          <w:tcPr>
            <w:tcW w:w="3448" w:type="dxa"/>
          </w:tcPr>
          <w:p w14:paraId="365DAF2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the worldwide significance of major political, economic, social, cultural, and technological, developments and trends.</w:t>
            </w:r>
          </w:p>
        </w:tc>
      </w:tr>
    </w:tbl>
    <w:p w14:paraId="06DEA81D" w14:textId="77777777" w:rsidR="009323C4" w:rsidRDefault="009323C4">
      <w:pPr>
        <w:pStyle w:val="A"/>
      </w:pPr>
    </w:p>
    <w:p w14:paraId="26E409D3" w14:textId="77777777" w:rsidR="009323C4" w:rsidRDefault="009323C4">
      <w:pPr>
        <w:pStyle w:val="AuthorityNote"/>
      </w:pPr>
      <w:r>
        <w:t>AUTHORITY NOTE:</w:t>
      </w:r>
      <w:r>
        <w:tab/>
        <w:t>Promulgated in accordance with R.S. 6:(A)(10) and R.S. 17:10.</w:t>
      </w:r>
    </w:p>
    <w:p w14:paraId="15599A5A" w14:textId="77777777" w:rsidR="009323C4" w:rsidRDefault="009323C4">
      <w:pPr>
        <w:pStyle w:val="HistoricalNote"/>
      </w:pPr>
      <w:r>
        <w:t>HISTORICAL NOTE:</w:t>
      </w:r>
      <w:r>
        <w:tab/>
        <w:t>Promulgated by the Department of Education, Board of Elementary and Secondary Education, Career and Technical Education, LR 30:2731 (December 2004).</w:t>
      </w:r>
    </w:p>
    <w:p w14:paraId="2983391A" w14:textId="77777777" w:rsidR="009323C4" w:rsidRDefault="009323C4">
      <w:pPr>
        <w:pStyle w:val="Section"/>
      </w:pPr>
      <w:bookmarkStart w:id="138" w:name="_Toc191962892"/>
      <w:r>
        <w:t>§2709.</w:t>
      </w:r>
      <w:r>
        <w:tab/>
        <w:t>Science</w:t>
      </w:r>
      <w:bookmarkEnd w:id="138"/>
      <w:r>
        <w:fldChar w:fldCharType="begin"/>
      </w:r>
      <w:r>
        <w:instrText xml:space="preserve"> XE "Science" </w:instrText>
      </w:r>
      <w:r>
        <w:fldChar w:fldCharType="end"/>
      </w:r>
    </w:p>
    <w:p w14:paraId="2A325C16" w14:textId="77777777" w:rsidR="009323C4" w:rsidRDefault="009323C4">
      <w:pPr>
        <w:pStyle w:val="A"/>
      </w:pPr>
      <w:r>
        <w:t>A.</w:t>
      </w:r>
      <w:r>
        <w:tab/>
        <w:t xml:space="preserve">Science as Inquiry </w:t>
      </w:r>
      <w:smartTag w:uri="urn:schemas-microsoft-com:office:smarttags" w:element="place">
        <w:r>
          <w:t>Strand</w:t>
        </w:r>
      </w:smartTag>
      <w:r>
        <w:t xml:space="preserve">: (SI). Students will </w:t>
      </w:r>
      <w:r>
        <w:rPr>
          <w:i/>
        </w:rPr>
        <w:t xml:space="preserve">do </w:t>
      </w:r>
      <w:r>
        <w:t>science by engaging in partial and full inquiries that are within their developmental capabilities.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58"/>
        <w:gridCol w:w="3388"/>
      </w:tblGrid>
      <w:tr w:rsidR="009323C4" w14:paraId="43EB2482" w14:textId="77777777">
        <w:trPr>
          <w:cantSplit/>
          <w:jc w:val="center"/>
        </w:trPr>
        <w:tc>
          <w:tcPr>
            <w:tcW w:w="4446" w:type="dxa"/>
            <w:gridSpan w:val="2"/>
          </w:tcPr>
          <w:p w14:paraId="69036FF6" w14:textId="77777777" w:rsidR="009323C4" w:rsidRDefault="009323C4">
            <w:pPr>
              <w:pStyle w:val="Text"/>
              <w:keepNext/>
              <w:spacing w:line="240" w:lineRule="auto"/>
              <w:ind w:firstLine="0"/>
              <w:jc w:val="center"/>
              <w:outlineLvl w:val="9"/>
              <w:rPr>
                <w:b/>
                <w:bCs/>
                <w:sz w:val="16"/>
              </w:rPr>
            </w:pPr>
            <w:r>
              <w:rPr>
                <w:b/>
                <w:bCs/>
                <w:sz w:val="16"/>
              </w:rPr>
              <w:t xml:space="preserve">Benchmark A. The Abilities Necessary to </w:t>
            </w:r>
            <w:r>
              <w:rPr>
                <w:b/>
                <w:bCs/>
                <w:sz w:val="16"/>
              </w:rPr>
              <w:br/>
              <w:t>do Scientific Inquiry</w:t>
            </w:r>
          </w:p>
        </w:tc>
      </w:tr>
      <w:tr w:rsidR="009323C4" w14:paraId="350ECDCF" w14:textId="77777777">
        <w:trPr>
          <w:cantSplit/>
          <w:jc w:val="center"/>
        </w:trPr>
        <w:tc>
          <w:tcPr>
            <w:tcW w:w="1058" w:type="dxa"/>
            <w:vAlign w:val="center"/>
          </w:tcPr>
          <w:p w14:paraId="2EE4578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SI-M-A1</w:t>
            </w:r>
          </w:p>
        </w:tc>
        <w:tc>
          <w:tcPr>
            <w:tcW w:w="3388" w:type="dxa"/>
          </w:tcPr>
          <w:p w14:paraId="08FEE11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questions that can be used to design a scientific investigation.</w:t>
            </w:r>
          </w:p>
        </w:tc>
      </w:tr>
      <w:tr w:rsidR="009323C4" w14:paraId="110E8DA4" w14:textId="77777777">
        <w:trPr>
          <w:cantSplit/>
          <w:jc w:val="center"/>
        </w:trPr>
        <w:tc>
          <w:tcPr>
            <w:tcW w:w="1058" w:type="dxa"/>
            <w:vAlign w:val="center"/>
          </w:tcPr>
          <w:p w14:paraId="13FA417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SI-M-A2</w:t>
            </w:r>
          </w:p>
        </w:tc>
        <w:tc>
          <w:tcPr>
            <w:tcW w:w="3388" w:type="dxa"/>
          </w:tcPr>
          <w:p w14:paraId="02AF103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Designing and conducting a scientific investigation.</w:t>
            </w:r>
          </w:p>
        </w:tc>
      </w:tr>
      <w:tr w:rsidR="009323C4" w14:paraId="78C89BCB" w14:textId="77777777">
        <w:trPr>
          <w:cantSplit/>
          <w:jc w:val="center"/>
        </w:trPr>
        <w:tc>
          <w:tcPr>
            <w:tcW w:w="1058" w:type="dxa"/>
            <w:vAlign w:val="center"/>
          </w:tcPr>
          <w:p w14:paraId="765C76C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SI-M-A3</w:t>
            </w:r>
          </w:p>
        </w:tc>
        <w:tc>
          <w:tcPr>
            <w:tcW w:w="3388" w:type="dxa"/>
          </w:tcPr>
          <w:p w14:paraId="544511C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mathematics and appropriate tools and techniques to gather, analyze, and interpret data.</w:t>
            </w:r>
          </w:p>
        </w:tc>
      </w:tr>
      <w:tr w:rsidR="009323C4" w14:paraId="5B32F80D" w14:textId="77777777">
        <w:trPr>
          <w:cantSplit/>
          <w:jc w:val="center"/>
        </w:trPr>
        <w:tc>
          <w:tcPr>
            <w:tcW w:w="1058" w:type="dxa"/>
            <w:vAlign w:val="center"/>
          </w:tcPr>
          <w:p w14:paraId="430DAF0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SI-M-A4</w:t>
            </w:r>
          </w:p>
        </w:tc>
        <w:tc>
          <w:tcPr>
            <w:tcW w:w="3388" w:type="dxa"/>
          </w:tcPr>
          <w:p w14:paraId="7F00C28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Developing descriptions, explanations, and graphs using data.</w:t>
            </w:r>
          </w:p>
        </w:tc>
      </w:tr>
      <w:tr w:rsidR="009323C4" w14:paraId="2F8FC1A1" w14:textId="77777777">
        <w:trPr>
          <w:cantSplit/>
          <w:jc w:val="center"/>
        </w:trPr>
        <w:tc>
          <w:tcPr>
            <w:tcW w:w="1058" w:type="dxa"/>
            <w:vAlign w:val="center"/>
          </w:tcPr>
          <w:p w14:paraId="4D62EA4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SI-M-A5</w:t>
            </w:r>
          </w:p>
        </w:tc>
        <w:tc>
          <w:tcPr>
            <w:tcW w:w="3388" w:type="dxa"/>
          </w:tcPr>
          <w:p w14:paraId="66C1B02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Developing models and predictions using the relationships between data and explanations.</w:t>
            </w:r>
          </w:p>
        </w:tc>
      </w:tr>
      <w:tr w:rsidR="009323C4" w14:paraId="09FF2B36" w14:textId="77777777">
        <w:trPr>
          <w:cantSplit/>
          <w:jc w:val="center"/>
        </w:trPr>
        <w:tc>
          <w:tcPr>
            <w:tcW w:w="1058" w:type="dxa"/>
            <w:vAlign w:val="center"/>
          </w:tcPr>
          <w:p w14:paraId="390401D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SI-M-A6</w:t>
            </w:r>
          </w:p>
        </w:tc>
        <w:tc>
          <w:tcPr>
            <w:tcW w:w="3388" w:type="dxa"/>
          </w:tcPr>
          <w:p w14:paraId="69C6C84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alternative explanations and predictions.</w:t>
            </w:r>
          </w:p>
        </w:tc>
      </w:tr>
      <w:tr w:rsidR="009323C4" w14:paraId="2BBA3BA0" w14:textId="77777777">
        <w:trPr>
          <w:cantSplit/>
          <w:jc w:val="center"/>
        </w:trPr>
        <w:tc>
          <w:tcPr>
            <w:tcW w:w="1058" w:type="dxa"/>
            <w:vAlign w:val="center"/>
          </w:tcPr>
          <w:p w14:paraId="1D2966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SI-M-A7</w:t>
            </w:r>
          </w:p>
        </w:tc>
        <w:tc>
          <w:tcPr>
            <w:tcW w:w="3388" w:type="dxa"/>
          </w:tcPr>
          <w:p w14:paraId="583CB35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Communicating scientific procedures, information, and explanations.</w:t>
            </w:r>
          </w:p>
        </w:tc>
      </w:tr>
      <w:tr w:rsidR="009323C4" w14:paraId="355AB047" w14:textId="77777777">
        <w:trPr>
          <w:cantSplit/>
          <w:jc w:val="center"/>
        </w:trPr>
        <w:tc>
          <w:tcPr>
            <w:tcW w:w="1058" w:type="dxa"/>
            <w:vAlign w:val="center"/>
          </w:tcPr>
          <w:p w14:paraId="228E231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SI-M-A8</w:t>
            </w:r>
          </w:p>
        </w:tc>
        <w:tc>
          <w:tcPr>
            <w:tcW w:w="3388" w:type="dxa"/>
          </w:tcPr>
          <w:p w14:paraId="41E6265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Utilizing safety procedures during scientific investigations.</w:t>
            </w:r>
          </w:p>
        </w:tc>
      </w:tr>
      <w:tr w:rsidR="009323C4" w14:paraId="5D5A4495" w14:textId="77777777">
        <w:trPr>
          <w:cantSplit/>
          <w:jc w:val="center"/>
        </w:trPr>
        <w:tc>
          <w:tcPr>
            <w:tcW w:w="1058" w:type="dxa"/>
            <w:vAlign w:val="center"/>
          </w:tcPr>
          <w:p w14:paraId="73295C3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SI-H-A1</w:t>
            </w:r>
          </w:p>
        </w:tc>
        <w:tc>
          <w:tcPr>
            <w:tcW w:w="3388" w:type="dxa"/>
          </w:tcPr>
          <w:p w14:paraId="14C4CF8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questions and concepts that guide scientific investigations.</w:t>
            </w:r>
          </w:p>
        </w:tc>
      </w:tr>
      <w:tr w:rsidR="009323C4" w14:paraId="77416A2A" w14:textId="77777777">
        <w:trPr>
          <w:cantSplit/>
          <w:jc w:val="center"/>
        </w:trPr>
        <w:tc>
          <w:tcPr>
            <w:tcW w:w="1058" w:type="dxa"/>
            <w:vAlign w:val="center"/>
          </w:tcPr>
          <w:p w14:paraId="6B06007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SI-H-A2</w:t>
            </w:r>
          </w:p>
        </w:tc>
        <w:tc>
          <w:tcPr>
            <w:tcW w:w="3388" w:type="dxa"/>
          </w:tcPr>
          <w:p w14:paraId="604CA42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Designing and conducting scientific investigations.</w:t>
            </w:r>
          </w:p>
        </w:tc>
      </w:tr>
      <w:tr w:rsidR="009323C4" w14:paraId="7030F6B8" w14:textId="77777777">
        <w:trPr>
          <w:cantSplit/>
          <w:jc w:val="center"/>
        </w:trPr>
        <w:tc>
          <w:tcPr>
            <w:tcW w:w="1058" w:type="dxa"/>
            <w:vAlign w:val="center"/>
          </w:tcPr>
          <w:p w14:paraId="2392C7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SI-H-A3</w:t>
            </w:r>
          </w:p>
        </w:tc>
        <w:tc>
          <w:tcPr>
            <w:tcW w:w="3388" w:type="dxa"/>
          </w:tcPr>
          <w:p w14:paraId="5109633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technology and mathematics to improve investigations and communications.</w:t>
            </w:r>
          </w:p>
        </w:tc>
      </w:tr>
      <w:tr w:rsidR="009323C4" w14:paraId="01681923" w14:textId="77777777">
        <w:trPr>
          <w:cantSplit/>
          <w:jc w:val="center"/>
        </w:trPr>
        <w:tc>
          <w:tcPr>
            <w:tcW w:w="1058" w:type="dxa"/>
            <w:vAlign w:val="center"/>
          </w:tcPr>
          <w:p w14:paraId="2175EFB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SI-H-A4</w:t>
            </w:r>
          </w:p>
        </w:tc>
        <w:tc>
          <w:tcPr>
            <w:tcW w:w="3388" w:type="dxa"/>
          </w:tcPr>
          <w:p w14:paraId="44796D6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Formulating and revising scientific explanations and models using logic and evidence.</w:t>
            </w:r>
          </w:p>
        </w:tc>
      </w:tr>
      <w:tr w:rsidR="009323C4" w14:paraId="46291BAB" w14:textId="77777777">
        <w:trPr>
          <w:cantSplit/>
          <w:jc w:val="center"/>
        </w:trPr>
        <w:tc>
          <w:tcPr>
            <w:tcW w:w="1058" w:type="dxa"/>
            <w:vAlign w:val="center"/>
          </w:tcPr>
          <w:p w14:paraId="119917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SI-H-A5</w:t>
            </w:r>
          </w:p>
        </w:tc>
        <w:tc>
          <w:tcPr>
            <w:tcW w:w="3388" w:type="dxa"/>
          </w:tcPr>
          <w:p w14:paraId="3917190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analyzing alternative explanations and models.</w:t>
            </w:r>
          </w:p>
        </w:tc>
      </w:tr>
      <w:tr w:rsidR="009323C4" w14:paraId="43B24D9A" w14:textId="77777777">
        <w:trPr>
          <w:cantSplit/>
          <w:jc w:val="center"/>
        </w:trPr>
        <w:tc>
          <w:tcPr>
            <w:tcW w:w="1058" w:type="dxa"/>
            <w:vAlign w:val="center"/>
          </w:tcPr>
          <w:p w14:paraId="32174EB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SI-H-A6</w:t>
            </w:r>
          </w:p>
        </w:tc>
        <w:tc>
          <w:tcPr>
            <w:tcW w:w="3388" w:type="dxa"/>
          </w:tcPr>
          <w:p w14:paraId="43342D1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Communicating and defending a scientific argument.</w:t>
            </w:r>
          </w:p>
        </w:tc>
      </w:tr>
      <w:tr w:rsidR="009323C4" w14:paraId="2A75488B" w14:textId="77777777">
        <w:trPr>
          <w:cantSplit/>
          <w:jc w:val="center"/>
        </w:trPr>
        <w:tc>
          <w:tcPr>
            <w:tcW w:w="1058" w:type="dxa"/>
            <w:vAlign w:val="center"/>
          </w:tcPr>
          <w:p w14:paraId="2A57F80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SI-H-A7</w:t>
            </w:r>
          </w:p>
        </w:tc>
        <w:tc>
          <w:tcPr>
            <w:tcW w:w="3388" w:type="dxa"/>
          </w:tcPr>
          <w:p w14:paraId="0BD2A0F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Utilizing science safety procedures during scientific investigations.</w:t>
            </w:r>
          </w:p>
        </w:tc>
      </w:tr>
    </w:tbl>
    <w:p w14:paraId="706CD429"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56"/>
        <w:gridCol w:w="3392"/>
      </w:tblGrid>
      <w:tr w:rsidR="009323C4" w14:paraId="0FB655A5" w14:textId="77777777" w:rsidTr="003C005F">
        <w:trPr>
          <w:cantSplit/>
          <w:tblHeader/>
          <w:jc w:val="center"/>
        </w:trPr>
        <w:tc>
          <w:tcPr>
            <w:tcW w:w="4448" w:type="dxa"/>
            <w:gridSpan w:val="2"/>
          </w:tcPr>
          <w:p w14:paraId="1A1416AB" w14:textId="77777777" w:rsidR="009323C4" w:rsidRDefault="009323C4">
            <w:pPr>
              <w:pStyle w:val="Text"/>
              <w:keepNext/>
              <w:spacing w:line="240" w:lineRule="auto"/>
              <w:ind w:firstLine="0"/>
              <w:jc w:val="center"/>
              <w:outlineLvl w:val="9"/>
              <w:rPr>
                <w:b/>
                <w:bCs/>
                <w:sz w:val="16"/>
              </w:rPr>
            </w:pPr>
            <w:r>
              <w:rPr>
                <w:b/>
                <w:bCs/>
                <w:sz w:val="16"/>
              </w:rPr>
              <w:t>Benchmark B. Understanding Scientific Inquiry</w:t>
            </w:r>
          </w:p>
        </w:tc>
      </w:tr>
      <w:tr w:rsidR="009323C4" w14:paraId="33B0468A" w14:textId="77777777">
        <w:trPr>
          <w:cantSplit/>
          <w:jc w:val="center"/>
        </w:trPr>
        <w:tc>
          <w:tcPr>
            <w:tcW w:w="1056" w:type="dxa"/>
            <w:vAlign w:val="center"/>
          </w:tcPr>
          <w:p w14:paraId="6100654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SI-M-B1</w:t>
            </w:r>
          </w:p>
        </w:tc>
        <w:tc>
          <w:tcPr>
            <w:tcW w:w="3392" w:type="dxa"/>
          </w:tcPr>
          <w:p w14:paraId="6739E91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that different kinds of questions guide different kinds of scientific investigations.</w:t>
            </w:r>
          </w:p>
        </w:tc>
      </w:tr>
      <w:tr w:rsidR="009323C4" w14:paraId="1DCAD888" w14:textId="77777777">
        <w:trPr>
          <w:cantSplit/>
          <w:jc w:val="center"/>
        </w:trPr>
        <w:tc>
          <w:tcPr>
            <w:tcW w:w="1056" w:type="dxa"/>
            <w:vAlign w:val="center"/>
          </w:tcPr>
          <w:p w14:paraId="0C8EE98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SI-M-B2</w:t>
            </w:r>
          </w:p>
        </w:tc>
        <w:tc>
          <w:tcPr>
            <w:tcW w:w="3392" w:type="dxa"/>
          </w:tcPr>
          <w:p w14:paraId="61A1F89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Communicating that current scientific knowledge guides scientific investigations.</w:t>
            </w:r>
          </w:p>
        </w:tc>
      </w:tr>
      <w:tr w:rsidR="009323C4" w14:paraId="7047260D" w14:textId="77777777">
        <w:trPr>
          <w:cantSplit/>
          <w:jc w:val="center"/>
        </w:trPr>
        <w:tc>
          <w:tcPr>
            <w:tcW w:w="1056" w:type="dxa"/>
            <w:vAlign w:val="center"/>
          </w:tcPr>
          <w:p w14:paraId="09E18FC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SI-M-B3</w:t>
            </w:r>
          </w:p>
        </w:tc>
        <w:tc>
          <w:tcPr>
            <w:tcW w:w="3392" w:type="dxa"/>
          </w:tcPr>
          <w:p w14:paraId="2D56A6B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mathematics, technology and scientific techniques used in an experiment can limit or enhance the accuracy of scientific knowledge.</w:t>
            </w:r>
          </w:p>
        </w:tc>
      </w:tr>
      <w:tr w:rsidR="009323C4" w14:paraId="51D46B87" w14:textId="77777777">
        <w:trPr>
          <w:cantSplit/>
          <w:jc w:val="center"/>
        </w:trPr>
        <w:tc>
          <w:tcPr>
            <w:tcW w:w="1056" w:type="dxa"/>
            <w:vAlign w:val="center"/>
          </w:tcPr>
          <w:p w14:paraId="748BC3E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SI-M-B4</w:t>
            </w:r>
          </w:p>
        </w:tc>
        <w:tc>
          <w:tcPr>
            <w:tcW w:w="3392" w:type="dxa"/>
          </w:tcPr>
          <w:p w14:paraId="30E810A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data and logical arguments to propose, modify, or elaborate on principles and models.</w:t>
            </w:r>
          </w:p>
        </w:tc>
      </w:tr>
      <w:tr w:rsidR="009323C4" w14:paraId="0C69383F" w14:textId="77777777">
        <w:trPr>
          <w:cantSplit/>
          <w:jc w:val="center"/>
        </w:trPr>
        <w:tc>
          <w:tcPr>
            <w:tcW w:w="1056" w:type="dxa"/>
            <w:vAlign w:val="center"/>
          </w:tcPr>
          <w:p w14:paraId="5D2DFA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SI-M-B5</w:t>
            </w:r>
          </w:p>
        </w:tc>
        <w:tc>
          <w:tcPr>
            <w:tcW w:w="3392" w:type="dxa"/>
          </w:tcPr>
          <w:p w14:paraId="47E08C0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scientific knowledge is enhanced through peer review, alternative explanations, and constructive criticism.</w:t>
            </w:r>
          </w:p>
        </w:tc>
      </w:tr>
      <w:tr w:rsidR="009323C4" w14:paraId="7EC46676" w14:textId="77777777">
        <w:trPr>
          <w:cantSplit/>
          <w:jc w:val="center"/>
        </w:trPr>
        <w:tc>
          <w:tcPr>
            <w:tcW w:w="1056" w:type="dxa"/>
            <w:vAlign w:val="center"/>
          </w:tcPr>
          <w:p w14:paraId="3B9F8FD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SI-H-B2</w:t>
            </w:r>
          </w:p>
        </w:tc>
        <w:tc>
          <w:tcPr>
            <w:tcW w:w="3392" w:type="dxa"/>
          </w:tcPr>
          <w:p w14:paraId="735E2BD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Communicating that scientists conduct investigations for a variety of reasons, such as exploration of new areas, discovery of new aspects of the natural world, confirmation of prior investigations, evaluation of current theories, and comparison of models and theories.</w:t>
            </w:r>
          </w:p>
        </w:tc>
      </w:tr>
      <w:tr w:rsidR="009323C4" w14:paraId="49B1A08A" w14:textId="77777777">
        <w:trPr>
          <w:cantSplit/>
          <w:jc w:val="center"/>
        </w:trPr>
        <w:tc>
          <w:tcPr>
            <w:tcW w:w="1056" w:type="dxa"/>
            <w:vAlign w:val="center"/>
          </w:tcPr>
          <w:p w14:paraId="4F9BC63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SI-H-B3</w:t>
            </w:r>
          </w:p>
        </w:tc>
        <w:tc>
          <w:tcPr>
            <w:tcW w:w="3392" w:type="dxa"/>
          </w:tcPr>
          <w:p w14:paraId="260FDD8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Communicating that scientists rely on technology to enhance the gathering and manipulation of data.</w:t>
            </w:r>
          </w:p>
        </w:tc>
      </w:tr>
      <w:tr w:rsidR="009323C4" w14:paraId="0AFBF0A1" w14:textId="77777777">
        <w:trPr>
          <w:cantSplit/>
          <w:jc w:val="center"/>
        </w:trPr>
        <w:tc>
          <w:tcPr>
            <w:tcW w:w="1056" w:type="dxa"/>
            <w:vAlign w:val="center"/>
          </w:tcPr>
          <w:p w14:paraId="3E689F9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SI-H-B4</w:t>
            </w:r>
          </w:p>
        </w:tc>
        <w:tc>
          <w:tcPr>
            <w:tcW w:w="3392" w:type="dxa"/>
          </w:tcPr>
          <w:p w14:paraId="4EBEDB9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a proposed explanation of scientific evidence according to the following criteria: follow a logical structure; follow rules of evidence; allow for questions and modifications; and is based on historical and current scientific knowledge.</w:t>
            </w:r>
          </w:p>
        </w:tc>
      </w:tr>
      <w:tr w:rsidR="009323C4" w14:paraId="371B0D14" w14:textId="77777777">
        <w:trPr>
          <w:cantSplit/>
          <w:jc w:val="center"/>
        </w:trPr>
        <w:tc>
          <w:tcPr>
            <w:tcW w:w="1056" w:type="dxa"/>
            <w:vAlign w:val="center"/>
          </w:tcPr>
          <w:p w14:paraId="7E4AF4C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SI-H-B5</w:t>
            </w:r>
          </w:p>
        </w:tc>
        <w:tc>
          <w:tcPr>
            <w:tcW w:w="3392" w:type="dxa"/>
          </w:tcPr>
          <w:p w14:paraId="1C9C66A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Communicating that the results of scientific inquiry, new knowledge, and methods emerge from different types of investigations and </w:t>
            </w:r>
            <w:r>
              <w:rPr>
                <w:rFonts w:cs="Courier New"/>
                <w:kern w:val="2"/>
                <w:sz w:val="16"/>
                <w:szCs w:val="18"/>
              </w:rPr>
              <w:br/>
              <w:t>public communication among scientists.</w:t>
            </w:r>
          </w:p>
        </w:tc>
      </w:tr>
    </w:tbl>
    <w:p w14:paraId="23D18E23" w14:textId="77777777" w:rsidR="009323C4" w:rsidRDefault="009323C4">
      <w:pPr>
        <w:pStyle w:val="A"/>
      </w:pPr>
    </w:p>
    <w:p w14:paraId="39468E56" w14:textId="77777777" w:rsidR="009323C4" w:rsidRDefault="009323C4">
      <w:pPr>
        <w:pStyle w:val="A"/>
      </w:pPr>
      <w:r>
        <w:t>B.</w:t>
      </w:r>
      <w:r>
        <w:tab/>
        <w:t xml:space="preserve">Physical Science </w:t>
      </w:r>
      <w:smartTag w:uri="urn:schemas-microsoft-com:office:smarttags" w:element="place">
        <w:r>
          <w:t>Strand</w:t>
        </w:r>
      </w:smartTag>
      <w:r>
        <w:t xml:space="preserve"> (PS). Students will develop an understanding of the characteristics and interrelationships of matter and energy in the physical world.</w:t>
      </w:r>
    </w:p>
    <w:p w14:paraId="62CF46DE" w14:textId="77777777" w:rsidR="009323C4" w:rsidRDefault="009323C4">
      <w:pPr>
        <w:pStyle w:val="1"/>
      </w:pPr>
      <w:r>
        <w:t>1.</w:t>
      </w:r>
      <w:r>
        <w:tab/>
        <w:t>Grades 6 - 8</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80"/>
        <w:gridCol w:w="3344"/>
      </w:tblGrid>
      <w:tr w:rsidR="009323C4" w14:paraId="29C8DD30" w14:textId="77777777">
        <w:trPr>
          <w:cantSplit/>
          <w:jc w:val="center"/>
        </w:trPr>
        <w:tc>
          <w:tcPr>
            <w:tcW w:w="4424" w:type="dxa"/>
            <w:gridSpan w:val="2"/>
          </w:tcPr>
          <w:p w14:paraId="44DE9362" w14:textId="77777777" w:rsidR="009323C4" w:rsidRDefault="009323C4">
            <w:pPr>
              <w:pStyle w:val="Text"/>
              <w:keepNext/>
              <w:spacing w:line="240" w:lineRule="auto"/>
              <w:ind w:firstLine="0"/>
              <w:jc w:val="center"/>
              <w:outlineLvl w:val="9"/>
              <w:rPr>
                <w:b/>
                <w:bCs/>
                <w:sz w:val="16"/>
              </w:rPr>
            </w:pPr>
            <w:r>
              <w:rPr>
                <w:b/>
                <w:bCs/>
                <w:sz w:val="16"/>
              </w:rPr>
              <w:t xml:space="preserve">Benchmark A. Properties and Changes </w:t>
            </w:r>
            <w:r>
              <w:rPr>
                <w:b/>
                <w:bCs/>
                <w:sz w:val="16"/>
              </w:rPr>
              <w:br/>
              <w:t>of Properties in Matter</w:t>
            </w:r>
          </w:p>
        </w:tc>
      </w:tr>
      <w:tr w:rsidR="009323C4" w14:paraId="4C78B1B2" w14:textId="77777777">
        <w:trPr>
          <w:cantSplit/>
          <w:jc w:val="center"/>
        </w:trPr>
        <w:tc>
          <w:tcPr>
            <w:tcW w:w="1080" w:type="dxa"/>
            <w:vAlign w:val="center"/>
          </w:tcPr>
          <w:p w14:paraId="19DA31F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PS-M-A9</w:t>
            </w:r>
          </w:p>
        </w:tc>
        <w:tc>
          <w:tcPr>
            <w:tcW w:w="3344" w:type="dxa"/>
          </w:tcPr>
          <w:p w14:paraId="62BB74B2" w14:textId="77777777" w:rsidR="009323C4" w:rsidRDefault="009323C4">
            <w:pPr>
              <w:pStyle w:val="RegLogNumber"/>
              <w:tabs>
                <w:tab w:val="left" w:pos="720"/>
                <w:tab w:val="left" w:pos="1440"/>
                <w:tab w:val="left" w:pos="2160"/>
                <w:tab w:val="left" w:pos="2880"/>
              </w:tabs>
              <w:rPr>
                <w:rFonts w:cs="Courier New"/>
                <w:noProof w:val="0"/>
                <w:kern w:val="2"/>
                <w:szCs w:val="18"/>
              </w:rPr>
            </w:pPr>
            <w:r>
              <w:rPr>
                <w:rFonts w:cs="Courier New"/>
                <w:noProof w:val="0"/>
                <w:kern w:val="2"/>
                <w:szCs w:val="18"/>
              </w:rPr>
              <w:t>Identifying elements and compounds found in common foods, clothing, household materials, and automobiles.</w:t>
            </w:r>
          </w:p>
        </w:tc>
      </w:tr>
    </w:tbl>
    <w:p w14:paraId="4D45DC1F"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58"/>
        <w:gridCol w:w="3388"/>
      </w:tblGrid>
      <w:tr w:rsidR="009323C4" w14:paraId="6AAE6B95" w14:textId="77777777">
        <w:trPr>
          <w:cantSplit/>
          <w:jc w:val="center"/>
        </w:trPr>
        <w:tc>
          <w:tcPr>
            <w:tcW w:w="4446" w:type="dxa"/>
            <w:gridSpan w:val="2"/>
          </w:tcPr>
          <w:p w14:paraId="0C1A5EAB" w14:textId="77777777" w:rsidR="009323C4" w:rsidRDefault="009323C4">
            <w:pPr>
              <w:pStyle w:val="Text"/>
              <w:keepNext/>
              <w:spacing w:line="240" w:lineRule="auto"/>
              <w:ind w:firstLine="0"/>
              <w:jc w:val="center"/>
              <w:outlineLvl w:val="9"/>
              <w:rPr>
                <w:b/>
                <w:bCs/>
                <w:sz w:val="16"/>
              </w:rPr>
            </w:pPr>
            <w:r>
              <w:rPr>
                <w:b/>
                <w:bCs/>
                <w:sz w:val="16"/>
              </w:rPr>
              <w:t>Benchmark B. Motions and Forces</w:t>
            </w:r>
          </w:p>
        </w:tc>
      </w:tr>
      <w:tr w:rsidR="009323C4" w14:paraId="36F18DAC" w14:textId="77777777">
        <w:trPr>
          <w:cantSplit/>
          <w:jc w:val="center"/>
        </w:trPr>
        <w:tc>
          <w:tcPr>
            <w:tcW w:w="1058" w:type="dxa"/>
            <w:vAlign w:val="center"/>
          </w:tcPr>
          <w:p w14:paraId="40622C7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PS-M-B1</w:t>
            </w:r>
          </w:p>
        </w:tc>
        <w:tc>
          <w:tcPr>
            <w:tcW w:w="3388" w:type="dxa"/>
          </w:tcPr>
          <w:p w14:paraId="114FA17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and graphing the motions of objects.</w:t>
            </w:r>
          </w:p>
        </w:tc>
      </w:tr>
      <w:tr w:rsidR="009323C4" w14:paraId="09FDDB62" w14:textId="77777777">
        <w:trPr>
          <w:cantSplit/>
          <w:jc w:val="center"/>
        </w:trPr>
        <w:tc>
          <w:tcPr>
            <w:tcW w:w="1058" w:type="dxa"/>
            <w:vAlign w:val="center"/>
          </w:tcPr>
          <w:p w14:paraId="6BD4D19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PS-M-B2</w:t>
            </w:r>
          </w:p>
        </w:tc>
        <w:tc>
          <w:tcPr>
            <w:tcW w:w="3388" w:type="dxa"/>
          </w:tcPr>
          <w:p w14:paraId="5E7A042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different forces and describing their effects (gravity, electrical, magnetic).</w:t>
            </w:r>
          </w:p>
        </w:tc>
      </w:tr>
      <w:tr w:rsidR="009323C4" w14:paraId="2C937FC3" w14:textId="77777777">
        <w:trPr>
          <w:cantSplit/>
          <w:jc w:val="center"/>
        </w:trPr>
        <w:tc>
          <w:tcPr>
            <w:tcW w:w="1058" w:type="dxa"/>
            <w:vAlign w:val="center"/>
          </w:tcPr>
          <w:p w14:paraId="6AD5ED3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PS-M-B3</w:t>
            </w:r>
          </w:p>
        </w:tc>
        <w:tc>
          <w:tcPr>
            <w:tcW w:w="3388" w:type="dxa"/>
          </w:tcPr>
          <w:p w14:paraId="2BF9E35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when an object is not being subjected to a force, it will continue to move at a constant speed and in a straight line.</w:t>
            </w:r>
          </w:p>
        </w:tc>
      </w:tr>
    </w:tbl>
    <w:p w14:paraId="319918AF"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55"/>
        <w:gridCol w:w="3394"/>
      </w:tblGrid>
      <w:tr w:rsidR="009323C4" w14:paraId="222114CE" w14:textId="77777777">
        <w:trPr>
          <w:cantSplit/>
          <w:jc w:val="center"/>
        </w:trPr>
        <w:tc>
          <w:tcPr>
            <w:tcW w:w="4449" w:type="dxa"/>
            <w:gridSpan w:val="2"/>
          </w:tcPr>
          <w:p w14:paraId="5954B7EE" w14:textId="77777777" w:rsidR="009323C4" w:rsidRDefault="009323C4">
            <w:pPr>
              <w:pStyle w:val="Text"/>
              <w:keepNext/>
              <w:spacing w:line="240" w:lineRule="auto"/>
              <w:ind w:firstLine="0"/>
              <w:jc w:val="center"/>
              <w:outlineLvl w:val="9"/>
              <w:rPr>
                <w:b/>
                <w:bCs/>
                <w:sz w:val="16"/>
              </w:rPr>
            </w:pPr>
            <w:r>
              <w:rPr>
                <w:b/>
                <w:bCs/>
                <w:sz w:val="16"/>
              </w:rPr>
              <w:t>Benchmark C. Transformations of Energy</w:t>
            </w:r>
          </w:p>
        </w:tc>
      </w:tr>
      <w:tr w:rsidR="009323C4" w14:paraId="034B4A4D" w14:textId="77777777">
        <w:trPr>
          <w:cantSplit/>
          <w:jc w:val="center"/>
        </w:trPr>
        <w:tc>
          <w:tcPr>
            <w:tcW w:w="1055" w:type="dxa"/>
            <w:vAlign w:val="center"/>
          </w:tcPr>
          <w:p w14:paraId="6A27F98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PS-M-C1</w:t>
            </w:r>
          </w:p>
        </w:tc>
        <w:tc>
          <w:tcPr>
            <w:tcW w:w="3394" w:type="dxa"/>
          </w:tcPr>
          <w:p w14:paraId="1A9C8FF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and comparing the characteristics of different types of energy.</w:t>
            </w:r>
          </w:p>
        </w:tc>
      </w:tr>
      <w:tr w:rsidR="009323C4" w14:paraId="4BBF0A19" w14:textId="77777777">
        <w:trPr>
          <w:cantSplit/>
          <w:jc w:val="center"/>
        </w:trPr>
        <w:tc>
          <w:tcPr>
            <w:tcW w:w="1055" w:type="dxa"/>
            <w:vAlign w:val="center"/>
          </w:tcPr>
          <w:p w14:paraId="7A6E2A7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PS-M-C2</w:t>
            </w:r>
          </w:p>
        </w:tc>
        <w:tc>
          <w:tcPr>
            <w:tcW w:w="3394" w:type="dxa"/>
          </w:tcPr>
          <w:p w14:paraId="6F5FDD7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the different kinds of energy transformations and the fact that energy can be neither destroyed nor created.</w:t>
            </w:r>
          </w:p>
        </w:tc>
      </w:tr>
      <w:tr w:rsidR="009323C4" w14:paraId="1D148A02" w14:textId="77777777">
        <w:trPr>
          <w:cantSplit/>
          <w:jc w:val="center"/>
        </w:trPr>
        <w:tc>
          <w:tcPr>
            <w:tcW w:w="1055" w:type="dxa"/>
            <w:vAlign w:val="center"/>
          </w:tcPr>
          <w:p w14:paraId="7AF3370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PS-M-C3</w:t>
            </w:r>
          </w:p>
        </w:tc>
        <w:tc>
          <w:tcPr>
            <w:tcW w:w="3394" w:type="dxa"/>
          </w:tcPr>
          <w:p w14:paraId="5F92C82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the sun is a major source of energy and that energy arrives at the Earth's surface as light with a range of wavelengths.</w:t>
            </w:r>
          </w:p>
        </w:tc>
      </w:tr>
      <w:tr w:rsidR="009323C4" w14:paraId="1A09DAC3" w14:textId="77777777">
        <w:trPr>
          <w:cantSplit/>
          <w:jc w:val="center"/>
        </w:trPr>
        <w:tc>
          <w:tcPr>
            <w:tcW w:w="1055" w:type="dxa"/>
            <w:vAlign w:val="center"/>
          </w:tcPr>
          <w:p w14:paraId="37FF37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PS-M-C6</w:t>
            </w:r>
          </w:p>
        </w:tc>
        <w:tc>
          <w:tcPr>
            <w:tcW w:w="3394" w:type="dxa"/>
          </w:tcPr>
          <w:p w14:paraId="54FD71F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the types of energy that can be involved, converted, or released in electrical circuits.</w:t>
            </w:r>
          </w:p>
        </w:tc>
      </w:tr>
      <w:tr w:rsidR="009323C4" w14:paraId="0E10C5AC" w14:textId="77777777">
        <w:trPr>
          <w:cantSplit/>
          <w:jc w:val="center"/>
        </w:trPr>
        <w:tc>
          <w:tcPr>
            <w:tcW w:w="1055" w:type="dxa"/>
            <w:vAlign w:val="center"/>
          </w:tcPr>
          <w:p w14:paraId="071A300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PS-M-C7</w:t>
            </w:r>
          </w:p>
        </w:tc>
        <w:tc>
          <w:tcPr>
            <w:tcW w:w="3394" w:type="dxa"/>
          </w:tcPr>
          <w:p w14:paraId="12B03C9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energy is involved in chemical reactions.</w:t>
            </w:r>
          </w:p>
        </w:tc>
      </w:tr>
      <w:tr w:rsidR="009323C4" w14:paraId="09212FEB" w14:textId="77777777">
        <w:trPr>
          <w:cantSplit/>
          <w:jc w:val="center"/>
        </w:trPr>
        <w:tc>
          <w:tcPr>
            <w:tcW w:w="1055" w:type="dxa"/>
            <w:vAlign w:val="center"/>
          </w:tcPr>
          <w:p w14:paraId="347C0B0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PS-M-C8</w:t>
            </w:r>
          </w:p>
        </w:tc>
        <w:tc>
          <w:tcPr>
            <w:tcW w:w="3394" w:type="dxa"/>
          </w:tcPr>
          <w:p w14:paraId="15C030E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the uses of different energy resources and their effects upon the environment.</w:t>
            </w:r>
          </w:p>
        </w:tc>
      </w:tr>
    </w:tbl>
    <w:p w14:paraId="5937F29B" w14:textId="77777777" w:rsidR="009323C4" w:rsidRDefault="009323C4">
      <w:pPr>
        <w:pStyle w:val="A"/>
      </w:pPr>
    </w:p>
    <w:p w14:paraId="526312E7" w14:textId="77777777" w:rsidR="009323C4" w:rsidRDefault="009323C4">
      <w:pPr>
        <w:pStyle w:val="1"/>
      </w:pPr>
      <w:r>
        <w:t>2.</w:t>
      </w:r>
      <w:r>
        <w:tab/>
        <w:t>Grades 9 - 12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8"/>
        <w:gridCol w:w="3288"/>
      </w:tblGrid>
      <w:tr w:rsidR="009323C4" w14:paraId="49BABA6C" w14:textId="77777777">
        <w:trPr>
          <w:cantSplit/>
          <w:jc w:val="center"/>
        </w:trPr>
        <w:tc>
          <w:tcPr>
            <w:tcW w:w="4396" w:type="dxa"/>
            <w:gridSpan w:val="2"/>
          </w:tcPr>
          <w:p w14:paraId="3DD905A7" w14:textId="77777777" w:rsidR="009323C4" w:rsidRDefault="009323C4">
            <w:pPr>
              <w:pStyle w:val="Text"/>
              <w:keepNext/>
              <w:spacing w:line="240" w:lineRule="auto"/>
              <w:ind w:firstLine="0"/>
              <w:jc w:val="center"/>
              <w:outlineLvl w:val="9"/>
              <w:rPr>
                <w:b/>
                <w:bCs/>
                <w:sz w:val="16"/>
              </w:rPr>
            </w:pPr>
            <w:r>
              <w:rPr>
                <w:b/>
                <w:bCs/>
                <w:sz w:val="16"/>
              </w:rPr>
              <w:lastRenderedPageBreak/>
              <w:t>Benchmark B. Atomic Structure</w:t>
            </w:r>
          </w:p>
        </w:tc>
      </w:tr>
      <w:tr w:rsidR="009323C4" w14:paraId="101F8B46" w14:textId="77777777">
        <w:trPr>
          <w:cantSplit/>
          <w:jc w:val="center"/>
        </w:trPr>
        <w:tc>
          <w:tcPr>
            <w:tcW w:w="1108" w:type="dxa"/>
            <w:vAlign w:val="center"/>
          </w:tcPr>
          <w:p w14:paraId="1B8EAA8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PS-H-B1</w:t>
            </w:r>
          </w:p>
        </w:tc>
        <w:tc>
          <w:tcPr>
            <w:tcW w:w="3288" w:type="dxa"/>
          </w:tcPr>
          <w:p w14:paraId="4B301EE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the structure of the atom and identifying and characterizing the particles that compose it (including the structure and properties of isotopes).</w:t>
            </w:r>
          </w:p>
        </w:tc>
      </w:tr>
      <w:tr w:rsidR="009323C4" w14:paraId="16775053" w14:textId="77777777">
        <w:trPr>
          <w:cantSplit/>
          <w:jc w:val="center"/>
        </w:trPr>
        <w:tc>
          <w:tcPr>
            <w:tcW w:w="1108" w:type="dxa"/>
            <w:vAlign w:val="center"/>
          </w:tcPr>
          <w:p w14:paraId="252EA4B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PS-H-B2</w:t>
            </w:r>
          </w:p>
        </w:tc>
        <w:tc>
          <w:tcPr>
            <w:tcW w:w="3288" w:type="dxa"/>
          </w:tcPr>
          <w:p w14:paraId="0972DC3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the nature and importance of radioactive isotopes and nuclear reactions (fission, fusion, radioactive decay).</w:t>
            </w:r>
          </w:p>
        </w:tc>
      </w:tr>
      <w:tr w:rsidR="009323C4" w14:paraId="66EE3DE0" w14:textId="77777777">
        <w:trPr>
          <w:cantSplit/>
          <w:jc w:val="center"/>
        </w:trPr>
        <w:tc>
          <w:tcPr>
            <w:tcW w:w="1108" w:type="dxa"/>
            <w:vAlign w:val="center"/>
          </w:tcPr>
          <w:p w14:paraId="7A513CE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PS-H-B3</w:t>
            </w:r>
          </w:p>
        </w:tc>
        <w:tc>
          <w:tcPr>
            <w:tcW w:w="3288" w:type="dxa"/>
          </w:tcPr>
          <w:p w14:paraId="199AE92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an atom's electron configuration, particularly that of the outermost electrons, determines the chemical properties of that atom.</w:t>
            </w:r>
          </w:p>
        </w:tc>
      </w:tr>
    </w:tbl>
    <w:p w14:paraId="5CC89EA1"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31"/>
        <w:gridCol w:w="3242"/>
      </w:tblGrid>
      <w:tr w:rsidR="009323C4" w14:paraId="4D0205DC" w14:textId="77777777">
        <w:trPr>
          <w:cantSplit/>
          <w:jc w:val="center"/>
        </w:trPr>
        <w:tc>
          <w:tcPr>
            <w:tcW w:w="4373" w:type="dxa"/>
            <w:gridSpan w:val="2"/>
          </w:tcPr>
          <w:p w14:paraId="177A61AE" w14:textId="77777777" w:rsidR="009323C4" w:rsidRDefault="009323C4">
            <w:pPr>
              <w:pStyle w:val="Text"/>
              <w:keepNext/>
              <w:spacing w:line="240" w:lineRule="auto"/>
              <w:ind w:firstLine="0"/>
              <w:jc w:val="center"/>
              <w:outlineLvl w:val="9"/>
              <w:rPr>
                <w:b/>
                <w:bCs/>
                <w:sz w:val="16"/>
              </w:rPr>
            </w:pPr>
            <w:r>
              <w:rPr>
                <w:b/>
                <w:bCs/>
                <w:sz w:val="16"/>
              </w:rPr>
              <w:t>Benchmark C. The Structure and Properties of Matter</w:t>
            </w:r>
          </w:p>
        </w:tc>
      </w:tr>
      <w:tr w:rsidR="009323C4" w14:paraId="13CDE3EC" w14:textId="77777777">
        <w:trPr>
          <w:cantSplit/>
          <w:jc w:val="center"/>
        </w:trPr>
        <w:tc>
          <w:tcPr>
            <w:tcW w:w="1131" w:type="dxa"/>
            <w:vAlign w:val="center"/>
          </w:tcPr>
          <w:p w14:paraId="61A7A4D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PS-H-C1</w:t>
            </w:r>
          </w:p>
        </w:tc>
        <w:tc>
          <w:tcPr>
            <w:tcW w:w="3242" w:type="dxa"/>
          </w:tcPr>
          <w:p w14:paraId="776C60E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Distinguishing among elements, compounds, and/or mixtures.</w:t>
            </w:r>
          </w:p>
        </w:tc>
      </w:tr>
      <w:tr w:rsidR="009323C4" w14:paraId="5E1492CD" w14:textId="77777777">
        <w:trPr>
          <w:cantSplit/>
          <w:jc w:val="center"/>
        </w:trPr>
        <w:tc>
          <w:tcPr>
            <w:tcW w:w="1131" w:type="dxa"/>
            <w:vAlign w:val="center"/>
          </w:tcPr>
          <w:p w14:paraId="5CAD87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PS-H-C2</w:t>
            </w:r>
          </w:p>
        </w:tc>
        <w:tc>
          <w:tcPr>
            <w:tcW w:w="3242" w:type="dxa"/>
          </w:tcPr>
          <w:p w14:paraId="0827131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Discovering the patterns of physical and chemical properties found on the periodic table of the elements.</w:t>
            </w:r>
          </w:p>
        </w:tc>
      </w:tr>
      <w:tr w:rsidR="009323C4" w14:paraId="6F270E4E" w14:textId="77777777">
        <w:trPr>
          <w:cantSplit/>
          <w:jc w:val="center"/>
        </w:trPr>
        <w:tc>
          <w:tcPr>
            <w:tcW w:w="1131" w:type="dxa"/>
            <w:vAlign w:val="center"/>
          </w:tcPr>
          <w:p w14:paraId="5650B1D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PS-H-C6</w:t>
            </w:r>
          </w:p>
        </w:tc>
        <w:tc>
          <w:tcPr>
            <w:tcW w:w="3242" w:type="dxa"/>
          </w:tcPr>
          <w:p w14:paraId="70C2759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that carbon atoms can bond to one another in chains, rings, and branching networks to form a variety of structures.</w:t>
            </w:r>
          </w:p>
        </w:tc>
      </w:tr>
      <w:tr w:rsidR="009323C4" w14:paraId="31CF4D16" w14:textId="77777777">
        <w:trPr>
          <w:cantSplit/>
          <w:jc w:val="center"/>
        </w:trPr>
        <w:tc>
          <w:tcPr>
            <w:tcW w:w="1131" w:type="dxa"/>
            <w:vAlign w:val="center"/>
          </w:tcPr>
          <w:p w14:paraId="485CB35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PS-H-C7</w:t>
            </w:r>
          </w:p>
        </w:tc>
        <w:tc>
          <w:tcPr>
            <w:tcW w:w="3242" w:type="dxa"/>
          </w:tcPr>
          <w:p w14:paraId="27598EF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the kinetic theory to describe the behavior of atoms and molecules during the phase changes and to describe the behavior of matter in its different phases.</w:t>
            </w:r>
          </w:p>
        </w:tc>
      </w:tr>
    </w:tbl>
    <w:p w14:paraId="78CD2246"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8"/>
        <w:gridCol w:w="3188"/>
      </w:tblGrid>
      <w:tr w:rsidR="009323C4" w14:paraId="19370A16" w14:textId="77777777">
        <w:trPr>
          <w:cantSplit/>
          <w:jc w:val="center"/>
        </w:trPr>
        <w:tc>
          <w:tcPr>
            <w:tcW w:w="4346" w:type="dxa"/>
            <w:gridSpan w:val="2"/>
          </w:tcPr>
          <w:p w14:paraId="70A8DD19" w14:textId="77777777" w:rsidR="009323C4" w:rsidRDefault="009323C4">
            <w:pPr>
              <w:pStyle w:val="Text"/>
              <w:keepNext/>
              <w:spacing w:line="240" w:lineRule="auto"/>
              <w:ind w:firstLine="0"/>
              <w:jc w:val="center"/>
              <w:outlineLvl w:val="9"/>
              <w:rPr>
                <w:b/>
                <w:bCs/>
                <w:sz w:val="16"/>
              </w:rPr>
            </w:pPr>
            <w:r>
              <w:rPr>
                <w:b/>
                <w:bCs/>
                <w:sz w:val="16"/>
              </w:rPr>
              <w:t>Benchmark D. Chemical Reactions</w:t>
            </w:r>
          </w:p>
        </w:tc>
      </w:tr>
      <w:tr w:rsidR="009323C4" w14:paraId="50525BEF" w14:textId="77777777">
        <w:trPr>
          <w:cantSplit/>
          <w:jc w:val="center"/>
        </w:trPr>
        <w:tc>
          <w:tcPr>
            <w:tcW w:w="1158" w:type="dxa"/>
            <w:vAlign w:val="center"/>
          </w:tcPr>
          <w:p w14:paraId="6F8AA72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PS-H-D1</w:t>
            </w:r>
          </w:p>
        </w:tc>
        <w:tc>
          <w:tcPr>
            <w:tcW w:w="3188" w:type="dxa"/>
          </w:tcPr>
          <w:p w14:paraId="353BC07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Observing and describing changes in matter and citing evidence of chemical change.</w:t>
            </w:r>
          </w:p>
        </w:tc>
      </w:tr>
      <w:tr w:rsidR="009323C4" w14:paraId="2BCC0E66" w14:textId="77777777">
        <w:trPr>
          <w:cantSplit/>
          <w:jc w:val="center"/>
        </w:trPr>
        <w:tc>
          <w:tcPr>
            <w:tcW w:w="1158" w:type="dxa"/>
            <w:vAlign w:val="center"/>
          </w:tcPr>
          <w:p w14:paraId="029DB2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PS-H-D6</w:t>
            </w:r>
          </w:p>
        </w:tc>
        <w:tc>
          <w:tcPr>
            <w:tcW w:w="3188" w:type="dxa"/>
          </w:tcPr>
          <w:p w14:paraId="76C62D7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and contrasting the energy changes that accompany changes in matter.</w:t>
            </w:r>
          </w:p>
        </w:tc>
      </w:tr>
      <w:tr w:rsidR="009323C4" w14:paraId="15A4B02A" w14:textId="77777777">
        <w:trPr>
          <w:cantSplit/>
          <w:jc w:val="center"/>
        </w:trPr>
        <w:tc>
          <w:tcPr>
            <w:tcW w:w="1158" w:type="dxa"/>
            <w:vAlign w:val="center"/>
          </w:tcPr>
          <w:p w14:paraId="4E511E8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PS-H-D7</w:t>
            </w:r>
          </w:p>
        </w:tc>
        <w:tc>
          <w:tcPr>
            <w:tcW w:w="3188" w:type="dxa"/>
          </w:tcPr>
          <w:p w14:paraId="190CA86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important chemical reactions that occur in living systems, the home, industry, and the environment.</w:t>
            </w:r>
          </w:p>
        </w:tc>
      </w:tr>
    </w:tbl>
    <w:p w14:paraId="6A06F8B2"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8"/>
        <w:gridCol w:w="3188"/>
      </w:tblGrid>
      <w:tr w:rsidR="009323C4" w14:paraId="485FCDF1" w14:textId="77777777">
        <w:trPr>
          <w:cantSplit/>
          <w:jc w:val="center"/>
        </w:trPr>
        <w:tc>
          <w:tcPr>
            <w:tcW w:w="4346" w:type="dxa"/>
            <w:gridSpan w:val="2"/>
          </w:tcPr>
          <w:p w14:paraId="287FC2C5" w14:textId="77777777" w:rsidR="009323C4" w:rsidRDefault="009323C4">
            <w:pPr>
              <w:pStyle w:val="Text"/>
              <w:keepNext/>
              <w:spacing w:line="240" w:lineRule="auto"/>
              <w:ind w:firstLine="0"/>
              <w:jc w:val="center"/>
              <w:outlineLvl w:val="9"/>
              <w:rPr>
                <w:b/>
                <w:bCs/>
                <w:sz w:val="16"/>
              </w:rPr>
            </w:pPr>
            <w:r>
              <w:rPr>
                <w:b/>
                <w:bCs/>
                <w:sz w:val="16"/>
              </w:rPr>
              <w:t>Benchmark E. Forces and Motion</w:t>
            </w:r>
          </w:p>
        </w:tc>
      </w:tr>
      <w:tr w:rsidR="009323C4" w14:paraId="3A01CB9C" w14:textId="77777777">
        <w:trPr>
          <w:cantSplit/>
          <w:jc w:val="center"/>
        </w:trPr>
        <w:tc>
          <w:tcPr>
            <w:tcW w:w="1158" w:type="dxa"/>
            <w:vAlign w:val="center"/>
          </w:tcPr>
          <w:p w14:paraId="1E6C703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PS-H-E1</w:t>
            </w:r>
          </w:p>
        </w:tc>
        <w:tc>
          <w:tcPr>
            <w:tcW w:w="3188" w:type="dxa"/>
          </w:tcPr>
          <w:p w14:paraId="411ABE4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the characteristics and relative strengths of the forces of nature (gravitational, electrical, magnetic, nuclear).</w:t>
            </w:r>
          </w:p>
        </w:tc>
      </w:tr>
      <w:tr w:rsidR="009323C4" w14:paraId="6174EBD8" w14:textId="77777777">
        <w:trPr>
          <w:cantSplit/>
          <w:jc w:val="center"/>
        </w:trPr>
        <w:tc>
          <w:tcPr>
            <w:tcW w:w="1158" w:type="dxa"/>
            <w:vAlign w:val="center"/>
          </w:tcPr>
          <w:p w14:paraId="71ECED2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PS-H-E2</w:t>
            </w:r>
          </w:p>
        </w:tc>
        <w:tc>
          <w:tcPr>
            <w:tcW w:w="3188" w:type="dxa"/>
          </w:tcPr>
          <w:p w14:paraId="29529D9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Understanding the relationship of displacement, time, rate of motion, and rate </w:t>
            </w:r>
            <w:r>
              <w:rPr>
                <w:rFonts w:cs="Courier New"/>
                <w:kern w:val="2"/>
                <w:sz w:val="16"/>
                <w:szCs w:val="18"/>
              </w:rPr>
              <w:br/>
              <w:t xml:space="preserve">of change of motion; representing rate </w:t>
            </w:r>
            <w:r>
              <w:rPr>
                <w:rFonts w:cs="Courier New"/>
                <w:kern w:val="2"/>
                <w:sz w:val="16"/>
                <w:szCs w:val="18"/>
              </w:rPr>
              <w:br/>
              <w:t>and changes of motion mathematically and graphically.</w:t>
            </w:r>
          </w:p>
        </w:tc>
      </w:tr>
      <w:tr w:rsidR="009323C4" w14:paraId="106857ED" w14:textId="77777777">
        <w:trPr>
          <w:cantSplit/>
          <w:jc w:val="center"/>
        </w:trPr>
        <w:tc>
          <w:tcPr>
            <w:tcW w:w="1158" w:type="dxa"/>
            <w:vAlign w:val="center"/>
          </w:tcPr>
          <w:p w14:paraId="5D88A19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PS-H-E3</w:t>
            </w:r>
          </w:p>
        </w:tc>
        <w:tc>
          <w:tcPr>
            <w:tcW w:w="3188" w:type="dxa"/>
          </w:tcPr>
          <w:p w14:paraId="5DAB51A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Understanding effects of forces on changes </w:t>
            </w:r>
            <w:r>
              <w:rPr>
                <w:rFonts w:cs="Courier New"/>
                <w:kern w:val="2"/>
                <w:sz w:val="16"/>
                <w:szCs w:val="18"/>
              </w:rPr>
              <w:br/>
              <w:t>in motion as explained by Newtonian mechanics.</w:t>
            </w:r>
          </w:p>
        </w:tc>
      </w:tr>
      <w:tr w:rsidR="009323C4" w14:paraId="6959DB52" w14:textId="77777777">
        <w:trPr>
          <w:cantSplit/>
          <w:jc w:val="center"/>
        </w:trPr>
        <w:tc>
          <w:tcPr>
            <w:tcW w:w="1158" w:type="dxa"/>
            <w:vAlign w:val="center"/>
          </w:tcPr>
          <w:p w14:paraId="0E01D3E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PS-H-E4</w:t>
            </w:r>
          </w:p>
        </w:tc>
        <w:tc>
          <w:tcPr>
            <w:tcW w:w="3188" w:type="dxa"/>
          </w:tcPr>
          <w:p w14:paraId="772BE0B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Illustrating how frame of reference affects </w:t>
            </w:r>
            <w:r>
              <w:rPr>
                <w:rFonts w:cs="Courier New"/>
                <w:kern w:val="2"/>
                <w:sz w:val="16"/>
                <w:szCs w:val="18"/>
              </w:rPr>
              <w:br/>
              <w:t>our ability to judge motion.</w:t>
            </w:r>
          </w:p>
        </w:tc>
      </w:tr>
    </w:tbl>
    <w:p w14:paraId="373FD432"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8"/>
        <w:gridCol w:w="3188"/>
      </w:tblGrid>
      <w:tr w:rsidR="009323C4" w14:paraId="2410F94E" w14:textId="77777777">
        <w:trPr>
          <w:cantSplit/>
          <w:jc w:val="center"/>
        </w:trPr>
        <w:tc>
          <w:tcPr>
            <w:tcW w:w="4346" w:type="dxa"/>
            <w:gridSpan w:val="2"/>
          </w:tcPr>
          <w:p w14:paraId="26BC6239" w14:textId="77777777" w:rsidR="009323C4" w:rsidRDefault="009323C4">
            <w:pPr>
              <w:pStyle w:val="Text"/>
              <w:keepNext/>
              <w:spacing w:line="240" w:lineRule="auto"/>
              <w:ind w:firstLine="0"/>
              <w:jc w:val="center"/>
              <w:outlineLvl w:val="9"/>
              <w:rPr>
                <w:b/>
                <w:bCs/>
                <w:sz w:val="16"/>
              </w:rPr>
            </w:pPr>
            <w:r>
              <w:rPr>
                <w:b/>
                <w:bCs/>
                <w:sz w:val="16"/>
              </w:rPr>
              <w:t>Benchmark F. Energy</w:t>
            </w:r>
          </w:p>
        </w:tc>
      </w:tr>
      <w:tr w:rsidR="009323C4" w14:paraId="47E5A624" w14:textId="77777777">
        <w:trPr>
          <w:cantSplit/>
          <w:jc w:val="center"/>
        </w:trPr>
        <w:tc>
          <w:tcPr>
            <w:tcW w:w="1158" w:type="dxa"/>
            <w:vAlign w:val="center"/>
          </w:tcPr>
          <w:p w14:paraId="3A38DB9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PS-H-F1</w:t>
            </w:r>
          </w:p>
        </w:tc>
        <w:tc>
          <w:tcPr>
            <w:tcW w:w="3188" w:type="dxa"/>
          </w:tcPr>
          <w:p w14:paraId="324CD07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Describing and representing relationships among energy, work, power, and efficiency.</w:t>
            </w:r>
          </w:p>
        </w:tc>
      </w:tr>
      <w:tr w:rsidR="009323C4" w14:paraId="275D191B" w14:textId="77777777">
        <w:trPr>
          <w:cantSplit/>
          <w:jc w:val="center"/>
        </w:trPr>
        <w:tc>
          <w:tcPr>
            <w:tcW w:w="1158" w:type="dxa"/>
            <w:vAlign w:val="center"/>
          </w:tcPr>
          <w:p w14:paraId="50238F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PS-H-F2</w:t>
            </w:r>
          </w:p>
        </w:tc>
        <w:tc>
          <w:tcPr>
            <w:tcW w:w="3188" w:type="dxa"/>
          </w:tcPr>
          <w:p w14:paraId="7F38212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the universal law of conservation of matter, energy, and momentum, and recognizing their implications.</w:t>
            </w:r>
          </w:p>
        </w:tc>
      </w:tr>
    </w:tbl>
    <w:p w14:paraId="3998FA59"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8"/>
        <w:gridCol w:w="3188"/>
      </w:tblGrid>
      <w:tr w:rsidR="009323C4" w14:paraId="06BE3FA7" w14:textId="77777777" w:rsidTr="003C005F">
        <w:trPr>
          <w:cantSplit/>
          <w:tblHeader/>
          <w:jc w:val="center"/>
        </w:trPr>
        <w:tc>
          <w:tcPr>
            <w:tcW w:w="4346" w:type="dxa"/>
            <w:gridSpan w:val="2"/>
          </w:tcPr>
          <w:p w14:paraId="3CC9047F" w14:textId="77777777" w:rsidR="009323C4" w:rsidRDefault="009323C4">
            <w:pPr>
              <w:pStyle w:val="Text"/>
              <w:keepNext/>
              <w:spacing w:line="240" w:lineRule="auto"/>
              <w:ind w:firstLine="0"/>
              <w:jc w:val="center"/>
              <w:outlineLvl w:val="9"/>
              <w:rPr>
                <w:b/>
                <w:bCs/>
                <w:sz w:val="16"/>
              </w:rPr>
            </w:pPr>
            <w:r>
              <w:rPr>
                <w:b/>
                <w:bCs/>
                <w:sz w:val="16"/>
              </w:rPr>
              <w:t>Benchmark G. Interactions of Energy and Matter</w:t>
            </w:r>
          </w:p>
        </w:tc>
      </w:tr>
      <w:tr w:rsidR="009323C4" w14:paraId="6948DD0E" w14:textId="77777777">
        <w:trPr>
          <w:cantSplit/>
          <w:jc w:val="center"/>
        </w:trPr>
        <w:tc>
          <w:tcPr>
            <w:tcW w:w="1158" w:type="dxa"/>
            <w:vAlign w:val="center"/>
          </w:tcPr>
          <w:p w14:paraId="4B9C900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PS-H-G1</w:t>
            </w:r>
          </w:p>
        </w:tc>
        <w:tc>
          <w:tcPr>
            <w:tcW w:w="3188" w:type="dxa"/>
          </w:tcPr>
          <w:p w14:paraId="504E5CB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Giving examples of the transport of energy through wave action.</w:t>
            </w:r>
          </w:p>
        </w:tc>
      </w:tr>
      <w:tr w:rsidR="009323C4" w14:paraId="16FEDFA2" w14:textId="77777777">
        <w:trPr>
          <w:cantSplit/>
          <w:jc w:val="center"/>
        </w:trPr>
        <w:tc>
          <w:tcPr>
            <w:tcW w:w="1158" w:type="dxa"/>
            <w:vAlign w:val="center"/>
          </w:tcPr>
          <w:p w14:paraId="2B5561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PS-H-G2</w:t>
            </w:r>
          </w:p>
        </w:tc>
        <w:tc>
          <w:tcPr>
            <w:tcW w:w="3188" w:type="dxa"/>
          </w:tcPr>
          <w:p w14:paraId="0597435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the relationship and interaction of magnetic and electrical fields and the forces they produce.</w:t>
            </w:r>
          </w:p>
        </w:tc>
      </w:tr>
      <w:tr w:rsidR="009323C4" w14:paraId="157CBA14" w14:textId="77777777">
        <w:trPr>
          <w:cantSplit/>
          <w:jc w:val="center"/>
        </w:trPr>
        <w:tc>
          <w:tcPr>
            <w:tcW w:w="1158" w:type="dxa"/>
            <w:vAlign w:val="center"/>
          </w:tcPr>
          <w:p w14:paraId="4AD615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PS-H-G3</w:t>
            </w:r>
          </w:p>
        </w:tc>
        <w:tc>
          <w:tcPr>
            <w:tcW w:w="3188" w:type="dxa"/>
          </w:tcPr>
          <w:p w14:paraId="121046E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Characterizing and differentiating electromagnetic and mechanical waves and their effects on objects as well as humans.</w:t>
            </w:r>
          </w:p>
        </w:tc>
      </w:tr>
      <w:tr w:rsidR="009323C4" w14:paraId="4938A253" w14:textId="77777777">
        <w:trPr>
          <w:cantSplit/>
          <w:jc w:val="center"/>
        </w:trPr>
        <w:tc>
          <w:tcPr>
            <w:tcW w:w="1158" w:type="dxa"/>
            <w:vAlign w:val="center"/>
          </w:tcPr>
          <w:p w14:paraId="6CFB408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PS-H-G4</w:t>
            </w:r>
          </w:p>
        </w:tc>
        <w:tc>
          <w:tcPr>
            <w:tcW w:w="3188" w:type="dxa"/>
          </w:tcPr>
          <w:p w14:paraId="7DE805E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the possible hazards of exposure to various forms and amounts of energy.</w:t>
            </w:r>
          </w:p>
        </w:tc>
      </w:tr>
    </w:tbl>
    <w:p w14:paraId="1CB837C6" w14:textId="77777777" w:rsidR="009323C4" w:rsidRDefault="009323C4">
      <w:pPr>
        <w:pStyle w:val="A"/>
      </w:pPr>
    </w:p>
    <w:p w14:paraId="624076CD" w14:textId="77777777" w:rsidR="009323C4" w:rsidRDefault="009323C4">
      <w:pPr>
        <w:pStyle w:val="A"/>
      </w:pPr>
      <w:r>
        <w:t>C.</w:t>
      </w:r>
      <w:r>
        <w:tab/>
        <w:t xml:space="preserve">Earth Science </w:t>
      </w:r>
      <w:smartTag w:uri="urn:schemas-microsoft-com:office:smarttags" w:element="place">
        <w:r>
          <w:t>Strand</w:t>
        </w:r>
      </w:smartTag>
      <w:r>
        <w:t xml:space="preserve"> (ESS). Students will develop an understanding of the properties of Earth's materials, the structure of the Earth's system, the Earth's history, and the Earth's place in the universe. (WARNING: Benchmarks for grades 9-12 need to be addressed if Earth Science is not offered at the high school level.)</w:t>
      </w:r>
    </w:p>
    <w:p w14:paraId="5E1A8870" w14:textId="77777777" w:rsidR="009323C4" w:rsidRDefault="009323C4">
      <w:pPr>
        <w:pStyle w:val="1"/>
      </w:pPr>
      <w:r>
        <w:t>1.</w:t>
      </w:r>
      <w:r>
        <w:tab/>
        <w:t>Grades 6-8</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0"/>
        <w:gridCol w:w="3296"/>
      </w:tblGrid>
      <w:tr w:rsidR="009323C4" w14:paraId="4DC2FC7B" w14:textId="77777777">
        <w:trPr>
          <w:cantSplit/>
          <w:jc w:val="center"/>
        </w:trPr>
        <w:tc>
          <w:tcPr>
            <w:tcW w:w="4396" w:type="dxa"/>
            <w:gridSpan w:val="2"/>
          </w:tcPr>
          <w:p w14:paraId="3AF11518" w14:textId="77777777" w:rsidR="009323C4" w:rsidRDefault="009323C4">
            <w:pPr>
              <w:pStyle w:val="Text"/>
              <w:keepNext/>
              <w:spacing w:line="240" w:lineRule="auto"/>
              <w:ind w:firstLine="0"/>
              <w:jc w:val="center"/>
              <w:outlineLvl w:val="9"/>
              <w:rPr>
                <w:b/>
                <w:bCs/>
                <w:sz w:val="16"/>
              </w:rPr>
            </w:pPr>
            <w:r>
              <w:rPr>
                <w:b/>
                <w:bCs/>
                <w:sz w:val="16"/>
              </w:rPr>
              <w:t>Benchmark A. Structure of the Earth</w:t>
            </w:r>
          </w:p>
        </w:tc>
      </w:tr>
      <w:tr w:rsidR="009323C4" w14:paraId="1D50D6F2" w14:textId="77777777">
        <w:trPr>
          <w:cantSplit/>
          <w:jc w:val="center"/>
        </w:trPr>
        <w:tc>
          <w:tcPr>
            <w:tcW w:w="1100" w:type="dxa"/>
            <w:vAlign w:val="center"/>
          </w:tcPr>
          <w:p w14:paraId="4C5CCE7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ESS-M-A1</w:t>
            </w:r>
          </w:p>
        </w:tc>
        <w:tc>
          <w:tcPr>
            <w:tcW w:w="3296" w:type="dxa"/>
          </w:tcPr>
          <w:p w14:paraId="1F6914D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Understanding that the Earth is layered </w:t>
            </w:r>
            <w:r>
              <w:rPr>
                <w:rFonts w:cs="Courier New"/>
                <w:kern w:val="2"/>
                <w:sz w:val="16"/>
                <w:szCs w:val="18"/>
              </w:rPr>
              <w:br/>
              <w:t>by density with an inner and outer core, a mantle, and a thin outer crust.</w:t>
            </w:r>
          </w:p>
        </w:tc>
      </w:tr>
      <w:tr w:rsidR="009323C4" w14:paraId="4C17F1A3" w14:textId="77777777">
        <w:trPr>
          <w:cantSplit/>
          <w:jc w:val="center"/>
        </w:trPr>
        <w:tc>
          <w:tcPr>
            <w:tcW w:w="1100" w:type="dxa"/>
            <w:vAlign w:val="center"/>
          </w:tcPr>
          <w:p w14:paraId="4152B1C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ESS-M-A2</w:t>
            </w:r>
          </w:p>
        </w:tc>
        <w:tc>
          <w:tcPr>
            <w:tcW w:w="3296" w:type="dxa"/>
          </w:tcPr>
          <w:p w14:paraId="1C7B9536"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Understanding that the Earth's crust and </w:t>
            </w:r>
            <w:r>
              <w:rPr>
                <w:rFonts w:cs="Courier New"/>
                <w:kern w:val="2"/>
                <w:sz w:val="16"/>
                <w:szCs w:val="18"/>
              </w:rPr>
              <w:br/>
              <w:t>solid upper mantle are diving plates that move in response to convection currents (energy transfers) in the mantle.</w:t>
            </w:r>
          </w:p>
        </w:tc>
      </w:tr>
      <w:tr w:rsidR="009323C4" w14:paraId="2EEEC713" w14:textId="77777777">
        <w:trPr>
          <w:cantSplit/>
          <w:jc w:val="center"/>
        </w:trPr>
        <w:tc>
          <w:tcPr>
            <w:tcW w:w="1100" w:type="dxa"/>
            <w:vAlign w:val="center"/>
          </w:tcPr>
          <w:p w14:paraId="4D9DDCD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ESS-M-A3</w:t>
            </w:r>
          </w:p>
        </w:tc>
        <w:tc>
          <w:tcPr>
            <w:tcW w:w="3296" w:type="dxa"/>
          </w:tcPr>
          <w:p w14:paraId="3C2D3FA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Investigating the characteristics of </w:t>
            </w:r>
            <w:r>
              <w:rPr>
                <w:rFonts w:cs="Courier New"/>
                <w:kern w:val="2"/>
                <w:sz w:val="16"/>
                <w:szCs w:val="18"/>
              </w:rPr>
              <w:br/>
              <w:t xml:space="preserve">earthquakes and volcanos and identifying </w:t>
            </w:r>
            <w:r>
              <w:rPr>
                <w:rFonts w:cs="Courier New"/>
                <w:kern w:val="2"/>
                <w:sz w:val="16"/>
                <w:szCs w:val="18"/>
              </w:rPr>
              <w:br/>
              <w:t>zones where they may occur.</w:t>
            </w:r>
          </w:p>
        </w:tc>
      </w:tr>
      <w:tr w:rsidR="009323C4" w14:paraId="66742204" w14:textId="77777777">
        <w:trPr>
          <w:cantSplit/>
          <w:jc w:val="center"/>
        </w:trPr>
        <w:tc>
          <w:tcPr>
            <w:tcW w:w="1100" w:type="dxa"/>
            <w:vAlign w:val="center"/>
          </w:tcPr>
          <w:p w14:paraId="1957F79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ESS-M-A4</w:t>
            </w:r>
          </w:p>
        </w:tc>
        <w:tc>
          <w:tcPr>
            <w:tcW w:w="3296" w:type="dxa"/>
          </w:tcPr>
          <w:p w14:paraId="5EC27E4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Investigating how soils are formed from weathered rock and decomposed </w:t>
            </w:r>
            <w:r>
              <w:rPr>
                <w:rFonts w:cs="Courier New"/>
                <w:kern w:val="2"/>
                <w:sz w:val="16"/>
                <w:szCs w:val="18"/>
              </w:rPr>
              <w:br/>
              <w:t>organic material.</w:t>
            </w:r>
          </w:p>
        </w:tc>
      </w:tr>
      <w:tr w:rsidR="009323C4" w14:paraId="768BF792" w14:textId="77777777">
        <w:trPr>
          <w:cantSplit/>
          <w:jc w:val="center"/>
        </w:trPr>
        <w:tc>
          <w:tcPr>
            <w:tcW w:w="1100" w:type="dxa"/>
            <w:vAlign w:val="center"/>
          </w:tcPr>
          <w:p w14:paraId="1049EFB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ESS-M-A5</w:t>
            </w:r>
          </w:p>
        </w:tc>
        <w:tc>
          <w:tcPr>
            <w:tcW w:w="3296" w:type="dxa"/>
          </w:tcPr>
          <w:p w14:paraId="7F7CEC8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Identifying the characteristics and uses </w:t>
            </w:r>
            <w:r>
              <w:rPr>
                <w:rFonts w:cs="Courier New"/>
                <w:kern w:val="2"/>
                <w:sz w:val="16"/>
                <w:szCs w:val="18"/>
              </w:rPr>
              <w:br/>
              <w:t>of minerals and rocks and recognizing that rocks are mixtures of minerals.</w:t>
            </w:r>
          </w:p>
        </w:tc>
      </w:tr>
      <w:tr w:rsidR="009323C4" w14:paraId="07C8ED72" w14:textId="77777777">
        <w:trPr>
          <w:cantSplit/>
          <w:jc w:val="center"/>
        </w:trPr>
        <w:tc>
          <w:tcPr>
            <w:tcW w:w="1100" w:type="dxa"/>
            <w:vAlign w:val="center"/>
          </w:tcPr>
          <w:p w14:paraId="72A5A32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ESS-M-A6</w:t>
            </w:r>
          </w:p>
        </w:tc>
        <w:tc>
          <w:tcPr>
            <w:tcW w:w="3296" w:type="dxa"/>
          </w:tcPr>
          <w:p w14:paraId="57703C5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Explaining the processes involved in the </w:t>
            </w:r>
            <w:r>
              <w:rPr>
                <w:rFonts w:cs="Courier New"/>
                <w:kern w:val="2"/>
                <w:sz w:val="16"/>
                <w:szCs w:val="18"/>
              </w:rPr>
              <w:br/>
              <w:t>rock cycle.</w:t>
            </w:r>
          </w:p>
        </w:tc>
      </w:tr>
    </w:tbl>
    <w:p w14:paraId="4249D53A"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0"/>
        <w:gridCol w:w="3296"/>
      </w:tblGrid>
      <w:tr w:rsidR="009323C4" w14:paraId="1E3C555F" w14:textId="77777777">
        <w:trPr>
          <w:cantSplit/>
          <w:jc w:val="center"/>
        </w:trPr>
        <w:tc>
          <w:tcPr>
            <w:tcW w:w="4396" w:type="dxa"/>
            <w:gridSpan w:val="2"/>
          </w:tcPr>
          <w:p w14:paraId="2585EF5C" w14:textId="77777777" w:rsidR="009323C4" w:rsidRDefault="009323C4">
            <w:pPr>
              <w:pStyle w:val="Text"/>
              <w:keepNext/>
              <w:spacing w:line="240" w:lineRule="auto"/>
              <w:ind w:firstLine="0"/>
              <w:jc w:val="center"/>
              <w:outlineLvl w:val="9"/>
              <w:rPr>
                <w:b/>
                <w:bCs/>
                <w:sz w:val="16"/>
              </w:rPr>
            </w:pPr>
            <w:r>
              <w:rPr>
                <w:b/>
                <w:bCs/>
                <w:sz w:val="16"/>
              </w:rPr>
              <w:t>Benchmark B. Earth History</w:t>
            </w:r>
          </w:p>
        </w:tc>
      </w:tr>
      <w:tr w:rsidR="009323C4" w14:paraId="1F1B59E6" w14:textId="77777777">
        <w:trPr>
          <w:cantSplit/>
          <w:jc w:val="center"/>
        </w:trPr>
        <w:tc>
          <w:tcPr>
            <w:tcW w:w="1100" w:type="dxa"/>
            <w:vAlign w:val="center"/>
          </w:tcPr>
          <w:p w14:paraId="0BA3D2C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ESS-M-B1</w:t>
            </w:r>
          </w:p>
        </w:tc>
        <w:tc>
          <w:tcPr>
            <w:tcW w:w="3296" w:type="dxa"/>
          </w:tcPr>
          <w:p w14:paraId="26DA487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Investigating how fossils show the development of life over time.</w:t>
            </w:r>
          </w:p>
        </w:tc>
      </w:tr>
      <w:tr w:rsidR="009323C4" w14:paraId="040A8110" w14:textId="77777777">
        <w:trPr>
          <w:cantSplit/>
          <w:jc w:val="center"/>
        </w:trPr>
        <w:tc>
          <w:tcPr>
            <w:tcW w:w="1100" w:type="dxa"/>
            <w:vAlign w:val="center"/>
          </w:tcPr>
          <w:p w14:paraId="77547D6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ESS-M-B2</w:t>
            </w:r>
          </w:p>
        </w:tc>
        <w:tc>
          <w:tcPr>
            <w:tcW w:w="3296" w:type="dxa"/>
          </w:tcPr>
          <w:p w14:paraId="7F5BE91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Devising a model that demonstrates supporting evidence that the Earth has existed for a vast period of time.</w:t>
            </w:r>
          </w:p>
        </w:tc>
      </w:tr>
    </w:tbl>
    <w:p w14:paraId="2205E49B"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0"/>
        <w:gridCol w:w="3298"/>
      </w:tblGrid>
      <w:tr w:rsidR="009323C4" w14:paraId="7DA3F0C7" w14:textId="77777777">
        <w:trPr>
          <w:cantSplit/>
          <w:jc w:val="center"/>
        </w:trPr>
        <w:tc>
          <w:tcPr>
            <w:tcW w:w="4398" w:type="dxa"/>
            <w:gridSpan w:val="2"/>
          </w:tcPr>
          <w:p w14:paraId="571FE513" w14:textId="77777777" w:rsidR="009323C4" w:rsidRDefault="009323C4">
            <w:pPr>
              <w:pStyle w:val="Text"/>
              <w:keepNext/>
              <w:spacing w:line="240" w:lineRule="auto"/>
              <w:ind w:firstLine="0"/>
              <w:jc w:val="center"/>
              <w:outlineLvl w:val="9"/>
              <w:rPr>
                <w:b/>
                <w:bCs/>
                <w:sz w:val="16"/>
              </w:rPr>
            </w:pPr>
            <w:r>
              <w:rPr>
                <w:b/>
                <w:bCs/>
                <w:sz w:val="16"/>
              </w:rPr>
              <w:t>Benchmark C. Earth in the Solar System</w:t>
            </w:r>
          </w:p>
        </w:tc>
      </w:tr>
      <w:tr w:rsidR="009323C4" w14:paraId="2FC5A198" w14:textId="77777777">
        <w:trPr>
          <w:cantSplit/>
          <w:jc w:val="center"/>
        </w:trPr>
        <w:tc>
          <w:tcPr>
            <w:tcW w:w="1100" w:type="dxa"/>
            <w:vAlign w:val="center"/>
          </w:tcPr>
          <w:p w14:paraId="1558EB3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ESS-M-C8</w:t>
            </w:r>
          </w:p>
        </w:tc>
        <w:tc>
          <w:tcPr>
            <w:tcW w:w="3298" w:type="dxa"/>
          </w:tcPr>
          <w:p w14:paraId="0F439C0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that space exploration is an active area of scientific and technological research and development.</w:t>
            </w:r>
          </w:p>
        </w:tc>
      </w:tr>
    </w:tbl>
    <w:p w14:paraId="4BD51105" w14:textId="77777777" w:rsidR="009323C4" w:rsidRDefault="009323C4">
      <w:pPr>
        <w:pStyle w:val="A"/>
      </w:pPr>
    </w:p>
    <w:p w14:paraId="47FACDA0" w14:textId="77777777" w:rsidR="009323C4" w:rsidRDefault="009323C4">
      <w:pPr>
        <w:pStyle w:val="1"/>
      </w:pPr>
      <w:r>
        <w:t>2.</w:t>
      </w:r>
      <w:r>
        <w:tab/>
        <w:t>Grades 9-12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0"/>
        <w:gridCol w:w="3296"/>
      </w:tblGrid>
      <w:tr w:rsidR="009323C4" w14:paraId="0D51069D" w14:textId="77777777">
        <w:trPr>
          <w:cantSplit/>
          <w:jc w:val="center"/>
        </w:trPr>
        <w:tc>
          <w:tcPr>
            <w:tcW w:w="4396" w:type="dxa"/>
            <w:gridSpan w:val="2"/>
          </w:tcPr>
          <w:p w14:paraId="7BAF40AC" w14:textId="77777777" w:rsidR="009323C4" w:rsidRDefault="009323C4">
            <w:pPr>
              <w:pStyle w:val="Text"/>
              <w:keepNext/>
              <w:spacing w:line="240" w:lineRule="auto"/>
              <w:ind w:firstLine="0"/>
              <w:jc w:val="center"/>
              <w:outlineLvl w:val="9"/>
              <w:rPr>
                <w:b/>
                <w:bCs/>
                <w:sz w:val="16"/>
              </w:rPr>
            </w:pPr>
            <w:r>
              <w:rPr>
                <w:b/>
                <w:bCs/>
                <w:sz w:val="16"/>
              </w:rPr>
              <w:t>Benchmark A. Energy in the Earth System</w:t>
            </w:r>
          </w:p>
        </w:tc>
      </w:tr>
      <w:tr w:rsidR="009323C4" w14:paraId="024C60C5" w14:textId="77777777">
        <w:trPr>
          <w:cantSplit/>
          <w:jc w:val="center"/>
        </w:trPr>
        <w:tc>
          <w:tcPr>
            <w:tcW w:w="1100" w:type="dxa"/>
            <w:vAlign w:val="center"/>
          </w:tcPr>
          <w:p w14:paraId="78777FE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ESS-H-A1</w:t>
            </w:r>
          </w:p>
        </w:tc>
        <w:tc>
          <w:tcPr>
            <w:tcW w:w="3296" w:type="dxa"/>
          </w:tcPr>
          <w:p w14:paraId="1B7212EA"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Investigating the methods of energy transfer and identifying the sun as the major source of energy for most of the Earth's systems.</w:t>
            </w:r>
          </w:p>
        </w:tc>
      </w:tr>
      <w:tr w:rsidR="009323C4" w14:paraId="23EC2C81" w14:textId="77777777">
        <w:trPr>
          <w:cantSplit/>
          <w:jc w:val="center"/>
        </w:trPr>
        <w:tc>
          <w:tcPr>
            <w:tcW w:w="1100" w:type="dxa"/>
            <w:vAlign w:val="center"/>
          </w:tcPr>
          <w:p w14:paraId="47291D2A"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ESS-H-A2</w:t>
            </w:r>
          </w:p>
        </w:tc>
        <w:tc>
          <w:tcPr>
            <w:tcW w:w="3296" w:type="dxa"/>
          </w:tcPr>
          <w:p w14:paraId="0F50A59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Modeling the seasonal changes in the relative position and appearance of the sun </w:t>
            </w:r>
            <w:r>
              <w:rPr>
                <w:rFonts w:cs="Courier New"/>
                <w:kern w:val="2"/>
                <w:sz w:val="16"/>
                <w:szCs w:val="18"/>
              </w:rPr>
              <w:br/>
              <w:t xml:space="preserve">and inferring the consequences with respect </w:t>
            </w:r>
            <w:r>
              <w:rPr>
                <w:rFonts w:cs="Courier New"/>
                <w:kern w:val="2"/>
                <w:sz w:val="16"/>
                <w:szCs w:val="18"/>
              </w:rPr>
              <w:br/>
              <w:t>to the Earth's temperature.</w:t>
            </w:r>
          </w:p>
        </w:tc>
      </w:tr>
      <w:tr w:rsidR="009323C4" w14:paraId="3FC2C64B" w14:textId="77777777">
        <w:trPr>
          <w:cantSplit/>
          <w:jc w:val="center"/>
        </w:trPr>
        <w:tc>
          <w:tcPr>
            <w:tcW w:w="1100" w:type="dxa"/>
            <w:vAlign w:val="center"/>
          </w:tcPr>
          <w:p w14:paraId="3674044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ESS-H-A3</w:t>
            </w:r>
          </w:p>
        </w:tc>
        <w:tc>
          <w:tcPr>
            <w:tcW w:w="3296" w:type="dxa"/>
          </w:tcPr>
          <w:p w14:paraId="1BD46F6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 xml:space="preserve">Explaining fission and fusion in relation to </w:t>
            </w:r>
            <w:r>
              <w:rPr>
                <w:rFonts w:cs="Courier New"/>
                <w:kern w:val="2"/>
                <w:sz w:val="16"/>
                <w:szCs w:val="18"/>
              </w:rPr>
              <w:br/>
              <w:t>the Earth's internal and external heat sources.</w:t>
            </w:r>
          </w:p>
        </w:tc>
      </w:tr>
      <w:tr w:rsidR="009323C4" w14:paraId="3BAF9AA4" w14:textId="77777777">
        <w:trPr>
          <w:cantSplit/>
          <w:jc w:val="center"/>
        </w:trPr>
        <w:tc>
          <w:tcPr>
            <w:tcW w:w="1100" w:type="dxa"/>
            <w:vAlign w:val="center"/>
          </w:tcPr>
          <w:p w14:paraId="2E3DF91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lastRenderedPageBreak/>
              <w:t>ESS-H-A5</w:t>
            </w:r>
          </w:p>
        </w:tc>
        <w:tc>
          <w:tcPr>
            <w:tcW w:w="3296" w:type="dxa"/>
          </w:tcPr>
          <w:p w14:paraId="1A8A035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how the sun's radiant energy causes convection currents within the atmosphere and the oceans.</w:t>
            </w:r>
          </w:p>
        </w:tc>
      </w:tr>
    </w:tbl>
    <w:p w14:paraId="5ACC6496"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207"/>
        <w:gridCol w:w="3179"/>
      </w:tblGrid>
      <w:tr w:rsidR="009323C4" w14:paraId="038D0158" w14:textId="77777777">
        <w:trPr>
          <w:cantSplit/>
          <w:jc w:val="center"/>
        </w:trPr>
        <w:tc>
          <w:tcPr>
            <w:tcW w:w="4386" w:type="dxa"/>
            <w:gridSpan w:val="2"/>
          </w:tcPr>
          <w:p w14:paraId="6E3BB49E" w14:textId="77777777" w:rsidR="009323C4" w:rsidRDefault="009323C4">
            <w:pPr>
              <w:pStyle w:val="Text"/>
              <w:keepNext/>
              <w:spacing w:line="240" w:lineRule="auto"/>
              <w:ind w:firstLine="0"/>
              <w:jc w:val="center"/>
              <w:outlineLvl w:val="9"/>
              <w:rPr>
                <w:b/>
                <w:bCs/>
                <w:sz w:val="16"/>
              </w:rPr>
            </w:pPr>
            <w:r>
              <w:rPr>
                <w:b/>
                <w:bCs/>
                <w:sz w:val="16"/>
              </w:rPr>
              <w:t>Benchmark B. Geochemical Cycles</w:t>
            </w:r>
          </w:p>
        </w:tc>
      </w:tr>
      <w:tr w:rsidR="009323C4" w14:paraId="6879BB63" w14:textId="77777777">
        <w:trPr>
          <w:cantSplit/>
          <w:jc w:val="center"/>
        </w:trPr>
        <w:tc>
          <w:tcPr>
            <w:tcW w:w="1207" w:type="dxa"/>
            <w:vAlign w:val="center"/>
          </w:tcPr>
          <w:p w14:paraId="53794E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ESS-H-B1</w:t>
            </w:r>
          </w:p>
        </w:tc>
        <w:tc>
          <w:tcPr>
            <w:tcW w:w="3179" w:type="dxa"/>
          </w:tcPr>
          <w:p w14:paraId="6FD20E41"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Illustrating how stable chemical atoms or elements are recycled through the solid earth, oceans, atmosphere, and organisms.</w:t>
            </w:r>
          </w:p>
        </w:tc>
      </w:tr>
      <w:tr w:rsidR="009323C4" w14:paraId="2A64EE79" w14:textId="77777777">
        <w:trPr>
          <w:cantSplit/>
          <w:jc w:val="center"/>
        </w:trPr>
        <w:tc>
          <w:tcPr>
            <w:tcW w:w="1207" w:type="dxa"/>
            <w:vAlign w:val="center"/>
          </w:tcPr>
          <w:p w14:paraId="2116B4D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ESS-H-B2</w:t>
            </w:r>
          </w:p>
        </w:tc>
        <w:tc>
          <w:tcPr>
            <w:tcW w:w="3179" w:type="dxa"/>
          </w:tcPr>
          <w:p w14:paraId="7F24307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Earth's internal and external energy sources as forces in moving chemical atoms or elements.</w:t>
            </w:r>
          </w:p>
        </w:tc>
      </w:tr>
    </w:tbl>
    <w:p w14:paraId="7D1D614F" w14:textId="77777777" w:rsidR="009323C4" w:rsidRDefault="009323C4">
      <w:pPr>
        <w:pStyle w:val="A"/>
      </w:pPr>
    </w:p>
    <w:p w14:paraId="6B2B0D3B" w14:textId="77777777" w:rsidR="009323C4" w:rsidRDefault="009323C4">
      <w:pPr>
        <w:pStyle w:val="A"/>
      </w:pPr>
      <w:r>
        <w:t>D.</w:t>
      </w:r>
      <w:r>
        <w:tab/>
        <w:t xml:space="preserve">Science and the Environment </w:t>
      </w:r>
      <w:smartTag w:uri="urn:schemas-microsoft-com:office:smarttags" w:element="place">
        <w:r>
          <w:t>Strand</w:t>
        </w:r>
      </w:smartTag>
      <w:r>
        <w:t xml:space="preserve"> (SE). In learning environmental science, students will develop an appreciation of the natural environment, learn the importance of environmental quality, and acquire a sense of stewardship. As consumers and citizens, they will be able to recognize how our personal, professional, and political actions affect the natural world.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7"/>
        <w:gridCol w:w="3279"/>
      </w:tblGrid>
      <w:tr w:rsidR="009323C4" w14:paraId="4E3CA7CB" w14:textId="77777777">
        <w:trPr>
          <w:cantSplit/>
          <w:jc w:val="center"/>
        </w:trPr>
        <w:tc>
          <w:tcPr>
            <w:tcW w:w="4436" w:type="dxa"/>
            <w:gridSpan w:val="2"/>
          </w:tcPr>
          <w:p w14:paraId="6DA7823F" w14:textId="77777777" w:rsidR="009323C4" w:rsidRDefault="009323C4">
            <w:pPr>
              <w:pStyle w:val="Text"/>
              <w:keepNext/>
              <w:spacing w:line="240" w:lineRule="auto"/>
              <w:ind w:firstLine="0"/>
              <w:jc w:val="center"/>
              <w:outlineLvl w:val="9"/>
              <w:rPr>
                <w:b/>
                <w:bCs/>
                <w:sz w:val="16"/>
              </w:rPr>
            </w:pPr>
            <w:r>
              <w:rPr>
                <w:b/>
                <w:bCs/>
                <w:sz w:val="16"/>
              </w:rPr>
              <w:t>Benchmark A. Ecological Systems and Interactions</w:t>
            </w:r>
          </w:p>
        </w:tc>
      </w:tr>
      <w:tr w:rsidR="009323C4" w14:paraId="38242C05" w14:textId="77777777">
        <w:trPr>
          <w:cantSplit/>
          <w:jc w:val="center"/>
        </w:trPr>
        <w:tc>
          <w:tcPr>
            <w:tcW w:w="1157" w:type="dxa"/>
            <w:vAlign w:val="center"/>
          </w:tcPr>
          <w:p w14:paraId="07FDE8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SE-M-A1</w:t>
            </w:r>
          </w:p>
        </w:tc>
        <w:tc>
          <w:tcPr>
            <w:tcW w:w="3279" w:type="dxa"/>
          </w:tcPr>
          <w:p w14:paraId="32D8899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knowledge that an ecosystem includes living, and nonliving factors and that humans are an integral part of ecosystems.</w:t>
            </w:r>
          </w:p>
        </w:tc>
      </w:tr>
      <w:tr w:rsidR="009323C4" w14:paraId="728AA999" w14:textId="77777777">
        <w:trPr>
          <w:cantSplit/>
          <w:jc w:val="center"/>
        </w:trPr>
        <w:tc>
          <w:tcPr>
            <w:tcW w:w="1157" w:type="dxa"/>
            <w:vAlign w:val="center"/>
          </w:tcPr>
          <w:p w14:paraId="5EB9897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SE-M-A2</w:t>
            </w:r>
          </w:p>
        </w:tc>
        <w:tc>
          <w:tcPr>
            <w:tcW w:w="3279" w:type="dxa"/>
          </w:tcPr>
          <w:p w14:paraId="0EDA94C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understanding of how carrying capacity and limiting factors affect plant and animal populations.</w:t>
            </w:r>
          </w:p>
        </w:tc>
      </w:tr>
      <w:tr w:rsidR="009323C4" w14:paraId="202927A9" w14:textId="77777777">
        <w:trPr>
          <w:cantSplit/>
          <w:jc w:val="center"/>
        </w:trPr>
        <w:tc>
          <w:tcPr>
            <w:tcW w:w="1157" w:type="dxa"/>
            <w:vAlign w:val="center"/>
          </w:tcPr>
          <w:p w14:paraId="4C9956D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SE-H-A1</w:t>
            </w:r>
          </w:p>
        </w:tc>
        <w:tc>
          <w:tcPr>
            <w:tcW w:w="3279" w:type="dxa"/>
          </w:tcPr>
          <w:p w14:paraId="31A4F3C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understanding of the functions of Earth's major ecological systems.</w:t>
            </w:r>
          </w:p>
        </w:tc>
      </w:tr>
      <w:tr w:rsidR="009323C4" w14:paraId="79EA2966" w14:textId="77777777">
        <w:trPr>
          <w:cantSplit/>
          <w:jc w:val="center"/>
        </w:trPr>
        <w:tc>
          <w:tcPr>
            <w:tcW w:w="1157" w:type="dxa"/>
            <w:vAlign w:val="center"/>
          </w:tcPr>
          <w:p w14:paraId="65E3365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SE-H-A2</w:t>
            </w:r>
          </w:p>
        </w:tc>
        <w:tc>
          <w:tcPr>
            <w:tcW w:w="3279" w:type="dxa"/>
          </w:tcPr>
          <w:p w14:paraId="58A981E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Investigating the flow of energy in ecological systems.</w:t>
            </w:r>
          </w:p>
        </w:tc>
      </w:tr>
      <w:tr w:rsidR="009323C4" w14:paraId="05DA92D8" w14:textId="77777777">
        <w:trPr>
          <w:cantSplit/>
          <w:jc w:val="center"/>
        </w:trPr>
        <w:tc>
          <w:tcPr>
            <w:tcW w:w="1157" w:type="dxa"/>
            <w:vAlign w:val="center"/>
          </w:tcPr>
          <w:p w14:paraId="2743392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SE-H-A9</w:t>
            </w:r>
          </w:p>
        </w:tc>
        <w:tc>
          <w:tcPr>
            <w:tcW w:w="3279" w:type="dxa"/>
          </w:tcPr>
          <w:p w14:paraId="58F338E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an understanding of influencing factors of biodiversity.</w:t>
            </w:r>
          </w:p>
        </w:tc>
      </w:tr>
      <w:tr w:rsidR="009323C4" w14:paraId="414E258A" w14:textId="77777777">
        <w:trPr>
          <w:cantSplit/>
          <w:jc w:val="center"/>
        </w:trPr>
        <w:tc>
          <w:tcPr>
            <w:tcW w:w="1157" w:type="dxa"/>
            <w:vAlign w:val="center"/>
          </w:tcPr>
          <w:p w14:paraId="2D4020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SE-H-A10</w:t>
            </w:r>
          </w:p>
        </w:tc>
        <w:tc>
          <w:tcPr>
            <w:tcW w:w="3279" w:type="dxa"/>
          </w:tcPr>
          <w:p w14:paraId="10239D1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that all species represent a vital link in a complex web of interaction.</w:t>
            </w:r>
          </w:p>
        </w:tc>
      </w:tr>
      <w:tr w:rsidR="009323C4" w14:paraId="2DE2B4B2" w14:textId="77777777">
        <w:trPr>
          <w:cantSplit/>
          <w:jc w:val="center"/>
        </w:trPr>
        <w:tc>
          <w:tcPr>
            <w:tcW w:w="1157" w:type="dxa"/>
            <w:vAlign w:val="center"/>
          </w:tcPr>
          <w:p w14:paraId="6E03031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SE-H-A11</w:t>
            </w:r>
          </w:p>
        </w:tc>
        <w:tc>
          <w:tcPr>
            <w:tcW w:w="3279" w:type="dxa"/>
          </w:tcPr>
          <w:p w14:paraId="049A48A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Understanding how pollutants can affect living systems.</w:t>
            </w:r>
          </w:p>
        </w:tc>
      </w:tr>
    </w:tbl>
    <w:p w14:paraId="6D3ACBB5"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081"/>
        <w:gridCol w:w="3342"/>
      </w:tblGrid>
      <w:tr w:rsidR="009323C4" w14:paraId="086AE82D" w14:textId="77777777">
        <w:trPr>
          <w:cantSplit/>
          <w:jc w:val="center"/>
        </w:trPr>
        <w:tc>
          <w:tcPr>
            <w:tcW w:w="4423" w:type="dxa"/>
            <w:gridSpan w:val="2"/>
          </w:tcPr>
          <w:p w14:paraId="03A5BDB1" w14:textId="77777777" w:rsidR="009323C4" w:rsidRDefault="009323C4">
            <w:pPr>
              <w:pStyle w:val="Text"/>
              <w:keepNext/>
              <w:spacing w:line="240" w:lineRule="auto"/>
              <w:ind w:firstLine="0"/>
              <w:jc w:val="center"/>
              <w:outlineLvl w:val="9"/>
              <w:rPr>
                <w:b/>
                <w:bCs/>
                <w:sz w:val="16"/>
              </w:rPr>
            </w:pPr>
            <w:r>
              <w:rPr>
                <w:b/>
                <w:bCs/>
                <w:sz w:val="16"/>
              </w:rPr>
              <w:t>Benchmark B. Resources and Resource Management</w:t>
            </w:r>
          </w:p>
        </w:tc>
      </w:tr>
      <w:tr w:rsidR="009323C4" w14:paraId="2CEAB016" w14:textId="77777777">
        <w:trPr>
          <w:cantSplit/>
          <w:jc w:val="center"/>
        </w:trPr>
        <w:tc>
          <w:tcPr>
            <w:tcW w:w="1081" w:type="dxa"/>
            <w:vAlign w:val="center"/>
          </w:tcPr>
          <w:p w14:paraId="0859B4A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SE-H-B1</w:t>
            </w:r>
          </w:p>
        </w:tc>
        <w:tc>
          <w:tcPr>
            <w:tcW w:w="3342" w:type="dxa"/>
          </w:tcPr>
          <w:p w14:paraId="74744E3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Explaining the relationships between renewable and nonrenewable resources.</w:t>
            </w:r>
          </w:p>
        </w:tc>
      </w:tr>
      <w:tr w:rsidR="009323C4" w14:paraId="59BDE8CC" w14:textId="77777777">
        <w:trPr>
          <w:cantSplit/>
          <w:jc w:val="center"/>
        </w:trPr>
        <w:tc>
          <w:tcPr>
            <w:tcW w:w="1081" w:type="dxa"/>
            <w:vAlign w:val="center"/>
          </w:tcPr>
          <w:p w14:paraId="427216B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SE-H-B2</w:t>
            </w:r>
          </w:p>
        </w:tc>
        <w:tc>
          <w:tcPr>
            <w:tcW w:w="3342" w:type="dxa"/>
          </w:tcPr>
          <w:p w14:paraId="2DDEDC8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and contrasting conserving and preserving resources.</w:t>
            </w:r>
          </w:p>
        </w:tc>
      </w:tr>
      <w:tr w:rsidR="009323C4" w14:paraId="7993BA12" w14:textId="77777777">
        <w:trPr>
          <w:cantSplit/>
          <w:jc w:val="center"/>
        </w:trPr>
        <w:tc>
          <w:tcPr>
            <w:tcW w:w="1081" w:type="dxa"/>
            <w:vAlign w:val="center"/>
          </w:tcPr>
          <w:p w14:paraId="6598D33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SE-H-B3</w:t>
            </w:r>
          </w:p>
        </w:tc>
        <w:tc>
          <w:tcPr>
            <w:tcW w:w="3342" w:type="dxa"/>
          </w:tcPr>
          <w:p w14:paraId="32EAED0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that population size and geographic and economic factors result in the inequitable distribution of the Earth's resources.</w:t>
            </w:r>
          </w:p>
        </w:tc>
      </w:tr>
      <w:tr w:rsidR="009323C4" w14:paraId="00A0DCD5" w14:textId="77777777">
        <w:trPr>
          <w:cantSplit/>
          <w:jc w:val="center"/>
        </w:trPr>
        <w:tc>
          <w:tcPr>
            <w:tcW w:w="1081" w:type="dxa"/>
            <w:vAlign w:val="center"/>
          </w:tcPr>
          <w:p w14:paraId="33563BE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SE-H-B4</w:t>
            </w:r>
          </w:p>
        </w:tc>
        <w:tc>
          <w:tcPr>
            <w:tcW w:w="3342" w:type="dxa"/>
          </w:tcPr>
          <w:p w14:paraId="0E44CE0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and contrasting long- and short-term consequences of resource management.</w:t>
            </w:r>
          </w:p>
        </w:tc>
      </w:tr>
      <w:tr w:rsidR="009323C4" w14:paraId="5D572CC6" w14:textId="77777777">
        <w:trPr>
          <w:cantSplit/>
          <w:jc w:val="center"/>
        </w:trPr>
        <w:tc>
          <w:tcPr>
            <w:tcW w:w="1081" w:type="dxa"/>
            <w:vAlign w:val="center"/>
          </w:tcPr>
          <w:p w14:paraId="3644754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SE-H-B5</w:t>
            </w:r>
          </w:p>
        </w:tc>
        <w:tc>
          <w:tcPr>
            <w:tcW w:w="3342" w:type="dxa"/>
          </w:tcPr>
          <w:p w14:paraId="7B53EA7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resource management.</w:t>
            </w:r>
          </w:p>
        </w:tc>
      </w:tr>
      <w:tr w:rsidR="009323C4" w14:paraId="4EC0D3A6" w14:textId="77777777">
        <w:trPr>
          <w:cantSplit/>
          <w:jc w:val="center"/>
        </w:trPr>
        <w:tc>
          <w:tcPr>
            <w:tcW w:w="1081" w:type="dxa"/>
            <w:vAlign w:val="center"/>
          </w:tcPr>
          <w:p w14:paraId="745D9BD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SE-H-B6</w:t>
            </w:r>
          </w:p>
        </w:tc>
        <w:tc>
          <w:tcPr>
            <w:tcW w:w="3342" w:type="dxa"/>
          </w:tcPr>
          <w:p w14:paraId="4630873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that sustainable development is a process of change in which resource use, investment direction, technological development, and institutional change meet society's present as well as future needs.</w:t>
            </w:r>
          </w:p>
        </w:tc>
      </w:tr>
    </w:tbl>
    <w:p w14:paraId="568472C0"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8"/>
        <w:gridCol w:w="3288"/>
      </w:tblGrid>
      <w:tr w:rsidR="009323C4" w14:paraId="6DBB583A" w14:textId="77777777" w:rsidTr="003C005F">
        <w:trPr>
          <w:cantSplit/>
          <w:tblHeader/>
          <w:jc w:val="center"/>
        </w:trPr>
        <w:tc>
          <w:tcPr>
            <w:tcW w:w="4396" w:type="dxa"/>
            <w:gridSpan w:val="2"/>
          </w:tcPr>
          <w:p w14:paraId="32331BB9" w14:textId="77777777" w:rsidR="009323C4" w:rsidRDefault="009323C4">
            <w:pPr>
              <w:pStyle w:val="Text"/>
              <w:keepNext/>
              <w:spacing w:line="240" w:lineRule="auto"/>
              <w:ind w:firstLine="0"/>
              <w:jc w:val="center"/>
              <w:outlineLvl w:val="9"/>
              <w:rPr>
                <w:b/>
                <w:bCs/>
                <w:sz w:val="16"/>
              </w:rPr>
            </w:pPr>
            <w:r>
              <w:rPr>
                <w:b/>
                <w:bCs/>
                <w:sz w:val="16"/>
              </w:rPr>
              <w:t>Benchmark C. Environmental Awareness and Protection</w:t>
            </w:r>
          </w:p>
        </w:tc>
      </w:tr>
      <w:tr w:rsidR="009323C4" w14:paraId="0F495B25" w14:textId="77777777">
        <w:trPr>
          <w:cantSplit/>
          <w:jc w:val="center"/>
        </w:trPr>
        <w:tc>
          <w:tcPr>
            <w:tcW w:w="1108" w:type="dxa"/>
            <w:vAlign w:val="center"/>
          </w:tcPr>
          <w:p w14:paraId="4734A8F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SE-H-C1</w:t>
            </w:r>
          </w:p>
        </w:tc>
        <w:tc>
          <w:tcPr>
            <w:tcW w:w="3288" w:type="dxa"/>
          </w:tcPr>
          <w:p w14:paraId="4A4334B2"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Evaluating the dynamic interaction of land, water, and air and its relationship to living things in maintaining a healthy environment.</w:t>
            </w:r>
          </w:p>
        </w:tc>
      </w:tr>
      <w:tr w:rsidR="009323C4" w14:paraId="2E07DE8E" w14:textId="77777777">
        <w:trPr>
          <w:cantSplit/>
          <w:jc w:val="center"/>
        </w:trPr>
        <w:tc>
          <w:tcPr>
            <w:tcW w:w="1108" w:type="dxa"/>
            <w:vAlign w:val="center"/>
          </w:tcPr>
          <w:p w14:paraId="0C3A630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SE-H-C2</w:t>
            </w:r>
          </w:p>
        </w:tc>
        <w:tc>
          <w:tcPr>
            <w:tcW w:w="3288" w:type="dxa"/>
          </w:tcPr>
          <w:p w14:paraId="36F69D9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Evaluating the relationships between quality of life and environmental quality.</w:t>
            </w:r>
          </w:p>
        </w:tc>
      </w:tr>
      <w:tr w:rsidR="009323C4" w14:paraId="61EE5F41" w14:textId="77777777">
        <w:trPr>
          <w:cantSplit/>
          <w:jc w:val="center"/>
        </w:trPr>
        <w:tc>
          <w:tcPr>
            <w:tcW w:w="1108" w:type="dxa"/>
            <w:vAlign w:val="center"/>
          </w:tcPr>
          <w:p w14:paraId="7EF1B25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SE-H-C3</w:t>
            </w:r>
          </w:p>
        </w:tc>
        <w:tc>
          <w:tcPr>
            <w:tcW w:w="3288" w:type="dxa"/>
          </w:tcPr>
          <w:p w14:paraId="1954B69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Investigating and communicating how environmental policy is formed by the interaction of social, economic, technological, and political considerations.</w:t>
            </w:r>
          </w:p>
        </w:tc>
      </w:tr>
      <w:tr w:rsidR="009323C4" w14:paraId="35C88069" w14:textId="77777777">
        <w:trPr>
          <w:cantSplit/>
          <w:jc w:val="center"/>
        </w:trPr>
        <w:tc>
          <w:tcPr>
            <w:tcW w:w="1108" w:type="dxa"/>
            <w:vAlign w:val="center"/>
          </w:tcPr>
          <w:p w14:paraId="10C91FA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SE-H-C4</w:t>
            </w:r>
          </w:p>
        </w:tc>
        <w:tc>
          <w:tcPr>
            <w:tcW w:w="3288" w:type="dxa"/>
          </w:tcPr>
          <w:p w14:paraId="0ECEFCE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that environmental decisions include analyses that incorporate ecological, health, social, and economic factors.</w:t>
            </w:r>
          </w:p>
        </w:tc>
      </w:tr>
      <w:tr w:rsidR="009323C4" w14:paraId="095EAAF1" w14:textId="77777777">
        <w:trPr>
          <w:cantSplit/>
          <w:jc w:val="center"/>
        </w:trPr>
        <w:tc>
          <w:tcPr>
            <w:tcW w:w="1108" w:type="dxa"/>
            <w:vAlign w:val="center"/>
          </w:tcPr>
          <w:p w14:paraId="67F2FDD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SE-H-C5</w:t>
            </w:r>
          </w:p>
        </w:tc>
        <w:tc>
          <w:tcPr>
            <w:tcW w:w="3288" w:type="dxa"/>
          </w:tcPr>
          <w:p w14:paraId="70019FDC"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how public support affects the creation and enforcement of environmental laws and regulations.</w:t>
            </w:r>
          </w:p>
        </w:tc>
      </w:tr>
    </w:tbl>
    <w:p w14:paraId="0FD0A84F" w14:textId="77777777" w:rsidR="009323C4" w:rsidRDefault="009323C4">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31"/>
        <w:gridCol w:w="3242"/>
      </w:tblGrid>
      <w:tr w:rsidR="009323C4" w14:paraId="687AA151" w14:textId="77777777">
        <w:trPr>
          <w:cantSplit/>
          <w:jc w:val="center"/>
        </w:trPr>
        <w:tc>
          <w:tcPr>
            <w:tcW w:w="4373" w:type="dxa"/>
            <w:gridSpan w:val="2"/>
          </w:tcPr>
          <w:p w14:paraId="52D5A07C" w14:textId="77777777" w:rsidR="009323C4" w:rsidRDefault="009323C4">
            <w:pPr>
              <w:pStyle w:val="Text"/>
              <w:keepNext/>
              <w:spacing w:line="240" w:lineRule="auto"/>
              <w:ind w:firstLine="0"/>
              <w:jc w:val="center"/>
              <w:outlineLvl w:val="9"/>
              <w:rPr>
                <w:b/>
                <w:bCs/>
                <w:sz w:val="16"/>
              </w:rPr>
            </w:pPr>
            <w:r>
              <w:rPr>
                <w:b/>
                <w:bCs/>
                <w:sz w:val="16"/>
              </w:rPr>
              <w:t>Benchmark D. Personal Choices and Responsible Actions</w:t>
            </w:r>
          </w:p>
        </w:tc>
      </w:tr>
      <w:tr w:rsidR="009323C4" w14:paraId="34A16FEA" w14:textId="77777777">
        <w:trPr>
          <w:cantSplit/>
          <w:jc w:val="center"/>
        </w:trPr>
        <w:tc>
          <w:tcPr>
            <w:tcW w:w="1131" w:type="dxa"/>
            <w:vAlign w:val="center"/>
          </w:tcPr>
          <w:p w14:paraId="438B8C53"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SE-H-D1</w:t>
            </w:r>
          </w:p>
        </w:tc>
        <w:tc>
          <w:tcPr>
            <w:tcW w:w="3242" w:type="dxa"/>
          </w:tcPr>
          <w:p w14:paraId="5B93153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the effects of personal choices and actions on the natural environment.</w:t>
            </w:r>
          </w:p>
        </w:tc>
      </w:tr>
      <w:tr w:rsidR="009323C4" w14:paraId="59C31269" w14:textId="77777777">
        <w:trPr>
          <w:cantSplit/>
          <w:jc w:val="center"/>
        </w:trPr>
        <w:tc>
          <w:tcPr>
            <w:tcW w:w="1131" w:type="dxa"/>
            <w:vAlign w:val="center"/>
          </w:tcPr>
          <w:p w14:paraId="304F3FCC"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SE-H-D2</w:t>
            </w:r>
          </w:p>
        </w:tc>
        <w:tc>
          <w:tcPr>
            <w:tcW w:w="3242" w:type="dxa"/>
          </w:tcPr>
          <w:p w14:paraId="6B4F3C2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how individuals are capable of reducing and reversing their impact on the environment through thinking, planning, education, collaboration, and action.</w:t>
            </w:r>
          </w:p>
        </w:tc>
      </w:tr>
      <w:tr w:rsidR="009323C4" w14:paraId="334AC85C" w14:textId="77777777">
        <w:trPr>
          <w:cantSplit/>
          <w:jc w:val="center"/>
        </w:trPr>
        <w:tc>
          <w:tcPr>
            <w:tcW w:w="1131" w:type="dxa"/>
            <w:vAlign w:val="center"/>
          </w:tcPr>
          <w:p w14:paraId="2BA61E3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SE-H-D3</w:t>
            </w:r>
          </w:p>
        </w:tc>
        <w:tc>
          <w:tcPr>
            <w:tcW w:w="3242" w:type="dxa"/>
          </w:tcPr>
          <w:p w14:paraId="1EE0DB5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that the most important factor in prevention and control of pollution is education.</w:t>
            </w:r>
          </w:p>
        </w:tc>
      </w:tr>
      <w:tr w:rsidR="009323C4" w14:paraId="35565B8C" w14:textId="77777777">
        <w:trPr>
          <w:cantSplit/>
          <w:jc w:val="center"/>
        </w:trPr>
        <w:tc>
          <w:tcPr>
            <w:tcW w:w="1131" w:type="dxa"/>
            <w:vAlign w:val="center"/>
          </w:tcPr>
          <w:p w14:paraId="56F536A8"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SE-H-D4</w:t>
            </w:r>
          </w:p>
        </w:tc>
        <w:tc>
          <w:tcPr>
            <w:tcW w:w="3242" w:type="dxa"/>
          </w:tcPr>
          <w:p w14:paraId="183E9E94"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Demonstrating a knowledge that environmental issues should be a local and global concern.</w:t>
            </w:r>
          </w:p>
        </w:tc>
      </w:tr>
      <w:tr w:rsidR="009323C4" w14:paraId="6667F6C2" w14:textId="77777777">
        <w:trPr>
          <w:cantSplit/>
          <w:jc w:val="center"/>
        </w:trPr>
        <w:tc>
          <w:tcPr>
            <w:tcW w:w="1131" w:type="dxa"/>
            <w:vAlign w:val="center"/>
          </w:tcPr>
          <w:p w14:paraId="4D02E42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SE-H-D5</w:t>
            </w:r>
          </w:p>
        </w:tc>
        <w:tc>
          <w:tcPr>
            <w:tcW w:w="3242" w:type="dxa"/>
          </w:tcPr>
          <w:p w14:paraId="02F75AE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that the development of accountability toward the environment is essential for sustainability.</w:t>
            </w:r>
          </w:p>
        </w:tc>
      </w:tr>
      <w:tr w:rsidR="009323C4" w14:paraId="34C23F75" w14:textId="77777777">
        <w:trPr>
          <w:cantSplit/>
          <w:jc w:val="center"/>
        </w:trPr>
        <w:tc>
          <w:tcPr>
            <w:tcW w:w="1131" w:type="dxa"/>
            <w:vAlign w:val="center"/>
          </w:tcPr>
          <w:p w14:paraId="3D726751"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SE-H-D6</w:t>
            </w:r>
          </w:p>
        </w:tc>
        <w:tc>
          <w:tcPr>
            <w:tcW w:w="3242" w:type="dxa"/>
          </w:tcPr>
          <w:p w14:paraId="68F25C0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Developing an awareness of personal responsibility as stewards of the local and global environment.</w:t>
            </w:r>
          </w:p>
        </w:tc>
      </w:tr>
    </w:tbl>
    <w:p w14:paraId="1B093217" w14:textId="77777777" w:rsidR="009323C4" w:rsidRDefault="009323C4">
      <w:pPr>
        <w:pStyle w:val="A"/>
      </w:pPr>
    </w:p>
    <w:p w14:paraId="4AD353E1" w14:textId="77777777" w:rsidR="009323C4" w:rsidRDefault="009323C4">
      <w:pPr>
        <w:pStyle w:val="AuthorityNote"/>
      </w:pPr>
      <w:r>
        <w:t>AUTHORITY NOTE:</w:t>
      </w:r>
      <w:r>
        <w:tab/>
        <w:t>Promulgated in accordance with R.S. 6:(A)(10) and R.S. 17:10.</w:t>
      </w:r>
    </w:p>
    <w:p w14:paraId="2845A912" w14:textId="77777777" w:rsidR="009323C4" w:rsidRDefault="009323C4">
      <w:pPr>
        <w:pStyle w:val="HistoricalNote"/>
      </w:pPr>
      <w:r>
        <w:t>HISTORICAL NOTE:</w:t>
      </w:r>
      <w:r>
        <w:tab/>
        <w:t>Promulgated by the Department of Education, Board of Elementary and Secondary Education, Career and Technical Education, LR 30:2732 (December 2004).</w:t>
      </w:r>
    </w:p>
    <w:p w14:paraId="1373D236" w14:textId="77777777" w:rsidR="009323C4" w:rsidRDefault="009323C4">
      <w:pPr>
        <w:pStyle w:val="Section"/>
      </w:pPr>
      <w:bookmarkStart w:id="139" w:name="_Toc191962893"/>
      <w:r>
        <w:t>§2711.</w:t>
      </w:r>
      <w:r>
        <w:tab/>
        <w:t>Arts</w:t>
      </w:r>
      <w:bookmarkEnd w:id="139"/>
      <w:r>
        <w:fldChar w:fldCharType="begin"/>
      </w:r>
      <w:r>
        <w:instrText xml:space="preserve"> XE "Arts" </w:instrText>
      </w:r>
      <w:r>
        <w:fldChar w:fldCharType="end"/>
      </w:r>
    </w:p>
    <w:p w14:paraId="5D541DB5" w14:textId="77777777" w:rsidR="009323C4" w:rsidRDefault="009323C4">
      <w:pPr>
        <w:pStyle w:val="A"/>
      </w:pPr>
      <w:r>
        <w:t>A.</w:t>
      </w:r>
      <w:r>
        <w:tab/>
        <w:t>Creative Expression (CE). Students develop creative expression through the application of knowledge, ideas, skills, and organizational abilities.</w:t>
      </w:r>
    </w:p>
    <w:p w14:paraId="7F049C84" w14:textId="77777777" w:rsidR="009323C4" w:rsidRDefault="009323C4">
      <w:pPr>
        <w:pStyle w:val="1"/>
      </w:pPr>
      <w:r>
        <w:t>1.</w:t>
      </w:r>
      <w:r>
        <w:tab/>
        <w:t>Grades 9-12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00"/>
        <w:gridCol w:w="3296"/>
      </w:tblGrid>
      <w:tr w:rsidR="009323C4" w14:paraId="0FB6EECE" w14:textId="77777777">
        <w:trPr>
          <w:cantSplit/>
          <w:jc w:val="center"/>
        </w:trPr>
        <w:tc>
          <w:tcPr>
            <w:tcW w:w="1100" w:type="dxa"/>
            <w:vAlign w:val="center"/>
          </w:tcPr>
          <w:p w14:paraId="6EF56624" w14:textId="77777777" w:rsidR="009323C4" w:rsidRDefault="009323C4">
            <w:pPr>
              <w:pStyle w:val="Text"/>
              <w:keepNext/>
              <w:spacing w:line="240" w:lineRule="auto"/>
              <w:ind w:firstLine="0"/>
              <w:outlineLvl w:val="9"/>
              <w:rPr>
                <w:sz w:val="16"/>
              </w:rPr>
            </w:pPr>
            <w:r>
              <w:rPr>
                <w:sz w:val="16"/>
              </w:rPr>
              <w:t>CE-1VA-H1</w:t>
            </w:r>
          </w:p>
        </w:tc>
        <w:tc>
          <w:tcPr>
            <w:tcW w:w="3296" w:type="dxa"/>
          </w:tcPr>
          <w:p w14:paraId="575C6C63"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Producing works of art that successfully convey a central thought based on ideas, feelings, and memories.</w:t>
            </w:r>
          </w:p>
        </w:tc>
      </w:tr>
      <w:tr w:rsidR="009323C4" w14:paraId="13AF4ED0" w14:textId="77777777">
        <w:trPr>
          <w:cantSplit/>
          <w:jc w:val="center"/>
        </w:trPr>
        <w:tc>
          <w:tcPr>
            <w:tcW w:w="1100" w:type="dxa"/>
            <w:vAlign w:val="center"/>
          </w:tcPr>
          <w:p w14:paraId="77F40A55"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CE-1VA-H2</w:t>
            </w:r>
          </w:p>
        </w:tc>
        <w:tc>
          <w:tcPr>
            <w:tcW w:w="3296" w:type="dxa"/>
          </w:tcPr>
          <w:p w14:paraId="683D533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Applying a variety of media techniques, technologies, and processes for visual expression and communication.</w:t>
            </w:r>
          </w:p>
        </w:tc>
      </w:tr>
      <w:tr w:rsidR="009323C4" w14:paraId="3CD7C5BF" w14:textId="77777777">
        <w:trPr>
          <w:cantSplit/>
          <w:jc w:val="center"/>
        </w:trPr>
        <w:tc>
          <w:tcPr>
            <w:tcW w:w="1100" w:type="dxa"/>
            <w:vAlign w:val="center"/>
          </w:tcPr>
          <w:p w14:paraId="476F3A8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CE-1VA-H3</w:t>
            </w:r>
          </w:p>
        </w:tc>
        <w:tc>
          <w:tcPr>
            <w:tcW w:w="3296" w:type="dxa"/>
          </w:tcPr>
          <w:p w14:paraId="112468D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Recognizing and utilizing individual expression through the use of the elements of design while exploring compositional problems.</w:t>
            </w:r>
          </w:p>
        </w:tc>
      </w:tr>
      <w:tr w:rsidR="009323C4" w14:paraId="66387B6E" w14:textId="77777777">
        <w:trPr>
          <w:cantSplit/>
          <w:jc w:val="center"/>
        </w:trPr>
        <w:tc>
          <w:tcPr>
            <w:tcW w:w="1100" w:type="dxa"/>
            <w:vAlign w:val="center"/>
          </w:tcPr>
          <w:p w14:paraId="3CC9F399"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CE-1VA-H4</w:t>
            </w:r>
          </w:p>
        </w:tc>
        <w:tc>
          <w:tcPr>
            <w:tcW w:w="3296" w:type="dxa"/>
          </w:tcPr>
          <w:p w14:paraId="2A930BCD"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Producing a visual representation of ideas derived through the study of various cultures, disciplines, and art careers.</w:t>
            </w:r>
          </w:p>
        </w:tc>
      </w:tr>
      <w:tr w:rsidR="009323C4" w14:paraId="48B316F4" w14:textId="77777777">
        <w:trPr>
          <w:cantSplit/>
          <w:jc w:val="center"/>
        </w:trPr>
        <w:tc>
          <w:tcPr>
            <w:tcW w:w="1100" w:type="dxa"/>
            <w:vAlign w:val="center"/>
          </w:tcPr>
          <w:p w14:paraId="1FE42180"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CE-1VA-H5</w:t>
            </w:r>
          </w:p>
        </w:tc>
        <w:tc>
          <w:tcPr>
            <w:tcW w:w="3296" w:type="dxa"/>
          </w:tcPr>
          <w:p w14:paraId="0DE5EC9E"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Producing imaginative works of art generated from individual and group ideas.</w:t>
            </w:r>
          </w:p>
        </w:tc>
      </w:tr>
    </w:tbl>
    <w:p w14:paraId="19847944" w14:textId="77777777" w:rsidR="009323C4" w:rsidRDefault="009323C4">
      <w:pPr>
        <w:pStyle w:val="A"/>
      </w:pPr>
    </w:p>
    <w:p w14:paraId="0A2CEB64" w14:textId="77777777" w:rsidR="009323C4" w:rsidRDefault="009323C4">
      <w:pPr>
        <w:pStyle w:val="A"/>
      </w:pPr>
      <w:r>
        <w:t>B.</w:t>
      </w:r>
      <w:r>
        <w:tab/>
        <w:t>Aesthetic Perception (AP). Students develop aesthetic perception through the knowledge of art forms and respect for commonalities and differences.</w:t>
      </w:r>
    </w:p>
    <w:p w14:paraId="784F0BF4" w14:textId="77777777" w:rsidR="009323C4" w:rsidRDefault="009323C4">
      <w:pPr>
        <w:pStyle w:val="1"/>
      </w:pPr>
      <w:r>
        <w:t>1.</w:t>
      </w:r>
      <w:r>
        <w:tab/>
        <w:t>Grades 9-12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39"/>
        <w:gridCol w:w="3234"/>
      </w:tblGrid>
      <w:tr w:rsidR="009323C4" w14:paraId="51BF8DEB" w14:textId="77777777">
        <w:trPr>
          <w:cantSplit/>
          <w:jc w:val="center"/>
        </w:trPr>
        <w:tc>
          <w:tcPr>
            <w:tcW w:w="1139" w:type="dxa"/>
            <w:vAlign w:val="center"/>
          </w:tcPr>
          <w:p w14:paraId="0B8A8B6D" w14:textId="77777777" w:rsidR="009323C4" w:rsidRDefault="009323C4">
            <w:pPr>
              <w:pStyle w:val="Text"/>
              <w:keepNext/>
              <w:spacing w:line="240" w:lineRule="auto"/>
              <w:ind w:firstLine="0"/>
              <w:outlineLvl w:val="9"/>
              <w:rPr>
                <w:sz w:val="16"/>
              </w:rPr>
            </w:pPr>
            <w:r>
              <w:rPr>
                <w:sz w:val="16"/>
              </w:rPr>
              <w:lastRenderedPageBreak/>
              <w:t>AP-2VA-H1</w:t>
            </w:r>
          </w:p>
        </w:tc>
        <w:tc>
          <w:tcPr>
            <w:tcW w:w="3234" w:type="dxa"/>
          </w:tcPr>
          <w:p w14:paraId="5D138AC5"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Using an expanded art/design vocabulary when responding to the aesthetic qualities of a work of art.</w:t>
            </w:r>
          </w:p>
        </w:tc>
      </w:tr>
      <w:tr w:rsidR="009323C4" w14:paraId="3B84547E" w14:textId="77777777">
        <w:trPr>
          <w:cantSplit/>
          <w:jc w:val="center"/>
        </w:trPr>
        <w:tc>
          <w:tcPr>
            <w:tcW w:w="1139" w:type="dxa"/>
            <w:vAlign w:val="center"/>
          </w:tcPr>
          <w:p w14:paraId="3CB44ED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AP-2VA-H2</w:t>
            </w:r>
          </w:p>
        </w:tc>
        <w:tc>
          <w:tcPr>
            <w:tcW w:w="3234" w:type="dxa"/>
          </w:tcPr>
          <w:p w14:paraId="6C420345"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unique characteristics of art as it reflects the quality of everyday life in various cultures.</w:t>
            </w:r>
          </w:p>
        </w:tc>
      </w:tr>
      <w:tr w:rsidR="009323C4" w14:paraId="1482EF17" w14:textId="77777777">
        <w:trPr>
          <w:cantSplit/>
          <w:jc w:val="center"/>
        </w:trPr>
        <w:tc>
          <w:tcPr>
            <w:tcW w:w="1139" w:type="dxa"/>
            <w:vAlign w:val="center"/>
          </w:tcPr>
          <w:p w14:paraId="5EAA4B4D"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AP-2VA-H3</w:t>
            </w:r>
          </w:p>
        </w:tc>
        <w:tc>
          <w:tcPr>
            <w:tcW w:w="3234" w:type="dxa"/>
          </w:tcPr>
          <w:p w14:paraId="4617A788"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Using descriptors, analogies, and other metaphors to describe interrelationships observed in works of art, nature, and the total environment.</w:t>
            </w:r>
          </w:p>
        </w:tc>
      </w:tr>
      <w:tr w:rsidR="009323C4" w14:paraId="3FB6EAD5" w14:textId="77777777">
        <w:trPr>
          <w:cantSplit/>
          <w:jc w:val="center"/>
        </w:trPr>
        <w:tc>
          <w:tcPr>
            <w:tcW w:w="1139" w:type="dxa"/>
            <w:vAlign w:val="center"/>
          </w:tcPr>
          <w:p w14:paraId="7E1B014B"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AP-2VA-H4</w:t>
            </w:r>
          </w:p>
        </w:tc>
        <w:tc>
          <w:tcPr>
            <w:tcW w:w="3234" w:type="dxa"/>
          </w:tcPr>
          <w:p w14:paraId="6D0DA66F"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Assimilating the multiple possibilities and options available for artistic expression.</w:t>
            </w:r>
          </w:p>
        </w:tc>
      </w:tr>
    </w:tbl>
    <w:p w14:paraId="675BC69E" w14:textId="77777777" w:rsidR="009323C4" w:rsidRDefault="009323C4">
      <w:pPr>
        <w:pStyle w:val="A"/>
      </w:pPr>
    </w:p>
    <w:p w14:paraId="46DF820D" w14:textId="77777777" w:rsidR="009323C4" w:rsidRDefault="009323C4">
      <w:pPr>
        <w:pStyle w:val="A"/>
      </w:pPr>
      <w:r>
        <w:t>C.</w:t>
      </w:r>
      <w:r>
        <w:tab/>
        <w:t>Historical and Cultural Perception (HP). Students develop historical and cultural perception by recognizing and understanding that the arts throughout history are a record of human experience with a past, present, and future.</w:t>
      </w:r>
    </w:p>
    <w:p w14:paraId="078D00B9" w14:textId="77777777" w:rsidR="009323C4" w:rsidRDefault="009323C4">
      <w:pPr>
        <w:pStyle w:val="1"/>
      </w:pPr>
      <w:r>
        <w:t>1.</w:t>
      </w:r>
      <w:r>
        <w:tab/>
        <w:t>Grades 9-12</w:t>
      </w:r>
    </w:p>
    <w:tbl>
      <w:tblPr>
        <w:tblW w:w="435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27"/>
        <w:gridCol w:w="3223"/>
      </w:tblGrid>
      <w:tr w:rsidR="009323C4" w14:paraId="507E6C99" w14:textId="77777777">
        <w:trPr>
          <w:cantSplit/>
          <w:jc w:val="center"/>
        </w:trPr>
        <w:tc>
          <w:tcPr>
            <w:tcW w:w="1127" w:type="dxa"/>
            <w:vAlign w:val="center"/>
          </w:tcPr>
          <w:p w14:paraId="47615E12" w14:textId="77777777" w:rsidR="009323C4" w:rsidRDefault="009323C4">
            <w:pPr>
              <w:pStyle w:val="Text"/>
              <w:keepNext/>
              <w:spacing w:line="240" w:lineRule="auto"/>
              <w:ind w:firstLine="0"/>
              <w:outlineLvl w:val="9"/>
              <w:rPr>
                <w:sz w:val="16"/>
              </w:rPr>
            </w:pPr>
            <w:r>
              <w:rPr>
                <w:sz w:val="16"/>
              </w:rPr>
              <w:t>HP-EVA-H1</w:t>
            </w:r>
          </w:p>
        </w:tc>
        <w:tc>
          <w:tcPr>
            <w:tcW w:w="3223" w:type="dxa"/>
          </w:tcPr>
          <w:p w14:paraId="7D62C076"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Categorizing specific styles and periods of art as they relate to various cultural, political, and economic conditions.</w:t>
            </w:r>
          </w:p>
        </w:tc>
      </w:tr>
      <w:tr w:rsidR="009323C4" w14:paraId="02F7F40C" w14:textId="77777777">
        <w:trPr>
          <w:cantSplit/>
          <w:jc w:val="center"/>
        </w:trPr>
        <w:tc>
          <w:tcPr>
            <w:tcW w:w="1127" w:type="dxa"/>
            <w:vAlign w:val="center"/>
          </w:tcPr>
          <w:p w14:paraId="1D18FBA2"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HP-EVA-H2</w:t>
            </w:r>
          </w:p>
        </w:tc>
        <w:tc>
          <w:tcPr>
            <w:tcW w:w="3223" w:type="dxa"/>
          </w:tcPr>
          <w:p w14:paraId="627A255B"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how works of art cross geographical, political, and historical boundaries.</w:t>
            </w:r>
          </w:p>
        </w:tc>
      </w:tr>
      <w:tr w:rsidR="009323C4" w14:paraId="01E458BA" w14:textId="77777777">
        <w:trPr>
          <w:cantSplit/>
          <w:jc w:val="center"/>
        </w:trPr>
        <w:tc>
          <w:tcPr>
            <w:tcW w:w="1127" w:type="dxa"/>
            <w:vAlign w:val="center"/>
          </w:tcPr>
          <w:p w14:paraId="7D5A179E"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HP-EVA-H4</w:t>
            </w:r>
          </w:p>
        </w:tc>
        <w:tc>
          <w:tcPr>
            <w:tcW w:w="3223" w:type="dxa"/>
          </w:tcPr>
          <w:p w14:paraId="04490F80"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Analyzing materials, technologies, media, and processes of the visual arts throughout history.</w:t>
            </w:r>
          </w:p>
        </w:tc>
      </w:tr>
      <w:tr w:rsidR="009323C4" w14:paraId="28FBF5A0" w14:textId="77777777">
        <w:trPr>
          <w:cantSplit/>
          <w:jc w:val="center"/>
        </w:trPr>
        <w:tc>
          <w:tcPr>
            <w:tcW w:w="1127" w:type="dxa"/>
            <w:vAlign w:val="center"/>
          </w:tcPr>
          <w:p w14:paraId="302C8607"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HP-EVA-H5</w:t>
            </w:r>
          </w:p>
        </w:tc>
        <w:tc>
          <w:tcPr>
            <w:tcW w:w="3223" w:type="dxa"/>
          </w:tcPr>
          <w:p w14:paraId="371E85B3"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Identifying the roles of artists who have achieved recognition and ways their works have influenced the community.</w:t>
            </w:r>
          </w:p>
        </w:tc>
      </w:tr>
    </w:tbl>
    <w:p w14:paraId="650ACD8B" w14:textId="77777777" w:rsidR="009323C4" w:rsidRDefault="009323C4">
      <w:pPr>
        <w:pStyle w:val="A"/>
      </w:pPr>
    </w:p>
    <w:p w14:paraId="6A7C4634" w14:textId="77777777" w:rsidR="009323C4" w:rsidRDefault="009323C4">
      <w:pPr>
        <w:pStyle w:val="A"/>
      </w:pPr>
      <w:r>
        <w:t>D.</w:t>
      </w:r>
      <w:r>
        <w:tab/>
        <w:t>Critical Analysis (CA). Students will make informed judgments about the arts by developing critical analysis skills through study of and exposure to the arts.</w:t>
      </w:r>
    </w:p>
    <w:p w14:paraId="3C9E2AA2" w14:textId="77777777" w:rsidR="009323C4" w:rsidRDefault="009323C4">
      <w:pPr>
        <w:pStyle w:val="1"/>
      </w:pPr>
      <w:r>
        <w:t>1.</w:t>
      </w:r>
      <w:r>
        <w:tab/>
        <w:t>Grades 9-12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1E0" w:firstRow="1" w:lastRow="1" w:firstColumn="1" w:lastColumn="1" w:noHBand="0" w:noVBand="0"/>
      </w:tblPr>
      <w:tblGrid>
        <w:gridCol w:w="1150"/>
        <w:gridCol w:w="3246"/>
      </w:tblGrid>
      <w:tr w:rsidR="009323C4" w14:paraId="541EA1EF" w14:textId="77777777">
        <w:trPr>
          <w:cantSplit/>
          <w:jc w:val="center"/>
        </w:trPr>
        <w:tc>
          <w:tcPr>
            <w:tcW w:w="1150" w:type="dxa"/>
            <w:vAlign w:val="center"/>
          </w:tcPr>
          <w:p w14:paraId="1AD6585A" w14:textId="77777777" w:rsidR="009323C4" w:rsidRDefault="009323C4">
            <w:pPr>
              <w:pStyle w:val="Text"/>
              <w:keepNext/>
              <w:spacing w:line="240" w:lineRule="auto"/>
              <w:ind w:firstLine="0"/>
              <w:outlineLvl w:val="9"/>
              <w:rPr>
                <w:sz w:val="16"/>
              </w:rPr>
            </w:pPr>
            <w:bookmarkStart w:id="140" w:name="Place"/>
            <w:r>
              <w:rPr>
                <w:sz w:val="16"/>
              </w:rPr>
              <w:t>CA-4VA-H1</w:t>
            </w:r>
          </w:p>
        </w:tc>
        <w:tc>
          <w:tcPr>
            <w:tcW w:w="3246" w:type="dxa"/>
          </w:tcPr>
          <w:p w14:paraId="2C0843D2" w14:textId="77777777" w:rsidR="009323C4" w:rsidRDefault="009323C4">
            <w:pPr>
              <w:keepNext/>
              <w:tabs>
                <w:tab w:val="left" w:pos="720"/>
                <w:tab w:val="left" w:pos="1440"/>
                <w:tab w:val="left" w:pos="2160"/>
                <w:tab w:val="left" w:pos="2880"/>
              </w:tabs>
              <w:jc w:val="both"/>
              <w:rPr>
                <w:rFonts w:cs="Courier New"/>
                <w:kern w:val="2"/>
                <w:sz w:val="16"/>
                <w:szCs w:val="18"/>
              </w:rPr>
            </w:pPr>
            <w:r>
              <w:rPr>
                <w:rFonts w:cs="Courier New"/>
                <w:kern w:val="2"/>
                <w:sz w:val="16"/>
                <w:szCs w:val="18"/>
              </w:rPr>
              <w:t>Translating knowledge of the design elements and principles to communicate individual ideas.</w:t>
            </w:r>
          </w:p>
        </w:tc>
      </w:tr>
      <w:bookmarkEnd w:id="140"/>
      <w:tr w:rsidR="009323C4" w14:paraId="247D3DC8" w14:textId="77777777">
        <w:trPr>
          <w:cantSplit/>
          <w:jc w:val="center"/>
        </w:trPr>
        <w:tc>
          <w:tcPr>
            <w:tcW w:w="1150" w:type="dxa"/>
            <w:vAlign w:val="center"/>
          </w:tcPr>
          <w:p w14:paraId="36373514"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CA-4VA-H2</w:t>
            </w:r>
          </w:p>
        </w:tc>
        <w:tc>
          <w:tcPr>
            <w:tcW w:w="3246" w:type="dxa"/>
          </w:tcPr>
          <w:p w14:paraId="7EFBFF47"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Working individually/collectively to compare and contrast symbols and images in the visual arts with historical periods and in other core curricula.</w:t>
            </w:r>
          </w:p>
        </w:tc>
      </w:tr>
      <w:tr w:rsidR="009323C4" w14:paraId="4E994DCA" w14:textId="77777777">
        <w:trPr>
          <w:cantSplit/>
          <w:jc w:val="center"/>
        </w:trPr>
        <w:tc>
          <w:tcPr>
            <w:tcW w:w="1150" w:type="dxa"/>
            <w:vAlign w:val="center"/>
          </w:tcPr>
          <w:p w14:paraId="73B7E636"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CA-4VA-H3</w:t>
            </w:r>
          </w:p>
        </w:tc>
        <w:tc>
          <w:tcPr>
            <w:tcW w:w="3246" w:type="dxa"/>
          </w:tcPr>
          <w:p w14:paraId="7107AD89" w14:textId="77777777" w:rsidR="009323C4" w:rsidRDefault="009323C4">
            <w:pPr>
              <w:tabs>
                <w:tab w:val="left" w:pos="720"/>
                <w:tab w:val="left" w:pos="1440"/>
                <w:tab w:val="left" w:pos="2160"/>
                <w:tab w:val="left" w:pos="2880"/>
              </w:tabs>
              <w:jc w:val="both"/>
              <w:rPr>
                <w:rFonts w:cs="Courier New"/>
                <w:kern w:val="2"/>
                <w:sz w:val="16"/>
                <w:szCs w:val="18"/>
              </w:rPr>
            </w:pPr>
            <w:r>
              <w:rPr>
                <w:rFonts w:cs="Courier New"/>
                <w:kern w:val="2"/>
                <w:sz w:val="16"/>
                <w:szCs w:val="18"/>
              </w:rPr>
              <w:t>Comparing and contrasting the processes, subjects, and media of the visual arts.</w:t>
            </w:r>
          </w:p>
        </w:tc>
      </w:tr>
      <w:tr w:rsidR="009323C4" w14:paraId="6E1FDE72" w14:textId="77777777">
        <w:trPr>
          <w:cantSplit/>
          <w:jc w:val="center"/>
        </w:trPr>
        <w:tc>
          <w:tcPr>
            <w:tcW w:w="1150" w:type="dxa"/>
            <w:vAlign w:val="center"/>
          </w:tcPr>
          <w:p w14:paraId="6A4A234F" w14:textId="77777777" w:rsidR="009323C4" w:rsidRDefault="009323C4">
            <w:pPr>
              <w:tabs>
                <w:tab w:val="left" w:pos="720"/>
                <w:tab w:val="left" w:pos="1440"/>
                <w:tab w:val="left" w:pos="2160"/>
                <w:tab w:val="left" w:pos="2880"/>
              </w:tabs>
              <w:rPr>
                <w:rFonts w:cs="Courier New"/>
                <w:kern w:val="2"/>
                <w:sz w:val="16"/>
                <w:szCs w:val="18"/>
              </w:rPr>
            </w:pPr>
            <w:r>
              <w:rPr>
                <w:rFonts w:cs="Courier New"/>
                <w:kern w:val="2"/>
                <w:sz w:val="16"/>
                <w:szCs w:val="18"/>
              </w:rPr>
              <w:t>CA-4VA-H4</w:t>
            </w:r>
          </w:p>
        </w:tc>
        <w:tc>
          <w:tcPr>
            <w:tcW w:w="3246" w:type="dxa"/>
          </w:tcPr>
          <w:p w14:paraId="3939813D" w14:textId="77777777" w:rsidR="009323C4" w:rsidRDefault="009323C4">
            <w:pPr>
              <w:tabs>
                <w:tab w:val="left" w:pos="720"/>
                <w:tab w:val="left" w:pos="1440"/>
                <w:tab w:val="left" w:pos="2160"/>
                <w:tab w:val="left" w:pos="2880"/>
              </w:tabs>
              <w:jc w:val="both"/>
              <w:rPr>
                <w:rFonts w:cs="Courier New"/>
                <w:kern w:val="2"/>
                <w:sz w:val="16"/>
                <w:szCs w:val="18"/>
              </w:rPr>
            </w:pPr>
            <w:bookmarkStart w:id="141" w:name="End"/>
            <w:r>
              <w:rPr>
                <w:rFonts w:cs="Courier New"/>
                <w:kern w:val="2"/>
                <w:sz w:val="16"/>
                <w:szCs w:val="18"/>
              </w:rPr>
              <w:t>Analyzing how specific works are created and how they relate to cultures and to historical periods.</w:t>
            </w:r>
            <w:bookmarkEnd w:id="141"/>
          </w:p>
        </w:tc>
      </w:tr>
    </w:tbl>
    <w:p w14:paraId="57A59AB9" w14:textId="77777777" w:rsidR="009323C4" w:rsidRDefault="009323C4">
      <w:pPr>
        <w:pStyle w:val="A"/>
      </w:pPr>
    </w:p>
    <w:p w14:paraId="072D86D9" w14:textId="77777777" w:rsidR="009323C4" w:rsidRDefault="009323C4">
      <w:pPr>
        <w:pStyle w:val="AuthorityNote"/>
      </w:pPr>
      <w:r>
        <w:t>AUTHORITY NOTE:</w:t>
      </w:r>
      <w:r>
        <w:tab/>
        <w:t>Promulgated in accordance with R.S. 6:(A)(10) and R.S. 17:10.</w:t>
      </w:r>
    </w:p>
    <w:p w14:paraId="789AEBED" w14:textId="77777777" w:rsidR="009323C4" w:rsidRDefault="009323C4">
      <w:pPr>
        <w:pStyle w:val="HistoricalNote"/>
      </w:pPr>
      <w:r>
        <w:t>HISTORICAL NOTE:</w:t>
      </w:r>
      <w:r>
        <w:tab/>
        <w:t>Promulgated by the Department of Education, Board of Elementary and Secondary Education, Career and Technical Education, LR 30:2735 (December 2004).</w:t>
      </w:r>
    </w:p>
    <w:p w14:paraId="6A59CCAB" w14:textId="77777777" w:rsidR="009323C4" w:rsidRDefault="009323C4">
      <w:pPr>
        <w:pStyle w:val="Chapter"/>
      </w:pPr>
      <w:bookmarkStart w:id="142" w:name="TOC_Chap32"/>
      <w:bookmarkStart w:id="143" w:name="_Toc191962894"/>
      <w:r>
        <w:t>Chapter 29.</w:t>
      </w:r>
      <w:bookmarkEnd w:id="142"/>
      <w:r>
        <w:tab/>
      </w:r>
      <w:bookmarkStart w:id="144" w:name="TOCT_Chap47"/>
      <w:bookmarkStart w:id="145" w:name="TOCT_Chap48"/>
      <w:bookmarkStart w:id="146" w:name="TOCT_Chap32"/>
      <w:r>
        <w:t>Appendix B. Sample Lesson Plans</w:t>
      </w:r>
      <w:bookmarkEnd w:id="143"/>
      <w:bookmarkEnd w:id="144"/>
      <w:bookmarkEnd w:id="145"/>
      <w:bookmarkEnd w:id="146"/>
    </w:p>
    <w:p w14:paraId="120DB9C7" w14:textId="77777777" w:rsidR="009323C4" w:rsidRDefault="009323C4">
      <w:pPr>
        <w:pStyle w:val="Section"/>
      </w:pPr>
      <w:bookmarkStart w:id="147" w:name="_Toc191962895"/>
      <w:r>
        <w:t>§2901.</w:t>
      </w:r>
      <w:r>
        <w:tab/>
        <w:t>Construction—</w:t>
      </w:r>
      <w:smartTag w:uri="urn:schemas-microsoft-com:office:smarttags" w:element="place">
        <w:smartTag w:uri="urn:schemas-microsoft-com:office:smarttags" w:element="PlaceName">
          <w:r>
            <w:t>Eighth</w:t>
          </w:r>
        </w:smartTag>
        <w:r>
          <w:t xml:space="preserve"> </w:t>
        </w:r>
        <w:smartTag w:uri="urn:schemas-microsoft-com:office:smarttags" w:element="PlaceName">
          <w:r>
            <w:t>Grade-Middle</w:t>
          </w:r>
        </w:smartTag>
        <w:r>
          <w:t xml:space="preserve"> </w:t>
        </w:r>
        <w:smartTag w:uri="urn:schemas-microsoft-com:office:smarttags" w:element="PlaceType">
          <w:r>
            <w:t>School</w:t>
          </w:r>
        </w:smartTag>
      </w:smartTag>
      <w:bookmarkEnd w:id="147"/>
      <w:r>
        <w:fldChar w:fldCharType="begin"/>
      </w:r>
      <w:r>
        <w:instrText xml:space="preserve"> XE "Construction—Eighth Grade-Middle School" </w:instrText>
      </w:r>
      <w:r>
        <w:fldChar w:fldCharType="end"/>
      </w:r>
    </w:p>
    <w:p w14:paraId="339CD239" w14:textId="77777777" w:rsidR="009323C4" w:rsidRDefault="009323C4">
      <w:pPr>
        <w:pStyle w:val="A"/>
      </w:pPr>
      <w:r>
        <w:t>A.</w:t>
      </w:r>
      <w:r>
        <w:tab/>
        <w:t>Standard―M2. Explore areas of the construction industry from planning to completion of light, heavy, industrial, and civil construction.</w:t>
      </w:r>
    </w:p>
    <w:p w14:paraId="2239A0C3" w14:textId="77777777" w:rsidR="009323C4" w:rsidRDefault="009323C4">
      <w:pPr>
        <w:pStyle w:val="A"/>
      </w:pPr>
      <w:r>
        <w:t>B.</w:t>
      </w:r>
      <w:r>
        <w:tab/>
        <w:t>Benchmark A. Understand and use the common tools, materials, and processes common to the construction industry.</w:t>
      </w:r>
    </w:p>
    <w:p w14:paraId="17D91A54" w14:textId="77777777" w:rsidR="009323C4" w:rsidRDefault="009323C4">
      <w:pPr>
        <w:pStyle w:val="A"/>
      </w:pPr>
      <w:r>
        <w:t>C.</w:t>
      </w:r>
      <w:r>
        <w:tab/>
        <w:t>Foundation Skills (1), (2), (3), (4), (5). The benchmark in Subsection B above applies to skills 1,2,3,4,5 which addresses:</w:t>
      </w:r>
    </w:p>
    <w:p w14:paraId="7ED3D8E9" w14:textId="77777777" w:rsidR="009323C4" w:rsidRDefault="009323C4">
      <w:pPr>
        <w:pStyle w:val="1"/>
      </w:pPr>
      <w:r>
        <w:t>1.</w:t>
      </w:r>
      <w:r>
        <w:tab/>
        <w:t>communication;</w:t>
      </w:r>
    </w:p>
    <w:p w14:paraId="20355F07" w14:textId="77777777" w:rsidR="009323C4" w:rsidRDefault="009323C4">
      <w:pPr>
        <w:pStyle w:val="1"/>
      </w:pPr>
      <w:r>
        <w:t>2.</w:t>
      </w:r>
      <w:r>
        <w:tab/>
        <w:t>problem-solving;</w:t>
      </w:r>
    </w:p>
    <w:p w14:paraId="3A8B571A" w14:textId="77777777" w:rsidR="009323C4" w:rsidRDefault="009323C4">
      <w:pPr>
        <w:pStyle w:val="1"/>
      </w:pPr>
      <w:r>
        <w:t>3.</w:t>
      </w:r>
      <w:r>
        <w:tab/>
        <w:t>resource access and utilization;</w:t>
      </w:r>
    </w:p>
    <w:p w14:paraId="0E9945D5" w14:textId="77777777" w:rsidR="009323C4" w:rsidRDefault="009323C4">
      <w:pPr>
        <w:pStyle w:val="1"/>
      </w:pPr>
      <w:r>
        <w:t>4.</w:t>
      </w:r>
      <w:r>
        <w:tab/>
        <w:t>linking and generating knowledge; and</w:t>
      </w:r>
    </w:p>
    <w:p w14:paraId="2918B780" w14:textId="77777777" w:rsidR="009323C4" w:rsidRDefault="009323C4">
      <w:pPr>
        <w:pStyle w:val="1"/>
      </w:pPr>
      <w:r>
        <w:t>5.</w:t>
      </w:r>
      <w:r>
        <w:tab/>
        <w:t>citizenship.</w:t>
      </w:r>
    </w:p>
    <w:p w14:paraId="3444690A" w14:textId="77777777" w:rsidR="009323C4" w:rsidRDefault="009323C4">
      <w:pPr>
        <w:pStyle w:val="A"/>
      </w:pPr>
      <w:r>
        <w:t>D.</w:t>
      </w:r>
      <w:r>
        <w:tab/>
        <w:t>ITEA Standard―1,2,3,4,5,20</w:t>
      </w:r>
    </w:p>
    <w:p w14:paraId="3F7E7FAC" w14:textId="77777777" w:rsidR="009323C4" w:rsidRDefault="009323C4">
      <w:pPr>
        <w:pStyle w:val="A"/>
      </w:pPr>
      <w:r>
        <w:t>E.</w:t>
      </w:r>
      <w:r>
        <w:tab/>
        <w:t>Academic References</w:t>
      </w:r>
    </w:p>
    <w:p w14:paraId="72F4B78F" w14:textId="77777777" w:rsidR="009323C4" w:rsidRDefault="009323C4">
      <w:pPr>
        <w:pStyle w:val="1"/>
      </w:pPr>
      <w:r>
        <w:t>1.</w:t>
      </w:r>
      <w:r>
        <w:tab/>
        <w:t>English Language Arts</w:t>
      </w:r>
    </w:p>
    <w:p w14:paraId="3132CD21" w14:textId="77777777" w:rsidR="009323C4" w:rsidRDefault="009323C4">
      <w:pPr>
        <w:pStyle w:val="a0"/>
      </w:pPr>
      <w:r>
        <w:t>a.</w:t>
      </w:r>
      <w:r>
        <w:tab/>
        <w:t>*STD-1. Students read, comprehend, and respond to a range of materials, using a variety of strategies for different purposes.</w:t>
      </w:r>
    </w:p>
    <w:p w14:paraId="04F43F49" w14:textId="77777777" w:rsidR="009323C4" w:rsidRDefault="009323C4">
      <w:pPr>
        <w:pStyle w:val="a0"/>
      </w:pPr>
      <w:r>
        <w:t>b.</w:t>
      </w:r>
      <w:r>
        <w:tab/>
        <w:t>*Benchmark ELA-1-M1. Using knowledge of word meaning and extending basic and technical vocabulary, employing a variety of strategies (e.g., context, clues, affixes, etymology, dictionary, thesaurus).</w:t>
      </w:r>
    </w:p>
    <w:p w14:paraId="292C9442" w14:textId="77777777" w:rsidR="009323C4" w:rsidRDefault="009323C4">
      <w:pPr>
        <w:pStyle w:val="1"/>
      </w:pPr>
      <w:r>
        <w:t>2.</w:t>
      </w:r>
      <w:r>
        <w:tab/>
        <w:t>Mathematics</w:t>
      </w:r>
    </w:p>
    <w:p w14:paraId="2E407F6B" w14:textId="77777777" w:rsidR="009323C4" w:rsidRDefault="009323C4">
      <w:pPr>
        <w:pStyle w:val="a0"/>
      </w:pPr>
      <w:r>
        <w:t>a.</w:t>
      </w:r>
      <w:r>
        <w:tab/>
        <w:t>*STD-Measurement. In problem-solving investigations, students demonstrate an understanding of the:</w:t>
      </w:r>
    </w:p>
    <w:p w14:paraId="7B6504BC" w14:textId="77777777" w:rsidR="009323C4" w:rsidRDefault="009323C4">
      <w:pPr>
        <w:pStyle w:val="i0"/>
        <w:outlineLvl w:val="6"/>
      </w:pPr>
      <w:r>
        <w:tab/>
      </w:r>
      <w:proofErr w:type="spellStart"/>
      <w:r>
        <w:t>i</w:t>
      </w:r>
      <w:proofErr w:type="spellEnd"/>
      <w:r>
        <w:t>.</w:t>
      </w:r>
      <w:r>
        <w:tab/>
        <w:t xml:space="preserve">concepts; </w:t>
      </w:r>
    </w:p>
    <w:p w14:paraId="6D738A78" w14:textId="77777777" w:rsidR="009323C4" w:rsidRDefault="009323C4">
      <w:pPr>
        <w:pStyle w:val="i0"/>
        <w:outlineLvl w:val="6"/>
      </w:pPr>
      <w:r>
        <w:tab/>
        <w:t>ii.</w:t>
      </w:r>
      <w:r>
        <w:tab/>
        <w:t>process; and</w:t>
      </w:r>
    </w:p>
    <w:p w14:paraId="04940646" w14:textId="77777777" w:rsidR="009323C4" w:rsidRDefault="009323C4">
      <w:pPr>
        <w:pStyle w:val="i0"/>
        <w:outlineLvl w:val="6"/>
      </w:pPr>
      <w:r>
        <w:tab/>
        <w:t>iii.</w:t>
      </w:r>
      <w:r>
        <w:tab/>
        <w:t>real-life applications of measurement.</w:t>
      </w:r>
    </w:p>
    <w:p w14:paraId="3DC15577" w14:textId="77777777" w:rsidR="009323C4" w:rsidRDefault="009323C4">
      <w:pPr>
        <w:pStyle w:val="a0"/>
      </w:pPr>
      <w:r>
        <w:t>b.</w:t>
      </w:r>
      <w:r>
        <w:tab/>
        <w:t>*Benchmarks M-1-M. Applying the concepts of:</w:t>
      </w:r>
    </w:p>
    <w:p w14:paraId="3CF88C40" w14:textId="77777777" w:rsidR="009323C4" w:rsidRDefault="009323C4">
      <w:pPr>
        <w:pStyle w:val="i0"/>
        <w:outlineLvl w:val="6"/>
      </w:pPr>
      <w:r>
        <w:tab/>
      </w:r>
      <w:proofErr w:type="spellStart"/>
      <w:r>
        <w:t>i</w:t>
      </w:r>
      <w:proofErr w:type="spellEnd"/>
      <w:r>
        <w:t>.</w:t>
      </w:r>
      <w:r>
        <w:tab/>
        <w:t>length;</w:t>
      </w:r>
    </w:p>
    <w:p w14:paraId="26293ACF" w14:textId="77777777" w:rsidR="009323C4" w:rsidRDefault="009323C4">
      <w:pPr>
        <w:pStyle w:val="i0"/>
        <w:outlineLvl w:val="6"/>
      </w:pPr>
      <w:r>
        <w:tab/>
        <w:t>ii.</w:t>
      </w:r>
      <w:r>
        <w:tab/>
        <w:t>area;</w:t>
      </w:r>
    </w:p>
    <w:p w14:paraId="16C1DC96" w14:textId="77777777" w:rsidR="009323C4" w:rsidRDefault="009323C4">
      <w:pPr>
        <w:pStyle w:val="i0"/>
        <w:outlineLvl w:val="6"/>
      </w:pPr>
      <w:r>
        <w:tab/>
        <w:t>iii.</w:t>
      </w:r>
      <w:r>
        <w:tab/>
        <w:t>surface area;</w:t>
      </w:r>
    </w:p>
    <w:p w14:paraId="2638219D" w14:textId="77777777" w:rsidR="009323C4" w:rsidRDefault="009323C4">
      <w:pPr>
        <w:pStyle w:val="i0"/>
        <w:outlineLvl w:val="6"/>
      </w:pPr>
      <w:r>
        <w:tab/>
        <w:t>iv.</w:t>
      </w:r>
      <w:r>
        <w:tab/>
        <w:t>volume;</w:t>
      </w:r>
    </w:p>
    <w:p w14:paraId="526E4393" w14:textId="77777777" w:rsidR="009323C4" w:rsidRDefault="009323C4">
      <w:pPr>
        <w:pStyle w:val="i0"/>
        <w:outlineLvl w:val="6"/>
      </w:pPr>
      <w:r>
        <w:tab/>
        <w:t>v.</w:t>
      </w:r>
      <w:r>
        <w:tab/>
        <w:t>capacity;</w:t>
      </w:r>
    </w:p>
    <w:p w14:paraId="6B233970" w14:textId="77777777" w:rsidR="009323C4" w:rsidRDefault="009323C4">
      <w:pPr>
        <w:pStyle w:val="i0"/>
        <w:outlineLvl w:val="6"/>
      </w:pPr>
      <w:r>
        <w:tab/>
        <w:t>vi.</w:t>
      </w:r>
      <w:r>
        <w:tab/>
        <w:t>weight;</w:t>
      </w:r>
    </w:p>
    <w:p w14:paraId="415F7220" w14:textId="77777777" w:rsidR="009323C4" w:rsidRDefault="009323C4">
      <w:pPr>
        <w:pStyle w:val="i0"/>
        <w:outlineLvl w:val="6"/>
      </w:pPr>
      <w:r>
        <w:tab/>
        <w:t>vii.</w:t>
      </w:r>
      <w:r>
        <w:tab/>
        <w:t>mass;</w:t>
      </w:r>
    </w:p>
    <w:p w14:paraId="05AA19F5" w14:textId="77777777" w:rsidR="009323C4" w:rsidRDefault="009323C4">
      <w:pPr>
        <w:pStyle w:val="i0"/>
        <w:outlineLvl w:val="6"/>
      </w:pPr>
      <w:r>
        <w:tab/>
        <w:t>viii.</w:t>
      </w:r>
      <w:r>
        <w:tab/>
        <w:t>money;</w:t>
      </w:r>
    </w:p>
    <w:p w14:paraId="69B287CB" w14:textId="77777777" w:rsidR="009323C4" w:rsidRDefault="009323C4">
      <w:pPr>
        <w:pStyle w:val="i0"/>
        <w:outlineLvl w:val="6"/>
      </w:pPr>
      <w:r>
        <w:tab/>
        <w:t>ix.</w:t>
      </w:r>
      <w:r>
        <w:tab/>
        <w:t>time;</w:t>
      </w:r>
    </w:p>
    <w:p w14:paraId="01107501" w14:textId="77777777" w:rsidR="009323C4" w:rsidRDefault="009323C4">
      <w:pPr>
        <w:pStyle w:val="i0"/>
        <w:outlineLvl w:val="6"/>
      </w:pPr>
      <w:r>
        <w:tab/>
        <w:t>x.</w:t>
      </w:r>
      <w:r>
        <w:tab/>
        <w:t>temperature; and</w:t>
      </w:r>
    </w:p>
    <w:p w14:paraId="6F655D4F" w14:textId="77777777" w:rsidR="009323C4" w:rsidRDefault="009323C4">
      <w:pPr>
        <w:pStyle w:val="i0"/>
        <w:outlineLvl w:val="6"/>
      </w:pPr>
      <w:r>
        <w:tab/>
        <w:t>xi.</w:t>
      </w:r>
      <w:r>
        <w:tab/>
        <w:t>rate to real-world experiences.</w:t>
      </w:r>
    </w:p>
    <w:p w14:paraId="1EB99783" w14:textId="77777777" w:rsidR="009323C4" w:rsidRDefault="009323C4">
      <w:pPr>
        <w:pStyle w:val="1"/>
      </w:pPr>
      <w:r>
        <w:t>3.</w:t>
      </w:r>
      <w:r>
        <w:tab/>
        <w:t>Science</w:t>
      </w:r>
    </w:p>
    <w:p w14:paraId="50F64CB0" w14:textId="77777777" w:rsidR="009323C4" w:rsidRDefault="009323C4">
      <w:pPr>
        <w:pStyle w:val="a0"/>
      </w:pPr>
      <w:r>
        <w:t>a.</w:t>
      </w:r>
      <w:r>
        <w:tab/>
        <w:t>*STD-Science as Inquiry. The students will do science by engaging in practical and full inquires that are within their developmental capabilities.</w:t>
      </w:r>
    </w:p>
    <w:p w14:paraId="13E8DC73" w14:textId="77777777" w:rsidR="009323C4" w:rsidRDefault="009323C4">
      <w:pPr>
        <w:pStyle w:val="a0"/>
      </w:pPr>
      <w:r>
        <w:lastRenderedPageBreak/>
        <w:t>b.</w:t>
      </w:r>
      <w:r>
        <w:tab/>
        <w:t>*Benchmarks SI-M-A3. Using mathematics and appropriate tools and techniques to gather, analyze, and interpret data.</w:t>
      </w:r>
    </w:p>
    <w:p w14:paraId="675DD974" w14:textId="77777777" w:rsidR="009323C4" w:rsidRDefault="009323C4">
      <w:pPr>
        <w:pStyle w:val="A"/>
      </w:pPr>
      <w:r>
        <w:t>F.</w:t>
      </w:r>
      <w:r>
        <w:tab/>
        <w:t>Lesson and Assessment. Teacher-generated lesson on the use of drafting elevation for construction. Include specific content related to the standards and benchmarks referenced in this lesson.</w:t>
      </w:r>
    </w:p>
    <w:p w14:paraId="166C2164" w14:textId="77777777" w:rsidR="009323C4" w:rsidRDefault="009323C4">
      <w:pPr>
        <w:pStyle w:val="AuthorityNote"/>
      </w:pPr>
      <w:r>
        <w:t>AUTHORITY NOTE:</w:t>
      </w:r>
      <w:r>
        <w:tab/>
        <w:t>Promulgated in accordance with R.S. 6:(A)(10) and R.S. 17:10.</w:t>
      </w:r>
    </w:p>
    <w:p w14:paraId="4D49C288" w14:textId="77777777" w:rsidR="009323C4" w:rsidRDefault="009323C4">
      <w:pPr>
        <w:pStyle w:val="HistoricalNote"/>
      </w:pPr>
      <w:r>
        <w:t>HISTORICAL NOTE:</w:t>
      </w:r>
      <w:r>
        <w:tab/>
        <w:t>Promulgated by the Department of Education, Board of Elementary and Secondary Education, Career and Technical Education, LR 30:2735 (December 2004).</w:t>
      </w:r>
    </w:p>
    <w:p w14:paraId="21B8C701" w14:textId="77777777" w:rsidR="009323C4" w:rsidRDefault="009323C4">
      <w:pPr>
        <w:pStyle w:val="Section"/>
      </w:pPr>
      <w:bookmarkStart w:id="148" w:name="_Toc191962896"/>
      <w:r>
        <w:t>§2903.</w:t>
      </w:r>
      <w:r>
        <w:tab/>
        <w:t>Basic Technical Drawing I</w:t>
      </w:r>
      <w:bookmarkEnd w:id="148"/>
      <w:r>
        <w:fldChar w:fldCharType="begin"/>
      </w:r>
      <w:r>
        <w:instrText xml:space="preserve"> XE "Basic Technical Drawing I" </w:instrText>
      </w:r>
      <w:r>
        <w:fldChar w:fldCharType="end"/>
      </w:r>
    </w:p>
    <w:p w14:paraId="48B744E8" w14:textId="77777777" w:rsidR="009323C4" w:rsidRDefault="009323C4">
      <w:pPr>
        <w:pStyle w:val="A"/>
      </w:pPr>
      <w:r>
        <w:t>A.</w:t>
      </w:r>
      <w:r>
        <w:tab/>
        <w:t>Standard―2. Understand and apply the basic concepts that are common to the broad field of technical drawing.</w:t>
      </w:r>
    </w:p>
    <w:p w14:paraId="39DB666D" w14:textId="77777777" w:rsidR="009323C4" w:rsidRDefault="009323C4">
      <w:pPr>
        <w:pStyle w:val="A"/>
      </w:pPr>
      <w:r>
        <w:t>B.</w:t>
      </w:r>
      <w:r>
        <w:tab/>
        <w:t>Benchmark A. Develop basic skills in the proper use of drafting instruments and materials.</w:t>
      </w:r>
    </w:p>
    <w:p w14:paraId="30F53DE3" w14:textId="77777777" w:rsidR="009323C4" w:rsidRDefault="009323C4">
      <w:pPr>
        <w:pStyle w:val="A"/>
      </w:pPr>
      <w:r>
        <w:t>C.</w:t>
      </w:r>
      <w:r>
        <w:tab/>
        <w:t>Foundation Skills (1), (2), (3), (4), (5). The Benchmark in Subsection B above apples to skills 1, 2, 3, 4, 5, which addresses:</w:t>
      </w:r>
    </w:p>
    <w:p w14:paraId="4B540295" w14:textId="77777777" w:rsidR="009323C4" w:rsidRDefault="009323C4">
      <w:pPr>
        <w:pStyle w:val="1"/>
      </w:pPr>
      <w:r>
        <w:t>1.</w:t>
      </w:r>
      <w:r>
        <w:tab/>
        <w:t>communication;</w:t>
      </w:r>
    </w:p>
    <w:p w14:paraId="70F3F527" w14:textId="77777777" w:rsidR="009323C4" w:rsidRDefault="009323C4">
      <w:pPr>
        <w:pStyle w:val="1"/>
      </w:pPr>
      <w:r>
        <w:t>2.</w:t>
      </w:r>
      <w:r>
        <w:tab/>
        <w:t>problem solving;</w:t>
      </w:r>
    </w:p>
    <w:p w14:paraId="5A10D001" w14:textId="77777777" w:rsidR="009323C4" w:rsidRDefault="009323C4">
      <w:pPr>
        <w:pStyle w:val="1"/>
      </w:pPr>
      <w:r>
        <w:t>3.</w:t>
      </w:r>
      <w:r>
        <w:tab/>
        <w:t>resource access and utilization;</w:t>
      </w:r>
    </w:p>
    <w:p w14:paraId="52089380" w14:textId="77777777" w:rsidR="009323C4" w:rsidRDefault="009323C4">
      <w:pPr>
        <w:pStyle w:val="1"/>
      </w:pPr>
      <w:r>
        <w:t>4.</w:t>
      </w:r>
      <w:r>
        <w:tab/>
        <w:t>linking and generating knowledge, and</w:t>
      </w:r>
    </w:p>
    <w:p w14:paraId="2E0F66E0" w14:textId="77777777" w:rsidR="009323C4" w:rsidRDefault="009323C4">
      <w:pPr>
        <w:pStyle w:val="1"/>
      </w:pPr>
      <w:r>
        <w:t>5.</w:t>
      </w:r>
      <w:r>
        <w:tab/>
        <w:t>citizenship.</w:t>
      </w:r>
    </w:p>
    <w:p w14:paraId="1FEA5CE5" w14:textId="77777777" w:rsidR="009323C4" w:rsidRDefault="009323C4">
      <w:pPr>
        <w:pStyle w:val="A"/>
      </w:pPr>
      <w:r>
        <w:t>D.</w:t>
      </w:r>
      <w:r>
        <w:tab/>
        <w:t>ITEA Standards 1, 2, 3, 7, 8, 17</w:t>
      </w:r>
    </w:p>
    <w:p w14:paraId="7CFA7589" w14:textId="77777777" w:rsidR="009323C4" w:rsidRDefault="009323C4">
      <w:pPr>
        <w:pStyle w:val="A"/>
      </w:pPr>
      <w:r>
        <w:t>E.</w:t>
      </w:r>
      <w:r>
        <w:tab/>
        <w:t>Academic References</w:t>
      </w:r>
    </w:p>
    <w:p w14:paraId="2F7BF963" w14:textId="77777777" w:rsidR="009323C4" w:rsidRDefault="009323C4">
      <w:pPr>
        <w:pStyle w:val="1"/>
      </w:pPr>
      <w:r>
        <w:t>1.</w:t>
      </w:r>
      <w:r>
        <w:tab/>
        <w:t>English Language Arts (Select all that apply to the specific lesson)</w:t>
      </w:r>
    </w:p>
    <w:p w14:paraId="421B251B" w14:textId="77777777" w:rsidR="009323C4" w:rsidRDefault="009323C4">
      <w:pPr>
        <w:pStyle w:val="a0"/>
      </w:pPr>
      <w:r>
        <w:t>a.</w:t>
      </w:r>
      <w:r>
        <w:tab/>
        <w:t>*STD 1. Students read, comprehend, and respond to a range of materials using a variety of strategies for different purposes.</w:t>
      </w:r>
    </w:p>
    <w:p w14:paraId="266B43FE" w14:textId="77777777" w:rsidR="009323C4" w:rsidRDefault="009323C4">
      <w:pPr>
        <w:pStyle w:val="a0"/>
      </w:pPr>
      <w:r>
        <w:t>b.</w:t>
      </w:r>
      <w:r>
        <w:tab/>
        <w:t>*Benchmark ELA-I-HI. Using knowledge of word meaning and extending basic and technical vocabulary, employing a variety of strategies (e.g., context, clues, affixes, etymology, dictionary, thesaurus).</w:t>
      </w:r>
    </w:p>
    <w:p w14:paraId="7C1C302D" w14:textId="77777777" w:rsidR="009323C4" w:rsidRDefault="009323C4">
      <w:pPr>
        <w:pStyle w:val="1"/>
      </w:pPr>
      <w:r>
        <w:t>2.</w:t>
      </w:r>
      <w:r>
        <w:tab/>
        <w:t>Mathematics</w:t>
      </w:r>
    </w:p>
    <w:p w14:paraId="6071246F" w14:textId="77777777" w:rsidR="009323C4" w:rsidRDefault="009323C4">
      <w:pPr>
        <w:pStyle w:val="a0"/>
      </w:pPr>
      <w:r>
        <w:t>a.</w:t>
      </w:r>
      <w:r>
        <w:tab/>
        <w:t>*STD Measurement. In problem-solving investigations, students demonstrate an understanding of the concepts, processes, and real-life applications of measurement.</w:t>
      </w:r>
    </w:p>
    <w:p w14:paraId="6F8F9A5A" w14:textId="77777777" w:rsidR="009323C4" w:rsidRDefault="009323C4">
      <w:pPr>
        <w:pStyle w:val="a0"/>
      </w:pPr>
      <w:r>
        <w:t>b.</w:t>
      </w:r>
      <w:r>
        <w:tab/>
        <w:t>*Benchmarks M-I-H. Selecting and using appropriate units, techniques, and tools to measure quantities in order to achieve specified degrees of precision, accuracy, and error (or tolerance) of measurements.</w:t>
      </w:r>
    </w:p>
    <w:p w14:paraId="73215B57" w14:textId="77777777" w:rsidR="009323C4" w:rsidRDefault="009323C4">
      <w:pPr>
        <w:pStyle w:val="1"/>
      </w:pPr>
      <w:r>
        <w:t>3.</w:t>
      </w:r>
      <w:r>
        <w:tab/>
        <w:t>Science</w:t>
      </w:r>
    </w:p>
    <w:p w14:paraId="61BA0121" w14:textId="77777777" w:rsidR="009323C4" w:rsidRDefault="009323C4">
      <w:pPr>
        <w:pStyle w:val="a0"/>
      </w:pPr>
      <w:r>
        <w:t>a.</w:t>
      </w:r>
      <w:r>
        <w:tab/>
        <w:t>*STD―Science as Inquiry. The students will do science by engaging in practical and full inquiries that are within their developmental capabilities.</w:t>
      </w:r>
    </w:p>
    <w:p w14:paraId="37CA37D0" w14:textId="77777777" w:rsidR="009323C4" w:rsidRDefault="009323C4">
      <w:pPr>
        <w:pStyle w:val="a0"/>
      </w:pPr>
      <w:r>
        <w:t>b.</w:t>
      </w:r>
      <w:r>
        <w:tab/>
        <w:t>*Benchmarks SI-H-A3. Using technology and mathematics to improve investigations and communications.</w:t>
      </w:r>
    </w:p>
    <w:p w14:paraId="63CC04D2" w14:textId="77777777" w:rsidR="009323C4" w:rsidRDefault="009323C4">
      <w:pPr>
        <w:pStyle w:val="1"/>
      </w:pPr>
      <w:r>
        <w:t>4.</w:t>
      </w:r>
      <w:r>
        <w:tab/>
        <w:t>Lesson and Assessment. Teacher-generated lesson on the use of drafting instruments. Include specific content related to the standards and benchmarks referenced in this lesson.</w:t>
      </w:r>
    </w:p>
    <w:p w14:paraId="24E1D976" w14:textId="77777777" w:rsidR="009323C4" w:rsidRDefault="009323C4">
      <w:pPr>
        <w:pStyle w:val="AuthorityNote"/>
      </w:pPr>
      <w:r>
        <w:t>AUTHORITY NOTE:</w:t>
      </w:r>
      <w:r>
        <w:tab/>
        <w:t>Promulgated in accordance with R.S. 6:(A)(10) and R.S. 17:10.</w:t>
      </w:r>
    </w:p>
    <w:p w14:paraId="0760504C" w14:textId="77777777" w:rsidR="009323C4" w:rsidRDefault="009323C4">
      <w:pPr>
        <w:pStyle w:val="HistoricalNote"/>
      </w:pPr>
      <w:r>
        <w:t>HISTORICAL NOTE:</w:t>
      </w:r>
      <w:r>
        <w:tab/>
        <w:t>Promulgated by the Department of Education, Board of Elementary and Secondary Education, Career and Technical Education, LR 30:2736 (December 2004).</w:t>
      </w:r>
    </w:p>
    <w:p w14:paraId="14F53194" w14:textId="77777777" w:rsidR="009323C4" w:rsidRDefault="009323C4">
      <w:pPr>
        <w:pStyle w:val="Section"/>
      </w:pPr>
      <w:bookmarkStart w:id="149" w:name="_Toc191962897"/>
      <w:r>
        <w:t>§2905.</w:t>
      </w:r>
      <w:r>
        <w:tab/>
        <w:t>Basic Woodworking Technology</w:t>
      </w:r>
      <w:bookmarkEnd w:id="149"/>
      <w:r>
        <w:fldChar w:fldCharType="begin"/>
      </w:r>
      <w:r>
        <w:instrText xml:space="preserve"> XE "Basic Woodworking Technology" </w:instrText>
      </w:r>
      <w:r>
        <w:fldChar w:fldCharType="end"/>
      </w:r>
    </w:p>
    <w:p w14:paraId="1D7BB690" w14:textId="77777777" w:rsidR="009323C4" w:rsidRDefault="009323C4">
      <w:pPr>
        <w:pStyle w:val="A"/>
      </w:pPr>
      <w:r>
        <w:t>A.</w:t>
      </w:r>
      <w:r>
        <w:tab/>
        <w:t>Standard―14. Explore the fundamentals of:</w:t>
      </w:r>
    </w:p>
    <w:p w14:paraId="2E1763D7" w14:textId="77777777" w:rsidR="009323C4" w:rsidRDefault="009323C4">
      <w:pPr>
        <w:pStyle w:val="1"/>
      </w:pPr>
      <w:r>
        <w:t>1.</w:t>
      </w:r>
      <w:r>
        <w:tab/>
        <w:t>woodworking;</w:t>
      </w:r>
    </w:p>
    <w:p w14:paraId="525E0B6B" w14:textId="77777777" w:rsidR="009323C4" w:rsidRDefault="009323C4">
      <w:pPr>
        <w:pStyle w:val="1"/>
      </w:pPr>
      <w:r>
        <w:t>2.</w:t>
      </w:r>
      <w:r>
        <w:tab/>
        <w:t>beginning with hand tool experiences; and</w:t>
      </w:r>
    </w:p>
    <w:p w14:paraId="7CE8D951" w14:textId="77777777" w:rsidR="009323C4" w:rsidRDefault="009323C4">
      <w:pPr>
        <w:pStyle w:val="1"/>
      </w:pPr>
      <w:r>
        <w:t>3.</w:t>
      </w:r>
      <w:r>
        <w:tab/>
        <w:t>progressing into the study and use of modern power tools and machines.</w:t>
      </w:r>
    </w:p>
    <w:p w14:paraId="0BE5E347" w14:textId="77777777" w:rsidR="009323C4" w:rsidRDefault="009323C4">
      <w:pPr>
        <w:pStyle w:val="A"/>
      </w:pPr>
      <w:r>
        <w:t>B.</w:t>
      </w:r>
      <w:r>
        <w:tab/>
        <w:t>Benchmark. Develop an understanding of the woodworking technology laboratory physical plant, its layout, management, and safety procedures (1), (2), (3), (4).</w:t>
      </w:r>
    </w:p>
    <w:p w14:paraId="0D4CCF2C" w14:textId="77777777" w:rsidR="009323C4" w:rsidRDefault="009323C4">
      <w:pPr>
        <w:pStyle w:val="A"/>
      </w:pPr>
      <w:r>
        <w:t>C.</w:t>
      </w:r>
      <w:r>
        <w:tab/>
        <w:t>Foundation Skills (1), (2), (3), (4), (5). The Benchmark in Subsection B above applies to skills 1, 2, 3, 4, and 5, which addresses:</w:t>
      </w:r>
    </w:p>
    <w:p w14:paraId="56B47D2F" w14:textId="77777777" w:rsidR="009323C4" w:rsidRDefault="009323C4">
      <w:pPr>
        <w:pStyle w:val="1"/>
      </w:pPr>
      <w:r>
        <w:t>1.</w:t>
      </w:r>
      <w:r>
        <w:tab/>
        <w:t>communication;</w:t>
      </w:r>
    </w:p>
    <w:p w14:paraId="653368BC" w14:textId="77777777" w:rsidR="009323C4" w:rsidRDefault="009323C4">
      <w:pPr>
        <w:pStyle w:val="1"/>
      </w:pPr>
      <w:r>
        <w:t>2.</w:t>
      </w:r>
      <w:r>
        <w:tab/>
        <w:t>problem-solving;</w:t>
      </w:r>
    </w:p>
    <w:p w14:paraId="0045ED63" w14:textId="77777777" w:rsidR="009323C4" w:rsidRDefault="009323C4">
      <w:pPr>
        <w:pStyle w:val="1"/>
      </w:pPr>
      <w:r>
        <w:t>3.</w:t>
      </w:r>
      <w:r>
        <w:tab/>
        <w:t>resources access and utilization;</w:t>
      </w:r>
    </w:p>
    <w:p w14:paraId="15B09076" w14:textId="77777777" w:rsidR="009323C4" w:rsidRDefault="009323C4">
      <w:pPr>
        <w:pStyle w:val="1"/>
      </w:pPr>
      <w:r>
        <w:t>4.</w:t>
      </w:r>
      <w:r>
        <w:tab/>
        <w:t>linking and generating;</w:t>
      </w:r>
    </w:p>
    <w:p w14:paraId="31A2B9C3" w14:textId="77777777" w:rsidR="009323C4" w:rsidRDefault="009323C4">
      <w:pPr>
        <w:pStyle w:val="1"/>
      </w:pPr>
      <w:r>
        <w:t>5.</w:t>
      </w:r>
      <w:r>
        <w:tab/>
        <w:t>knowledge and citizenship.</w:t>
      </w:r>
    </w:p>
    <w:p w14:paraId="4ABD4D34" w14:textId="77777777" w:rsidR="009323C4" w:rsidRDefault="009323C4">
      <w:pPr>
        <w:pStyle w:val="A"/>
      </w:pPr>
      <w:r>
        <w:t>D.</w:t>
      </w:r>
      <w:r>
        <w:tab/>
        <w:t>ITEA Standards 1, 2, 3, 5, 6, 7, 12, 13, 19, 20</w:t>
      </w:r>
    </w:p>
    <w:p w14:paraId="5B47AE5D" w14:textId="77777777" w:rsidR="009323C4" w:rsidRDefault="009323C4">
      <w:pPr>
        <w:pStyle w:val="A"/>
      </w:pPr>
      <w:r>
        <w:t>E.</w:t>
      </w:r>
      <w:r>
        <w:tab/>
        <w:t>Academic References</w:t>
      </w:r>
    </w:p>
    <w:p w14:paraId="67F903E5" w14:textId="77777777" w:rsidR="009323C4" w:rsidRDefault="009323C4">
      <w:pPr>
        <w:pStyle w:val="1"/>
      </w:pPr>
      <w:r>
        <w:t>1.</w:t>
      </w:r>
      <w:r>
        <w:tab/>
        <w:t>English Language Arts</w:t>
      </w:r>
    </w:p>
    <w:p w14:paraId="5717476D" w14:textId="77777777" w:rsidR="009323C4" w:rsidRDefault="009323C4">
      <w:pPr>
        <w:pStyle w:val="a0"/>
      </w:pPr>
      <w:r>
        <w:t>a.</w:t>
      </w:r>
      <w:r>
        <w:tab/>
        <w:t>*STD-1. Students read, comprehend, and respond to a range of materials, using a variety of strategies for different purposes.</w:t>
      </w:r>
    </w:p>
    <w:p w14:paraId="331BF545" w14:textId="77777777" w:rsidR="009323C4" w:rsidRDefault="009323C4">
      <w:pPr>
        <w:pStyle w:val="a0"/>
      </w:pPr>
      <w:r>
        <w:t>b.</w:t>
      </w:r>
      <w:r>
        <w:tab/>
        <w:t>*Benchmark ELA-1-H1. Using knowledge of word meaning and extending basic and technical vocabulary, employing a variety of strategies (e.g., context clues, affixes etymology, dictionary, thesaurus).</w:t>
      </w:r>
    </w:p>
    <w:p w14:paraId="529D1548" w14:textId="77777777" w:rsidR="009323C4" w:rsidRDefault="009323C4">
      <w:pPr>
        <w:pStyle w:val="1"/>
      </w:pPr>
      <w:r>
        <w:t>2.</w:t>
      </w:r>
      <w:r>
        <w:tab/>
        <w:t>Mathematics</w:t>
      </w:r>
    </w:p>
    <w:p w14:paraId="6F46545A" w14:textId="77777777" w:rsidR="009323C4" w:rsidRDefault="009323C4">
      <w:pPr>
        <w:pStyle w:val="a0"/>
      </w:pPr>
      <w:r>
        <w:t>a.</w:t>
      </w:r>
      <w:r>
        <w:tab/>
        <w:t>*STD-Number and Number Relations. In problem-solving investigations, students demonstrate an understanding of the real number system and communicate the relationship within that system using a variety of techniques and tools.</w:t>
      </w:r>
    </w:p>
    <w:p w14:paraId="781F01CB" w14:textId="77777777" w:rsidR="009323C4" w:rsidRDefault="009323C4">
      <w:pPr>
        <w:pStyle w:val="a0"/>
      </w:pPr>
      <w:r>
        <w:t>b.</w:t>
      </w:r>
      <w:r>
        <w:tab/>
        <w:t>*Benchmark N-3-H. Using number sense to estimate and determine if solutions are reasonable (2,4).</w:t>
      </w:r>
    </w:p>
    <w:p w14:paraId="5894C7C0" w14:textId="77777777" w:rsidR="009323C4" w:rsidRDefault="009323C4">
      <w:pPr>
        <w:pStyle w:val="1"/>
      </w:pPr>
      <w:r>
        <w:t>3.</w:t>
      </w:r>
      <w:r>
        <w:tab/>
        <w:t>Science</w:t>
      </w:r>
    </w:p>
    <w:p w14:paraId="5EBFE617" w14:textId="77777777" w:rsidR="009323C4" w:rsidRDefault="009323C4">
      <w:pPr>
        <w:pStyle w:val="a0"/>
      </w:pPr>
      <w:r>
        <w:lastRenderedPageBreak/>
        <w:t>a.</w:t>
      </w:r>
      <w:r>
        <w:tab/>
        <w:t>*STD―Science and the Environment. In learning environmental science, students will develop an appreciation of the natural environment, learn the importance of environmental quality, and acquire a sense of stewardship. As consumers and citizens, they will be able to recognize how our personal, professional and political actions affect the natural world.</w:t>
      </w:r>
    </w:p>
    <w:p w14:paraId="02EAFC4A" w14:textId="77777777" w:rsidR="009323C4" w:rsidRDefault="009323C4">
      <w:pPr>
        <w:pStyle w:val="a0"/>
      </w:pPr>
      <w:r>
        <w:t>b.</w:t>
      </w:r>
      <w:r>
        <w:tab/>
        <w:t>*Benchmark SE-H-D2. Analyzing how individuals are capable of reducing and reversing their impact on the environment through:</w:t>
      </w:r>
    </w:p>
    <w:p w14:paraId="0BDD66FF" w14:textId="77777777" w:rsidR="009323C4" w:rsidRDefault="009323C4">
      <w:pPr>
        <w:pStyle w:val="i0"/>
        <w:outlineLvl w:val="6"/>
      </w:pPr>
      <w:r>
        <w:tab/>
      </w:r>
      <w:proofErr w:type="spellStart"/>
      <w:r>
        <w:t>i</w:t>
      </w:r>
      <w:proofErr w:type="spellEnd"/>
      <w:r>
        <w:t>.</w:t>
      </w:r>
      <w:r>
        <w:tab/>
        <w:t>thinking;</w:t>
      </w:r>
    </w:p>
    <w:p w14:paraId="47C4FC63" w14:textId="77777777" w:rsidR="009323C4" w:rsidRDefault="009323C4">
      <w:pPr>
        <w:pStyle w:val="i0"/>
        <w:outlineLvl w:val="6"/>
      </w:pPr>
      <w:r>
        <w:tab/>
        <w:t>ii.</w:t>
      </w:r>
      <w:r>
        <w:tab/>
        <w:t>planning;</w:t>
      </w:r>
    </w:p>
    <w:p w14:paraId="6B1331D4" w14:textId="77777777" w:rsidR="009323C4" w:rsidRDefault="009323C4">
      <w:pPr>
        <w:pStyle w:val="i0"/>
        <w:outlineLvl w:val="6"/>
      </w:pPr>
      <w:r>
        <w:tab/>
        <w:t>iii.</w:t>
      </w:r>
      <w:r>
        <w:tab/>
        <w:t>education; and</w:t>
      </w:r>
    </w:p>
    <w:p w14:paraId="5A6B74B2" w14:textId="77777777" w:rsidR="009323C4" w:rsidRDefault="009323C4">
      <w:pPr>
        <w:pStyle w:val="i0"/>
        <w:outlineLvl w:val="6"/>
      </w:pPr>
      <w:r>
        <w:tab/>
        <w:t>iv.</w:t>
      </w:r>
      <w:r>
        <w:tab/>
        <w:t>action.</w:t>
      </w:r>
    </w:p>
    <w:p w14:paraId="6768B30B" w14:textId="77777777" w:rsidR="009323C4" w:rsidRDefault="009323C4">
      <w:pPr>
        <w:pStyle w:val="1"/>
      </w:pPr>
      <w:r>
        <w:t>4.</w:t>
      </w:r>
      <w:r>
        <w:tab/>
        <w:t>Social Studies</w:t>
      </w:r>
    </w:p>
    <w:p w14:paraId="36A999CB" w14:textId="77777777" w:rsidR="009323C4" w:rsidRDefault="009323C4">
      <w:pPr>
        <w:pStyle w:val="a0"/>
      </w:pPr>
      <w:r>
        <w:t>a.</w:t>
      </w:r>
      <w:r>
        <w:tab/>
        <w:t>*STD-Economics. Students develop an understanding of fundamentals economic concepts as they apply to:</w:t>
      </w:r>
    </w:p>
    <w:p w14:paraId="237DD0B2" w14:textId="77777777" w:rsidR="009323C4" w:rsidRDefault="009323C4">
      <w:pPr>
        <w:pStyle w:val="i0"/>
        <w:outlineLvl w:val="6"/>
      </w:pPr>
      <w:r>
        <w:tab/>
      </w:r>
      <w:proofErr w:type="spellStart"/>
      <w:r>
        <w:t>i</w:t>
      </w:r>
      <w:proofErr w:type="spellEnd"/>
      <w:r>
        <w:t>.</w:t>
      </w:r>
      <w:r>
        <w:tab/>
        <w:t>interdependence and decision making of individuals;</w:t>
      </w:r>
    </w:p>
    <w:p w14:paraId="2CBC0F3D" w14:textId="77777777" w:rsidR="009323C4" w:rsidRDefault="009323C4">
      <w:pPr>
        <w:pStyle w:val="i0"/>
        <w:outlineLvl w:val="6"/>
      </w:pPr>
      <w:r>
        <w:tab/>
        <w:t>ii.</w:t>
      </w:r>
      <w:r>
        <w:tab/>
        <w:t>households;</w:t>
      </w:r>
    </w:p>
    <w:p w14:paraId="45A15114" w14:textId="77777777" w:rsidR="009323C4" w:rsidRDefault="009323C4">
      <w:pPr>
        <w:pStyle w:val="i0"/>
        <w:outlineLvl w:val="6"/>
      </w:pPr>
      <w:r>
        <w:tab/>
        <w:t>iii.</w:t>
      </w:r>
      <w:r>
        <w:tab/>
        <w:t>businesses; and</w:t>
      </w:r>
    </w:p>
    <w:p w14:paraId="58B055C3" w14:textId="77777777" w:rsidR="009323C4" w:rsidRDefault="009323C4">
      <w:pPr>
        <w:pStyle w:val="i0"/>
        <w:outlineLvl w:val="6"/>
      </w:pPr>
      <w:r>
        <w:tab/>
        <w:t>iv.</w:t>
      </w:r>
      <w:r>
        <w:tab/>
        <w:t xml:space="preserve">governments in the </w:t>
      </w:r>
      <w:smartTag w:uri="urn:schemas-microsoft-com:office:smarttags" w:element="country-region">
        <w:smartTag w:uri="urn:schemas-microsoft-com:office:smarttags" w:element="place">
          <w:r>
            <w:t>United States</w:t>
          </w:r>
        </w:smartTag>
      </w:smartTag>
      <w:r>
        <w:t xml:space="preserve"> and the world.</w:t>
      </w:r>
    </w:p>
    <w:p w14:paraId="7FD71073" w14:textId="77777777" w:rsidR="009323C4" w:rsidRDefault="009323C4">
      <w:pPr>
        <w:pStyle w:val="a0"/>
      </w:pPr>
      <w:r>
        <w:t>b.</w:t>
      </w:r>
      <w:r>
        <w:tab/>
        <w:t>*Benchmarks E-1A-H3. Applying the skills and knowledge necessary in making decisions about career options.</w:t>
      </w:r>
    </w:p>
    <w:p w14:paraId="789EFA38" w14:textId="77777777" w:rsidR="009323C4" w:rsidRDefault="009323C4">
      <w:pPr>
        <w:pStyle w:val="A"/>
      </w:pPr>
      <w:r>
        <w:t>F.</w:t>
      </w:r>
      <w:r>
        <w:tab/>
        <w:t>Lesson and Assessment. Teacher-generated lesson on laboratory organization and management. Include specific content related to the standards and benchmarks referenced in this lesson.</w:t>
      </w:r>
    </w:p>
    <w:p w14:paraId="05F22CA9" w14:textId="77777777" w:rsidR="009323C4" w:rsidRDefault="009323C4">
      <w:pPr>
        <w:pStyle w:val="AuthorityNote"/>
      </w:pPr>
      <w:r>
        <w:t>AUTHORITY NOTE:</w:t>
      </w:r>
      <w:r>
        <w:tab/>
        <w:t>Promulgated in accordance with R.S. 6:(A)(10) and R.S. 17:10.</w:t>
      </w:r>
    </w:p>
    <w:p w14:paraId="36A7FBAE" w14:textId="77777777" w:rsidR="009323C4" w:rsidRDefault="009323C4">
      <w:pPr>
        <w:pStyle w:val="HistoricalNote"/>
      </w:pPr>
      <w:r>
        <w:t>HISTORICAL NOTE:</w:t>
      </w:r>
      <w:r>
        <w:tab/>
        <w:t>Promulgated by the Department of Education, Board of Elementary and Secondary Education, Career and Technical Education, LR 30:2736 (December 2004).</w:t>
      </w:r>
    </w:p>
    <w:p w14:paraId="656F0319" w14:textId="77777777" w:rsidR="009323C4" w:rsidRDefault="009323C4">
      <w:pPr>
        <w:pStyle w:val="Chapter"/>
        <w:tabs>
          <w:tab w:val="clear" w:pos="1260"/>
          <w:tab w:val="clear" w:pos="1440"/>
          <w:tab w:val="clear" w:pos="1620"/>
        </w:tabs>
      </w:pPr>
      <w:bookmarkStart w:id="150" w:name="TOC_Chap33"/>
      <w:bookmarkStart w:id="151" w:name="_Toc191962898"/>
      <w:r>
        <w:t>Chapter 31.</w:t>
      </w:r>
      <w:bookmarkEnd w:id="150"/>
      <w:r>
        <w:tab/>
      </w:r>
      <w:bookmarkStart w:id="152" w:name="TOCT_Chap51"/>
      <w:bookmarkStart w:id="153" w:name="TOCT_Chap49"/>
      <w:bookmarkStart w:id="154" w:name="TOCT_Chap33"/>
      <w:r>
        <w:t>Appendix C―Mission Statement</w:t>
      </w:r>
      <w:bookmarkEnd w:id="151"/>
      <w:bookmarkEnd w:id="152"/>
      <w:bookmarkEnd w:id="153"/>
      <w:bookmarkEnd w:id="154"/>
    </w:p>
    <w:p w14:paraId="6ED6BB75" w14:textId="77777777" w:rsidR="009323C4" w:rsidRDefault="009323C4">
      <w:pPr>
        <w:pStyle w:val="Section"/>
      </w:pPr>
      <w:bookmarkStart w:id="155" w:name="_Toc191962899"/>
      <w:r>
        <w:t>§3101.</w:t>
      </w:r>
      <w:r>
        <w:tab/>
        <w:t>Introduction</w:t>
      </w:r>
      <w:bookmarkEnd w:id="155"/>
      <w:r>
        <w:fldChar w:fldCharType="begin"/>
      </w:r>
      <w:r>
        <w:instrText xml:space="preserve"> XE "Introduction" </w:instrText>
      </w:r>
      <w:r>
        <w:fldChar w:fldCharType="end"/>
      </w:r>
    </w:p>
    <w:p w14:paraId="3EE26E7E" w14:textId="77777777" w:rsidR="009323C4" w:rsidRDefault="009323C4">
      <w:pPr>
        <w:pStyle w:val="A"/>
      </w:pPr>
      <w:r>
        <w:t>A.</w:t>
      </w:r>
      <w:r>
        <w:tab/>
        <w:t xml:space="preserve">Purpose. To develop rigorous and challenging standards that will enable all </w:t>
      </w:r>
      <w:smartTag w:uri="urn:schemas-microsoft-com:office:smarttags" w:element="State">
        <w:smartTag w:uri="urn:schemas-microsoft-com:office:smarttags" w:element="place">
          <w:r>
            <w:t>Louisiana</w:t>
          </w:r>
        </w:smartTag>
      </w:smartTag>
      <w:r>
        <w:t xml:space="preserve"> students to become lifelong learners and productive citizens for the twenty-first century.</w:t>
      </w:r>
    </w:p>
    <w:p w14:paraId="0FB59C56" w14:textId="77777777" w:rsidR="009323C4" w:rsidRDefault="009323C4">
      <w:pPr>
        <w:pStyle w:val="A"/>
      </w:pPr>
      <w:r>
        <w:t>B.</w:t>
      </w:r>
      <w:r>
        <w:tab/>
        <w:t xml:space="preserve">This mission statement was developed by the Louisiana Statewide Content Standards Task Force in October, 1995 and has served as the focus for the standards initiatives that have been developed by the Louisiana Department of Education. Along with this mission statement, the Task Force also identified five foundation skills that committee members felt should be embedded in all content </w:t>
      </w:r>
      <w:r>
        <w:t>areas to promote lifelong learning and to prepare Louisiana students to be successful in the next millennium.</w:t>
      </w:r>
    </w:p>
    <w:p w14:paraId="453B4A70" w14:textId="77777777" w:rsidR="009323C4" w:rsidRDefault="009323C4">
      <w:pPr>
        <w:pStyle w:val="A"/>
      </w:pPr>
      <w:r>
        <w:t>C.</w:t>
      </w:r>
      <w:r>
        <w:tab/>
        <w:t>The following five foundation skills serve as the backbone for the content standards initiative:</w:t>
      </w:r>
    </w:p>
    <w:p w14:paraId="0EA37133" w14:textId="77777777" w:rsidR="009323C4" w:rsidRDefault="009323C4">
      <w:pPr>
        <w:pStyle w:val="1"/>
      </w:pPr>
      <w:r>
        <w:t>1.</w:t>
      </w:r>
      <w:r>
        <w:tab/>
        <w:t>communication;</w:t>
      </w:r>
    </w:p>
    <w:p w14:paraId="2F3A6215" w14:textId="77777777" w:rsidR="009323C4" w:rsidRDefault="009323C4">
      <w:pPr>
        <w:pStyle w:val="1"/>
      </w:pPr>
      <w:r>
        <w:t>2.</w:t>
      </w:r>
      <w:r>
        <w:tab/>
        <w:t>problem-solving;</w:t>
      </w:r>
    </w:p>
    <w:p w14:paraId="6DD18E14" w14:textId="77777777" w:rsidR="009323C4" w:rsidRDefault="009323C4">
      <w:pPr>
        <w:pStyle w:val="1"/>
      </w:pPr>
      <w:r>
        <w:t>3.</w:t>
      </w:r>
      <w:r>
        <w:tab/>
        <w:t>resource access and utilization;</w:t>
      </w:r>
    </w:p>
    <w:p w14:paraId="1B4475ED" w14:textId="77777777" w:rsidR="009323C4" w:rsidRDefault="009323C4">
      <w:pPr>
        <w:pStyle w:val="1"/>
      </w:pPr>
      <w:r>
        <w:t>4.</w:t>
      </w:r>
      <w:r>
        <w:tab/>
        <w:t>linking and generating knowledge;</w:t>
      </w:r>
    </w:p>
    <w:p w14:paraId="2C6CC4DD" w14:textId="77777777" w:rsidR="009323C4" w:rsidRDefault="009323C4">
      <w:pPr>
        <w:pStyle w:val="1"/>
      </w:pPr>
      <w:r>
        <w:t>5.</w:t>
      </w:r>
      <w:r>
        <w:tab/>
        <w:t>citizenship.</w:t>
      </w:r>
    </w:p>
    <w:p w14:paraId="63C91BDD" w14:textId="77777777" w:rsidR="009323C4" w:rsidRDefault="009323C4">
      <w:pPr>
        <w:pStyle w:val="AuthorityNote"/>
      </w:pPr>
      <w:r>
        <w:t>AUTHORITY NOTE:</w:t>
      </w:r>
      <w:r>
        <w:tab/>
        <w:t>Promulgated in accordance with R.S. 6:(A)(10) and R.S. 17:10.</w:t>
      </w:r>
    </w:p>
    <w:p w14:paraId="353ED55D" w14:textId="77777777" w:rsidR="009323C4" w:rsidRDefault="009323C4">
      <w:pPr>
        <w:pStyle w:val="HistoricalNote"/>
      </w:pPr>
      <w:r>
        <w:t>HISTORICAL NOTE:</w:t>
      </w:r>
      <w:r>
        <w:tab/>
        <w:t>Promulgated by the Department of Education, Board of Elementary and Secondary Education, Career and Technical Education, LR 30:2737 (December 2004).</w:t>
      </w:r>
    </w:p>
    <w:p w14:paraId="468C0FBA" w14:textId="77777777" w:rsidR="009323C4" w:rsidRDefault="009323C4">
      <w:pPr>
        <w:pStyle w:val="Section"/>
      </w:pPr>
      <w:bookmarkStart w:id="156" w:name="_Toc191962900"/>
      <w:r>
        <w:t>§3103.</w:t>
      </w:r>
      <w:r>
        <w:tab/>
        <w:t>Foundation Skills</w:t>
      </w:r>
      <w:bookmarkEnd w:id="156"/>
      <w:r>
        <w:fldChar w:fldCharType="begin"/>
      </w:r>
      <w:r>
        <w:instrText xml:space="preserve"> XE "Foundation Skills" </w:instrText>
      </w:r>
      <w:r>
        <w:fldChar w:fldCharType="end"/>
      </w:r>
    </w:p>
    <w:p w14:paraId="06441C3B" w14:textId="77777777" w:rsidR="009323C4" w:rsidRDefault="009323C4">
      <w:pPr>
        <w:pStyle w:val="A"/>
      </w:pPr>
      <w:r>
        <w:t>A.</w:t>
      </w:r>
      <w:r>
        <w:tab/>
        <w:t>Foundation Skill 1―Communication:</w:t>
      </w:r>
    </w:p>
    <w:p w14:paraId="7DFBA5BF" w14:textId="77777777" w:rsidR="009323C4" w:rsidRDefault="009323C4">
      <w:pPr>
        <w:pStyle w:val="1"/>
      </w:pPr>
      <w:r>
        <w:t>1.</w:t>
      </w:r>
      <w:r>
        <w:tab/>
        <w:t>exchanging of information;</w:t>
      </w:r>
    </w:p>
    <w:p w14:paraId="3A1297EF" w14:textId="77777777" w:rsidR="009323C4" w:rsidRDefault="009323C4">
      <w:pPr>
        <w:pStyle w:val="1"/>
      </w:pPr>
      <w:r>
        <w:t>2.</w:t>
      </w:r>
      <w:r>
        <w:tab/>
        <w:t>creating and sharing meaning;</w:t>
      </w:r>
    </w:p>
    <w:p w14:paraId="765B75ED" w14:textId="77777777" w:rsidR="009323C4" w:rsidRDefault="009323C4">
      <w:pPr>
        <w:pStyle w:val="1"/>
      </w:pPr>
      <w:r>
        <w:t>3.</w:t>
      </w:r>
      <w:r>
        <w:tab/>
        <w:t>applying the skills of:</w:t>
      </w:r>
    </w:p>
    <w:p w14:paraId="2DC7F797" w14:textId="77777777" w:rsidR="009323C4" w:rsidRDefault="009323C4">
      <w:pPr>
        <w:pStyle w:val="a0"/>
      </w:pPr>
      <w:r>
        <w:t>a.</w:t>
      </w:r>
      <w:r>
        <w:tab/>
        <w:t>reading;</w:t>
      </w:r>
    </w:p>
    <w:p w14:paraId="6B72244F" w14:textId="77777777" w:rsidR="009323C4" w:rsidRDefault="009323C4">
      <w:pPr>
        <w:pStyle w:val="a0"/>
      </w:pPr>
      <w:r>
        <w:t>b.</w:t>
      </w:r>
      <w:r>
        <w:tab/>
        <w:t>writing;</w:t>
      </w:r>
    </w:p>
    <w:p w14:paraId="14E7DD58" w14:textId="77777777" w:rsidR="009323C4" w:rsidRDefault="009323C4">
      <w:pPr>
        <w:pStyle w:val="a0"/>
      </w:pPr>
      <w:r>
        <w:t>c.</w:t>
      </w:r>
      <w:r>
        <w:tab/>
        <w:t>speaking;</w:t>
      </w:r>
    </w:p>
    <w:p w14:paraId="1E232926" w14:textId="77777777" w:rsidR="009323C4" w:rsidRDefault="009323C4">
      <w:pPr>
        <w:pStyle w:val="a0"/>
      </w:pPr>
      <w:r>
        <w:t>d.</w:t>
      </w:r>
      <w:r>
        <w:tab/>
        <w:t>listening;</w:t>
      </w:r>
    </w:p>
    <w:p w14:paraId="45EE68C7" w14:textId="77777777" w:rsidR="009323C4" w:rsidRDefault="009323C4">
      <w:pPr>
        <w:pStyle w:val="a0"/>
      </w:pPr>
      <w:r>
        <w:t>e.</w:t>
      </w:r>
      <w:r>
        <w:tab/>
        <w:t>viewing; and</w:t>
      </w:r>
    </w:p>
    <w:p w14:paraId="66366931" w14:textId="77777777" w:rsidR="009323C4" w:rsidRDefault="009323C4">
      <w:pPr>
        <w:pStyle w:val="a0"/>
      </w:pPr>
      <w:r>
        <w:t>f.</w:t>
      </w:r>
      <w:r>
        <w:tab/>
        <w:t>visually representing in society and a variety of workplaces.</w:t>
      </w:r>
    </w:p>
    <w:p w14:paraId="506E60E8" w14:textId="77777777" w:rsidR="009323C4" w:rsidRDefault="009323C4">
      <w:pPr>
        <w:pStyle w:val="A"/>
      </w:pPr>
      <w:r>
        <w:t>B.</w:t>
      </w:r>
      <w:r>
        <w:tab/>
        <w:t>Foundation Skill 2―Problem Solving:</w:t>
      </w:r>
    </w:p>
    <w:p w14:paraId="35887189" w14:textId="77777777" w:rsidR="009323C4" w:rsidRDefault="009323C4">
      <w:pPr>
        <w:pStyle w:val="1"/>
      </w:pPr>
      <w:r>
        <w:t>1.</w:t>
      </w:r>
      <w:r>
        <w:tab/>
        <w:t>recognizing and defining problems;</w:t>
      </w:r>
    </w:p>
    <w:p w14:paraId="4E7852A9" w14:textId="77777777" w:rsidR="009323C4" w:rsidRDefault="009323C4">
      <w:pPr>
        <w:pStyle w:val="1"/>
      </w:pPr>
      <w:r>
        <w:t>2.</w:t>
      </w:r>
      <w:r>
        <w:tab/>
        <w:t>identifying an obstacle or challenge;</w:t>
      </w:r>
    </w:p>
    <w:p w14:paraId="7907F894" w14:textId="77777777" w:rsidR="009323C4" w:rsidRDefault="009323C4">
      <w:pPr>
        <w:pStyle w:val="1"/>
      </w:pPr>
      <w:r>
        <w:t>3.</w:t>
      </w:r>
      <w:r>
        <w:tab/>
        <w:t>applying knowledge and thinking processes to reach a solution using multiple pathways;</w:t>
      </w:r>
    </w:p>
    <w:p w14:paraId="41D84824" w14:textId="77777777" w:rsidR="009323C4" w:rsidRDefault="009323C4">
      <w:pPr>
        <w:pStyle w:val="1"/>
      </w:pPr>
      <w:r>
        <w:t>4.</w:t>
      </w:r>
      <w:r>
        <w:tab/>
        <w:t>showing a willingness to take risks in order to learn;</w:t>
      </w:r>
    </w:p>
    <w:p w14:paraId="21546904" w14:textId="77777777" w:rsidR="009323C4" w:rsidRDefault="009323C4">
      <w:pPr>
        <w:pStyle w:val="1"/>
      </w:pPr>
      <w:r>
        <w:t>5.</w:t>
      </w:r>
      <w:r>
        <w:tab/>
        <w:t>persevering in the face of challenges and obstacles;</w:t>
      </w:r>
    </w:p>
    <w:p w14:paraId="3E4D936C" w14:textId="77777777" w:rsidR="009323C4" w:rsidRDefault="009323C4">
      <w:pPr>
        <w:pStyle w:val="1"/>
      </w:pPr>
      <w:r>
        <w:t>6.</w:t>
      </w:r>
      <w:r>
        <w:tab/>
        <w:t>utilizing the five senses as a resource for problem solving;</w:t>
      </w:r>
    </w:p>
    <w:p w14:paraId="411D6F53" w14:textId="77777777" w:rsidR="009323C4" w:rsidRDefault="009323C4">
      <w:pPr>
        <w:pStyle w:val="1"/>
      </w:pPr>
      <w:r>
        <w:t>7.</w:t>
      </w:r>
      <w:r>
        <w:tab/>
        <w:t>analyzing past problems and applying basic knowledge to develop logical, creative, and practical strategies to predict, prevent, and solve problems;</w:t>
      </w:r>
    </w:p>
    <w:p w14:paraId="21449BDF" w14:textId="77777777" w:rsidR="009323C4" w:rsidRDefault="009323C4">
      <w:pPr>
        <w:pStyle w:val="1"/>
      </w:pPr>
      <w:r>
        <w:t>8.</w:t>
      </w:r>
      <w:r>
        <w:tab/>
        <w:t>identifying and considering a variety of viewpoints in solving problems;</w:t>
      </w:r>
    </w:p>
    <w:p w14:paraId="601C6FE2" w14:textId="77777777" w:rsidR="009323C4" w:rsidRDefault="009323C4">
      <w:pPr>
        <w:pStyle w:val="1"/>
      </w:pPr>
      <w:r>
        <w:t>9.</w:t>
      </w:r>
      <w:r>
        <w:tab/>
        <w:t>developing, selecting, and applying strategies to solve existing and potential problems;</w:t>
      </w:r>
    </w:p>
    <w:p w14:paraId="3DFD21F2" w14:textId="77777777" w:rsidR="009323C4" w:rsidRDefault="009323C4">
      <w:pPr>
        <w:pStyle w:val="1"/>
      </w:pPr>
      <w:r>
        <w:t>10.</w:t>
      </w:r>
      <w:r>
        <w:tab/>
        <w:t>selecting and applying appropriate technology and other resources to solve problems;</w:t>
      </w:r>
    </w:p>
    <w:p w14:paraId="330C0985" w14:textId="77777777" w:rsidR="009323C4" w:rsidRDefault="009323C4">
      <w:pPr>
        <w:pStyle w:val="1"/>
      </w:pPr>
      <w:r>
        <w:t>11.</w:t>
      </w:r>
      <w:r>
        <w:tab/>
        <w:t>verifying the appropriateness of the solution;</w:t>
      </w:r>
    </w:p>
    <w:p w14:paraId="6FD60D87" w14:textId="77777777" w:rsidR="009323C4" w:rsidRDefault="009323C4">
      <w:pPr>
        <w:pStyle w:val="1"/>
      </w:pPr>
      <w:r>
        <w:lastRenderedPageBreak/>
        <w:t>12.</w:t>
      </w:r>
      <w:r>
        <w:tab/>
        <w:t>analyzing and evaluating the results or consequences.</w:t>
      </w:r>
    </w:p>
    <w:p w14:paraId="01D1E890" w14:textId="77777777" w:rsidR="009323C4" w:rsidRDefault="009323C4">
      <w:pPr>
        <w:pStyle w:val="A"/>
      </w:pPr>
      <w:r>
        <w:t>C.</w:t>
      </w:r>
      <w:r>
        <w:tab/>
        <w:t>Foundation Skill 3―Resource Access and Utilization:</w:t>
      </w:r>
    </w:p>
    <w:p w14:paraId="6CD37ACE" w14:textId="77777777" w:rsidR="009323C4" w:rsidRDefault="009323C4">
      <w:pPr>
        <w:pStyle w:val="1"/>
      </w:pPr>
      <w:r>
        <w:t>1.</w:t>
      </w:r>
      <w:r>
        <w:tab/>
        <w:t>identifying, locating, selecting, and using resource tools in analyzing, synthesizing, and communicating information;</w:t>
      </w:r>
    </w:p>
    <w:p w14:paraId="081B2E46" w14:textId="77777777" w:rsidR="009323C4" w:rsidRDefault="009323C4">
      <w:pPr>
        <w:pStyle w:val="1"/>
      </w:pPr>
      <w:r>
        <w:t>2.</w:t>
      </w:r>
      <w:r>
        <w:tab/>
        <w:t>identifying and employing appropriate tools, techniques, and technologies essential to the learning process, e.g.:</w:t>
      </w:r>
    </w:p>
    <w:p w14:paraId="15CADA2C" w14:textId="77777777" w:rsidR="009323C4" w:rsidRDefault="009323C4">
      <w:pPr>
        <w:pStyle w:val="a0"/>
      </w:pPr>
      <w:r>
        <w:t>a.</w:t>
      </w:r>
      <w:r>
        <w:tab/>
        <w:t>pen, pencil, and paper;</w:t>
      </w:r>
    </w:p>
    <w:p w14:paraId="222079F1" w14:textId="77777777" w:rsidR="009323C4" w:rsidRDefault="009323C4">
      <w:pPr>
        <w:pStyle w:val="a0"/>
      </w:pPr>
      <w:r>
        <w:t>b.</w:t>
      </w:r>
      <w:r>
        <w:tab/>
        <w:t>audio/video material;</w:t>
      </w:r>
    </w:p>
    <w:p w14:paraId="52F2CF9E" w14:textId="77777777" w:rsidR="009323C4" w:rsidRDefault="009323C4">
      <w:pPr>
        <w:pStyle w:val="a0"/>
      </w:pPr>
      <w:r>
        <w:t>c.</w:t>
      </w:r>
      <w:r>
        <w:tab/>
        <w:t>word processors;</w:t>
      </w:r>
    </w:p>
    <w:p w14:paraId="4813BBA9" w14:textId="77777777" w:rsidR="009323C4" w:rsidRDefault="009323C4">
      <w:pPr>
        <w:pStyle w:val="a0"/>
      </w:pPr>
      <w:r>
        <w:t>d.</w:t>
      </w:r>
      <w:r>
        <w:tab/>
        <w:t>computer;</w:t>
      </w:r>
    </w:p>
    <w:p w14:paraId="38132560" w14:textId="77777777" w:rsidR="009323C4" w:rsidRDefault="009323C4">
      <w:pPr>
        <w:pStyle w:val="a0"/>
      </w:pPr>
      <w:r>
        <w:t>e.</w:t>
      </w:r>
      <w:r>
        <w:tab/>
        <w:t>interactive devices;</w:t>
      </w:r>
    </w:p>
    <w:p w14:paraId="518DABB1" w14:textId="77777777" w:rsidR="009323C4" w:rsidRDefault="009323C4">
      <w:pPr>
        <w:pStyle w:val="a0"/>
      </w:pPr>
      <w:r>
        <w:t>f.</w:t>
      </w:r>
      <w:r>
        <w:tab/>
        <w:t>telecommunications; and</w:t>
      </w:r>
    </w:p>
    <w:p w14:paraId="43007AA5" w14:textId="77777777" w:rsidR="009323C4" w:rsidRDefault="009323C4">
      <w:pPr>
        <w:pStyle w:val="a0"/>
      </w:pPr>
      <w:r>
        <w:t>g.</w:t>
      </w:r>
      <w:r>
        <w:tab/>
        <w:t>other emerging technologies.</w:t>
      </w:r>
    </w:p>
    <w:p w14:paraId="046DE183" w14:textId="77777777" w:rsidR="009323C4" w:rsidRDefault="009323C4">
      <w:pPr>
        <w:pStyle w:val="A"/>
      </w:pPr>
      <w:r>
        <w:t>D.</w:t>
      </w:r>
      <w:r>
        <w:tab/>
        <w:t>Foundation Skill 4―Linking and Generating Knowledge:</w:t>
      </w:r>
    </w:p>
    <w:p w14:paraId="067122B4" w14:textId="77777777" w:rsidR="009323C4" w:rsidRDefault="009323C4">
      <w:pPr>
        <w:pStyle w:val="1"/>
      </w:pPr>
      <w:r>
        <w:t>1.</w:t>
      </w:r>
      <w:r>
        <w:tab/>
        <w:t>using cognitive processes to generate and link knowledge across the disciplines and in a variety of contexts;</w:t>
      </w:r>
    </w:p>
    <w:p w14:paraId="3D4D0B23" w14:textId="77777777" w:rsidR="009323C4" w:rsidRDefault="009323C4">
      <w:pPr>
        <w:pStyle w:val="1"/>
      </w:pPr>
      <w:r>
        <w:t>2.</w:t>
      </w:r>
      <w:r>
        <w:tab/>
        <w:t>applying a strategy or content knowledge effectively in a setting or context other than that in which it was originally learned;</w:t>
      </w:r>
    </w:p>
    <w:p w14:paraId="4FB11CF3" w14:textId="77777777" w:rsidR="009323C4" w:rsidRDefault="009323C4">
      <w:pPr>
        <w:pStyle w:val="1"/>
      </w:pPr>
      <w:r>
        <w:t>3.</w:t>
      </w:r>
      <w:r>
        <w:tab/>
        <w:t>monitoring, adjusting, and expanding strategies in other contexts.</w:t>
      </w:r>
    </w:p>
    <w:p w14:paraId="58B06AF2" w14:textId="77777777" w:rsidR="009323C4" w:rsidRDefault="009323C4">
      <w:pPr>
        <w:pStyle w:val="A"/>
      </w:pPr>
      <w:r>
        <w:t>E.</w:t>
      </w:r>
      <w:r>
        <w:tab/>
        <w:t>Foundation Skill 5―Citizenship:</w:t>
      </w:r>
    </w:p>
    <w:p w14:paraId="0303A97F" w14:textId="77777777" w:rsidR="009323C4" w:rsidRDefault="009323C4">
      <w:pPr>
        <w:pStyle w:val="1"/>
      </w:pPr>
      <w:r>
        <w:t>1.</w:t>
      </w:r>
      <w:r>
        <w:tab/>
        <w:t>understanding the ideals, rights, and responsibilities of active participation in a democratic republic;</w:t>
      </w:r>
    </w:p>
    <w:p w14:paraId="3E8A2FF9" w14:textId="77777777" w:rsidR="009323C4" w:rsidRDefault="009323C4">
      <w:pPr>
        <w:pStyle w:val="1"/>
      </w:pPr>
      <w:r>
        <w:t>2.</w:t>
      </w:r>
      <w:r>
        <w:tab/>
        <w:t>working respectfully and productively together for the benefit of the individual and the community;</w:t>
      </w:r>
    </w:p>
    <w:p w14:paraId="565F3E32" w14:textId="77777777" w:rsidR="009323C4" w:rsidRDefault="009323C4">
      <w:pPr>
        <w:pStyle w:val="1"/>
      </w:pPr>
      <w:r>
        <w:t>3.</w:t>
      </w:r>
      <w:r>
        <w:tab/>
        <w:t>being accountable for one's choices and actions and understanding their impact on others;</w:t>
      </w:r>
    </w:p>
    <w:p w14:paraId="1EE1F3BC" w14:textId="77777777" w:rsidR="009323C4" w:rsidRDefault="009323C4">
      <w:pPr>
        <w:pStyle w:val="1"/>
      </w:pPr>
      <w:r>
        <w:t>4.</w:t>
      </w:r>
      <w:r>
        <w:tab/>
        <w:t>knowing one's civil, constitutional, and statutory rights;</w:t>
      </w:r>
    </w:p>
    <w:p w14:paraId="5D503887" w14:textId="77777777" w:rsidR="009323C4" w:rsidRDefault="009323C4">
      <w:pPr>
        <w:pStyle w:val="1"/>
      </w:pPr>
      <w:r>
        <w:t>5.</w:t>
      </w:r>
      <w:r>
        <w:tab/>
        <w:t>mentoring others to be productive citizens and lifelong learners.</w:t>
      </w:r>
    </w:p>
    <w:p w14:paraId="69958CF3" w14:textId="77777777" w:rsidR="009323C4" w:rsidRDefault="009323C4">
      <w:pPr>
        <w:pStyle w:val="AuthorityNote"/>
      </w:pPr>
      <w:r>
        <w:t>AUTHORITY NOTE:</w:t>
      </w:r>
      <w:r>
        <w:tab/>
        <w:t>Promulgated in accordance with R.S. 6:(A)(10) and R.S. 17:10.</w:t>
      </w:r>
    </w:p>
    <w:p w14:paraId="294D346C" w14:textId="77777777" w:rsidR="009323C4" w:rsidRDefault="009323C4">
      <w:pPr>
        <w:pStyle w:val="HistoricalNote"/>
      </w:pPr>
      <w:r>
        <w:t>HISTORICAL NOTE:</w:t>
      </w:r>
      <w:r>
        <w:tab/>
        <w:t>Promulgated by the Department of Education, Board of Elementary and Secondary Education, Career and Technical Education, LR 30:2737 (December 2004).</w:t>
      </w:r>
    </w:p>
    <w:p w14:paraId="11E0ED87" w14:textId="77777777" w:rsidR="009323C4" w:rsidRDefault="009323C4">
      <w:pPr>
        <w:pStyle w:val="Chapter"/>
      </w:pPr>
      <w:bookmarkStart w:id="157" w:name="TOC_Chap34"/>
      <w:bookmarkStart w:id="158" w:name="_Toc191962901"/>
      <w:r>
        <w:t>Chapter 33.</w:t>
      </w:r>
      <w:bookmarkEnd w:id="157"/>
      <w:r>
        <w:tab/>
      </w:r>
      <w:bookmarkStart w:id="159" w:name="TOCT_Chap52"/>
      <w:bookmarkStart w:id="160" w:name="TOCT_Chap50"/>
      <w:bookmarkStart w:id="161" w:name="TOCT_Chap34"/>
      <w:r>
        <w:t>Appendix D. Technology Student Association</w:t>
      </w:r>
      <w:bookmarkEnd w:id="158"/>
      <w:bookmarkEnd w:id="159"/>
      <w:bookmarkEnd w:id="160"/>
      <w:bookmarkEnd w:id="161"/>
    </w:p>
    <w:p w14:paraId="7D0502CB" w14:textId="77777777" w:rsidR="009323C4" w:rsidRDefault="009323C4">
      <w:pPr>
        <w:pStyle w:val="SubChapter"/>
        <w:tabs>
          <w:tab w:val="left" w:pos="1560"/>
          <w:tab w:val="left" w:pos="1800"/>
        </w:tabs>
      </w:pPr>
      <w:bookmarkStart w:id="162" w:name="_Toc191962902"/>
      <w:r>
        <w:t>Subchapter A.</w:t>
      </w:r>
      <w:r>
        <w:tab/>
      </w:r>
      <w:smartTag w:uri="urn:schemas-microsoft-com:office:smarttags" w:element="place">
        <w:r>
          <w:t>Mission</w:t>
        </w:r>
      </w:smartTag>
      <w:r>
        <w:t xml:space="preserve"> Statements</w:t>
      </w:r>
      <w:bookmarkEnd w:id="162"/>
    </w:p>
    <w:p w14:paraId="44493323" w14:textId="77777777" w:rsidR="009323C4" w:rsidRDefault="009323C4">
      <w:pPr>
        <w:pStyle w:val="Section"/>
      </w:pPr>
      <w:bookmarkStart w:id="163" w:name="_Toc191962903"/>
      <w:r>
        <w:t>§3301.</w:t>
      </w:r>
      <w:r>
        <w:tab/>
        <w:t xml:space="preserve">Technology Student Association, Inc., and Technology Student Association </w:t>
      </w:r>
      <w:smartTag w:uri="urn:schemas-microsoft-com:office:smarttags" w:element="place">
        <w:r>
          <w:t>Mission</w:t>
        </w:r>
      </w:smartTag>
      <w:r>
        <w:t xml:space="preserve"> Statements</w:t>
      </w:r>
      <w:bookmarkEnd w:id="163"/>
      <w:r>
        <w:fldChar w:fldCharType="begin"/>
      </w:r>
      <w:r>
        <w:instrText xml:space="preserve"> XE "Technology Student Association, Inc., and Technology Student Association Mission Statements" </w:instrText>
      </w:r>
      <w:r>
        <w:fldChar w:fldCharType="end"/>
      </w:r>
    </w:p>
    <w:p w14:paraId="473B9643" w14:textId="77777777" w:rsidR="009323C4" w:rsidRDefault="009323C4">
      <w:pPr>
        <w:pStyle w:val="A"/>
      </w:pPr>
      <w:r>
        <w:t>A.</w:t>
      </w:r>
      <w:r>
        <w:tab/>
        <w:t xml:space="preserve">Technology Student Association, Inc., </w:t>
      </w:r>
      <w:smartTag w:uri="urn:schemas-microsoft-com:office:smarttags" w:element="place">
        <w:r>
          <w:t>Mission</w:t>
        </w:r>
      </w:smartTag>
      <w:r>
        <w:t xml:space="preserve"> Statement. The mission of the Technology Student Association, Inc., is the provide leadership and support to Technology Student Association (TSA) through educational programs and services.</w:t>
      </w:r>
    </w:p>
    <w:p w14:paraId="54006C4B" w14:textId="77777777" w:rsidR="009323C4" w:rsidRDefault="009323C4">
      <w:pPr>
        <w:pStyle w:val="A"/>
      </w:pPr>
      <w:r>
        <w:t>B.</w:t>
      </w:r>
      <w:r>
        <w:tab/>
        <w:t xml:space="preserve">Technology Student Association </w:t>
      </w:r>
      <w:smartTag w:uri="urn:schemas-microsoft-com:office:smarttags" w:element="place">
        <w:r>
          <w:t>Mission</w:t>
        </w:r>
      </w:smartTag>
      <w:r>
        <w:t xml:space="preserve"> Statement</w:t>
      </w:r>
    </w:p>
    <w:p w14:paraId="2F475EED" w14:textId="77777777" w:rsidR="009323C4" w:rsidRDefault="009323C4">
      <w:pPr>
        <w:pStyle w:val="1"/>
      </w:pPr>
      <w:r>
        <w:t>1.</w:t>
      </w:r>
      <w:r>
        <w:tab/>
        <w:t xml:space="preserve">The mission of the TSA is to prepare our membership for the challenges of a dynamic world by promoting technological literacy, leadership, and problem solving, resulting in personal growth opportunities. In order to help our members achieve that goal, TSA offers recognition in both technology and leadership areas. We believe that by just participating in a carefully designed competition, a student becomes a </w:t>
      </w:r>
      <w:r>
        <w:rPr>
          <w:i/>
        </w:rPr>
        <w:t>winner.</w:t>
      </w:r>
      <w:r>
        <w:t xml:space="preserve"> He or she learns how to compete by striving to be the best. Many teachers find that TSA curricular events provide yet another motivational tool.</w:t>
      </w:r>
    </w:p>
    <w:p w14:paraId="6011703B" w14:textId="77777777" w:rsidR="009323C4" w:rsidRDefault="009323C4">
      <w:pPr>
        <w:pStyle w:val="1"/>
      </w:pPr>
      <w:r>
        <w:t>2.</w:t>
      </w:r>
      <w:r>
        <w:tab/>
        <w:t>These diverse events, which are offered at different grade levels, are designed and revised every two years by a standing Curricular Resources Committee. It is comprised of technology educators who have had hands-on classroom experience. The Curricular Resources Guide, the final product, is the result of the work of the committee, its competition coordinators (also teachers), and proposals of hundreds of TSA state and chapter advisors. Those suggestions make TSA competitions as current and dynamic as they are. National competitions and awards ceremonies are held at the annual National TSA Conference in June.</w:t>
      </w:r>
    </w:p>
    <w:p w14:paraId="180B61E0" w14:textId="77777777" w:rsidR="009323C4" w:rsidRDefault="009323C4">
      <w:pPr>
        <w:pStyle w:val="1"/>
      </w:pPr>
      <w:r>
        <w:t>3.</w:t>
      </w:r>
      <w:r>
        <w:tab/>
        <w:t>The Curricular Resources Guide presents competition categories, evaluation standards, requirements, eligibility, and procedures that apply to National TSA competition. Many states choose to adopt the same guidelines for state competitions for consistency. Many school districts use TSA guidelines for curricular activities in the classroom. The latest revised edition includes "TSA's Awards and Recognition Programs." Both are important editions that have further improved the TSA program.</w:t>
      </w:r>
    </w:p>
    <w:p w14:paraId="07B68B12" w14:textId="77777777" w:rsidR="009323C4" w:rsidRDefault="009323C4">
      <w:pPr>
        <w:pStyle w:val="AuthorityNote"/>
      </w:pPr>
      <w:r>
        <w:t>AUTHORITY NOTE:</w:t>
      </w:r>
      <w:r>
        <w:tab/>
        <w:t>Promulgated in accordance with R.S. 6:(A)(10) and R.S. 17:10.</w:t>
      </w:r>
    </w:p>
    <w:p w14:paraId="0101E9F7" w14:textId="77777777" w:rsidR="009323C4" w:rsidRDefault="009323C4">
      <w:pPr>
        <w:pStyle w:val="HistoricalNote"/>
      </w:pPr>
      <w:r>
        <w:t>HISTORICAL NOTE:</w:t>
      </w:r>
      <w:r>
        <w:tab/>
        <w:t>Promulgated by the Department of Education, Board of Elementary and Secondary Education, Career and Technical Education, LR 30:2738 (December 2004).</w:t>
      </w:r>
    </w:p>
    <w:p w14:paraId="41795397" w14:textId="77777777" w:rsidR="009323C4" w:rsidRDefault="009323C4">
      <w:pPr>
        <w:pStyle w:val="SubChapter"/>
        <w:tabs>
          <w:tab w:val="left" w:pos="1920"/>
        </w:tabs>
      </w:pPr>
      <w:bookmarkStart w:id="164" w:name="_Toc191962904"/>
      <w:r>
        <w:lastRenderedPageBreak/>
        <w:t>Subchapter B.</w:t>
      </w:r>
      <w:r>
        <w:tab/>
        <w:t>Technology Course Guides</w:t>
      </w:r>
      <w:bookmarkEnd w:id="164"/>
    </w:p>
    <w:p w14:paraId="66889DCC" w14:textId="77777777" w:rsidR="009323C4" w:rsidRDefault="009323C4">
      <w:pPr>
        <w:pStyle w:val="Section"/>
      </w:pPr>
      <w:bookmarkStart w:id="165" w:name="_Toc191962905"/>
      <w:r>
        <w:t>§3303.</w:t>
      </w:r>
      <w:r>
        <w:tab/>
        <w:t>Introduction to Technology</w:t>
      </w:r>
      <w:bookmarkEnd w:id="165"/>
      <w:r>
        <w:fldChar w:fldCharType="begin"/>
      </w:r>
      <w:r>
        <w:instrText xml:space="preserve"> XE "Introduction to Technology" </w:instrText>
      </w:r>
      <w:r>
        <w:fldChar w:fldCharType="end"/>
      </w:r>
    </w:p>
    <w:p w14:paraId="221A8D87" w14:textId="77777777" w:rsidR="009323C4" w:rsidRDefault="009323C4">
      <w:pPr>
        <w:pStyle w:val="A"/>
      </w:pPr>
      <w:r>
        <w:t>A.</w:t>
      </w:r>
      <w:r>
        <w:tab/>
        <w:t>Students will first study the basic elements of all technology, including:</w:t>
      </w:r>
    </w:p>
    <w:p w14:paraId="6FB43587" w14:textId="77777777" w:rsidR="009323C4" w:rsidRDefault="009323C4">
      <w:pPr>
        <w:pStyle w:val="1"/>
      </w:pPr>
      <w:r>
        <w:t>1.</w:t>
      </w:r>
      <w:r>
        <w:tab/>
        <w:t>processes;</w:t>
      </w:r>
    </w:p>
    <w:p w14:paraId="6F7672CD" w14:textId="77777777" w:rsidR="009323C4" w:rsidRDefault="009323C4">
      <w:pPr>
        <w:pStyle w:val="1"/>
      </w:pPr>
      <w:r>
        <w:t>2.</w:t>
      </w:r>
      <w:r>
        <w:tab/>
        <w:t>energy;</w:t>
      </w:r>
    </w:p>
    <w:p w14:paraId="2E1F1EEE" w14:textId="77777777" w:rsidR="009323C4" w:rsidRDefault="009323C4">
      <w:pPr>
        <w:pStyle w:val="1"/>
      </w:pPr>
      <w:r>
        <w:t>3.</w:t>
      </w:r>
      <w:r>
        <w:tab/>
        <w:t>information, and;</w:t>
      </w:r>
    </w:p>
    <w:p w14:paraId="7AF25F0F" w14:textId="77777777" w:rsidR="009323C4" w:rsidRDefault="009323C4">
      <w:pPr>
        <w:pStyle w:val="1"/>
      </w:pPr>
      <w:r>
        <w:t>4.</w:t>
      </w:r>
      <w:r>
        <w:tab/>
        <w:t>people.</w:t>
      </w:r>
    </w:p>
    <w:p w14:paraId="3F35B10B" w14:textId="77777777" w:rsidR="009323C4" w:rsidRDefault="009323C4">
      <w:pPr>
        <w:pStyle w:val="A"/>
      </w:pPr>
      <w:r>
        <w:t>B.</w:t>
      </w:r>
      <w:r>
        <w:tab/>
        <w:t>Students will experience up to four systems of technology, including:</w:t>
      </w:r>
    </w:p>
    <w:p w14:paraId="09D5D0BC" w14:textId="77777777" w:rsidR="009323C4" w:rsidRDefault="009323C4">
      <w:pPr>
        <w:pStyle w:val="1"/>
      </w:pPr>
      <w:r>
        <w:t>1.</w:t>
      </w:r>
      <w:r>
        <w:tab/>
        <w:t>constructing;</w:t>
      </w:r>
    </w:p>
    <w:p w14:paraId="6AB578B0" w14:textId="77777777" w:rsidR="009323C4" w:rsidRDefault="009323C4">
      <w:pPr>
        <w:pStyle w:val="1"/>
      </w:pPr>
      <w:r>
        <w:t>2.</w:t>
      </w:r>
      <w:r>
        <w:tab/>
        <w:t>transporting;</w:t>
      </w:r>
    </w:p>
    <w:p w14:paraId="4EE3E136" w14:textId="77777777" w:rsidR="009323C4" w:rsidRDefault="009323C4">
      <w:pPr>
        <w:pStyle w:val="1"/>
      </w:pPr>
      <w:r>
        <w:t>3.</w:t>
      </w:r>
      <w:r>
        <w:tab/>
        <w:t>communicating; and</w:t>
      </w:r>
    </w:p>
    <w:p w14:paraId="1743B654" w14:textId="77777777" w:rsidR="009323C4" w:rsidRDefault="009323C4">
      <w:pPr>
        <w:pStyle w:val="1"/>
      </w:pPr>
      <w:r>
        <w:t>4.</w:t>
      </w:r>
      <w:r>
        <w:tab/>
        <w:t>producing/manufacturing.</w:t>
      </w:r>
    </w:p>
    <w:p w14:paraId="1BB66299" w14:textId="77777777" w:rsidR="009323C4" w:rsidRDefault="009323C4">
      <w:pPr>
        <w:pStyle w:val="A"/>
      </w:pPr>
      <w:r>
        <w:t>C.</w:t>
      </w:r>
      <w:r>
        <w:tab/>
        <w:t>Finally, the impact of technology on society, environment, and culture will be related to the future consequences and decisions.</w:t>
      </w:r>
    </w:p>
    <w:p w14:paraId="3EF15642" w14:textId="77777777" w:rsidR="009323C4" w:rsidRDefault="009323C4">
      <w:pPr>
        <w:pStyle w:val="A"/>
      </w:pPr>
      <w:r>
        <w:t>D.</w:t>
      </w:r>
      <w:r>
        <w:tab/>
        <w:t>Technology Course Content</w:t>
      </w:r>
    </w:p>
    <w:p w14:paraId="4B86F12D" w14:textId="77777777" w:rsidR="009323C4" w:rsidRDefault="009323C4">
      <w:pPr>
        <w:pStyle w:val="1"/>
      </w:pPr>
      <w:r>
        <w:t>1.</w:t>
      </w:r>
      <w:r>
        <w:tab/>
        <w:t>What is Technology?</w:t>
      </w:r>
    </w:p>
    <w:p w14:paraId="12DF24F7" w14:textId="77777777" w:rsidR="009323C4" w:rsidRDefault="009323C4">
      <w:pPr>
        <w:pStyle w:val="a0"/>
      </w:pPr>
      <w:r>
        <w:t>a.</w:t>
      </w:r>
      <w:r>
        <w:tab/>
        <w:t>Why Study Technology?</w:t>
      </w:r>
    </w:p>
    <w:p w14:paraId="1599D480" w14:textId="77777777" w:rsidR="009323C4" w:rsidRDefault="009323C4">
      <w:pPr>
        <w:pStyle w:val="a0"/>
      </w:pPr>
      <w:r>
        <w:t>b.</w:t>
      </w:r>
      <w:r>
        <w:tab/>
        <w:t>How Technology Affects Our Lives</w:t>
      </w:r>
    </w:p>
    <w:p w14:paraId="4979F1E4" w14:textId="77777777" w:rsidR="009323C4" w:rsidRDefault="009323C4">
      <w:pPr>
        <w:pStyle w:val="a0"/>
      </w:pPr>
      <w:r>
        <w:t>c.</w:t>
      </w:r>
      <w:r>
        <w:tab/>
        <w:t>The Development of Technology</w:t>
      </w:r>
    </w:p>
    <w:p w14:paraId="664184ED" w14:textId="77777777" w:rsidR="009323C4" w:rsidRDefault="009323C4">
      <w:pPr>
        <w:pStyle w:val="a0"/>
      </w:pPr>
      <w:r>
        <w:t>d.</w:t>
      </w:r>
      <w:r>
        <w:tab/>
        <w:t>Technological Change and Careers</w:t>
      </w:r>
    </w:p>
    <w:p w14:paraId="7A9574C6" w14:textId="77777777" w:rsidR="009323C4" w:rsidRDefault="009323C4">
      <w:pPr>
        <w:pStyle w:val="a0"/>
      </w:pPr>
      <w:r>
        <w:t>e.</w:t>
      </w:r>
      <w:r>
        <w:tab/>
        <w:t>Personnel Systems and Management</w:t>
      </w:r>
    </w:p>
    <w:p w14:paraId="52ADD9B9" w14:textId="77777777" w:rsidR="009323C4" w:rsidRDefault="009323C4">
      <w:pPr>
        <w:pStyle w:val="1"/>
      </w:pPr>
      <w:r>
        <w:t>2.</w:t>
      </w:r>
      <w:r>
        <w:tab/>
        <w:t>Resources for Technology</w:t>
      </w:r>
    </w:p>
    <w:p w14:paraId="7286698B" w14:textId="77777777" w:rsidR="009323C4" w:rsidRDefault="009323C4">
      <w:pPr>
        <w:pStyle w:val="a0"/>
      </w:pPr>
      <w:r>
        <w:t>a.</w:t>
      </w:r>
      <w:r>
        <w:tab/>
        <w:t>People</w:t>
      </w:r>
    </w:p>
    <w:p w14:paraId="298BE372" w14:textId="77777777" w:rsidR="009323C4" w:rsidRDefault="009323C4">
      <w:pPr>
        <w:pStyle w:val="a0"/>
      </w:pPr>
      <w:r>
        <w:t>b.</w:t>
      </w:r>
      <w:r>
        <w:tab/>
        <w:t>Information</w:t>
      </w:r>
    </w:p>
    <w:p w14:paraId="76A16041" w14:textId="77777777" w:rsidR="009323C4" w:rsidRDefault="009323C4">
      <w:pPr>
        <w:pStyle w:val="a0"/>
      </w:pPr>
      <w:r>
        <w:t>c.</w:t>
      </w:r>
      <w:r>
        <w:tab/>
        <w:t>Materials</w:t>
      </w:r>
    </w:p>
    <w:p w14:paraId="27F6A7A2" w14:textId="77777777" w:rsidR="009323C4" w:rsidRDefault="009323C4">
      <w:pPr>
        <w:pStyle w:val="a0"/>
      </w:pPr>
      <w:r>
        <w:t>d.</w:t>
      </w:r>
      <w:r>
        <w:tab/>
        <w:t>Tools and Machines</w:t>
      </w:r>
    </w:p>
    <w:p w14:paraId="3C89BBCE" w14:textId="77777777" w:rsidR="009323C4" w:rsidRDefault="009323C4">
      <w:pPr>
        <w:pStyle w:val="a0"/>
      </w:pPr>
      <w:r>
        <w:t>e.</w:t>
      </w:r>
      <w:r>
        <w:tab/>
        <w:t>Energy</w:t>
      </w:r>
    </w:p>
    <w:p w14:paraId="0AF6B265" w14:textId="77777777" w:rsidR="009323C4" w:rsidRDefault="009323C4">
      <w:pPr>
        <w:pStyle w:val="a0"/>
      </w:pPr>
      <w:r>
        <w:t>f.</w:t>
      </w:r>
      <w:r>
        <w:tab/>
        <w:t>Capital</w:t>
      </w:r>
    </w:p>
    <w:p w14:paraId="35267707" w14:textId="77777777" w:rsidR="009323C4" w:rsidRDefault="009323C4">
      <w:pPr>
        <w:pStyle w:val="a0"/>
      </w:pPr>
      <w:r>
        <w:t>g.</w:t>
      </w:r>
      <w:r>
        <w:tab/>
        <w:t>Time</w:t>
      </w:r>
    </w:p>
    <w:p w14:paraId="1FB11313" w14:textId="77777777" w:rsidR="009323C4" w:rsidRDefault="009323C4">
      <w:pPr>
        <w:pStyle w:val="1"/>
      </w:pPr>
      <w:r>
        <w:t>3.</w:t>
      </w:r>
      <w:r>
        <w:tab/>
        <w:t>Choosing and Processing Resources</w:t>
      </w:r>
    </w:p>
    <w:p w14:paraId="673576F9" w14:textId="77777777" w:rsidR="009323C4" w:rsidRDefault="009323C4">
      <w:pPr>
        <w:pStyle w:val="1"/>
      </w:pPr>
      <w:r>
        <w:t>4.</w:t>
      </w:r>
      <w:r>
        <w:tab/>
        <w:t>Systems and Problem Solving</w:t>
      </w:r>
    </w:p>
    <w:p w14:paraId="09221BB5" w14:textId="77777777" w:rsidR="009323C4" w:rsidRDefault="009323C4">
      <w:pPr>
        <w:pStyle w:val="a0"/>
      </w:pPr>
      <w:r>
        <w:t>a.</w:t>
      </w:r>
      <w:r>
        <w:tab/>
        <w:t>The Input</w:t>
      </w:r>
    </w:p>
    <w:p w14:paraId="7C8D9BC8" w14:textId="77777777" w:rsidR="009323C4" w:rsidRDefault="009323C4">
      <w:pPr>
        <w:pStyle w:val="a0"/>
      </w:pPr>
      <w:r>
        <w:t>b.</w:t>
      </w:r>
      <w:r>
        <w:tab/>
        <w:t>The Process</w:t>
      </w:r>
    </w:p>
    <w:p w14:paraId="5F9E4E3A" w14:textId="77777777" w:rsidR="009323C4" w:rsidRDefault="009323C4">
      <w:pPr>
        <w:pStyle w:val="a0"/>
      </w:pPr>
      <w:r>
        <w:t>c.</w:t>
      </w:r>
      <w:r>
        <w:tab/>
        <w:t>The Output</w:t>
      </w:r>
    </w:p>
    <w:p w14:paraId="572BE99A" w14:textId="77777777" w:rsidR="009323C4" w:rsidRDefault="009323C4">
      <w:pPr>
        <w:pStyle w:val="a0"/>
      </w:pPr>
      <w:r>
        <w:t>d.</w:t>
      </w:r>
      <w:r>
        <w:tab/>
        <w:t>Feedback</w:t>
      </w:r>
    </w:p>
    <w:p w14:paraId="4AAD8D50" w14:textId="77777777" w:rsidR="009323C4" w:rsidRDefault="009323C4">
      <w:pPr>
        <w:pStyle w:val="a0"/>
      </w:pPr>
      <w:r>
        <w:t>e.</w:t>
      </w:r>
      <w:r>
        <w:tab/>
        <w:t>Subsystems</w:t>
      </w:r>
    </w:p>
    <w:p w14:paraId="7F132421" w14:textId="77777777" w:rsidR="009323C4" w:rsidRDefault="009323C4">
      <w:pPr>
        <w:pStyle w:val="a0"/>
      </w:pPr>
      <w:r>
        <w:t>f.</w:t>
      </w:r>
      <w:r>
        <w:tab/>
        <w:t>The Problem Solving System</w:t>
      </w:r>
    </w:p>
    <w:p w14:paraId="1C5DFFAD" w14:textId="77777777" w:rsidR="009323C4" w:rsidRDefault="009323C4">
      <w:pPr>
        <w:pStyle w:val="1"/>
      </w:pPr>
      <w:r>
        <w:t>5.</w:t>
      </w:r>
      <w:r>
        <w:tab/>
        <w:t>Electronics and Computers</w:t>
      </w:r>
    </w:p>
    <w:p w14:paraId="5D2642B9" w14:textId="77777777" w:rsidR="009323C4" w:rsidRDefault="009323C4">
      <w:pPr>
        <w:pStyle w:val="1"/>
      </w:pPr>
      <w:r>
        <w:t>6.</w:t>
      </w:r>
      <w:r>
        <w:tab/>
        <w:t>Systems of Technology</w:t>
      </w:r>
    </w:p>
    <w:p w14:paraId="1FDA99DC" w14:textId="77777777" w:rsidR="009323C4" w:rsidRDefault="009323C4">
      <w:pPr>
        <w:pStyle w:val="1"/>
      </w:pPr>
      <w:r>
        <w:t>7.</w:t>
      </w:r>
      <w:r>
        <w:tab/>
        <w:t>Controlling the System</w:t>
      </w:r>
    </w:p>
    <w:p w14:paraId="204D60EB" w14:textId="77777777" w:rsidR="009323C4" w:rsidRDefault="009323C4">
      <w:pPr>
        <w:pStyle w:val="1"/>
      </w:pPr>
      <w:r>
        <w:t>8.</w:t>
      </w:r>
      <w:r>
        <w:tab/>
        <w:t>Impacts and Outlooks</w:t>
      </w:r>
    </w:p>
    <w:p w14:paraId="538BE299" w14:textId="77777777" w:rsidR="009323C4" w:rsidRDefault="009323C4">
      <w:pPr>
        <w:pStyle w:val="A"/>
      </w:pPr>
      <w:smartTag w:uri="urn:schemas-microsoft-com:office:smarttags" w:element="place">
        <w:r>
          <w:t>E.</w:t>
        </w:r>
        <w:r>
          <w:tab/>
          <w:t>TSA</w:t>
        </w:r>
      </w:smartTag>
      <w:r>
        <w:t xml:space="preserve"> Instructional Activities</w:t>
      </w:r>
    </w:p>
    <w:p w14:paraId="3880EF82" w14:textId="77777777" w:rsidR="009323C4" w:rsidRDefault="009323C4">
      <w:pPr>
        <w:pStyle w:val="1"/>
      </w:pPr>
      <w:r>
        <w:t>1.</w:t>
      </w:r>
      <w:r>
        <w:tab/>
        <w:t>Leadership/Management Systems</w:t>
      </w:r>
    </w:p>
    <w:p w14:paraId="45712598" w14:textId="77777777" w:rsidR="009323C4" w:rsidRDefault="009323C4">
      <w:pPr>
        <w:pStyle w:val="a0"/>
      </w:pPr>
      <w:r>
        <w:t>a.</w:t>
      </w:r>
      <w:r>
        <w:tab/>
        <w:t>Personnel system uses class leaders to manage class/lab activities.</w:t>
      </w:r>
    </w:p>
    <w:p w14:paraId="20BC0A1E" w14:textId="77777777" w:rsidR="009323C4" w:rsidRDefault="009323C4">
      <w:pPr>
        <w:pStyle w:val="a0"/>
      </w:pPr>
      <w:r>
        <w:t>b.</w:t>
      </w:r>
      <w:r>
        <w:tab/>
        <w:t>Officers conduct class meetings to select topics to study in technology.</w:t>
      </w:r>
    </w:p>
    <w:p w14:paraId="68DCE8D4" w14:textId="77777777" w:rsidR="009323C4" w:rsidRDefault="009323C4">
      <w:pPr>
        <w:pStyle w:val="a0"/>
      </w:pPr>
      <w:r>
        <w:t>c.</w:t>
      </w:r>
      <w:r>
        <w:tab/>
        <w:t>Secretary assists class with seminar to report on progress.</w:t>
      </w:r>
    </w:p>
    <w:p w14:paraId="7DDCF53D" w14:textId="77777777" w:rsidR="009323C4" w:rsidRDefault="009323C4">
      <w:pPr>
        <w:pStyle w:val="a0"/>
      </w:pPr>
      <w:r>
        <w:t>d.</w:t>
      </w:r>
      <w:r>
        <w:tab/>
        <w:t>Students speak to class and other groups about technology and impacts.</w:t>
      </w:r>
    </w:p>
    <w:p w14:paraId="20B91867" w14:textId="77777777" w:rsidR="009323C4" w:rsidRDefault="009323C4">
      <w:pPr>
        <w:pStyle w:val="a0"/>
      </w:pPr>
      <w:r>
        <w:t>e.</w:t>
      </w:r>
      <w:r>
        <w:tab/>
        <w:t>Students assume roles in personnel system to manage and maintain laboratory.</w:t>
      </w:r>
    </w:p>
    <w:p w14:paraId="77E9E8FA" w14:textId="77777777" w:rsidR="009323C4" w:rsidRDefault="009323C4">
      <w:pPr>
        <w:pStyle w:val="a0"/>
      </w:pPr>
      <w:r>
        <w:t>f.</w:t>
      </w:r>
      <w:r>
        <w:tab/>
        <w:t>Students build display or booth to use in campaign for election or public display.</w:t>
      </w:r>
    </w:p>
    <w:p w14:paraId="639BBC8C" w14:textId="77777777" w:rsidR="009323C4" w:rsidRDefault="009323C4">
      <w:pPr>
        <w:pStyle w:val="1"/>
      </w:pPr>
      <w:r>
        <w:t>2.</w:t>
      </w:r>
      <w:r>
        <w:tab/>
        <w:t>Technological and Career Resources</w:t>
      </w:r>
    </w:p>
    <w:p w14:paraId="689D3F44" w14:textId="77777777" w:rsidR="009323C4" w:rsidRDefault="009323C4">
      <w:pPr>
        <w:pStyle w:val="a0"/>
      </w:pPr>
      <w:r>
        <w:t>a.</w:t>
      </w:r>
      <w:r>
        <w:tab/>
        <w:t>Resource Committee arranges for speakers to explain technological careers.</w:t>
      </w:r>
    </w:p>
    <w:p w14:paraId="73910FEE" w14:textId="77777777" w:rsidR="009323C4" w:rsidRDefault="009323C4">
      <w:pPr>
        <w:pStyle w:val="a0"/>
      </w:pPr>
      <w:r>
        <w:t>b.</w:t>
      </w:r>
      <w:r>
        <w:tab/>
        <w:t>Officers arrange tour of local museum or technological display.</w:t>
      </w:r>
    </w:p>
    <w:p w14:paraId="1F1D23CF" w14:textId="77777777" w:rsidR="009323C4" w:rsidRDefault="009323C4">
      <w:pPr>
        <w:pStyle w:val="a0"/>
      </w:pPr>
      <w:r>
        <w:t>c.</w:t>
      </w:r>
      <w:r>
        <w:tab/>
        <w:t>Committee organizes career information and invites guidance personnel to class.</w:t>
      </w:r>
    </w:p>
    <w:p w14:paraId="3BF389E7" w14:textId="77777777" w:rsidR="009323C4" w:rsidRDefault="009323C4">
      <w:pPr>
        <w:pStyle w:val="a0"/>
      </w:pPr>
      <w:r>
        <w:t>d.</w:t>
      </w:r>
      <w:r>
        <w:tab/>
        <w:t>Students display models of technological devices in public place.</w:t>
      </w:r>
    </w:p>
    <w:p w14:paraId="08FE2442" w14:textId="77777777" w:rsidR="009323C4" w:rsidRDefault="009323C4">
      <w:pPr>
        <w:pStyle w:val="a0"/>
      </w:pPr>
      <w:r>
        <w:t>e.</w:t>
      </w:r>
      <w:r>
        <w:tab/>
        <w:t>Students write or call for information related to their study.</w:t>
      </w:r>
    </w:p>
    <w:p w14:paraId="18C1BA71" w14:textId="77777777" w:rsidR="009323C4" w:rsidRDefault="009323C4">
      <w:pPr>
        <w:pStyle w:val="a0"/>
      </w:pPr>
      <w:r>
        <w:t>f.</w:t>
      </w:r>
      <w:r>
        <w:tab/>
        <w:t>Class invites community persons to speak on development of technology.</w:t>
      </w:r>
    </w:p>
    <w:p w14:paraId="5B1A38F2" w14:textId="77777777" w:rsidR="009323C4" w:rsidRDefault="009323C4">
      <w:pPr>
        <w:pStyle w:val="1"/>
      </w:pPr>
      <w:r>
        <w:t>3.</w:t>
      </w:r>
      <w:r>
        <w:tab/>
        <w:t>Solving School/Community Problems</w:t>
      </w:r>
    </w:p>
    <w:p w14:paraId="18078916" w14:textId="77777777" w:rsidR="009323C4" w:rsidRDefault="009323C4">
      <w:pPr>
        <w:pStyle w:val="a0"/>
      </w:pPr>
      <w:r>
        <w:t>a.</w:t>
      </w:r>
      <w:r>
        <w:tab/>
        <w:t>Small group or committees suggest model or services needed by school or community.</w:t>
      </w:r>
    </w:p>
    <w:p w14:paraId="7422DD6B" w14:textId="77777777" w:rsidR="009323C4" w:rsidRDefault="009323C4">
      <w:pPr>
        <w:pStyle w:val="a0"/>
      </w:pPr>
      <w:r>
        <w:t>b.</w:t>
      </w:r>
      <w:r>
        <w:tab/>
        <w:t>Service Committee proposes solution to a school or community problem.</w:t>
      </w:r>
    </w:p>
    <w:p w14:paraId="78953632" w14:textId="77777777" w:rsidR="009323C4" w:rsidRDefault="009323C4">
      <w:pPr>
        <w:pStyle w:val="a0"/>
      </w:pPr>
      <w:r>
        <w:t>c.</w:t>
      </w:r>
      <w:r>
        <w:tab/>
        <w:t>Class makes model to depict solution to a problem.</w:t>
      </w:r>
    </w:p>
    <w:p w14:paraId="0F4D24C3" w14:textId="77777777" w:rsidR="009323C4" w:rsidRDefault="009323C4">
      <w:pPr>
        <w:pStyle w:val="a0"/>
      </w:pPr>
      <w:r>
        <w:t>d.</w:t>
      </w:r>
      <w:r>
        <w:tab/>
        <w:t>Officers contact civic club or agency needing model of invention or device.</w:t>
      </w:r>
    </w:p>
    <w:p w14:paraId="1D88056A" w14:textId="77777777" w:rsidR="009323C4" w:rsidRDefault="009323C4">
      <w:pPr>
        <w:pStyle w:val="a0"/>
      </w:pPr>
      <w:r>
        <w:t>e.</w:t>
      </w:r>
      <w:r>
        <w:tab/>
        <w:t>Students inspect laboratory for safety and make posters to depict problems.</w:t>
      </w:r>
    </w:p>
    <w:p w14:paraId="06446C4F" w14:textId="77777777" w:rsidR="009323C4" w:rsidRDefault="009323C4">
      <w:pPr>
        <w:pStyle w:val="a0"/>
      </w:pPr>
      <w:r>
        <w:t>f.</w:t>
      </w:r>
      <w:r>
        <w:tab/>
        <w:t>Classes donate models to elementary school or library for other students to study.</w:t>
      </w:r>
    </w:p>
    <w:p w14:paraId="09FBBA0A" w14:textId="77777777" w:rsidR="009323C4" w:rsidRDefault="009323C4">
      <w:pPr>
        <w:pStyle w:val="a0"/>
      </w:pPr>
      <w:r>
        <w:lastRenderedPageBreak/>
        <w:t>g.</w:t>
      </w:r>
      <w:r>
        <w:tab/>
        <w:t>Students assist others with research, display, or reports needed.</w:t>
      </w:r>
    </w:p>
    <w:p w14:paraId="191CD2F9" w14:textId="77777777" w:rsidR="009323C4" w:rsidRDefault="009323C4">
      <w:pPr>
        <w:pStyle w:val="1"/>
      </w:pPr>
      <w:r>
        <w:t>4.</w:t>
      </w:r>
      <w:r>
        <w:tab/>
      </w:r>
      <w:smartTag w:uri="urn:schemas-microsoft-com:office:smarttags" w:element="City">
        <w:smartTag w:uri="urn:schemas-microsoft-com:office:smarttags" w:element="place">
          <w:r>
            <w:t>Enterprise</w:t>
          </w:r>
        </w:smartTag>
      </w:smartTag>
      <w:r>
        <w:t xml:space="preserve"> Projects</w:t>
      </w:r>
    </w:p>
    <w:p w14:paraId="01D65CEC" w14:textId="77777777" w:rsidR="009323C4" w:rsidRDefault="009323C4">
      <w:pPr>
        <w:pStyle w:val="a0"/>
      </w:pPr>
      <w:r>
        <w:t>a.</w:t>
      </w:r>
      <w:r>
        <w:tab/>
        <w:t>Enterprise Committee suggests services the class could perform for profit.</w:t>
      </w:r>
    </w:p>
    <w:p w14:paraId="17B781A2" w14:textId="77777777" w:rsidR="009323C4" w:rsidRDefault="009323C4">
      <w:pPr>
        <w:pStyle w:val="a0"/>
      </w:pPr>
      <w:r>
        <w:t>b.</w:t>
      </w:r>
      <w:r>
        <w:tab/>
        <w:t>Class votes to select a student project or model to reproduce and sell.</w:t>
      </w:r>
    </w:p>
    <w:p w14:paraId="75F4EAA8" w14:textId="77777777" w:rsidR="009323C4" w:rsidRDefault="009323C4">
      <w:pPr>
        <w:pStyle w:val="a0"/>
      </w:pPr>
      <w:r>
        <w:t>c.</w:t>
      </w:r>
      <w:r>
        <w:tab/>
        <w:t>Officers contract with outside group to make a model or products they will purchase.</w:t>
      </w:r>
    </w:p>
    <w:p w14:paraId="4FDB38D3" w14:textId="77777777" w:rsidR="009323C4" w:rsidRDefault="009323C4">
      <w:pPr>
        <w:pStyle w:val="a0"/>
      </w:pPr>
      <w:r>
        <w:t>d.</w:t>
      </w:r>
      <w:r>
        <w:tab/>
        <w:t>Students build projects/products needed by school or group with fee used by student association.</w:t>
      </w:r>
    </w:p>
    <w:p w14:paraId="281FD1FE" w14:textId="77777777" w:rsidR="009323C4" w:rsidRDefault="009323C4">
      <w:pPr>
        <w:pStyle w:val="a0"/>
      </w:pPr>
      <w:r>
        <w:t>e.</w:t>
      </w:r>
      <w:r>
        <w:tab/>
        <w:t>Students build sales model that depicts how new device/product works.</w:t>
      </w:r>
    </w:p>
    <w:p w14:paraId="67C7C0DB" w14:textId="77777777" w:rsidR="009323C4" w:rsidRDefault="009323C4">
      <w:pPr>
        <w:pStyle w:val="a0"/>
      </w:pPr>
      <w:r>
        <w:t>f.</w:t>
      </w:r>
      <w:r>
        <w:tab/>
        <w:t>Class prepares display of the economic value of technology and inventions.</w:t>
      </w:r>
    </w:p>
    <w:p w14:paraId="753E8B9D" w14:textId="77777777" w:rsidR="009323C4" w:rsidRDefault="009323C4">
      <w:pPr>
        <w:pStyle w:val="1"/>
      </w:pPr>
      <w:r>
        <w:t>5.</w:t>
      </w:r>
      <w:r>
        <w:tab/>
        <w:t>Contest/Achievement Recognition</w:t>
      </w:r>
    </w:p>
    <w:p w14:paraId="7B7F021D" w14:textId="77777777" w:rsidR="009323C4" w:rsidRDefault="009323C4">
      <w:pPr>
        <w:pStyle w:val="a0"/>
      </w:pPr>
      <w:r>
        <w:t>a.</w:t>
      </w:r>
      <w:r>
        <w:tab/>
        <w:t>Recognition Committee lists contests and Achievement Program for class.</w:t>
      </w:r>
    </w:p>
    <w:p w14:paraId="52810AF2" w14:textId="77777777" w:rsidR="009323C4" w:rsidRDefault="009323C4">
      <w:pPr>
        <w:pStyle w:val="a0"/>
      </w:pPr>
      <w:r>
        <w:t>b.</w:t>
      </w:r>
      <w:r>
        <w:tab/>
        <w:t>Officers cooperate in planning Technology Education display at mall during Science and Technology Week.</w:t>
      </w:r>
    </w:p>
    <w:p w14:paraId="3B8DBBDB" w14:textId="77777777" w:rsidR="009323C4" w:rsidRDefault="009323C4">
      <w:pPr>
        <w:pStyle w:val="a0"/>
      </w:pPr>
      <w:r>
        <w:t>c.</w:t>
      </w:r>
      <w:r>
        <w:tab/>
        <w:t>Classes display models and projects during school Open House or PTA meetings.</w:t>
      </w:r>
    </w:p>
    <w:p w14:paraId="476CA783" w14:textId="77777777" w:rsidR="009323C4" w:rsidRDefault="009323C4">
      <w:pPr>
        <w:pStyle w:val="a0"/>
      </w:pPr>
      <w:r>
        <w:t>d.</w:t>
      </w:r>
      <w:r>
        <w:tab/>
        <w:t>Students make safety posters for local industry judging and use.</w:t>
      </w:r>
    </w:p>
    <w:p w14:paraId="2E631619" w14:textId="77777777" w:rsidR="009323C4" w:rsidRDefault="009323C4">
      <w:pPr>
        <w:pStyle w:val="a0"/>
      </w:pPr>
      <w:r>
        <w:t>e.</w:t>
      </w:r>
      <w:r>
        <w:tab/>
        <w:t>Committee organizes a class awards system to display projects and recognize students.</w:t>
      </w:r>
    </w:p>
    <w:p w14:paraId="2A5377D4" w14:textId="77777777" w:rsidR="009323C4" w:rsidRDefault="009323C4">
      <w:pPr>
        <w:pStyle w:val="a0"/>
      </w:pPr>
      <w:r>
        <w:t>f.</w:t>
      </w:r>
      <w:r>
        <w:tab/>
        <w:t>Teachers register outstanding students for contests and conferences.</w:t>
      </w:r>
    </w:p>
    <w:p w14:paraId="5F28C313" w14:textId="77777777" w:rsidR="009323C4" w:rsidRDefault="009323C4">
      <w:pPr>
        <w:pStyle w:val="Text"/>
      </w:pPr>
      <w:r>
        <w:t xml:space="preserve">For further reference see: </w:t>
      </w:r>
      <w:r>
        <w:rPr>
          <w:i/>
        </w:rPr>
        <w:t>Technology in Your World</w:t>
      </w:r>
      <w:r>
        <w:t xml:space="preserve"> by Michael Hacker and Robert Barden Delmar Publishers Inc., 1987 and </w:t>
      </w:r>
      <w:r>
        <w:rPr>
          <w:i/>
        </w:rPr>
        <w:t>Living with Technology</w:t>
      </w:r>
      <w:r>
        <w:t xml:space="preserve"> by Michael Hacker and Robert Barden Delmar Publishers Inc., 1988</w:t>
      </w:r>
    </w:p>
    <w:p w14:paraId="39D09F8C" w14:textId="77777777" w:rsidR="009323C4" w:rsidRDefault="009323C4">
      <w:pPr>
        <w:pStyle w:val="AuthorityNote"/>
      </w:pPr>
      <w:r>
        <w:t>AUTHORITY NOTE:</w:t>
      </w:r>
      <w:r>
        <w:tab/>
        <w:t>Promulgated in accordance with R.S. 6:(A)(10) and R.S. 17:10.</w:t>
      </w:r>
    </w:p>
    <w:p w14:paraId="13858A11" w14:textId="77777777" w:rsidR="009323C4" w:rsidRDefault="009323C4">
      <w:pPr>
        <w:pStyle w:val="HistoricalNote"/>
      </w:pPr>
      <w:r>
        <w:t>HISTORICAL NOTE:</w:t>
      </w:r>
      <w:r>
        <w:tab/>
        <w:t>Promulgated by the Department of Education, Board of Elementary and Secondary Education, Career and Technical Education, LR 30:2738 (December 2004).</w:t>
      </w:r>
    </w:p>
    <w:p w14:paraId="050E573E" w14:textId="77777777" w:rsidR="009323C4" w:rsidRDefault="009323C4">
      <w:pPr>
        <w:pStyle w:val="Section"/>
      </w:pPr>
      <w:bookmarkStart w:id="166" w:name="_Toc191962906"/>
      <w:r>
        <w:t>§3305.</w:t>
      </w:r>
      <w:r>
        <w:tab/>
        <w:t>Technological Systems</w:t>
      </w:r>
      <w:bookmarkEnd w:id="166"/>
      <w:r>
        <w:fldChar w:fldCharType="begin"/>
      </w:r>
      <w:r>
        <w:instrText xml:space="preserve"> XE "Technological Systems" </w:instrText>
      </w:r>
      <w:r>
        <w:fldChar w:fldCharType="end"/>
      </w:r>
    </w:p>
    <w:p w14:paraId="12358752" w14:textId="77777777" w:rsidR="009323C4" w:rsidRDefault="009323C4">
      <w:pPr>
        <w:pStyle w:val="A"/>
      </w:pPr>
      <w:r>
        <w:t>A.</w:t>
      </w:r>
      <w:r>
        <w:tab/>
        <w:t xml:space="preserve">Technological Systems is a </w:t>
      </w:r>
      <w:r>
        <w:rPr>
          <w:i/>
        </w:rPr>
        <w:t>hands-on</w:t>
      </w:r>
      <w:r>
        <w:t xml:space="preserve"> study of the systems and subsystems which are related/interrelated to technology's impact on people and their work/potential. Students solve problems and create new systems or products. Emphasis is given to critical thinking about the problem and the impact of the new system or product on people and society. Through individual and group activities, students strengthen their creative abilities and potential for success in technological occupations and educational progress.</w:t>
      </w:r>
    </w:p>
    <w:p w14:paraId="2A950532" w14:textId="77777777" w:rsidR="009323C4" w:rsidRDefault="009323C4">
      <w:pPr>
        <w:pStyle w:val="A"/>
      </w:pPr>
      <w:r>
        <w:t>B.</w:t>
      </w:r>
      <w:r>
        <w:tab/>
        <w:t>Technology Course Content</w:t>
      </w:r>
    </w:p>
    <w:p w14:paraId="31F50FAE" w14:textId="77777777" w:rsidR="009323C4" w:rsidRDefault="009323C4">
      <w:pPr>
        <w:pStyle w:val="1"/>
      </w:pPr>
      <w:r>
        <w:t>1.</w:t>
      </w:r>
      <w:r>
        <w:tab/>
        <w:t>Introduction to Technology</w:t>
      </w:r>
    </w:p>
    <w:p w14:paraId="216748C0" w14:textId="77777777" w:rsidR="009323C4" w:rsidRDefault="009323C4">
      <w:pPr>
        <w:pStyle w:val="a0"/>
      </w:pPr>
      <w:r>
        <w:t>a.</w:t>
      </w:r>
      <w:r>
        <w:tab/>
        <w:t>Objectives and content of course</w:t>
      </w:r>
    </w:p>
    <w:p w14:paraId="125EAC9E" w14:textId="77777777" w:rsidR="009323C4" w:rsidRDefault="009323C4">
      <w:pPr>
        <w:pStyle w:val="a0"/>
      </w:pPr>
      <w:r>
        <w:t>b.</w:t>
      </w:r>
      <w:r>
        <w:tab/>
        <w:t>Safety with tools, materials, and machines.</w:t>
      </w:r>
    </w:p>
    <w:p w14:paraId="5510EC15" w14:textId="77777777" w:rsidR="009323C4" w:rsidRDefault="009323C4">
      <w:pPr>
        <w:pStyle w:val="a0"/>
      </w:pPr>
      <w:r>
        <w:t>c.</w:t>
      </w:r>
      <w:r>
        <w:tab/>
        <w:t>Personnel system for management and maintenance.</w:t>
      </w:r>
    </w:p>
    <w:p w14:paraId="053DD4CC" w14:textId="77777777" w:rsidR="009323C4" w:rsidRDefault="009323C4">
      <w:pPr>
        <w:pStyle w:val="a0"/>
      </w:pPr>
      <w:r>
        <w:t>d.</w:t>
      </w:r>
      <w:r>
        <w:tab/>
        <w:t>Career opportunities and information</w:t>
      </w:r>
    </w:p>
    <w:p w14:paraId="3019508E" w14:textId="77777777" w:rsidR="009323C4" w:rsidRDefault="009323C4">
      <w:pPr>
        <w:pStyle w:val="1"/>
      </w:pPr>
      <w:r>
        <w:t>2.</w:t>
      </w:r>
      <w:r>
        <w:tab/>
        <w:t>Communication</w:t>
      </w:r>
    </w:p>
    <w:p w14:paraId="56342523" w14:textId="77777777" w:rsidR="009323C4" w:rsidRDefault="009323C4">
      <w:pPr>
        <w:pStyle w:val="a0"/>
      </w:pPr>
      <w:r>
        <w:t>a.</w:t>
      </w:r>
      <w:r>
        <w:tab/>
        <w:t>Technical sketching and design</w:t>
      </w:r>
    </w:p>
    <w:p w14:paraId="2981897B" w14:textId="77777777" w:rsidR="009323C4" w:rsidRDefault="009323C4">
      <w:pPr>
        <w:pStyle w:val="a0"/>
      </w:pPr>
      <w:r>
        <w:t>b.</w:t>
      </w:r>
      <w:r>
        <w:tab/>
        <w:t>Graphic communications</w:t>
      </w:r>
    </w:p>
    <w:p w14:paraId="6983FE63" w14:textId="77777777" w:rsidR="009323C4" w:rsidRDefault="009323C4">
      <w:pPr>
        <w:pStyle w:val="a0"/>
      </w:pPr>
      <w:r>
        <w:t>c.</w:t>
      </w:r>
      <w:r>
        <w:tab/>
        <w:t>Using electricity to communicate</w:t>
      </w:r>
    </w:p>
    <w:p w14:paraId="07C2F97B" w14:textId="77777777" w:rsidR="009323C4" w:rsidRDefault="009323C4">
      <w:pPr>
        <w:pStyle w:val="1"/>
      </w:pPr>
      <w:r>
        <w:t>3.</w:t>
      </w:r>
      <w:r>
        <w:tab/>
        <w:t>Construction</w:t>
      </w:r>
    </w:p>
    <w:p w14:paraId="5DE98B2B" w14:textId="77777777" w:rsidR="009323C4" w:rsidRDefault="009323C4">
      <w:pPr>
        <w:pStyle w:val="a0"/>
      </w:pPr>
      <w:r>
        <w:t>a.</w:t>
      </w:r>
      <w:r>
        <w:tab/>
        <w:t>Basic tools and machines</w:t>
      </w:r>
    </w:p>
    <w:p w14:paraId="638CE642" w14:textId="77777777" w:rsidR="009323C4" w:rsidRDefault="009323C4">
      <w:pPr>
        <w:pStyle w:val="a0"/>
      </w:pPr>
      <w:r>
        <w:t>b.</w:t>
      </w:r>
      <w:r>
        <w:tab/>
        <w:t>Materials and processes of construction</w:t>
      </w:r>
    </w:p>
    <w:p w14:paraId="2F6A528F" w14:textId="77777777" w:rsidR="009323C4" w:rsidRDefault="009323C4">
      <w:pPr>
        <w:pStyle w:val="a0"/>
      </w:pPr>
      <w:r>
        <w:t>c.</w:t>
      </w:r>
      <w:r>
        <w:tab/>
        <w:t>Building frames and structures</w:t>
      </w:r>
    </w:p>
    <w:p w14:paraId="1CEE16F6" w14:textId="77777777" w:rsidR="009323C4" w:rsidRDefault="009323C4">
      <w:pPr>
        <w:pStyle w:val="1"/>
      </w:pPr>
      <w:r>
        <w:t>4.</w:t>
      </w:r>
      <w:r>
        <w:tab/>
        <w:t>Manufacturing</w:t>
      </w:r>
    </w:p>
    <w:p w14:paraId="74F39B21" w14:textId="77777777" w:rsidR="009323C4" w:rsidRDefault="009323C4">
      <w:pPr>
        <w:pStyle w:val="a0"/>
      </w:pPr>
      <w:r>
        <w:t>a.</w:t>
      </w:r>
      <w:r>
        <w:tab/>
        <w:t>Engineering and product research</w:t>
      </w:r>
    </w:p>
    <w:p w14:paraId="409330EE" w14:textId="77777777" w:rsidR="009323C4" w:rsidRDefault="009323C4">
      <w:pPr>
        <w:pStyle w:val="a0"/>
      </w:pPr>
      <w:r>
        <w:t>b.</w:t>
      </w:r>
      <w:r>
        <w:tab/>
        <w:t>Production planning</w:t>
      </w:r>
    </w:p>
    <w:p w14:paraId="69C902AF" w14:textId="77777777" w:rsidR="009323C4" w:rsidRDefault="009323C4">
      <w:pPr>
        <w:pStyle w:val="a0"/>
      </w:pPr>
      <w:r>
        <w:t>c.</w:t>
      </w:r>
      <w:r>
        <w:tab/>
        <w:t>Processes for production</w:t>
      </w:r>
    </w:p>
    <w:p w14:paraId="5F78E6D0" w14:textId="77777777" w:rsidR="009323C4" w:rsidRDefault="009323C4">
      <w:pPr>
        <w:pStyle w:val="a0"/>
      </w:pPr>
      <w:r>
        <w:t>d.</w:t>
      </w:r>
      <w:r>
        <w:tab/>
        <w:t>Management and distribution</w:t>
      </w:r>
    </w:p>
    <w:p w14:paraId="3C3BA157" w14:textId="77777777" w:rsidR="009323C4" w:rsidRDefault="009323C4">
      <w:pPr>
        <w:pStyle w:val="1"/>
      </w:pPr>
      <w:r>
        <w:t>5.</w:t>
      </w:r>
      <w:r>
        <w:tab/>
        <w:t>Transportation</w:t>
      </w:r>
    </w:p>
    <w:p w14:paraId="56A95009" w14:textId="77777777" w:rsidR="009323C4" w:rsidRDefault="009323C4">
      <w:pPr>
        <w:pStyle w:val="a0"/>
      </w:pPr>
      <w:r>
        <w:t>a.</w:t>
      </w:r>
      <w:r>
        <w:tab/>
        <w:t>Power and energy systems</w:t>
      </w:r>
    </w:p>
    <w:p w14:paraId="38704369" w14:textId="77777777" w:rsidR="009323C4" w:rsidRDefault="009323C4">
      <w:pPr>
        <w:pStyle w:val="a0"/>
      </w:pPr>
      <w:r>
        <w:t>b.</w:t>
      </w:r>
      <w:r>
        <w:tab/>
        <w:t>Impact on people</w:t>
      </w:r>
    </w:p>
    <w:p w14:paraId="45D6DA54" w14:textId="77777777" w:rsidR="009323C4" w:rsidRDefault="009323C4">
      <w:pPr>
        <w:pStyle w:val="a0"/>
      </w:pPr>
      <w:r>
        <w:t>c.</w:t>
      </w:r>
      <w:r>
        <w:tab/>
        <w:t>Experiences with mechanical systems</w:t>
      </w:r>
    </w:p>
    <w:p w14:paraId="5E82916B" w14:textId="77777777" w:rsidR="009323C4" w:rsidRDefault="009323C4">
      <w:pPr>
        <w:pStyle w:val="a0"/>
      </w:pPr>
      <w:r>
        <w:t>d.</w:t>
      </w:r>
      <w:r>
        <w:tab/>
        <w:t>Future implications</w:t>
      </w:r>
    </w:p>
    <w:p w14:paraId="5211ABF5" w14:textId="77777777" w:rsidR="009323C4" w:rsidRDefault="009323C4">
      <w:pPr>
        <w:pStyle w:val="A"/>
      </w:pPr>
      <w:r>
        <w:t>C.</w:t>
      </w:r>
      <w:r>
        <w:tab/>
        <w:t>TSA Instructional Activities</w:t>
      </w:r>
    </w:p>
    <w:p w14:paraId="0AFEBA09" w14:textId="77777777" w:rsidR="009323C4" w:rsidRDefault="009323C4">
      <w:pPr>
        <w:pStyle w:val="1"/>
      </w:pPr>
      <w:r>
        <w:t>1.</w:t>
      </w:r>
      <w:r>
        <w:tab/>
        <w:t>Leadership/Management Systems</w:t>
      </w:r>
    </w:p>
    <w:p w14:paraId="6933B18D" w14:textId="77777777" w:rsidR="009323C4" w:rsidRDefault="009323C4">
      <w:pPr>
        <w:pStyle w:val="a0"/>
      </w:pPr>
      <w:r>
        <w:t>a.</w:t>
      </w:r>
      <w:r>
        <w:tab/>
        <w:t>Personnel system uses class leaders to manage class/lab activities.</w:t>
      </w:r>
    </w:p>
    <w:p w14:paraId="7F2F5698" w14:textId="77777777" w:rsidR="009323C4" w:rsidRDefault="009323C4">
      <w:pPr>
        <w:pStyle w:val="a0"/>
      </w:pPr>
      <w:r>
        <w:t>b.</w:t>
      </w:r>
      <w:r>
        <w:tab/>
        <w:t>Officers conduct class meetings to select products, activities, or processes to study.</w:t>
      </w:r>
    </w:p>
    <w:p w14:paraId="561A0665" w14:textId="77777777" w:rsidR="009323C4" w:rsidRDefault="009323C4">
      <w:pPr>
        <w:pStyle w:val="a0"/>
      </w:pPr>
      <w:r>
        <w:t>c.</w:t>
      </w:r>
      <w:r>
        <w:tab/>
        <w:t>Committees are set up to organize, plan, and build modules for studies of systems.</w:t>
      </w:r>
    </w:p>
    <w:p w14:paraId="3F74303A" w14:textId="77777777" w:rsidR="009323C4" w:rsidRDefault="009323C4">
      <w:pPr>
        <w:pStyle w:val="a0"/>
      </w:pPr>
      <w:r>
        <w:t>d.</w:t>
      </w:r>
      <w:r>
        <w:tab/>
        <w:t>Student leaders select and train personnel for projects.</w:t>
      </w:r>
    </w:p>
    <w:p w14:paraId="676AEB3F" w14:textId="77777777" w:rsidR="009323C4" w:rsidRDefault="009323C4">
      <w:pPr>
        <w:pStyle w:val="a0"/>
      </w:pPr>
      <w:r>
        <w:t>e.</w:t>
      </w:r>
      <w:r>
        <w:tab/>
        <w:t>Historian assembles written reports by committee for final report.</w:t>
      </w:r>
    </w:p>
    <w:p w14:paraId="0BCFC959" w14:textId="77777777" w:rsidR="009323C4" w:rsidRDefault="009323C4">
      <w:pPr>
        <w:pStyle w:val="a0"/>
      </w:pPr>
      <w:r>
        <w:t>f.</w:t>
      </w:r>
      <w:r>
        <w:tab/>
        <w:t>Officers assume management role in production activities.</w:t>
      </w:r>
    </w:p>
    <w:p w14:paraId="3D6C1FAB" w14:textId="77777777" w:rsidR="009323C4" w:rsidRDefault="009323C4">
      <w:pPr>
        <w:pStyle w:val="1"/>
      </w:pPr>
      <w:r>
        <w:t>2.</w:t>
      </w:r>
      <w:r>
        <w:tab/>
        <w:t>Technological and Career Resources</w:t>
      </w:r>
    </w:p>
    <w:p w14:paraId="7807AFC5" w14:textId="77777777" w:rsidR="009323C4" w:rsidRDefault="009323C4">
      <w:pPr>
        <w:pStyle w:val="a0"/>
      </w:pPr>
      <w:r>
        <w:t>a.</w:t>
      </w:r>
      <w:r>
        <w:tab/>
        <w:t>Resources Committee arranges for speaker from Chamber of Commerce.</w:t>
      </w:r>
    </w:p>
    <w:p w14:paraId="59EF11CD" w14:textId="77777777" w:rsidR="009323C4" w:rsidRDefault="009323C4">
      <w:pPr>
        <w:pStyle w:val="a0"/>
      </w:pPr>
      <w:r>
        <w:t>b.</w:t>
      </w:r>
      <w:r>
        <w:tab/>
        <w:t>Officers organize tour of industry related to study of technological systems.</w:t>
      </w:r>
    </w:p>
    <w:p w14:paraId="438ABB6A" w14:textId="77777777" w:rsidR="009323C4" w:rsidRDefault="009323C4">
      <w:pPr>
        <w:pStyle w:val="a0"/>
      </w:pPr>
      <w:r>
        <w:lastRenderedPageBreak/>
        <w:t>c.</w:t>
      </w:r>
      <w:r>
        <w:tab/>
        <w:t>Students interview managers in industries.</w:t>
      </w:r>
    </w:p>
    <w:p w14:paraId="3C44B876" w14:textId="77777777" w:rsidR="009323C4" w:rsidRDefault="009323C4">
      <w:pPr>
        <w:pStyle w:val="a0"/>
      </w:pPr>
      <w:r>
        <w:t>d.</w:t>
      </w:r>
      <w:r>
        <w:tab/>
        <w:t>Committee collects and organizes career information.</w:t>
      </w:r>
    </w:p>
    <w:p w14:paraId="3365505F" w14:textId="77777777" w:rsidR="009323C4" w:rsidRDefault="009323C4">
      <w:pPr>
        <w:pStyle w:val="a0"/>
      </w:pPr>
      <w:r>
        <w:t>e.</w:t>
      </w:r>
      <w:r>
        <w:tab/>
        <w:t>Students invite workers to demonstrate systems and discuss careers.</w:t>
      </w:r>
    </w:p>
    <w:p w14:paraId="50C92D9E" w14:textId="77777777" w:rsidR="009323C4" w:rsidRDefault="009323C4">
      <w:pPr>
        <w:pStyle w:val="a0"/>
      </w:pPr>
      <w:r>
        <w:t>f.</w:t>
      </w:r>
      <w:r>
        <w:tab/>
        <w:t>Students write or call for information about systems related to study.</w:t>
      </w:r>
    </w:p>
    <w:p w14:paraId="50E7EFD2" w14:textId="77777777" w:rsidR="009323C4" w:rsidRDefault="009323C4">
      <w:pPr>
        <w:pStyle w:val="1"/>
      </w:pPr>
      <w:r>
        <w:t>3.</w:t>
      </w:r>
      <w:r>
        <w:tab/>
        <w:t>Solving School/Community Problems</w:t>
      </w:r>
    </w:p>
    <w:p w14:paraId="6CE83AEE" w14:textId="77777777" w:rsidR="009323C4" w:rsidRDefault="009323C4">
      <w:pPr>
        <w:pStyle w:val="a0"/>
      </w:pPr>
      <w:r>
        <w:t>a.</w:t>
      </w:r>
      <w:r>
        <w:tab/>
        <w:t>Service Committee suggests group projects needed to solve problem in school community, or agency.</w:t>
      </w:r>
    </w:p>
    <w:p w14:paraId="2429AF07" w14:textId="77777777" w:rsidR="009323C4" w:rsidRDefault="009323C4">
      <w:pPr>
        <w:pStyle w:val="a0"/>
      </w:pPr>
      <w:r>
        <w:t>b.</w:t>
      </w:r>
      <w:r>
        <w:tab/>
        <w:t>Students construct group projects which can be used to explain system, process or products.</w:t>
      </w:r>
    </w:p>
    <w:p w14:paraId="6E2C6F0A" w14:textId="77777777" w:rsidR="009323C4" w:rsidRDefault="009323C4">
      <w:pPr>
        <w:pStyle w:val="a0"/>
      </w:pPr>
      <w:r>
        <w:t>c.</w:t>
      </w:r>
      <w:r>
        <w:tab/>
        <w:t>Students demonstrate information to students or adults.</w:t>
      </w:r>
    </w:p>
    <w:p w14:paraId="39ACC81F" w14:textId="77777777" w:rsidR="009323C4" w:rsidRDefault="009323C4">
      <w:pPr>
        <w:pStyle w:val="a0"/>
      </w:pPr>
      <w:r>
        <w:t>d.</w:t>
      </w:r>
      <w:r>
        <w:tab/>
        <w:t>Students teach safety with basic tools to elementary children.</w:t>
      </w:r>
    </w:p>
    <w:p w14:paraId="34861FE9" w14:textId="77777777" w:rsidR="009323C4" w:rsidRDefault="009323C4">
      <w:pPr>
        <w:pStyle w:val="a0"/>
      </w:pPr>
      <w:r>
        <w:t>e.</w:t>
      </w:r>
      <w:r>
        <w:tab/>
        <w:t>Students produce products, such as toys, to donate to needy children.</w:t>
      </w:r>
    </w:p>
    <w:p w14:paraId="1882EE89" w14:textId="77777777" w:rsidR="009323C4" w:rsidRDefault="009323C4">
      <w:pPr>
        <w:pStyle w:val="1"/>
      </w:pPr>
      <w:r>
        <w:t>4.</w:t>
      </w:r>
      <w:r>
        <w:tab/>
      </w:r>
      <w:smartTag w:uri="urn:schemas-microsoft-com:office:smarttags" w:element="City">
        <w:smartTag w:uri="urn:schemas-microsoft-com:office:smarttags" w:element="place">
          <w:r>
            <w:t>Enterprise</w:t>
          </w:r>
        </w:smartTag>
      </w:smartTag>
      <w:r>
        <w:t xml:space="preserve"> Projects</w:t>
      </w:r>
    </w:p>
    <w:p w14:paraId="7205BCC8" w14:textId="77777777" w:rsidR="009323C4" w:rsidRDefault="009323C4">
      <w:pPr>
        <w:pStyle w:val="a0"/>
      </w:pPr>
      <w:r>
        <w:t>a.</w:t>
      </w:r>
      <w:r>
        <w:tab/>
        <w:t>Enterprise Committee suggests products for class to line produce and sell.</w:t>
      </w:r>
    </w:p>
    <w:p w14:paraId="61283BA4" w14:textId="77777777" w:rsidR="009323C4" w:rsidRDefault="009323C4">
      <w:pPr>
        <w:pStyle w:val="a0"/>
      </w:pPr>
      <w:r>
        <w:t>b.</w:t>
      </w:r>
      <w:r>
        <w:tab/>
        <w:t>Students contract with local industry for funds to construct system display.</w:t>
      </w:r>
    </w:p>
    <w:p w14:paraId="5F84ED80" w14:textId="77777777" w:rsidR="009323C4" w:rsidRDefault="009323C4">
      <w:pPr>
        <w:pStyle w:val="a0"/>
      </w:pPr>
      <w:r>
        <w:t>c.</w:t>
      </w:r>
      <w:r>
        <w:tab/>
        <w:t>Students invite corporate manager to help set up company in class to simulate a system.</w:t>
      </w:r>
    </w:p>
    <w:p w14:paraId="0998290F" w14:textId="77777777" w:rsidR="009323C4" w:rsidRDefault="009323C4">
      <w:pPr>
        <w:pStyle w:val="a0"/>
      </w:pPr>
      <w:r>
        <w:t>d.</w:t>
      </w:r>
      <w:r>
        <w:tab/>
        <w:t>Class constructs items that involve course content and produce a profit.</w:t>
      </w:r>
    </w:p>
    <w:p w14:paraId="2D6BEAF5" w14:textId="77777777" w:rsidR="009323C4" w:rsidRDefault="009323C4">
      <w:pPr>
        <w:pStyle w:val="a0"/>
      </w:pPr>
      <w:r>
        <w:t>e.</w:t>
      </w:r>
      <w:r>
        <w:tab/>
        <w:t>Officers from company to role play contractor, subcontractor activities.</w:t>
      </w:r>
    </w:p>
    <w:p w14:paraId="20218FEC" w14:textId="77777777" w:rsidR="009323C4" w:rsidRDefault="009323C4">
      <w:pPr>
        <w:pStyle w:val="a0"/>
      </w:pPr>
      <w:r>
        <w:t>f.</w:t>
      </w:r>
      <w:r>
        <w:tab/>
        <w:t>Students design advertisement to market products.</w:t>
      </w:r>
    </w:p>
    <w:p w14:paraId="429B1F2F" w14:textId="77777777" w:rsidR="009323C4" w:rsidRDefault="009323C4">
      <w:pPr>
        <w:pStyle w:val="a0"/>
      </w:pPr>
      <w:r>
        <w:t>g.</w:t>
      </w:r>
      <w:r>
        <w:tab/>
        <w:t>Students make school spirit items for other school groups to sell.</w:t>
      </w:r>
    </w:p>
    <w:p w14:paraId="54082EBB" w14:textId="77777777" w:rsidR="009323C4" w:rsidRDefault="009323C4">
      <w:pPr>
        <w:pStyle w:val="1"/>
      </w:pPr>
      <w:r>
        <w:t>5.</w:t>
      </w:r>
      <w:r>
        <w:tab/>
        <w:t>Contests/Achievement Recognition</w:t>
      </w:r>
    </w:p>
    <w:p w14:paraId="58F5A1E9" w14:textId="77777777" w:rsidR="009323C4" w:rsidRDefault="009323C4">
      <w:pPr>
        <w:pStyle w:val="a0"/>
      </w:pPr>
      <w:r>
        <w:t>a.</w:t>
      </w:r>
      <w:r>
        <w:tab/>
        <w:t>Recognition Committee lists contests and Achievement Program for class.</w:t>
      </w:r>
    </w:p>
    <w:p w14:paraId="625149A6" w14:textId="77777777" w:rsidR="009323C4" w:rsidRDefault="009323C4">
      <w:pPr>
        <w:pStyle w:val="a0"/>
      </w:pPr>
      <w:r>
        <w:t>b.</w:t>
      </w:r>
      <w:r>
        <w:tab/>
        <w:t>Officers give awards for best constructed product or model in class.</w:t>
      </w:r>
    </w:p>
    <w:p w14:paraId="6383559F" w14:textId="77777777" w:rsidR="009323C4" w:rsidRDefault="009323C4">
      <w:pPr>
        <w:pStyle w:val="a0"/>
      </w:pPr>
      <w:r>
        <w:t>c.</w:t>
      </w:r>
      <w:r>
        <w:tab/>
        <w:t>Teacher preregisters models and products for state and national contests.</w:t>
      </w:r>
    </w:p>
    <w:p w14:paraId="40789951" w14:textId="77777777" w:rsidR="009323C4" w:rsidRDefault="009323C4">
      <w:pPr>
        <w:pStyle w:val="a0"/>
      </w:pPr>
      <w:r>
        <w:t>d.</w:t>
      </w:r>
      <w:r>
        <w:tab/>
        <w:t>Committee helps organize Open House or Technology Fair to display projects and systems models.</w:t>
      </w:r>
    </w:p>
    <w:p w14:paraId="6D9E891F" w14:textId="77777777" w:rsidR="009323C4" w:rsidRDefault="009323C4">
      <w:pPr>
        <w:pStyle w:val="a0"/>
      </w:pPr>
      <w:r>
        <w:t>e.</w:t>
      </w:r>
      <w:r>
        <w:tab/>
        <w:t>Students demonstrate process or system in shopping mall or other public place.</w:t>
      </w:r>
    </w:p>
    <w:p w14:paraId="75FF5C26" w14:textId="77777777" w:rsidR="009323C4" w:rsidRDefault="009323C4">
      <w:pPr>
        <w:pStyle w:val="a0"/>
      </w:pPr>
      <w:r>
        <w:t>f.</w:t>
      </w:r>
      <w:r>
        <w:tab/>
        <w:t>Chapter recognizes students for effort and accomplishment.</w:t>
      </w:r>
    </w:p>
    <w:p w14:paraId="607F219A" w14:textId="77777777" w:rsidR="009323C4" w:rsidRDefault="009323C4">
      <w:pPr>
        <w:pStyle w:val="Text"/>
      </w:pPr>
      <w:r>
        <w:t xml:space="preserve">For further reference see: Technology Today and Tomorrow by Fales, et al. </w:t>
      </w:r>
      <w:proofErr w:type="spellStart"/>
      <w:r>
        <w:t>Glenco</w:t>
      </w:r>
      <w:proofErr w:type="spellEnd"/>
      <w:r>
        <w:t xml:space="preserve"> Publishing Co.</w:t>
      </w:r>
    </w:p>
    <w:p w14:paraId="0838FE45" w14:textId="77777777" w:rsidR="009323C4" w:rsidRDefault="009323C4">
      <w:pPr>
        <w:pStyle w:val="AuthorityNote"/>
      </w:pPr>
      <w:r>
        <w:t>AUTHORITY NOTE:</w:t>
      </w:r>
      <w:r>
        <w:tab/>
        <w:t>Promulgated in accordance with R.S. 6:(A)(10) and R.S. 17:10.</w:t>
      </w:r>
    </w:p>
    <w:p w14:paraId="0D7F5112" w14:textId="77777777" w:rsidR="009323C4" w:rsidRDefault="009323C4">
      <w:pPr>
        <w:pStyle w:val="HistoricalNote"/>
      </w:pPr>
      <w:r>
        <w:t>HISTORICAL NOTE:</w:t>
      </w:r>
      <w:r>
        <w:tab/>
        <w:t>Promulgated by the Department of Education, Board of Elementary and Secondary Education, Career and Technical Education, LR 30:2739 (December 2004).</w:t>
      </w:r>
    </w:p>
    <w:p w14:paraId="6855D543" w14:textId="77777777" w:rsidR="009323C4" w:rsidRDefault="009323C4">
      <w:pPr>
        <w:pStyle w:val="Section"/>
      </w:pPr>
      <w:bookmarkStart w:id="167" w:name="_Toc191962907"/>
      <w:r>
        <w:t>§3307.</w:t>
      </w:r>
      <w:r>
        <w:tab/>
        <w:t>Communication Systems</w:t>
      </w:r>
      <w:bookmarkEnd w:id="167"/>
      <w:r>
        <w:fldChar w:fldCharType="begin"/>
      </w:r>
      <w:r>
        <w:instrText xml:space="preserve"> XE "Communication Systems" </w:instrText>
      </w:r>
      <w:r>
        <w:fldChar w:fldCharType="end"/>
      </w:r>
    </w:p>
    <w:p w14:paraId="3FE34E3F" w14:textId="77777777" w:rsidR="009323C4" w:rsidRDefault="009323C4">
      <w:pPr>
        <w:pStyle w:val="A"/>
      </w:pPr>
      <w:r>
        <w:t>A.</w:t>
      </w:r>
      <w:r>
        <w:tab/>
        <w:t>Communication Systems involves students in using technology to communicate information which is visual or audio. Communication systems are an integral part of the other technological activities involving input, processing, output, and feedback. Students employ tools, materials, and other elements to solve problems, create media, and process information. Students develop personal interests and analyze the impact of communication systems on people and society.</w:t>
      </w:r>
    </w:p>
    <w:p w14:paraId="0E3D97BD" w14:textId="77777777" w:rsidR="009323C4" w:rsidRDefault="009323C4">
      <w:pPr>
        <w:pStyle w:val="A"/>
      </w:pPr>
      <w:r>
        <w:t>B.</w:t>
      </w:r>
      <w:r>
        <w:tab/>
        <w:t>Technology Course Content</w:t>
      </w:r>
    </w:p>
    <w:p w14:paraId="6BF2E0C2" w14:textId="77777777" w:rsidR="009323C4" w:rsidRDefault="009323C4">
      <w:pPr>
        <w:pStyle w:val="1"/>
      </w:pPr>
      <w:r>
        <w:t>1.</w:t>
      </w:r>
      <w:r>
        <w:tab/>
        <w:t>Introduction to Communication Technology</w:t>
      </w:r>
    </w:p>
    <w:p w14:paraId="5FA56E08" w14:textId="77777777" w:rsidR="009323C4" w:rsidRDefault="009323C4">
      <w:pPr>
        <w:pStyle w:val="a0"/>
      </w:pPr>
      <w:r>
        <w:t>a.</w:t>
      </w:r>
      <w:r>
        <w:tab/>
        <w:t>Objectives and content of course</w:t>
      </w:r>
    </w:p>
    <w:p w14:paraId="687B16F9" w14:textId="77777777" w:rsidR="009323C4" w:rsidRDefault="009323C4">
      <w:pPr>
        <w:pStyle w:val="a0"/>
      </w:pPr>
      <w:r>
        <w:t>b.</w:t>
      </w:r>
      <w:r>
        <w:tab/>
        <w:t>Safety with tools, materials, and machines</w:t>
      </w:r>
    </w:p>
    <w:p w14:paraId="552D4824" w14:textId="77777777" w:rsidR="009323C4" w:rsidRDefault="009323C4">
      <w:pPr>
        <w:pStyle w:val="a0"/>
      </w:pPr>
      <w:r>
        <w:t>c.</w:t>
      </w:r>
      <w:r>
        <w:tab/>
        <w:t>Personnel system for management and maintenance</w:t>
      </w:r>
    </w:p>
    <w:p w14:paraId="45356651" w14:textId="77777777" w:rsidR="009323C4" w:rsidRDefault="009323C4">
      <w:pPr>
        <w:pStyle w:val="a0"/>
      </w:pPr>
      <w:r>
        <w:t>d.</w:t>
      </w:r>
      <w:r>
        <w:tab/>
        <w:t>Career opportunities and information</w:t>
      </w:r>
    </w:p>
    <w:p w14:paraId="2CA31814" w14:textId="77777777" w:rsidR="009323C4" w:rsidRDefault="009323C4">
      <w:pPr>
        <w:pStyle w:val="a0"/>
      </w:pPr>
      <w:r>
        <w:t>e.</w:t>
      </w:r>
      <w:r>
        <w:tab/>
        <w:t>Communications systems</w:t>
      </w:r>
    </w:p>
    <w:p w14:paraId="07DF8B44" w14:textId="77777777" w:rsidR="009323C4" w:rsidRDefault="009323C4">
      <w:pPr>
        <w:pStyle w:val="a0"/>
      </w:pPr>
      <w:r>
        <w:t>f.</w:t>
      </w:r>
      <w:r>
        <w:tab/>
        <w:t>Model of communications</w:t>
      </w:r>
    </w:p>
    <w:p w14:paraId="25EE5492" w14:textId="77777777" w:rsidR="009323C4" w:rsidRDefault="009323C4">
      <w:pPr>
        <w:pStyle w:val="1"/>
      </w:pPr>
      <w:r>
        <w:t>2.</w:t>
      </w:r>
      <w:r>
        <w:tab/>
        <w:t>Telecommunication</w:t>
      </w:r>
    </w:p>
    <w:p w14:paraId="432F269A" w14:textId="77777777" w:rsidR="009323C4" w:rsidRDefault="009323C4">
      <w:pPr>
        <w:pStyle w:val="a0"/>
      </w:pPr>
      <w:r>
        <w:t>a.</w:t>
      </w:r>
      <w:r>
        <w:tab/>
        <w:t>Relationship to communications</w:t>
      </w:r>
    </w:p>
    <w:p w14:paraId="02E8B951" w14:textId="77777777" w:rsidR="009323C4" w:rsidRDefault="009323C4">
      <w:pPr>
        <w:pStyle w:val="a0"/>
      </w:pPr>
      <w:r>
        <w:t>b.</w:t>
      </w:r>
      <w:r>
        <w:tab/>
        <w:t>Processes</w:t>
      </w:r>
    </w:p>
    <w:p w14:paraId="351A03F6" w14:textId="77777777" w:rsidR="009323C4" w:rsidRDefault="009323C4">
      <w:pPr>
        <w:pStyle w:val="a0"/>
      </w:pPr>
      <w:r>
        <w:t>c.</w:t>
      </w:r>
      <w:r>
        <w:tab/>
        <w:t>One-way communications systems</w:t>
      </w:r>
    </w:p>
    <w:p w14:paraId="4216BC4D" w14:textId="77777777" w:rsidR="009323C4" w:rsidRDefault="009323C4">
      <w:pPr>
        <w:pStyle w:val="a0"/>
      </w:pPr>
      <w:r>
        <w:t>d.</w:t>
      </w:r>
      <w:r>
        <w:tab/>
        <w:t>Two-way communications systems</w:t>
      </w:r>
    </w:p>
    <w:p w14:paraId="7D42AED6" w14:textId="77777777" w:rsidR="009323C4" w:rsidRDefault="009323C4">
      <w:pPr>
        <w:pStyle w:val="a0"/>
      </w:pPr>
      <w:r>
        <w:t>e.</w:t>
      </w:r>
      <w:r>
        <w:tab/>
        <w:t>Telecommunications</w:t>
      </w:r>
    </w:p>
    <w:p w14:paraId="023A31EB" w14:textId="77777777" w:rsidR="009323C4" w:rsidRDefault="009323C4">
      <w:pPr>
        <w:pStyle w:val="1"/>
      </w:pPr>
      <w:r>
        <w:t>3.</w:t>
      </w:r>
      <w:r>
        <w:tab/>
        <w:t>Drafting Communications</w:t>
      </w:r>
    </w:p>
    <w:p w14:paraId="0D99C6B0" w14:textId="77777777" w:rsidR="009323C4" w:rsidRDefault="009323C4">
      <w:pPr>
        <w:pStyle w:val="a0"/>
      </w:pPr>
      <w:r>
        <w:t>a.</w:t>
      </w:r>
      <w:r>
        <w:tab/>
        <w:t>Relationship to communications model</w:t>
      </w:r>
    </w:p>
    <w:p w14:paraId="5F67F7E6" w14:textId="77777777" w:rsidR="009323C4" w:rsidRDefault="009323C4">
      <w:pPr>
        <w:pStyle w:val="a0"/>
      </w:pPr>
      <w:r>
        <w:t>b.</w:t>
      </w:r>
      <w:r>
        <w:tab/>
        <w:t>Equipment familiarizations</w:t>
      </w:r>
    </w:p>
    <w:p w14:paraId="329E189C" w14:textId="77777777" w:rsidR="009323C4" w:rsidRDefault="009323C4">
      <w:pPr>
        <w:pStyle w:val="a0"/>
      </w:pPr>
      <w:r>
        <w:t>c.</w:t>
      </w:r>
      <w:r>
        <w:tab/>
        <w:t>Techniques</w:t>
      </w:r>
    </w:p>
    <w:p w14:paraId="7622DB48" w14:textId="77777777" w:rsidR="009323C4" w:rsidRDefault="009323C4">
      <w:pPr>
        <w:pStyle w:val="a0"/>
      </w:pPr>
      <w:r>
        <w:t>d.</w:t>
      </w:r>
      <w:r>
        <w:tab/>
        <w:t>Types of mechanical drawing</w:t>
      </w:r>
    </w:p>
    <w:p w14:paraId="3243455B" w14:textId="77777777" w:rsidR="009323C4" w:rsidRDefault="009323C4">
      <w:pPr>
        <w:pStyle w:val="a0"/>
      </w:pPr>
      <w:r>
        <w:t>e.</w:t>
      </w:r>
      <w:r>
        <w:tab/>
        <w:t>Size description</w:t>
      </w:r>
    </w:p>
    <w:p w14:paraId="59C8729F" w14:textId="77777777" w:rsidR="009323C4" w:rsidRDefault="009323C4">
      <w:pPr>
        <w:pStyle w:val="a0"/>
      </w:pPr>
      <w:r>
        <w:t>f.</w:t>
      </w:r>
      <w:r>
        <w:tab/>
        <w:t>Reproduction</w:t>
      </w:r>
    </w:p>
    <w:p w14:paraId="79E2314C" w14:textId="77777777" w:rsidR="009323C4" w:rsidRDefault="009323C4">
      <w:pPr>
        <w:pStyle w:val="a0"/>
      </w:pPr>
      <w:r>
        <w:t>g.</w:t>
      </w:r>
      <w:r>
        <w:tab/>
        <w:t>Drafting careers</w:t>
      </w:r>
    </w:p>
    <w:p w14:paraId="758A3441" w14:textId="77777777" w:rsidR="009323C4" w:rsidRDefault="009323C4">
      <w:pPr>
        <w:pStyle w:val="1"/>
      </w:pPr>
      <w:r>
        <w:t>4.</w:t>
      </w:r>
      <w:r>
        <w:tab/>
        <w:t>Graphic Communications</w:t>
      </w:r>
    </w:p>
    <w:p w14:paraId="5203A75C" w14:textId="77777777" w:rsidR="009323C4" w:rsidRDefault="009323C4">
      <w:pPr>
        <w:pStyle w:val="a0"/>
      </w:pPr>
      <w:r>
        <w:t>a.</w:t>
      </w:r>
      <w:r>
        <w:tab/>
        <w:t>Relationships to communications model</w:t>
      </w:r>
    </w:p>
    <w:p w14:paraId="7138571A" w14:textId="77777777" w:rsidR="009323C4" w:rsidRDefault="009323C4">
      <w:pPr>
        <w:pStyle w:val="a0"/>
      </w:pPr>
      <w:r>
        <w:t>b.</w:t>
      </w:r>
      <w:r>
        <w:tab/>
        <w:t>Layout and design</w:t>
      </w:r>
    </w:p>
    <w:p w14:paraId="197262C1" w14:textId="77777777" w:rsidR="009323C4" w:rsidRDefault="009323C4">
      <w:pPr>
        <w:pStyle w:val="a0"/>
      </w:pPr>
      <w:r>
        <w:t>c.</w:t>
      </w:r>
      <w:r>
        <w:tab/>
        <w:t>Image generation</w:t>
      </w:r>
    </w:p>
    <w:p w14:paraId="54434594" w14:textId="77777777" w:rsidR="009323C4" w:rsidRDefault="009323C4">
      <w:pPr>
        <w:pStyle w:val="a0"/>
      </w:pPr>
      <w:r>
        <w:t>d.</w:t>
      </w:r>
      <w:r>
        <w:tab/>
        <w:t>Photo-conversion: principles of process photography</w:t>
      </w:r>
    </w:p>
    <w:p w14:paraId="33D112D6" w14:textId="77777777" w:rsidR="009323C4" w:rsidRDefault="009323C4">
      <w:pPr>
        <w:pStyle w:val="a0"/>
      </w:pPr>
      <w:r>
        <w:t>e.</w:t>
      </w:r>
      <w:r>
        <w:tab/>
        <w:t>Image transfer</w:t>
      </w:r>
    </w:p>
    <w:p w14:paraId="76CC6DEF" w14:textId="77777777" w:rsidR="009323C4" w:rsidRDefault="009323C4">
      <w:pPr>
        <w:pStyle w:val="a0"/>
      </w:pPr>
      <w:r>
        <w:lastRenderedPageBreak/>
        <w:t>f.</w:t>
      </w:r>
      <w:r>
        <w:tab/>
        <w:t>Binding, finishing, and packaging</w:t>
      </w:r>
    </w:p>
    <w:p w14:paraId="1BA273FF" w14:textId="77777777" w:rsidR="009323C4" w:rsidRDefault="009323C4">
      <w:pPr>
        <w:pStyle w:val="a0"/>
      </w:pPr>
      <w:r>
        <w:t>g.</w:t>
      </w:r>
      <w:r>
        <w:tab/>
        <w:t>Graphic communications careers</w:t>
      </w:r>
    </w:p>
    <w:p w14:paraId="4248AF04" w14:textId="77777777" w:rsidR="009323C4" w:rsidRDefault="009323C4">
      <w:pPr>
        <w:pStyle w:val="1"/>
      </w:pPr>
      <w:r>
        <w:t>5.</w:t>
      </w:r>
      <w:r>
        <w:tab/>
        <w:t>Continuous Tone Photography</w:t>
      </w:r>
    </w:p>
    <w:p w14:paraId="796EFAD3" w14:textId="77777777" w:rsidR="009323C4" w:rsidRDefault="009323C4">
      <w:pPr>
        <w:pStyle w:val="a0"/>
      </w:pPr>
      <w:r>
        <w:t>a.</w:t>
      </w:r>
      <w:r>
        <w:tab/>
        <w:t>Relationship to communications model</w:t>
      </w:r>
    </w:p>
    <w:p w14:paraId="319970B5" w14:textId="77777777" w:rsidR="009323C4" w:rsidRDefault="009323C4">
      <w:pPr>
        <w:pStyle w:val="a0"/>
      </w:pPr>
      <w:r>
        <w:t>b.</w:t>
      </w:r>
      <w:r>
        <w:tab/>
        <w:t>Black and white still photography</w:t>
      </w:r>
    </w:p>
    <w:p w14:paraId="66859390" w14:textId="77777777" w:rsidR="009323C4" w:rsidRDefault="009323C4">
      <w:pPr>
        <w:pStyle w:val="a0"/>
      </w:pPr>
      <w:r>
        <w:t>c.</w:t>
      </w:r>
      <w:r>
        <w:tab/>
        <w:t>Cinematography</w:t>
      </w:r>
    </w:p>
    <w:p w14:paraId="2D7AE3EA" w14:textId="77777777" w:rsidR="009323C4" w:rsidRDefault="009323C4">
      <w:pPr>
        <w:pStyle w:val="a0"/>
      </w:pPr>
      <w:r>
        <w:t>d.</w:t>
      </w:r>
      <w:r>
        <w:tab/>
        <w:t>Photography careers</w:t>
      </w:r>
    </w:p>
    <w:p w14:paraId="5E86515C" w14:textId="77777777" w:rsidR="009323C4" w:rsidRDefault="009323C4">
      <w:pPr>
        <w:pStyle w:val="1"/>
      </w:pPr>
      <w:r>
        <w:t>6.</w:t>
      </w:r>
      <w:r>
        <w:tab/>
        <w:t xml:space="preserve">Communications </w:t>
      </w:r>
      <w:smartTag w:uri="urn:schemas-microsoft-com:office:smarttags" w:element="City">
        <w:smartTag w:uri="urn:schemas-microsoft-com:office:smarttags" w:element="place">
          <w:r>
            <w:t>Enterprise</w:t>
          </w:r>
        </w:smartTag>
      </w:smartTag>
      <w:r>
        <w:t xml:space="preserve"> and the Technology Students Association</w:t>
      </w:r>
    </w:p>
    <w:p w14:paraId="61EC2FF4" w14:textId="77777777" w:rsidR="009323C4" w:rsidRDefault="009323C4">
      <w:pPr>
        <w:pStyle w:val="A"/>
      </w:pPr>
      <w:r>
        <w:t>C.</w:t>
      </w:r>
      <w:r>
        <w:tab/>
        <w:t>TSA Instructional Activities</w:t>
      </w:r>
    </w:p>
    <w:p w14:paraId="3CF8954F" w14:textId="77777777" w:rsidR="009323C4" w:rsidRDefault="009323C4">
      <w:pPr>
        <w:pStyle w:val="1"/>
      </w:pPr>
      <w:r>
        <w:t>1.</w:t>
      </w:r>
      <w:r>
        <w:tab/>
        <w:t>Leadership/Management Systems</w:t>
      </w:r>
    </w:p>
    <w:p w14:paraId="2784C03B" w14:textId="77777777" w:rsidR="009323C4" w:rsidRDefault="009323C4">
      <w:pPr>
        <w:pStyle w:val="a0"/>
      </w:pPr>
      <w:r>
        <w:t>a.</w:t>
      </w:r>
      <w:r>
        <w:tab/>
        <w:t>Personnel system uses class officers to manage class/lab routines.</w:t>
      </w:r>
    </w:p>
    <w:p w14:paraId="2ACF6AAE" w14:textId="77777777" w:rsidR="009323C4" w:rsidRDefault="009323C4">
      <w:pPr>
        <w:pStyle w:val="a0"/>
      </w:pPr>
      <w:r>
        <w:t>b.</w:t>
      </w:r>
      <w:r>
        <w:tab/>
        <w:t>Officers lead class discussions to decide group activities.</w:t>
      </w:r>
    </w:p>
    <w:p w14:paraId="723C677B" w14:textId="77777777" w:rsidR="009323C4" w:rsidRDefault="009323C4">
      <w:pPr>
        <w:pStyle w:val="a0"/>
      </w:pPr>
      <w:r>
        <w:t>c.</w:t>
      </w:r>
      <w:r>
        <w:tab/>
        <w:t>Small groups or committee plan class work for year and coordinate with school association activities.</w:t>
      </w:r>
    </w:p>
    <w:p w14:paraId="125AC476" w14:textId="77777777" w:rsidR="009323C4" w:rsidRDefault="009323C4">
      <w:pPr>
        <w:pStyle w:val="a0"/>
      </w:pPr>
      <w:r>
        <w:t>d.</w:t>
      </w:r>
      <w:r>
        <w:tab/>
        <w:t>Students present design for products for speaking experience.</w:t>
      </w:r>
    </w:p>
    <w:p w14:paraId="3F2F9033" w14:textId="77777777" w:rsidR="009323C4" w:rsidRDefault="009323C4">
      <w:pPr>
        <w:pStyle w:val="a0"/>
      </w:pPr>
      <w:r>
        <w:t>e.</w:t>
      </w:r>
      <w:r>
        <w:tab/>
        <w:t>Students role play managers in communications work and business related to course.</w:t>
      </w:r>
    </w:p>
    <w:p w14:paraId="1EBBCA3F" w14:textId="77777777" w:rsidR="009323C4" w:rsidRDefault="009323C4">
      <w:pPr>
        <w:pStyle w:val="a0"/>
      </w:pPr>
      <w:r>
        <w:t>f.</w:t>
      </w:r>
      <w:r>
        <w:tab/>
        <w:t>Students produce campaign materials for elections in school students associations.</w:t>
      </w:r>
    </w:p>
    <w:p w14:paraId="254AA4EF" w14:textId="77777777" w:rsidR="009323C4" w:rsidRDefault="009323C4">
      <w:pPr>
        <w:pStyle w:val="1"/>
      </w:pPr>
      <w:r>
        <w:t>2.</w:t>
      </w:r>
      <w:r>
        <w:tab/>
        <w:t>Technological and Career Resources</w:t>
      </w:r>
    </w:p>
    <w:p w14:paraId="3BA63AB1" w14:textId="77777777" w:rsidR="009323C4" w:rsidRDefault="009323C4">
      <w:pPr>
        <w:pStyle w:val="a0"/>
      </w:pPr>
      <w:r>
        <w:t>a.</w:t>
      </w:r>
      <w:r>
        <w:tab/>
        <w:t>Resource Committee arranges for speakers from electronics or graphics industries in the community.</w:t>
      </w:r>
    </w:p>
    <w:p w14:paraId="73267848" w14:textId="77777777" w:rsidR="009323C4" w:rsidRDefault="009323C4">
      <w:pPr>
        <w:pStyle w:val="a0"/>
      </w:pPr>
      <w:r>
        <w:t>b.</w:t>
      </w:r>
      <w:r>
        <w:tab/>
        <w:t>Students organize tour of TV station, newspaper, or other communications facility.</w:t>
      </w:r>
    </w:p>
    <w:p w14:paraId="25E15626" w14:textId="77777777" w:rsidR="009323C4" w:rsidRDefault="009323C4">
      <w:pPr>
        <w:pStyle w:val="a0"/>
      </w:pPr>
      <w:r>
        <w:t>c.</w:t>
      </w:r>
      <w:r>
        <w:tab/>
        <w:t>Committee assembles career information for use by the students.</w:t>
      </w:r>
    </w:p>
    <w:p w14:paraId="50B2AA2C" w14:textId="77777777" w:rsidR="009323C4" w:rsidRDefault="009323C4">
      <w:pPr>
        <w:pStyle w:val="a0"/>
      </w:pPr>
      <w:r>
        <w:t>d.</w:t>
      </w:r>
      <w:r>
        <w:tab/>
        <w:t>Students contact local printers for unused paper and materials.</w:t>
      </w:r>
    </w:p>
    <w:p w14:paraId="713746ED" w14:textId="77777777" w:rsidR="009323C4" w:rsidRDefault="009323C4">
      <w:pPr>
        <w:pStyle w:val="a0"/>
      </w:pPr>
      <w:r>
        <w:t>e.</w:t>
      </w:r>
      <w:r>
        <w:tab/>
        <w:t>Students design safety posters for local industry.</w:t>
      </w:r>
    </w:p>
    <w:p w14:paraId="70A8F658" w14:textId="77777777" w:rsidR="009323C4" w:rsidRDefault="009323C4">
      <w:pPr>
        <w:pStyle w:val="a0"/>
      </w:pPr>
      <w:r>
        <w:t>f.</w:t>
      </w:r>
      <w:r>
        <w:tab/>
        <w:t>Teacher organizes career shadowing experience for students.</w:t>
      </w:r>
    </w:p>
    <w:p w14:paraId="1CFF7EBD" w14:textId="77777777" w:rsidR="009323C4" w:rsidRDefault="009323C4">
      <w:pPr>
        <w:pStyle w:val="1"/>
      </w:pPr>
      <w:r>
        <w:t>3.</w:t>
      </w:r>
      <w:r>
        <w:tab/>
        <w:t>Solving School/Community Problems</w:t>
      </w:r>
    </w:p>
    <w:p w14:paraId="10ADDA60" w14:textId="77777777" w:rsidR="009323C4" w:rsidRDefault="009323C4">
      <w:pPr>
        <w:pStyle w:val="a0"/>
      </w:pPr>
      <w:r>
        <w:t>a.</w:t>
      </w:r>
      <w:r>
        <w:tab/>
        <w:t>Service Committee suggests electronic or graphic projects needed to solve problem in school, community, or agency.</w:t>
      </w:r>
    </w:p>
    <w:p w14:paraId="789F53D0" w14:textId="77777777" w:rsidR="009323C4" w:rsidRDefault="009323C4">
      <w:pPr>
        <w:pStyle w:val="a0"/>
      </w:pPr>
      <w:r>
        <w:t>b.</w:t>
      </w:r>
      <w:r>
        <w:tab/>
        <w:t>Students design and reproduce bulletin board for class.</w:t>
      </w:r>
    </w:p>
    <w:p w14:paraId="135F4295" w14:textId="77777777" w:rsidR="009323C4" w:rsidRDefault="009323C4">
      <w:pPr>
        <w:pStyle w:val="1"/>
      </w:pPr>
      <w:r>
        <w:t>4.</w:t>
      </w:r>
      <w:r>
        <w:tab/>
      </w:r>
      <w:smartTag w:uri="urn:schemas-microsoft-com:office:smarttags" w:element="City">
        <w:smartTag w:uri="urn:schemas-microsoft-com:office:smarttags" w:element="place">
          <w:r>
            <w:t>Enterprise</w:t>
          </w:r>
        </w:smartTag>
      </w:smartTag>
      <w:r>
        <w:t xml:space="preserve"> Projects</w:t>
      </w:r>
    </w:p>
    <w:p w14:paraId="488A16E2" w14:textId="77777777" w:rsidR="009323C4" w:rsidRDefault="009323C4">
      <w:pPr>
        <w:pStyle w:val="a0"/>
      </w:pPr>
      <w:r>
        <w:t>a.</w:t>
      </w:r>
      <w:r>
        <w:tab/>
        <w:t>Enterprise Committee suggests product for class to print to raise money for association activities.</w:t>
      </w:r>
    </w:p>
    <w:p w14:paraId="749CC440" w14:textId="77777777" w:rsidR="009323C4" w:rsidRDefault="009323C4">
      <w:pPr>
        <w:pStyle w:val="a0"/>
      </w:pPr>
      <w:r>
        <w:t>b.</w:t>
      </w:r>
      <w:r>
        <w:tab/>
        <w:t>Officers may contract to make projects for civic group.</w:t>
      </w:r>
    </w:p>
    <w:p w14:paraId="3D21B786" w14:textId="77777777" w:rsidR="009323C4" w:rsidRDefault="009323C4">
      <w:pPr>
        <w:pStyle w:val="a0"/>
      </w:pPr>
      <w:r>
        <w:t>c.</w:t>
      </w:r>
      <w:r>
        <w:tab/>
        <w:t>Officers role play corporate officers in communications activity.</w:t>
      </w:r>
    </w:p>
    <w:p w14:paraId="518A554A" w14:textId="77777777" w:rsidR="009323C4" w:rsidRDefault="009323C4">
      <w:pPr>
        <w:pStyle w:val="a0"/>
      </w:pPr>
      <w:r>
        <w:t>d.</w:t>
      </w:r>
      <w:r>
        <w:tab/>
        <w:t>Class develops advertising campaign for selling of products by class or chapter.</w:t>
      </w:r>
    </w:p>
    <w:p w14:paraId="42F6C7E8" w14:textId="77777777" w:rsidR="009323C4" w:rsidRDefault="009323C4">
      <w:pPr>
        <w:pStyle w:val="a0"/>
      </w:pPr>
      <w:r>
        <w:t>e.</w:t>
      </w:r>
      <w:r>
        <w:tab/>
        <w:t>Students use computer to word process type for products needed by others.</w:t>
      </w:r>
    </w:p>
    <w:p w14:paraId="105FE8D3" w14:textId="77777777" w:rsidR="009323C4" w:rsidRDefault="009323C4">
      <w:pPr>
        <w:pStyle w:val="a0"/>
      </w:pPr>
      <w:r>
        <w:t>f.</w:t>
      </w:r>
      <w:r>
        <w:tab/>
        <w:t>Officers manage service to take orders for engraved name tags and signs.</w:t>
      </w:r>
    </w:p>
    <w:p w14:paraId="4A739C73" w14:textId="77777777" w:rsidR="009323C4" w:rsidRDefault="009323C4">
      <w:pPr>
        <w:pStyle w:val="1"/>
      </w:pPr>
      <w:r>
        <w:t>5.</w:t>
      </w:r>
      <w:r>
        <w:tab/>
        <w:t>Contest/Achievement Recognition</w:t>
      </w:r>
    </w:p>
    <w:p w14:paraId="5045D1A6" w14:textId="77777777" w:rsidR="009323C4" w:rsidRDefault="009323C4">
      <w:pPr>
        <w:pStyle w:val="a0"/>
      </w:pPr>
      <w:r>
        <w:t>a.</w:t>
      </w:r>
      <w:r>
        <w:tab/>
        <w:t>Recognition Committee lists contests and Achievement Program as learning activities for class.</w:t>
      </w:r>
    </w:p>
    <w:p w14:paraId="2188C066" w14:textId="77777777" w:rsidR="009323C4" w:rsidRDefault="009323C4">
      <w:pPr>
        <w:pStyle w:val="a0"/>
      </w:pPr>
      <w:r>
        <w:t>b.</w:t>
      </w:r>
      <w:r>
        <w:tab/>
        <w:t>Class gives awards for quality, design, or creativity in projects.</w:t>
      </w:r>
    </w:p>
    <w:p w14:paraId="1649BC89" w14:textId="77777777" w:rsidR="009323C4" w:rsidRDefault="009323C4">
      <w:pPr>
        <w:pStyle w:val="a0"/>
      </w:pPr>
      <w:r>
        <w:t>c.</w:t>
      </w:r>
      <w:r>
        <w:tab/>
        <w:t>Students display graphic and electronic projects for others to see.</w:t>
      </w:r>
    </w:p>
    <w:p w14:paraId="25D27F14" w14:textId="77777777" w:rsidR="009323C4" w:rsidRDefault="009323C4">
      <w:pPr>
        <w:pStyle w:val="a0"/>
      </w:pPr>
      <w:r>
        <w:t>d.</w:t>
      </w:r>
      <w:r>
        <w:tab/>
        <w:t>Teacher preregisters students for contests at conferences.</w:t>
      </w:r>
    </w:p>
    <w:p w14:paraId="1761FBA8" w14:textId="77777777" w:rsidR="009323C4" w:rsidRDefault="009323C4">
      <w:pPr>
        <w:pStyle w:val="a0"/>
      </w:pPr>
      <w:r>
        <w:t>e.</w:t>
      </w:r>
      <w:r>
        <w:tab/>
        <w:t>Students prepare brochure or flyer about achievements.</w:t>
      </w:r>
    </w:p>
    <w:p w14:paraId="25002A42" w14:textId="77777777" w:rsidR="009323C4" w:rsidRDefault="009323C4">
      <w:pPr>
        <w:pStyle w:val="a0"/>
      </w:pPr>
      <w:r>
        <w:t>f.</w:t>
      </w:r>
      <w:r>
        <w:tab/>
        <w:t>Class produces note pads or bumper stickers about technology education or Science and Technology Week.</w:t>
      </w:r>
    </w:p>
    <w:p w14:paraId="1261F1BB" w14:textId="77777777" w:rsidR="009323C4" w:rsidRDefault="009323C4">
      <w:pPr>
        <w:pStyle w:val="Text"/>
      </w:pPr>
      <w:r>
        <w:t xml:space="preserve">For further reference see: </w:t>
      </w:r>
      <w:r>
        <w:rPr>
          <w:i/>
        </w:rPr>
        <w:t>Exploring Communications</w:t>
      </w:r>
      <w:r>
        <w:t xml:space="preserve"> by </w:t>
      </w:r>
      <w:smartTag w:uri="urn:schemas-microsoft-com:office:smarttags" w:element="City">
        <w:smartTag w:uri="urn:schemas-microsoft-com:office:smarttags" w:element="place">
          <w:r>
            <w:t>Seymour</w:t>
          </w:r>
        </w:smartTag>
      </w:smartTag>
      <w:r>
        <w:t xml:space="preserve">, Ritz and </w:t>
      </w:r>
      <w:proofErr w:type="spellStart"/>
      <w:r>
        <w:t>Cloghessy</w:t>
      </w:r>
      <w:proofErr w:type="spellEnd"/>
      <w:r>
        <w:t xml:space="preserve"> The Goodheart-Willcox Publishing Company, Inc., 1987.</w:t>
      </w:r>
    </w:p>
    <w:p w14:paraId="52835EE9" w14:textId="77777777" w:rsidR="009323C4" w:rsidRDefault="009323C4">
      <w:pPr>
        <w:pStyle w:val="AuthorityNote"/>
      </w:pPr>
      <w:r>
        <w:t>AUTHORITY NOTE:</w:t>
      </w:r>
      <w:r>
        <w:tab/>
        <w:t>Promulgated in accordance with R.S. 6:(A)(10) and R.S. 17:10.</w:t>
      </w:r>
    </w:p>
    <w:p w14:paraId="14DCF188" w14:textId="77777777" w:rsidR="009323C4" w:rsidRDefault="009323C4">
      <w:pPr>
        <w:pStyle w:val="HistoricalNote"/>
      </w:pPr>
      <w:r>
        <w:t>HISTORICAL NOTE:</w:t>
      </w:r>
      <w:r>
        <w:tab/>
        <w:t>Promulgated by the Department of Education, Board of Elementary and Secondary Education, Career and Technical Education, LR 30:2740 (December 2004).</w:t>
      </w:r>
    </w:p>
    <w:p w14:paraId="7B2A9C8F" w14:textId="77777777" w:rsidR="009323C4" w:rsidRDefault="009323C4">
      <w:pPr>
        <w:pStyle w:val="Section"/>
      </w:pPr>
      <w:bookmarkStart w:id="168" w:name="_Toc191962908"/>
      <w:r>
        <w:t>§3309.</w:t>
      </w:r>
      <w:r>
        <w:tab/>
        <w:t>Construction Systems</w:t>
      </w:r>
      <w:bookmarkEnd w:id="168"/>
      <w:r>
        <w:fldChar w:fldCharType="begin"/>
      </w:r>
      <w:r>
        <w:instrText xml:space="preserve"> XE "Construction Systems" </w:instrText>
      </w:r>
      <w:r>
        <w:fldChar w:fldCharType="end"/>
      </w:r>
    </w:p>
    <w:p w14:paraId="2CC515F5" w14:textId="77777777" w:rsidR="009323C4" w:rsidRDefault="009323C4">
      <w:pPr>
        <w:pStyle w:val="A"/>
      </w:pPr>
      <w:r>
        <w:t>A.</w:t>
      </w:r>
      <w:r>
        <w:tab/>
        <w:t>Construction Systems emphasize the building or servicing involved in construction activities. Students gain experience in preparing a site, setting foundations, building structures, and installing mechanical systems. Activities reflect the production of one-of-a-kind items such as bridges, highways, and residential or commercial structures.</w:t>
      </w:r>
    </w:p>
    <w:p w14:paraId="1FE82329" w14:textId="77777777" w:rsidR="009323C4" w:rsidRDefault="009323C4">
      <w:pPr>
        <w:pStyle w:val="A"/>
      </w:pPr>
      <w:r>
        <w:t>B.</w:t>
      </w:r>
      <w:r>
        <w:tab/>
        <w:t>Technology Course Content</w:t>
      </w:r>
    </w:p>
    <w:p w14:paraId="2799967E" w14:textId="77777777" w:rsidR="009323C4" w:rsidRDefault="009323C4">
      <w:pPr>
        <w:pStyle w:val="1"/>
      </w:pPr>
      <w:r>
        <w:t>1.</w:t>
      </w:r>
      <w:r>
        <w:tab/>
        <w:t>Introduction to Construction Technology</w:t>
      </w:r>
    </w:p>
    <w:p w14:paraId="4A2F14E6" w14:textId="77777777" w:rsidR="009323C4" w:rsidRDefault="009323C4">
      <w:pPr>
        <w:pStyle w:val="a0"/>
      </w:pPr>
      <w:r>
        <w:t>a.</w:t>
      </w:r>
      <w:r>
        <w:tab/>
        <w:t>Objective and content of course</w:t>
      </w:r>
    </w:p>
    <w:p w14:paraId="0B418D15" w14:textId="77777777" w:rsidR="009323C4" w:rsidRDefault="009323C4">
      <w:pPr>
        <w:pStyle w:val="a0"/>
      </w:pPr>
      <w:r>
        <w:t>b.</w:t>
      </w:r>
      <w:r>
        <w:tab/>
        <w:t>Safety with tools, materials, and machines</w:t>
      </w:r>
    </w:p>
    <w:p w14:paraId="6CCE03B7" w14:textId="77777777" w:rsidR="009323C4" w:rsidRDefault="009323C4">
      <w:pPr>
        <w:pStyle w:val="a0"/>
      </w:pPr>
      <w:r>
        <w:t>c.</w:t>
      </w:r>
      <w:r>
        <w:tab/>
        <w:t>Personnel system for management and maintenance</w:t>
      </w:r>
    </w:p>
    <w:p w14:paraId="36718050" w14:textId="77777777" w:rsidR="009323C4" w:rsidRDefault="009323C4">
      <w:pPr>
        <w:pStyle w:val="a0"/>
      </w:pPr>
      <w:r>
        <w:t>d.</w:t>
      </w:r>
      <w:r>
        <w:tab/>
        <w:t>Career opportunities and information</w:t>
      </w:r>
    </w:p>
    <w:p w14:paraId="3B544837" w14:textId="77777777" w:rsidR="009323C4" w:rsidRDefault="009323C4">
      <w:pPr>
        <w:pStyle w:val="1"/>
      </w:pPr>
      <w:r>
        <w:t>2.</w:t>
      </w:r>
      <w:r>
        <w:tab/>
        <w:t>Construction Planning</w:t>
      </w:r>
    </w:p>
    <w:p w14:paraId="2B6346F0" w14:textId="77777777" w:rsidR="009323C4" w:rsidRDefault="009323C4">
      <w:pPr>
        <w:pStyle w:val="a0"/>
      </w:pPr>
      <w:r>
        <w:t>a.</w:t>
      </w:r>
      <w:r>
        <w:tab/>
        <w:t>Beginning the project</w:t>
      </w:r>
    </w:p>
    <w:p w14:paraId="1AA540AD" w14:textId="77777777" w:rsidR="009323C4" w:rsidRDefault="009323C4">
      <w:pPr>
        <w:pStyle w:val="a0"/>
      </w:pPr>
      <w:r>
        <w:lastRenderedPageBreak/>
        <w:t>b.</w:t>
      </w:r>
      <w:r>
        <w:tab/>
        <w:t>Designing and engineering construction projects</w:t>
      </w:r>
    </w:p>
    <w:p w14:paraId="50AEFE5E" w14:textId="77777777" w:rsidR="009323C4" w:rsidRDefault="009323C4">
      <w:pPr>
        <w:pStyle w:val="a0"/>
      </w:pPr>
      <w:r>
        <w:t>c.</w:t>
      </w:r>
      <w:r>
        <w:tab/>
        <w:t>Selecting a builder</w:t>
      </w:r>
    </w:p>
    <w:p w14:paraId="64614DF6" w14:textId="77777777" w:rsidR="009323C4" w:rsidRDefault="009323C4">
      <w:pPr>
        <w:pStyle w:val="1"/>
      </w:pPr>
      <w:r>
        <w:t>3.</w:t>
      </w:r>
      <w:r>
        <w:tab/>
        <w:t>Applying Technology to People</w:t>
      </w:r>
    </w:p>
    <w:p w14:paraId="03F8D334" w14:textId="77777777" w:rsidR="009323C4" w:rsidRDefault="009323C4">
      <w:pPr>
        <w:pStyle w:val="a0"/>
      </w:pPr>
      <w:r>
        <w:t>a.</w:t>
      </w:r>
      <w:r>
        <w:tab/>
        <w:t>Working as a contractor</w:t>
      </w:r>
    </w:p>
    <w:p w14:paraId="7BCB1687" w14:textId="77777777" w:rsidR="009323C4" w:rsidRDefault="009323C4">
      <w:pPr>
        <w:pStyle w:val="a0"/>
      </w:pPr>
      <w:r>
        <w:t>b.</w:t>
      </w:r>
      <w:r>
        <w:tab/>
        <w:t>Collective bargaining</w:t>
      </w:r>
    </w:p>
    <w:p w14:paraId="392C326D" w14:textId="77777777" w:rsidR="009323C4" w:rsidRDefault="009323C4">
      <w:pPr>
        <w:pStyle w:val="a0"/>
      </w:pPr>
      <w:r>
        <w:t>c.</w:t>
      </w:r>
      <w:r>
        <w:tab/>
        <w:t>Hiring construction personnel</w:t>
      </w:r>
    </w:p>
    <w:p w14:paraId="6F976353" w14:textId="77777777" w:rsidR="009323C4" w:rsidRDefault="009323C4">
      <w:pPr>
        <w:pStyle w:val="a0"/>
      </w:pPr>
      <w:r>
        <w:t>d.</w:t>
      </w:r>
      <w:r>
        <w:tab/>
        <w:t>Training and educating for construction</w:t>
      </w:r>
    </w:p>
    <w:p w14:paraId="1DCA5E4A" w14:textId="77777777" w:rsidR="009323C4" w:rsidRDefault="009323C4">
      <w:pPr>
        <w:pStyle w:val="a0"/>
      </w:pPr>
      <w:r>
        <w:t>e.</w:t>
      </w:r>
      <w:r>
        <w:tab/>
        <w:t>Working conditions</w:t>
      </w:r>
    </w:p>
    <w:p w14:paraId="77900F87" w14:textId="77777777" w:rsidR="009323C4" w:rsidRDefault="009323C4">
      <w:pPr>
        <w:pStyle w:val="a0"/>
      </w:pPr>
      <w:r>
        <w:t>f.</w:t>
      </w:r>
      <w:r>
        <w:tab/>
        <w:t>Advancing in construction</w:t>
      </w:r>
    </w:p>
    <w:p w14:paraId="6CB0954B" w14:textId="77777777" w:rsidR="009323C4" w:rsidRDefault="009323C4">
      <w:pPr>
        <w:pStyle w:val="a0"/>
      </w:pPr>
      <w:r>
        <w:t>g.</w:t>
      </w:r>
      <w:r>
        <w:tab/>
        <w:t>Handling grievances</w:t>
      </w:r>
    </w:p>
    <w:p w14:paraId="4D5C43C6" w14:textId="77777777" w:rsidR="009323C4" w:rsidRDefault="009323C4">
      <w:pPr>
        <w:pStyle w:val="a0"/>
      </w:pPr>
      <w:r>
        <w:t>h.</w:t>
      </w:r>
      <w:r>
        <w:tab/>
        <w:t>Mediating and arbitrating</w:t>
      </w:r>
    </w:p>
    <w:p w14:paraId="67A0E190" w14:textId="77777777" w:rsidR="009323C4" w:rsidRDefault="009323C4">
      <w:pPr>
        <w:pStyle w:val="a0"/>
      </w:pPr>
      <w:proofErr w:type="spellStart"/>
      <w:r>
        <w:t>i</w:t>
      </w:r>
      <w:proofErr w:type="spellEnd"/>
      <w:r>
        <w:t>.</w:t>
      </w:r>
      <w:r>
        <w:tab/>
        <w:t>Striking</w:t>
      </w:r>
    </w:p>
    <w:p w14:paraId="21FA3AF7" w14:textId="77777777" w:rsidR="009323C4" w:rsidRDefault="009323C4">
      <w:pPr>
        <w:pStyle w:val="1"/>
      </w:pPr>
      <w:r>
        <w:t>4.</w:t>
      </w:r>
      <w:r>
        <w:tab/>
        <w:t>Construction Production Technology</w:t>
      </w:r>
    </w:p>
    <w:p w14:paraId="17B4CD8E" w14:textId="77777777" w:rsidR="009323C4" w:rsidRDefault="009323C4">
      <w:pPr>
        <w:pStyle w:val="a0"/>
      </w:pPr>
      <w:r>
        <w:t>a.</w:t>
      </w:r>
      <w:r>
        <w:tab/>
        <w:t>Site preparation</w:t>
      </w:r>
    </w:p>
    <w:p w14:paraId="0E3E806E" w14:textId="77777777" w:rsidR="009323C4" w:rsidRDefault="009323C4">
      <w:pPr>
        <w:pStyle w:val="a0"/>
      </w:pPr>
      <w:r>
        <w:t>b.</w:t>
      </w:r>
      <w:r>
        <w:tab/>
        <w:t>Setting foundations</w:t>
      </w:r>
    </w:p>
    <w:p w14:paraId="0ED1A626" w14:textId="77777777" w:rsidR="009323C4" w:rsidRDefault="009323C4">
      <w:pPr>
        <w:pStyle w:val="a0"/>
      </w:pPr>
      <w:r>
        <w:t>c.</w:t>
      </w:r>
      <w:r>
        <w:tab/>
        <w:t>Building superstructures</w:t>
      </w:r>
    </w:p>
    <w:p w14:paraId="1BDFBD66" w14:textId="77777777" w:rsidR="009323C4" w:rsidRDefault="009323C4">
      <w:pPr>
        <w:pStyle w:val="a0"/>
      </w:pPr>
      <w:r>
        <w:t>d.</w:t>
      </w:r>
      <w:r>
        <w:tab/>
        <w:t>Installing utilities</w:t>
      </w:r>
    </w:p>
    <w:p w14:paraId="7171B15E" w14:textId="77777777" w:rsidR="009323C4" w:rsidRDefault="009323C4">
      <w:pPr>
        <w:pStyle w:val="a0"/>
      </w:pPr>
      <w:r>
        <w:t>e.</w:t>
      </w:r>
      <w:r>
        <w:tab/>
        <w:t>Enclosing framed superstructures</w:t>
      </w:r>
    </w:p>
    <w:p w14:paraId="31AE4FA5" w14:textId="77777777" w:rsidR="009323C4" w:rsidRDefault="009323C4">
      <w:pPr>
        <w:pStyle w:val="a0"/>
      </w:pPr>
      <w:r>
        <w:t>f.</w:t>
      </w:r>
      <w:r>
        <w:tab/>
        <w:t>Finishing the project</w:t>
      </w:r>
    </w:p>
    <w:p w14:paraId="07324762" w14:textId="77777777" w:rsidR="009323C4" w:rsidRDefault="009323C4">
      <w:pPr>
        <w:pStyle w:val="a0"/>
      </w:pPr>
      <w:r>
        <w:t>g.</w:t>
      </w:r>
      <w:r>
        <w:tab/>
        <w:t>Completing the site</w:t>
      </w:r>
    </w:p>
    <w:p w14:paraId="2EE9374B" w14:textId="77777777" w:rsidR="009323C4" w:rsidRDefault="009323C4">
      <w:pPr>
        <w:pStyle w:val="a0"/>
      </w:pPr>
      <w:r>
        <w:t>h.</w:t>
      </w:r>
      <w:r>
        <w:tab/>
        <w:t>Servicing the property</w:t>
      </w:r>
    </w:p>
    <w:p w14:paraId="43FB1708" w14:textId="77777777" w:rsidR="009323C4" w:rsidRDefault="009323C4">
      <w:pPr>
        <w:pStyle w:val="1"/>
      </w:pPr>
      <w:r>
        <w:t>5.</w:t>
      </w:r>
      <w:r>
        <w:tab/>
        <w:t>Impacts of construction projects on people and society.</w:t>
      </w:r>
    </w:p>
    <w:p w14:paraId="12AF5F22" w14:textId="77777777" w:rsidR="009323C4" w:rsidRDefault="009323C4">
      <w:pPr>
        <w:pStyle w:val="A"/>
      </w:pPr>
      <w:r>
        <w:t>C.</w:t>
      </w:r>
      <w:r>
        <w:tab/>
        <w:t>TSA Instructional Activities</w:t>
      </w:r>
    </w:p>
    <w:p w14:paraId="6CE14AEE" w14:textId="77777777" w:rsidR="009323C4" w:rsidRDefault="009323C4">
      <w:pPr>
        <w:pStyle w:val="1"/>
      </w:pPr>
      <w:r>
        <w:t>1.</w:t>
      </w:r>
      <w:r>
        <w:tab/>
        <w:t>Leadership/Management Systems</w:t>
      </w:r>
    </w:p>
    <w:p w14:paraId="1A04736A" w14:textId="77777777" w:rsidR="009323C4" w:rsidRDefault="009323C4">
      <w:pPr>
        <w:pStyle w:val="a0"/>
      </w:pPr>
      <w:r>
        <w:t>a.</w:t>
      </w:r>
      <w:r>
        <w:tab/>
        <w:t>Personnel system uses class officers to manage class/lab activities.</w:t>
      </w:r>
    </w:p>
    <w:p w14:paraId="37CC732A" w14:textId="77777777" w:rsidR="009323C4" w:rsidRDefault="009323C4">
      <w:pPr>
        <w:pStyle w:val="a0"/>
      </w:pPr>
      <w:r>
        <w:t>b.</w:t>
      </w:r>
      <w:r>
        <w:tab/>
        <w:t>Officers conduct class meeting to plan activities related to course.</w:t>
      </w:r>
    </w:p>
    <w:p w14:paraId="396ADAF0" w14:textId="77777777" w:rsidR="009323C4" w:rsidRDefault="009323C4">
      <w:pPr>
        <w:pStyle w:val="a0"/>
      </w:pPr>
      <w:r>
        <w:t>c.</w:t>
      </w:r>
      <w:r>
        <w:tab/>
        <w:t>Small groups called committees organize and build modules.</w:t>
      </w:r>
    </w:p>
    <w:p w14:paraId="535E0A5E" w14:textId="77777777" w:rsidR="009323C4" w:rsidRDefault="009323C4">
      <w:pPr>
        <w:pStyle w:val="a0"/>
      </w:pPr>
      <w:r>
        <w:t>d.</w:t>
      </w:r>
      <w:r>
        <w:tab/>
        <w:t>Student leaders select and train personnel for construction projects.</w:t>
      </w:r>
    </w:p>
    <w:p w14:paraId="59C0A88A" w14:textId="77777777" w:rsidR="009323C4" w:rsidRDefault="009323C4">
      <w:pPr>
        <w:pStyle w:val="a0"/>
      </w:pPr>
      <w:r>
        <w:t>e.</w:t>
      </w:r>
      <w:r>
        <w:tab/>
        <w:t>Students inspect and certify work prior to teacher grading.</w:t>
      </w:r>
    </w:p>
    <w:p w14:paraId="4F0EA1A8" w14:textId="77777777" w:rsidR="009323C4" w:rsidRDefault="009323C4">
      <w:pPr>
        <w:pStyle w:val="a0"/>
      </w:pPr>
      <w:r>
        <w:t>f.</w:t>
      </w:r>
      <w:r>
        <w:tab/>
        <w:t>Reporter greets visitors and explains class or laboratory activities.</w:t>
      </w:r>
    </w:p>
    <w:p w14:paraId="7F5C769B" w14:textId="77777777" w:rsidR="009323C4" w:rsidRDefault="009323C4">
      <w:pPr>
        <w:pStyle w:val="a0"/>
      </w:pPr>
      <w:r>
        <w:t>g.</w:t>
      </w:r>
      <w:r>
        <w:tab/>
        <w:t>Officers assume management role in collective bargaining sessions.</w:t>
      </w:r>
    </w:p>
    <w:p w14:paraId="193F0A94" w14:textId="77777777" w:rsidR="009323C4" w:rsidRDefault="009323C4">
      <w:pPr>
        <w:pStyle w:val="a0"/>
      </w:pPr>
      <w:r>
        <w:t>h.</w:t>
      </w:r>
      <w:r>
        <w:tab/>
        <w:t>Officers announce chapter activities and speak about technology education.</w:t>
      </w:r>
    </w:p>
    <w:p w14:paraId="22858365" w14:textId="77777777" w:rsidR="009323C4" w:rsidRDefault="009323C4">
      <w:pPr>
        <w:pStyle w:val="1"/>
      </w:pPr>
      <w:r>
        <w:t>2.</w:t>
      </w:r>
      <w:r>
        <w:tab/>
        <w:t>Technological and Career Resources</w:t>
      </w:r>
    </w:p>
    <w:p w14:paraId="770E72EF" w14:textId="77777777" w:rsidR="009323C4" w:rsidRDefault="009323C4">
      <w:pPr>
        <w:pStyle w:val="a0"/>
      </w:pPr>
      <w:r>
        <w:t>a.</w:t>
      </w:r>
      <w:r>
        <w:tab/>
        <w:t>Technological and Career Resources Committee arranges for speaker from construction company in community.</w:t>
      </w:r>
    </w:p>
    <w:p w14:paraId="005C3257" w14:textId="77777777" w:rsidR="009323C4" w:rsidRDefault="009323C4">
      <w:pPr>
        <w:pStyle w:val="a0"/>
      </w:pPr>
      <w:r>
        <w:t>b.</w:t>
      </w:r>
      <w:r>
        <w:tab/>
        <w:t>Officers organize tour of architectural office, engineering firm, or construction site.</w:t>
      </w:r>
    </w:p>
    <w:p w14:paraId="6C03DC4A" w14:textId="77777777" w:rsidR="009323C4" w:rsidRDefault="009323C4">
      <w:pPr>
        <w:pStyle w:val="a0"/>
      </w:pPr>
      <w:r>
        <w:t>c.</w:t>
      </w:r>
      <w:r>
        <w:tab/>
        <w:t>Students interview construction workers, union officials and contractors.</w:t>
      </w:r>
    </w:p>
    <w:p w14:paraId="6B26F4EC" w14:textId="77777777" w:rsidR="009323C4" w:rsidRDefault="009323C4">
      <w:pPr>
        <w:pStyle w:val="a0"/>
      </w:pPr>
      <w:r>
        <w:t>d.</w:t>
      </w:r>
      <w:r>
        <w:tab/>
        <w:t>Committee arranges visit to local modular construction manufacturing plant.</w:t>
      </w:r>
    </w:p>
    <w:p w14:paraId="508EFB7E" w14:textId="77777777" w:rsidR="009323C4" w:rsidRDefault="009323C4">
      <w:pPr>
        <w:pStyle w:val="a0"/>
      </w:pPr>
      <w:r>
        <w:t>e.</w:t>
      </w:r>
      <w:r>
        <w:tab/>
        <w:t>Contractors encouraged to donate unused or new materials to school.</w:t>
      </w:r>
    </w:p>
    <w:p w14:paraId="1852F10F" w14:textId="77777777" w:rsidR="009323C4" w:rsidRDefault="009323C4">
      <w:pPr>
        <w:pStyle w:val="a0"/>
      </w:pPr>
      <w:r>
        <w:t>f.</w:t>
      </w:r>
      <w:r>
        <w:tab/>
        <w:t>Construction workers are invited to demonstrate their specialty and discuss inspection/codes.</w:t>
      </w:r>
    </w:p>
    <w:p w14:paraId="40F68F96" w14:textId="77777777" w:rsidR="009323C4" w:rsidRDefault="009323C4">
      <w:pPr>
        <w:pStyle w:val="a0"/>
      </w:pPr>
      <w:r>
        <w:t>g.</w:t>
      </w:r>
      <w:r>
        <w:tab/>
        <w:t>Class constructs career displays, collage, or bulletin board for displaying with ads.</w:t>
      </w:r>
    </w:p>
    <w:p w14:paraId="4DEF3DBD" w14:textId="77777777" w:rsidR="009323C4" w:rsidRDefault="009323C4">
      <w:pPr>
        <w:pStyle w:val="1"/>
      </w:pPr>
      <w:r>
        <w:t>3.</w:t>
      </w:r>
      <w:r>
        <w:tab/>
        <w:t>Solving School/Community Problems</w:t>
      </w:r>
    </w:p>
    <w:p w14:paraId="6E206A1A" w14:textId="77777777" w:rsidR="009323C4" w:rsidRDefault="009323C4">
      <w:pPr>
        <w:pStyle w:val="a0"/>
      </w:pPr>
      <w:r>
        <w:t>a.</w:t>
      </w:r>
      <w:r>
        <w:tab/>
        <w:t>Small group or committee suggests construction projects needed by school/community.</w:t>
      </w:r>
    </w:p>
    <w:p w14:paraId="6C935D9B" w14:textId="77777777" w:rsidR="009323C4" w:rsidRDefault="009323C4">
      <w:pPr>
        <w:pStyle w:val="a0"/>
      </w:pPr>
      <w:r>
        <w:t>b.</w:t>
      </w:r>
      <w:r>
        <w:tab/>
        <w:t>Students may help the needy with home repair or winterizing.</w:t>
      </w:r>
    </w:p>
    <w:p w14:paraId="6C7AEE61" w14:textId="77777777" w:rsidR="009323C4" w:rsidRDefault="009323C4">
      <w:pPr>
        <w:pStyle w:val="a0"/>
      </w:pPr>
      <w:r>
        <w:t>c.</w:t>
      </w:r>
      <w:r>
        <w:tab/>
        <w:t>Class or association constructs projects such as park bench for school/community.</w:t>
      </w:r>
    </w:p>
    <w:p w14:paraId="4317EECF" w14:textId="77777777" w:rsidR="009323C4" w:rsidRDefault="009323C4">
      <w:pPr>
        <w:pStyle w:val="a0"/>
      </w:pPr>
      <w:r>
        <w:t>d.</w:t>
      </w:r>
      <w:r>
        <w:tab/>
        <w:t>Students demonstrate energy, conservation, and insulation techniques.</w:t>
      </w:r>
    </w:p>
    <w:p w14:paraId="08314083" w14:textId="77777777" w:rsidR="009323C4" w:rsidRDefault="009323C4">
      <w:pPr>
        <w:pStyle w:val="a0"/>
      </w:pPr>
      <w:r>
        <w:t>e.</w:t>
      </w:r>
      <w:r>
        <w:tab/>
        <w:t>Officers conduct meeting to hear report on problems related to construction.</w:t>
      </w:r>
    </w:p>
    <w:p w14:paraId="648495BD" w14:textId="77777777" w:rsidR="009323C4" w:rsidRDefault="009323C4">
      <w:pPr>
        <w:pStyle w:val="a0"/>
      </w:pPr>
      <w:r>
        <w:t>f.</w:t>
      </w:r>
      <w:r>
        <w:tab/>
        <w:t>Class builds item(s) needed to solve problem(s).</w:t>
      </w:r>
    </w:p>
    <w:p w14:paraId="4D715DAF" w14:textId="77777777" w:rsidR="009323C4" w:rsidRDefault="009323C4">
      <w:pPr>
        <w:pStyle w:val="a0"/>
      </w:pPr>
      <w:r>
        <w:t>g.</w:t>
      </w:r>
      <w:r>
        <w:tab/>
        <w:t>Students teach safety with basic tools to elementary children.</w:t>
      </w:r>
    </w:p>
    <w:p w14:paraId="1123DD3E" w14:textId="77777777" w:rsidR="009323C4" w:rsidRDefault="009323C4">
      <w:pPr>
        <w:pStyle w:val="1"/>
      </w:pPr>
      <w:r>
        <w:t>4.</w:t>
      </w:r>
      <w:r>
        <w:tab/>
      </w:r>
      <w:smartTag w:uri="urn:schemas-microsoft-com:office:smarttags" w:element="City">
        <w:smartTag w:uri="urn:schemas-microsoft-com:office:smarttags" w:element="place">
          <w:r>
            <w:t>Enterprise</w:t>
          </w:r>
        </w:smartTag>
      </w:smartTag>
      <w:r>
        <w:t xml:space="preserve"> Projects</w:t>
      </w:r>
    </w:p>
    <w:p w14:paraId="27EB3EC2" w14:textId="77777777" w:rsidR="009323C4" w:rsidRDefault="009323C4">
      <w:pPr>
        <w:pStyle w:val="a0"/>
      </w:pPr>
      <w:r>
        <w:t>a.</w:t>
      </w:r>
      <w:r>
        <w:tab/>
        <w:t>Enterprise Committee suggests project for class to construct and sell.</w:t>
      </w:r>
    </w:p>
    <w:p w14:paraId="06D36AE7" w14:textId="77777777" w:rsidR="009323C4" w:rsidRDefault="009323C4">
      <w:pPr>
        <w:pStyle w:val="a0"/>
      </w:pPr>
      <w:r>
        <w:t>b.</w:t>
      </w:r>
      <w:r>
        <w:tab/>
        <w:t>Students build storage shed or playhouse for resale in community.</w:t>
      </w:r>
    </w:p>
    <w:p w14:paraId="77B8CBE6" w14:textId="77777777" w:rsidR="009323C4" w:rsidRDefault="009323C4">
      <w:pPr>
        <w:pStyle w:val="a0"/>
      </w:pPr>
      <w:r>
        <w:t>c.</w:t>
      </w:r>
      <w:r>
        <w:tab/>
        <w:t>Students contract with civic organization for funds to construct playground equipment.</w:t>
      </w:r>
    </w:p>
    <w:p w14:paraId="0773284D" w14:textId="77777777" w:rsidR="009323C4" w:rsidRDefault="009323C4">
      <w:pPr>
        <w:pStyle w:val="a0"/>
      </w:pPr>
      <w:r>
        <w:t>d.</w:t>
      </w:r>
      <w:r>
        <w:tab/>
        <w:t>Officers contract to build ticket booth or drop boxes for civic agencies.</w:t>
      </w:r>
    </w:p>
    <w:p w14:paraId="67DDBB42" w14:textId="77777777" w:rsidR="009323C4" w:rsidRDefault="009323C4">
      <w:pPr>
        <w:pStyle w:val="a0"/>
      </w:pPr>
      <w:r>
        <w:t>e.</w:t>
      </w:r>
      <w:r>
        <w:tab/>
        <w:t>Classes clean up a work site for local contractor who donates unused materials.</w:t>
      </w:r>
    </w:p>
    <w:p w14:paraId="4065B00A" w14:textId="77777777" w:rsidR="009323C4" w:rsidRDefault="009323C4">
      <w:pPr>
        <w:pStyle w:val="a0"/>
      </w:pPr>
      <w:r>
        <w:t>f.</w:t>
      </w:r>
      <w:r>
        <w:tab/>
        <w:t>Class constructs items ordered by school personnel when related to course content.</w:t>
      </w:r>
    </w:p>
    <w:p w14:paraId="181F3A0A" w14:textId="77777777" w:rsidR="009323C4" w:rsidRDefault="009323C4">
      <w:pPr>
        <w:pStyle w:val="a0"/>
      </w:pPr>
      <w:r>
        <w:t>g.</w:t>
      </w:r>
      <w:r>
        <w:tab/>
        <w:t>Officers form company to role play contractor, subcontractor activities.</w:t>
      </w:r>
    </w:p>
    <w:p w14:paraId="01025346" w14:textId="77777777" w:rsidR="009323C4" w:rsidRDefault="009323C4">
      <w:pPr>
        <w:pStyle w:val="a0"/>
      </w:pPr>
      <w:r>
        <w:t>h.</w:t>
      </w:r>
      <w:r>
        <w:tab/>
        <w:t>Students use construction lumber or masonry to make play equipment or toys to sell.</w:t>
      </w:r>
    </w:p>
    <w:p w14:paraId="51415C67" w14:textId="77777777" w:rsidR="009323C4" w:rsidRDefault="009323C4">
      <w:pPr>
        <w:pStyle w:val="a0"/>
      </w:pPr>
      <w:proofErr w:type="spellStart"/>
      <w:r>
        <w:t>i</w:t>
      </w:r>
      <w:proofErr w:type="spellEnd"/>
      <w:r>
        <w:t>.</w:t>
      </w:r>
      <w:r>
        <w:tab/>
        <w:t>Students operate scrap lumber recycling center.</w:t>
      </w:r>
    </w:p>
    <w:p w14:paraId="5382A932" w14:textId="77777777" w:rsidR="009323C4" w:rsidRDefault="009323C4">
      <w:pPr>
        <w:pStyle w:val="1"/>
      </w:pPr>
      <w:r>
        <w:lastRenderedPageBreak/>
        <w:t>5.</w:t>
      </w:r>
      <w:r>
        <w:tab/>
        <w:t>Contest Achievement Recognition</w:t>
      </w:r>
    </w:p>
    <w:p w14:paraId="56A1B6EF" w14:textId="77777777" w:rsidR="009323C4" w:rsidRDefault="009323C4">
      <w:pPr>
        <w:pStyle w:val="a0"/>
      </w:pPr>
      <w:r>
        <w:t>a.</w:t>
      </w:r>
      <w:r>
        <w:tab/>
        <w:t>Recognition Committee lists contests and Achievement Program for class.</w:t>
      </w:r>
    </w:p>
    <w:p w14:paraId="14F3CB83" w14:textId="77777777" w:rsidR="009323C4" w:rsidRDefault="009323C4">
      <w:pPr>
        <w:pStyle w:val="a0"/>
      </w:pPr>
      <w:r>
        <w:t>b.</w:t>
      </w:r>
      <w:r>
        <w:tab/>
        <w:t>Officers give awards for best constructed module or dream house.</w:t>
      </w:r>
    </w:p>
    <w:p w14:paraId="67D32E83" w14:textId="77777777" w:rsidR="009323C4" w:rsidRDefault="009323C4">
      <w:pPr>
        <w:pStyle w:val="a0"/>
      </w:pPr>
      <w:r>
        <w:t>c.</w:t>
      </w:r>
      <w:r>
        <w:tab/>
        <w:t>Teacher preregisters well-built modules and dream houses for state and national conferences.</w:t>
      </w:r>
    </w:p>
    <w:p w14:paraId="2BAC5432" w14:textId="77777777" w:rsidR="009323C4" w:rsidRDefault="009323C4">
      <w:pPr>
        <w:pStyle w:val="a0"/>
      </w:pPr>
      <w:r>
        <w:t>d.</w:t>
      </w:r>
      <w:r>
        <w:tab/>
        <w:t xml:space="preserve">Teachers obtain and present </w:t>
      </w:r>
      <w:r>
        <w:rPr>
          <w:i/>
        </w:rPr>
        <w:t>Certificates of Completion</w:t>
      </w:r>
      <w:r>
        <w:t xml:space="preserve"> from Associated General Contractors.</w:t>
      </w:r>
    </w:p>
    <w:p w14:paraId="0D26DEA1" w14:textId="77777777" w:rsidR="009323C4" w:rsidRDefault="009323C4">
      <w:pPr>
        <w:pStyle w:val="a0"/>
      </w:pPr>
      <w:r>
        <w:t>e.</w:t>
      </w:r>
      <w:r>
        <w:tab/>
        <w:t>Committee helps organize Open House or Fair to display projects.</w:t>
      </w:r>
    </w:p>
    <w:p w14:paraId="27377F83" w14:textId="77777777" w:rsidR="009323C4" w:rsidRDefault="009323C4">
      <w:pPr>
        <w:pStyle w:val="a0"/>
      </w:pPr>
      <w:r>
        <w:t>f.</w:t>
      </w:r>
      <w:r>
        <w:tab/>
        <w:t>Students demonstrate technical skills, such as solar heating, at mall or public place.</w:t>
      </w:r>
    </w:p>
    <w:p w14:paraId="172380D6" w14:textId="77777777" w:rsidR="009323C4" w:rsidRDefault="009323C4">
      <w:pPr>
        <w:pStyle w:val="a0"/>
      </w:pPr>
      <w:r>
        <w:t>g.</w:t>
      </w:r>
      <w:r>
        <w:tab/>
        <w:t>Chapter recognizes students who earn points in the Achievement Program.</w:t>
      </w:r>
    </w:p>
    <w:p w14:paraId="481246B7" w14:textId="77777777" w:rsidR="009323C4" w:rsidRDefault="009323C4">
      <w:pPr>
        <w:pStyle w:val="a0"/>
      </w:pPr>
      <w:r>
        <w:t>h.</w:t>
      </w:r>
      <w:r>
        <w:tab/>
        <w:t>Students prepare speeches which describe the impacts of technology.</w:t>
      </w:r>
    </w:p>
    <w:p w14:paraId="002FC46F" w14:textId="77777777" w:rsidR="009323C4" w:rsidRDefault="009323C4">
      <w:pPr>
        <w:pStyle w:val="AuthorityNote"/>
      </w:pPr>
      <w:r>
        <w:t>AUTHORITY NOTE:</w:t>
      </w:r>
      <w:r>
        <w:tab/>
        <w:t>Promulgated in accordance with R.S. 6:(A)(10) and R.S. 17:10.</w:t>
      </w:r>
    </w:p>
    <w:p w14:paraId="438F83A8" w14:textId="77777777" w:rsidR="009323C4" w:rsidRDefault="009323C4">
      <w:pPr>
        <w:pStyle w:val="HistoricalNote"/>
      </w:pPr>
      <w:r>
        <w:t>HISTORICAL NOTE:</w:t>
      </w:r>
      <w:r>
        <w:tab/>
        <w:t>Promulgated by the Department of Education, Board of Elementary and Secondary Education, Career and Technical Education, LR 30:2741 (December 2004).</w:t>
      </w:r>
    </w:p>
    <w:p w14:paraId="73BA99BF" w14:textId="77777777" w:rsidR="009323C4" w:rsidRDefault="009323C4">
      <w:pPr>
        <w:pStyle w:val="Section"/>
      </w:pPr>
      <w:bookmarkStart w:id="169" w:name="_Toc191962909"/>
      <w:r>
        <w:t>§3311.</w:t>
      </w:r>
      <w:r>
        <w:tab/>
        <w:t>Manufacturing Systems</w:t>
      </w:r>
      <w:bookmarkEnd w:id="169"/>
      <w:r>
        <w:fldChar w:fldCharType="begin"/>
      </w:r>
      <w:r>
        <w:instrText xml:space="preserve"> XE "Manufacturing Systems" </w:instrText>
      </w:r>
      <w:r>
        <w:fldChar w:fldCharType="end"/>
      </w:r>
    </w:p>
    <w:p w14:paraId="58A93B2E" w14:textId="77777777" w:rsidR="009323C4" w:rsidRDefault="009323C4">
      <w:pPr>
        <w:pStyle w:val="A"/>
      </w:pPr>
      <w:r>
        <w:t>A.</w:t>
      </w:r>
      <w:r>
        <w:tab/>
        <w:t>Manufacturing Systems gives students experiences in selection of materials and using numerous manufacturing processes. Students will understand the importance of these activities to the total manufacturing system. Activities include work on a manufacturing line and solving problems related to production or quality, distributing, and servicing. The impact of manufacturing is also studied.</w:t>
      </w:r>
    </w:p>
    <w:p w14:paraId="6F504B38" w14:textId="77777777" w:rsidR="009323C4" w:rsidRDefault="009323C4">
      <w:pPr>
        <w:pStyle w:val="A"/>
      </w:pPr>
      <w:r>
        <w:t>B.</w:t>
      </w:r>
      <w:r>
        <w:tab/>
        <w:t>Technology Course Content</w:t>
      </w:r>
    </w:p>
    <w:p w14:paraId="766298AE" w14:textId="77777777" w:rsidR="009323C4" w:rsidRDefault="009323C4">
      <w:pPr>
        <w:pStyle w:val="1"/>
      </w:pPr>
      <w:r>
        <w:t>1.</w:t>
      </w:r>
      <w:r>
        <w:tab/>
        <w:t>Introduction to Manufacturing</w:t>
      </w:r>
    </w:p>
    <w:p w14:paraId="3F88366F" w14:textId="77777777" w:rsidR="009323C4" w:rsidRDefault="009323C4">
      <w:pPr>
        <w:pStyle w:val="a0"/>
      </w:pPr>
      <w:r>
        <w:t>a.</w:t>
      </w:r>
      <w:r>
        <w:tab/>
        <w:t>Objectives and content of course</w:t>
      </w:r>
    </w:p>
    <w:p w14:paraId="679D1777" w14:textId="77777777" w:rsidR="009323C4" w:rsidRDefault="009323C4">
      <w:pPr>
        <w:pStyle w:val="a0"/>
      </w:pPr>
      <w:r>
        <w:t>b.</w:t>
      </w:r>
      <w:r>
        <w:tab/>
        <w:t>Safety with tools, materials, and machines.</w:t>
      </w:r>
    </w:p>
    <w:p w14:paraId="109A1397" w14:textId="77777777" w:rsidR="009323C4" w:rsidRDefault="009323C4">
      <w:pPr>
        <w:pStyle w:val="a0"/>
      </w:pPr>
      <w:r>
        <w:t>c.</w:t>
      </w:r>
      <w:r>
        <w:tab/>
        <w:t>Personnel system for management and maintenance</w:t>
      </w:r>
    </w:p>
    <w:p w14:paraId="01EE35CA" w14:textId="77777777" w:rsidR="009323C4" w:rsidRDefault="009323C4">
      <w:pPr>
        <w:pStyle w:val="a0"/>
      </w:pPr>
      <w:r>
        <w:t>d.</w:t>
      </w:r>
      <w:r>
        <w:tab/>
        <w:t>Career opportunities and information</w:t>
      </w:r>
    </w:p>
    <w:p w14:paraId="2A92471F" w14:textId="77777777" w:rsidR="009323C4" w:rsidRDefault="009323C4">
      <w:pPr>
        <w:pStyle w:val="1"/>
      </w:pPr>
      <w:r>
        <w:t>2.</w:t>
      </w:r>
      <w:r>
        <w:tab/>
        <w:t>Manufacturing Management Technology</w:t>
      </w:r>
    </w:p>
    <w:p w14:paraId="48BF47B5" w14:textId="77777777" w:rsidR="009323C4" w:rsidRDefault="009323C4">
      <w:pPr>
        <w:pStyle w:val="a0"/>
      </w:pPr>
      <w:r>
        <w:t>a.</w:t>
      </w:r>
      <w:r>
        <w:tab/>
        <w:t>Identify consumer demands</w:t>
      </w:r>
    </w:p>
    <w:p w14:paraId="6D2EB442" w14:textId="77777777" w:rsidR="009323C4" w:rsidRDefault="009323C4">
      <w:pPr>
        <w:pStyle w:val="a0"/>
      </w:pPr>
      <w:r>
        <w:t>b.</w:t>
      </w:r>
      <w:r>
        <w:tab/>
        <w:t>Research and development</w:t>
      </w:r>
    </w:p>
    <w:p w14:paraId="33C62916" w14:textId="77777777" w:rsidR="009323C4" w:rsidRDefault="009323C4">
      <w:pPr>
        <w:pStyle w:val="a0"/>
      </w:pPr>
      <w:r>
        <w:t>c.</w:t>
      </w:r>
      <w:r>
        <w:tab/>
        <w:t>Designing manufactured goods</w:t>
      </w:r>
    </w:p>
    <w:p w14:paraId="5422F40D" w14:textId="77777777" w:rsidR="009323C4" w:rsidRDefault="009323C4">
      <w:pPr>
        <w:pStyle w:val="a0"/>
      </w:pPr>
      <w:r>
        <w:t>d.</w:t>
      </w:r>
      <w:r>
        <w:tab/>
        <w:t>Three-dimensional models</w:t>
      </w:r>
    </w:p>
    <w:p w14:paraId="5BF9865D" w14:textId="77777777" w:rsidR="009323C4" w:rsidRDefault="009323C4">
      <w:pPr>
        <w:pStyle w:val="a0"/>
      </w:pPr>
      <w:r>
        <w:t>e.</w:t>
      </w:r>
      <w:r>
        <w:tab/>
        <w:t>Engineering the product</w:t>
      </w:r>
    </w:p>
    <w:p w14:paraId="0EA4905B" w14:textId="77777777" w:rsidR="009323C4" w:rsidRDefault="009323C4">
      <w:pPr>
        <w:pStyle w:val="a0"/>
      </w:pPr>
      <w:r>
        <w:t>f.</w:t>
      </w:r>
      <w:r>
        <w:tab/>
        <w:t>Planning production</w:t>
      </w:r>
    </w:p>
    <w:p w14:paraId="5A429C1E" w14:textId="77777777" w:rsidR="009323C4" w:rsidRDefault="009323C4">
      <w:pPr>
        <w:pStyle w:val="a0"/>
      </w:pPr>
      <w:r>
        <w:t>g.</w:t>
      </w:r>
      <w:r>
        <w:tab/>
        <w:t>Measuring work</w:t>
      </w:r>
    </w:p>
    <w:p w14:paraId="486C196B" w14:textId="77777777" w:rsidR="009323C4" w:rsidRDefault="009323C4">
      <w:pPr>
        <w:pStyle w:val="a0"/>
      </w:pPr>
      <w:r>
        <w:t>h.</w:t>
      </w:r>
      <w:r>
        <w:tab/>
        <w:t>Production control</w:t>
      </w:r>
    </w:p>
    <w:p w14:paraId="7617F4A3" w14:textId="77777777" w:rsidR="009323C4" w:rsidRDefault="009323C4">
      <w:pPr>
        <w:pStyle w:val="1"/>
      </w:pPr>
      <w:r>
        <w:t>3.</w:t>
      </w:r>
      <w:r>
        <w:tab/>
        <w:t>Manufacturing Personnel Technology</w:t>
      </w:r>
    </w:p>
    <w:p w14:paraId="1010F818" w14:textId="77777777" w:rsidR="009323C4" w:rsidRDefault="009323C4">
      <w:pPr>
        <w:pStyle w:val="1"/>
      </w:pPr>
      <w:r>
        <w:t>4.</w:t>
      </w:r>
      <w:r>
        <w:tab/>
        <w:t xml:space="preserve">The </w:t>
      </w:r>
      <w:smartTag w:uri="urn:schemas-microsoft-com:office:smarttags" w:element="City">
        <w:smartTag w:uri="urn:schemas-microsoft-com:office:smarttags" w:element="place">
          <w:r>
            <w:t>Enterprise</w:t>
          </w:r>
        </w:smartTag>
      </w:smartTag>
    </w:p>
    <w:p w14:paraId="760A7354" w14:textId="77777777" w:rsidR="009323C4" w:rsidRDefault="009323C4">
      <w:pPr>
        <w:pStyle w:val="1"/>
      </w:pPr>
      <w:r>
        <w:t>5.</w:t>
      </w:r>
      <w:r>
        <w:tab/>
        <w:t>Industrial Inputs</w:t>
      </w:r>
    </w:p>
    <w:p w14:paraId="09F749B7" w14:textId="77777777" w:rsidR="009323C4" w:rsidRDefault="009323C4">
      <w:pPr>
        <w:pStyle w:val="1"/>
      </w:pPr>
      <w:r>
        <w:t>6.</w:t>
      </w:r>
      <w:r>
        <w:tab/>
        <w:t>Industrial Processes</w:t>
      </w:r>
    </w:p>
    <w:p w14:paraId="6ED3B00B" w14:textId="77777777" w:rsidR="009323C4" w:rsidRDefault="009323C4">
      <w:pPr>
        <w:pStyle w:val="a0"/>
      </w:pPr>
      <w:r>
        <w:t>a.</w:t>
      </w:r>
      <w:r>
        <w:tab/>
        <w:t>Forming</w:t>
      </w:r>
    </w:p>
    <w:p w14:paraId="4A158989" w14:textId="77777777" w:rsidR="009323C4" w:rsidRDefault="009323C4">
      <w:pPr>
        <w:pStyle w:val="a0"/>
      </w:pPr>
      <w:r>
        <w:t>b.</w:t>
      </w:r>
      <w:r>
        <w:tab/>
        <w:t>Separating</w:t>
      </w:r>
    </w:p>
    <w:p w14:paraId="374A2A35" w14:textId="77777777" w:rsidR="009323C4" w:rsidRDefault="009323C4">
      <w:pPr>
        <w:pStyle w:val="a0"/>
      </w:pPr>
      <w:r>
        <w:t>c.</w:t>
      </w:r>
      <w:r>
        <w:tab/>
        <w:t>Combining</w:t>
      </w:r>
    </w:p>
    <w:p w14:paraId="3341FA23" w14:textId="77777777" w:rsidR="009323C4" w:rsidRDefault="009323C4">
      <w:pPr>
        <w:pStyle w:val="1"/>
      </w:pPr>
      <w:r>
        <w:t>7.</w:t>
      </w:r>
      <w:r>
        <w:tab/>
        <w:t>Distribution and Servicing</w:t>
      </w:r>
    </w:p>
    <w:p w14:paraId="0525E41D" w14:textId="77777777" w:rsidR="009323C4" w:rsidRDefault="009323C4">
      <w:pPr>
        <w:pStyle w:val="1"/>
      </w:pPr>
      <w:r>
        <w:t>8.</w:t>
      </w:r>
      <w:r>
        <w:tab/>
        <w:t>Impact of Manufacturing and Manufactured Products on People and Society</w:t>
      </w:r>
    </w:p>
    <w:p w14:paraId="19ACE662" w14:textId="77777777" w:rsidR="009323C4" w:rsidRDefault="009323C4">
      <w:pPr>
        <w:pStyle w:val="A"/>
      </w:pPr>
      <w:r>
        <w:t>C.</w:t>
      </w:r>
      <w:r>
        <w:tab/>
        <w:t>TSA Instructional Activities</w:t>
      </w:r>
    </w:p>
    <w:p w14:paraId="190EF9C6" w14:textId="77777777" w:rsidR="009323C4" w:rsidRDefault="009323C4">
      <w:pPr>
        <w:pStyle w:val="1"/>
      </w:pPr>
      <w:r>
        <w:t>1.</w:t>
      </w:r>
      <w:r>
        <w:tab/>
        <w:t>Leadership/Management Systems</w:t>
      </w:r>
    </w:p>
    <w:p w14:paraId="6E90CEEF" w14:textId="77777777" w:rsidR="009323C4" w:rsidRDefault="009323C4">
      <w:pPr>
        <w:pStyle w:val="a0"/>
      </w:pPr>
      <w:r>
        <w:t>a.</w:t>
      </w:r>
      <w:r>
        <w:tab/>
        <w:t>Personnel system uses class officers to manage class/lab activities.</w:t>
      </w:r>
    </w:p>
    <w:p w14:paraId="445F94E5" w14:textId="77777777" w:rsidR="009323C4" w:rsidRDefault="009323C4">
      <w:pPr>
        <w:pStyle w:val="a0"/>
      </w:pPr>
      <w:r>
        <w:t>b.</w:t>
      </w:r>
      <w:r>
        <w:tab/>
        <w:t>Officers, as managers, conduct class meeting to plan manufacturing activities.</w:t>
      </w:r>
    </w:p>
    <w:p w14:paraId="21DFE897" w14:textId="77777777" w:rsidR="009323C4" w:rsidRDefault="009323C4">
      <w:pPr>
        <w:pStyle w:val="a0"/>
      </w:pPr>
      <w:r>
        <w:t>c.</w:t>
      </w:r>
      <w:r>
        <w:tab/>
        <w:t>Class votes on products to mass produce.</w:t>
      </w:r>
    </w:p>
    <w:p w14:paraId="25EAA2B4" w14:textId="77777777" w:rsidR="009323C4" w:rsidRDefault="009323C4">
      <w:pPr>
        <w:pStyle w:val="a0"/>
      </w:pPr>
      <w:r>
        <w:t>d.</w:t>
      </w:r>
      <w:r>
        <w:tab/>
        <w:t>Class manufactures a profitable product to support chapter leadership activities.</w:t>
      </w:r>
    </w:p>
    <w:p w14:paraId="35708F8F" w14:textId="77777777" w:rsidR="009323C4" w:rsidRDefault="009323C4">
      <w:pPr>
        <w:pStyle w:val="a0"/>
      </w:pPr>
      <w:r>
        <w:t>e.</w:t>
      </w:r>
      <w:r>
        <w:tab/>
        <w:t>Officers role play to resolve personnel conflicts.</w:t>
      </w:r>
    </w:p>
    <w:p w14:paraId="3A403552" w14:textId="77777777" w:rsidR="009323C4" w:rsidRDefault="009323C4">
      <w:pPr>
        <w:pStyle w:val="a0"/>
      </w:pPr>
      <w:r>
        <w:t>f.</w:t>
      </w:r>
      <w:r>
        <w:tab/>
        <w:t>Students make speeches or reports on class activities and impact of manufacturing.</w:t>
      </w:r>
    </w:p>
    <w:p w14:paraId="4C4A527F" w14:textId="77777777" w:rsidR="009323C4" w:rsidRDefault="009323C4">
      <w:pPr>
        <w:pStyle w:val="1"/>
      </w:pPr>
      <w:r>
        <w:t>2.</w:t>
      </w:r>
      <w:r>
        <w:tab/>
        <w:t>Technological and Career Resources</w:t>
      </w:r>
    </w:p>
    <w:p w14:paraId="5A4BA575" w14:textId="77777777" w:rsidR="009323C4" w:rsidRDefault="009323C4">
      <w:pPr>
        <w:pStyle w:val="a0"/>
      </w:pPr>
      <w:r>
        <w:t>a.</w:t>
      </w:r>
      <w:r>
        <w:tab/>
        <w:t>Resource Committee arranges for speakers from industries related to course.</w:t>
      </w:r>
    </w:p>
    <w:p w14:paraId="231752BF" w14:textId="77777777" w:rsidR="009323C4" w:rsidRDefault="009323C4">
      <w:pPr>
        <w:pStyle w:val="a0"/>
      </w:pPr>
      <w:r>
        <w:t>b.</w:t>
      </w:r>
      <w:r>
        <w:tab/>
        <w:t>Students organize tour of research lab or manufacturing company.</w:t>
      </w:r>
    </w:p>
    <w:p w14:paraId="50CE29AD" w14:textId="77777777" w:rsidR="009323C4" w:rsidRDefault="009323C4">
      <w:pPr>
        <w:pStyle w:val="a0"/>
      </w:pPr>
      <w:r>
        <w:t>c.</w:t>
      </w:r>
      <w:r>
        <w:tab/>
        <w:t>Local companies are encouraged to donate unused, or surplus materials to school.</w:t>
      </w:r>
    </w:p>
    <w:p w14:paraId="1021A5D8" w14:textId="77777777" w:rsidR="009323C4" w:rsidRDefault="009323C4">
      <w:pPr>
        <w:pStyle w:val="a0"/>
      </w:pPr>
      <w:r>
        <w:t>d.</w:t>
      </w:r>
      <w:r>
        <w:tab/>
        <w:t>Workers in local industries are interviewed using questionnaire developed by committee.</w:t>
      </w:r>
    </w:p>
    <w:p w14:paraId="75E41AB2" w14:textId="77777777" w:rsidR="009323C4" w:rsidRDefault="009323C4">
      <w:pPr>
        <w:pStyle w:val="a0"/>
      </w:pPr>
      <w:r>
        <w:t>e.</w:t>
      </w:r>
      <w:r>
        <w:tab/>
        <w:t>Committee collects and manages career information and literature.</w:t>
      </w:r>
    </w:p>
    <w:p w14:paraId="4AE10697" w14:textId="77777777" w:rsidR="009323C4" w:rsidRDefault="009323C4">
      <w:pPr>
        <w:pStyle w:val="1"/>
      </w:pPr>
      <w:r>
        <w:t>3.</w:t>
      </w:r>
      <w:r>
        <w:tab/>
        <w:t>Solving School/Community Problems</w:t>
      </w:r>
    </w:p>
    <w:p w14:paraId="35C6A64C" w14:textId="77777777" w:rsidR="009323C4" w:rsidRDefault="009323C4">
      <w:pPr>
        <w:pStyle w:val="a0"/>
      </w:pPr>
      <w:r>
        <w:t>a.</w:t>
      </w:r>
      <w:r>
        <w:tab/>
        <w:t>Service Committee suggests products needed by school or community.</w:t>
      </w:r>
    </w:p>
    <w:p w14:paraId="20E68A7A" w14:textId="77777777" w:rsidR="009323C4" w:rsidRDefault="009323C4">
      <w:pPr>
        <w:pStyle w:val="a0"/>
      </w:pPr>
      <w:r>
        <w:t>b.</w:t>
      </w:r>
      <w:r>
        <w:tab/>
        <w:t>Committee sets up service days to repair manufactured goods.</w:t>
      </w:r>
    </w:p>
    <w:p w14:paraId="475B2E21" w14:textId="77777777" w:rsidR="009323C4" w:rsidRDefault="009323C4">
      <w:pPr>
        <w:pStyle w:val="a0"/>
      </w:pPr>
      <w:r>
        <w:t>c.</w:t>
      </w:r>
      <w:r>
        <w:tab/>
        <w:t>Students collect toys to repair and present to needy children.</w:t>
      </w:r>
    </w:p>
    <w:p w14:paraId="10059097" w14:textId="77777777" w:rsidR="009323C4" w:rsidRDefault="009323C4">
      <w:pPr>
        <w:pStyle w:val="a0"/>
      </w:pPr>
      <w:r>
        <w:t>d.</w:t>
      </w:r>
      <w:r>
        <w:tab/>
        <w:t>Students make safety posters for local industry.</w:t>
      </w:r>
    </w:p>
    <w:p w14:paraId="4088BA36" w14:textId="77777777" w:rsidR="009323C4" w:rsidRDefault="009323C4">
      <w:pPr>
        <w:pStyle w:val="a0"/>
      </w:pPr>
      <w:r>
        <w:t>e.</w:t>
      </w:r>
      <w:r>
        <w:tab/>
        <w:t>Officers contract to solve problems for civic club or agency.</w:t>
      </w:r>
    </w:p>
    <w:p w14:paraId="585C7CC9" w14:textId="77777777" w:rsidR="009323C4" w:rsidRDefault="009323C4">
      <w:pPr>
        <w:pStyle w:val="a0"/>
      </w:pPr>
      <w:r>
        <w:t>f.</w:t>
      </w:r>
      <w:r>
        <w:tab/>
        <w:t>Class demonstrates how industry works to younger children.</w:t>
      </w:r>
    </w:p>
    <w:p w14:paraId="6F2C1CAF" w14:textId="77777777" w:rsidR="009323C4" w:rsidRDefault="009323C4">
      <w:pPr>
        <w:pStyle w:val="1"/>
      </w:pPr>
      <w:r>
        <w:lastRenderedPageBreak/>
        <w:t>4.</w:t>
      </w:r>
      <w:r>
        <w:tab/>
      </w:r>
      <w:smartTag w:uri="urn:schemas-microsoft-com:office:smarttags" w:element="City">
        <w:smartTag w:uri="urn:schemas-microsoft-com:office:smarttags" w:element="place">
          <w:r>
            <w:t>Enterprise</w:t>
          </w:r>
        </w:smartTag>
      </w:smartTag>
      <w:r>
        <w:t xml:space="preserve"> Projects</w:t>
      </w:r>
    </w:p>
    <w:p w14:paraId="0A555479" w14:textId="77777777" w:rsidR="009323C4" w:rsidRDefault="009323C4">
      <w:pPr>
        <w:pStyle w:val="a0"/>
      </w:pPr>
      <w:r>
        <w:t>a.</w:t>
      </w:r>
      <w:r>
        <w:tab/>
        <w:t>Enterprise Committee suggests products for class to manufacture and sell.</w:t>
      </w:r>
    </w:p>
    <w:p w14:paraId="069652D8" w14:textId="77777777" w:rsidR="009323C4" w:rsidRDefault="009323C4">
      <w:pPr>
        <w:pStyle w:val="a0"/>
      </w:pPr>
      <w:r>
        <w:t>b.</w:t>
      </w:r>
      <w:r>
        <w:tab/>
        <w:t>Officers manage enterprise for profit and support of chapter.</w:t>
      </w:r>
    </w:p>
    <w:p w14:paraId="4FF4D460" w14:textId="77777777" w:rsidR="009323C4" w:rsidRDefault="009323C4">
      <w:pPr>
        <w:pStyle w:val="a0"/>
      </w:pPr>
      <w:r>
        <w:t>c.</w:t>
      </w:r>
      <w:r>
        <w:tab/>
        <w:t>Committee contracts with civic group to produce products they will donate or sell.</w:t>
      </w:r>
    </w:p>
    <w:p w14:paraId="7E8451A5" w14:textId="77777777" w:rsidR="009323C4" w:rsidRDefault="009323C4">
      <w:pPr>
        <w:pStyle w:val="a0"/>
      </w:pPr>
      <w:r>
        <w:t>d.</w:t>
      </w:r>
      <w:r>
        <w:tab/>
        <w:t>Officers role play corporate officers in manufacturing enterprise.</w:t>
      </w:r>
    </w:p>
    <w:p w14:paraId="353D20ED" w14:textId="77777777" w:rsidR="009323C4" w:rsidRDefault="009323C4">
      <w:pPr>
        <w:pStyle w:val="a0"/>
      </w:pPr>
      <w:r>
        <w:t>e.</w:t>
      </w:r>
      <w:r>
        <w:tab/>
        <w:t>Students build products to be sold at craft fair or local sale.</w:t>
      </w:r>
    </w:p>
    <w:p w14:paraId="0524F2DA" w14:textId="77777777" w:rsidR="009323C4" w:rsidRDefault="009323C4">
      <w:pPr>
        <w:pStyle w:val="a0"/>
      </w:pPr>
      <w:r>
        <w:t>f.</w:t>
      </w:r>
      <w:r>
        <w:tab/>
        <w:t>Class subcontracts to make parts needed for a larger production by school association.</w:t>
      </w:r>
    </w:p>
    <w:p w14:paraId="758544FF" w14:textId="77777777" w:rsidR="009323C4" w:rsidRDefault="009323C4">
      <w:pPr>
        <w:pStyle w:val="1"/>
      </w:pPr>
      <w:r>
        <w:t>5.</w:t>
      </w:r>
      <w:r>
        <w:tab/>
        <w:t>Contest/Achievement Recognition</w:t>
      </w:r>
    </w:p>
    <w:p w14:paraId="14B4E67F" w14:textId="77777777" w:rsidR="009323C4" w:rsidRDefault="009323C4">
      <w:pPr>
        <w:pStyle w:val="a0"/>
      </w:pPr>
      <w:r>
        <w:t>a.</w:t>
      </w:r>
      <w:r>
        <w:tab/>
        <w:t>Recognition Committee lists contests and Achievement Program as learning activities for class members.</w:t>
      </w:r>
    </w:p>
    <w:p w14:paraId="7AFB535A" w14:textId="77777777" w:rsidR="009323C4" w:rsidRDefault="009323C4">
      <w:pPr>
        <w:pStyle w:val="a0"/>
      </w:pPr>
      <w:r>
        <w:t>b.</w:t>
      </w:r>
      <w:r>
        <w:tab/>
        <w:t>Committee organizes Open House with project exhibit and manufacturing demonstration.</w:t>
      </w:r>
    </w:p>
    <w:p w14:paraId="16B98CE6" w14:textId="77777777" w:rsidR="009323C4" w:rsidRDefault="009323C4">
      <w:pPr>
        <w:pStyle w:val="a0"/>
      </w:pPr>
      <w:r>
        <w:t>c.</w:t>
      </w:r>
      <w:r>
        <w:tab/>
        <w:t>Students practice and register for competitive events related to course.</w:t>
      </w:r>
    </w:p>
    <w:p w14:paraId="675F07ED" w14:textId="77777777" w:rsidR="009323C4" w:rsidRDefault="009323C4">
      <w:pPr>
        <w:pStyle w:val="a0"/>
      </w:pPr>
      <w:r>
        <w:t>d.</w:t>
      </w:r>
      <w:r>
        <w:tab/>
        <w:t>Officers invite school and community personnel to visit school and observe classes.</w:t>
      </w:r>
    </w:p>
    <w:p w14:paraId="43C00E07" w14:textId="77777777" w:rsidR="009323C4" w:rsidRDefault="009323C4">
      <w:pPr>
        <w:pStyle w:val="a0"/>
      </w:pPr>
      <w:r>
        <w:t>e.</w:t>
      </w:r>
      <w:r>
        <w:tab/>
        <w:t>Committee prepares news release about class activities and achievements.</w:t>
      </w:r>
    </w:p>
    <w:p w14:paraId="39E6F0D8" w14:textId="77777777" w:rsidR="009323C4" w:rsidRDefault="009323C4">
      <w:pPr>
        <w:pStyle w:val="a0"/>
      </w:pPr>
      <w:r>
        <w:t>f.</w:t>
      </w:r>
      <w:r>
        <w:tab/>
        <w:t>Class recognizes students for progress and achievements.</w:t>
      </w:r>
    </w:p>
    <w:p w14:paraId="6BB26130" w14:textId="77777777" w:rsidR="009323C4" w:rsidRDefault="009323C4">
      <w:pPr>
        <w:pStyle w:val="Text"/>
      </w:pPr>
      <w:r>
        <w:t>For further reference see: Exploring Manufacturing by R. Thomas Wright The Goodheart-Willcox Publishing Company, Inc., 1985</w:t>
      </w:r>
    </w:p>
    <w:p w14:paraId="35475CA8" w14:textId="77777777" w:rsidR="009323C4" w:rsidRDefault="009323C4">
      <w:pPr>
        <w:pStyle w:val="AuthorityNote"/>
      </w:pPr>
      <w:r>
        <w:t>AUTHORITY NOTE:</w:t>
      </w:r>
      <w:r>
        <w:tab/>
        <w:t>Promulgated in accordance with R.S. 6:(A)(10) and R.S. 17:10.</w:t>
      </w:r>
    </w:p>
    <w:p w14:paraId="0DBA7A5E" w14:textId="77777777" w:rsidR="009323C4" w:rsidRDefault="009323C4">
      <w:pPr>
        <w:pStyle w:val="HistoricalNote"/>
      </w:pPr>
      <w:r>
        <w:t>HISTORICAL NOTE:</w:t>
      </w:r>
      <w:r>
        <w:tab/>
        <w:t>Promulgated by the Department of Education, Board of Elementary and Secondary Education, Career and Technical Education, LR 30:2742 (December 2004).</w:t>
      </w:r>
    </w:p>
    <w:p w14:paraId="45F519C0" w14:textId="77777777" w:rsidR="009323C4" w:rsidRDefault="009323C4">
      <w:pPr>
        <w:pStyle w:val="Section"/>
      </w:pPr>
      <w:bookmarkStart w:id="170" w:name="_Toc191962910"/>
      <w:r>
        <w:t>§3313.</w:t>
      </w:r>
      <w:r>
        <w:tab/>
        <w:t>Transportation Systems</w:t>
      </w:r>
      <w:bookmarkEnd w:id="170"/>
      <w:r>
        <w:fldChar w:fldCharType="begin"/>
      </w:r>
      <w:r>
        <w:instrText xml:space="preserve"> XE "Transportation Systems" </w:instrText>
      </w:r>
      <w:r>
        <w:fldChar w:fldCharType="end"/>
      </w:r>
    </w:p>
    <w:p w14:paraId="66E9BE07" w14:textId="77777777" w:rsidR="009323C4" w:rsidRDefault="009323C4">
      <w:pPr>
        <w:pStyle w:val="A"/>
      </w:pPr>
      <w:r>
        <w:t>A.</w:t>
      </w:r>
      <w:r>
        <w:tab/>
        <w:t>Students survey the many broad sources of energy and power utilized in power and transportation systems. Instruction includes:</w:t>
      </w:r>
    </w:p>
    <w:p w14:paraId="302C063C" w14:textId="77777777" w:rsidR="009323C4" w:rsidRDefault="009323C4">
      <w:pPr>
        <w:pStyle w:val="1"/>
      </w:pPr>
      <w:r>
        <w:t>1.</w:t>
      </w:r>
      <w:r>
        <w:tab/>
        <w:t>how energy is converted to power;</w:t>
      </w:r>
    </w:p>
    <w:p w14:paraId="23F7F0A8" w14:textId="77777777" w:rsidR="009323C4" w:rsidRDefault="009323C4">
      <w:pPr>
        <w:pStyle w:val="1"/>
      </w:pPr>
      <w:r>
        <w:t>2.</w:t>
      </w:r>
      <w:r>
        <w:tab/>
        <w:t>how power is transmitted and controlled; and</w:t>
      </w:r>
    </w:p>
    <w:p w14:paraId="79D83418" w14:textId="77777777" w:rsidR="009323C4" w:rsidRDefault="009323C4">
      <w:pPr>
        <w:pStyle w:val="1"/>
      </w:pPr>
      <w:r>
        <w:t>3.</w:t>
      </w:r>
      <w:r>
        <w:tab/>
        <w:t>how power is utilized through mechanical fluid and electrical devices.</w:t>
      </w:r>
    </w:p>
    <w:p w14:paraId="76537F77" w14:textId="77777777" w:rsidR="009323C4" w:rsidRDefault="009323C4">
      <w:pPr>
        <w:pStyle w:val="A"/>
      </w:pPr>
      <w:r>
        <w:t>B.</w:t>
      </w:r>
      <w:r>
        <w:tab/>
        <w:t>Career opportunities are explored in power and transportation fields. Students build projects, conduct experiments, and repair mechanical devices such as small engines, electric motors, and outboard motors.</w:t>
      </w:r>
    </w:p>
    <w:p w14:paraId="7C4DF715" w14:textId="77777777" w:rsidR="009323C4" w:rsidRDefault="009323C4">
      <w:pPr>
        <w:pStyle w:val="A"/>
      </w:pPr>
      <w:r>
        <w:t>C.</w:t>
      </w:r>
      <w:r>
        <w:tab/>
        <w:t>Technology Course Content</w:t>
      </w:r>
    </w:p>
    <w:p w14:paraId="560CCE66" w14:textId="77777777" w:rsidR="009323C4" w:rsidRDefault="009323C4">
      <w:pPr>
        <w:pStyle w:val="1"/>
      </w:pPr>
      <w:r>
        <w:t>1.</w:t>
      </w:r>
      <w:r>
        <w:tab/>
        <w:t>Introduction to Transportation Systems</w:t>
      </w:r>
    </w:p>
    <w:p w14:paraId="4456FCF1" w14:textId="77777777" w:rsidR="009323C4" w:rsidRDefault="009323C4">
      <w:pPr>
        <w:pStyle w:val="a0"/>
      </w:pPr>
      <w:r>
        <w:t>a.</w:t>
      </w:r>
      <w:r>
        <w:tab/>
        <w:t>Objectives and content of course</w:t>
      </w:r>
    </w:p>
    <w:p w14:paraId="583273E1" w14:textId="77777777" w:rsidR="009323C4" w:rsidRDefault="009323C4">
      <w:pPr>
        <w:pStyle w:val="a0"/>
      </w:pPr>
      <w:r>
        <w:t>b.</w:t>
      </w:r>
      <w:r>
        <w:tab/>
        <w:t>Safety with tools, materials, and machines</w:t>
      </w:r>
    </w:p>
    <w:p w14:paraId="22945FC6" w14:textId="77777777" w:rsidR="009323C4" w:rsidRDefault="009323C4">
      <w:pPr>
        <w:pStyle w:val="a0"/>
      </w:pPr>
      <w:r>
        <w:t>c.</w:t>
      </w:r>
      <w:r>
        <w:tab/>
        <w:t>Personnel system for management and maintenance</w:t>
      </w:r>
    </w:p>
    <w:p w14:paraId="312AEB06" w14:textId="77777777" w:rsidR="009323C4" w:rsidRDefault="009323C4">
      <w:pPr>
        <w:pStyle w:val="a0"/>
      </w:pPr>
      <w:r>
        <w:t>d.</w:t>
      </w:r>
      <w:r>
        <w:tab/>
        <w:t>Career opportunities and information</w:t>
      </w:r>
    </w:p>
    <w:p w14:paraId="56871294" w14:textId="77777777" w:rsidR="009323C4" w:rsidRDefault="009323C4">
      <w:pPr>
        <w:pStyle w:val="1"/>
      </w:pPr>
      <w:r>
        <w:t>2.</w:t>
      </w:r>
      <w:r>
        <w:tab/>
        <w:t>Applications of power in Transportation Systems</w:t>
      </w:r>
    </w:p>
    <w:p w14:paraId="16E0A9F6" w14:textId="77777777" w:rsidR="009323C4" w:rsidRDefault="009323C4">
      <w:pPr>
        <w:pStyle w:val="a0"/>
      </w:pPr>
      <w:r>
        <w:t>a.</w:t>
      </w:r>
      <w:r>
        <w:tab/>
        <w:t>What is transported</w:t>
      </w:r>
    </w:p>
    <w:p w14:paraId="43E4EEF3" w14:textId="77777777" w:rsidR="009323C4" w:rsidRDefault="009323C4">
      <w:pPr>
        <w:pStyle w:val="a0"/>
      </w:pPr>
      <w:r>
        <w:t>b.</w:t>
      </w:r>
      <w:r>
        <w:tab/>
        <w:t>Where and how it is transported</w:t>
      </w:r>
    </w:p>
    <w:p w14:paraId="40AFBD0A" w14:textId="77777777" w:rsidR="009323C4" w:rsidRDefault="009323C4">
      <w:pPr>
        <w:pStyle w:val="a0"/>
      </w:pPr>
      <w:r>
        <w:t>c.</w:t>
      </w:r>
      <w:r>
        <w:tab/>
        <w:t>Why transport</w:t>
      </w:r>
    </w:p>
    <w:p w14:paraId="30F3FD87" w14:textId="77777777" w:rsidR="009323C4" w:rsidRDefault="009323C4">
      <w:pPr>
        <w:pStyle w:val="a0"/>
      </w:pPr>
      <w:r>
        <w:t>d.</w:t>
      </w:r>
      <w:r>
        <w:tab/>
        <w:t>Career opportunities in transportation technology</w:t>
      </w:r>
    </w:p>
    <w:p w14:paraId="1B51F62B" w14:textId="77777777" w:rsidR="009323C4" w:rsidRDefault="009323C4">
      <w:pPr>
        <w:pStyle w:val="1"/>
      </w:pPr>
      <w:r>
        <w:t>3.</w:t>
      </w:r>
      <w:r>
        <w:tab/>
        <w:t>Heat Engines</w:t>
      </w:r>
    </w:p>
    <w:p w14:paraId="325D8618" w14:textId="77777777" w:rsidR="009323C4" w:rsidRDefault="009323C4">
      <w:pPr>
        <w:pStyle w:val="a0"/>
      </w:pPr>
      <w:r>
        <w:t>a.</w:t>
      </w:r>
      <w:r>
        <w:tab/>
        <w:t>Internal combustion</w:t>
      </w:r>
    </w:p>
    <w:p w14:paraId="48EE2295" w14:textId="77777777" w:rsidR="009323C4" w:rsidRDefault="009323C4">
      <w:pPr>
        <w:pStyle w:val="a0"/>
      </w:pPr>
      <w:r>
        <w:t>b.</w:t>
      </w:r>
      <w:r>
        <w:tab/>
        <w:t>External combustion</w:t>
      </w:r>
    </w:p>
    <w:p w14:paraId="72B17C20" w14:textId="77777777" w:rsidR="009323C4" w:rsidRDefault="009323C4">
      <w:pPr>
        <w:pStyle w:val="a0"/>
      </w:pPr>
      <w:r>
        <w:t>c.</w:t>
      </w:r>
      <w:r>
        <w:tab/>
        <w:t>The use of heat engines in transportation systems</w:t>
      </w:r>
    </w:p>
    <w:p w14:paraId="1DF3DB34" w14:textId="77777777" w:rsidR="009323C4" w:rsidRDefault="009323C4">
      <w:pPr>
        <w:pStyle w:val="a0"/>
      </w:pPr>
      <w:r>
        <w:t>d.</w:t>
      </w:r>
      <w:r>
        <w:tab/>
        <w:t>Career opportunities</w:t>
      </w:r>
    </w:p>
    <w:p w14:paraId="2F2D0BDF" w14:textId="77777777" w:rsidR="009323C4" w:rsidRDefault="009323C4">
      <w:pPr>
        <w:pStyle w:val="1"/>
      </w:pPr>
      <w:r>
        <w:t>4.</w:t>
      </w:r>
      <w:r>
        <w:tab/>
        <w:t>Natural Sources of Power</w:t>
      </w:r>
    </w:p>
    <w:p w14:paraId="6E2D2368" w14:textId="77777777" w:rsidR="009323C4" w:rsidRDefault="009323C4">
      <w:pPr>
        <w:pStyle w:val="a0"/>
      </w:pPr>
      <w:r>
        <w:t>a.</w:t>
      </w:r>
      <w:r>
        <w:tab/>
        <w:t>Wind</w:t>
      </w:r>
    </w:p>
    <w:p w14:paraId="54B42BDD" w14:textId="77777777" w:rsidR="009323C4" w:rsidRDefault="009323C4">
      <w:pPr>
        <w:pStyle w:val="a0"/>
      </w:pPr>
      <w:r>
        <w:t>b.</w:t>
      </w:r>
      <w:r>
        <w:tab/>
        <w:t>Water</w:t>
      </w:r>
    </w:p>
    <w:p w14:paraId="1F03AA75" w14:textId="77777777" w:rsidR="009323C4" w:rsidRDefault="009323C4">
      <w:pPr>
        <w:pStyle w:val="a0"/>
      </w:pPr>
      <w:r>
        <w:t>c.</w:t>
      </w:r>
      <w:r>
        <w:tab/>
        <w:t>Solar</w:t>
      </w:r>
    </w:p>
    <w:p w14:paraId="6AAF16EE" w14:textId="77777777" w:rsidR="009323C4" w:rsidRDefault="009323C4">
      <w:pPr>
        <w:pStyle w:val="a0"/>
      </w:pPr>
      <w:r>
        <w:t>d.</w:t>
      </w:r>
      <w:r>
        <w:tab/>
        <w:t>Muscle</w:t>
      </w:r>
    </w:p>
    <w:p w14:paraId="5A0F8CCA" w14:textId="77777777" w:rsidR="009323C4" w:rsidRDefault="009323C4">
      <w:pPr>
        <w:pStyle w:val="a0"/>
      </w:pPr>
      <w:r>
        <w:t>e.</w:t>
      </w:r>
      <w:r>
        <w:tab/>
        <w:t>Other</w:t>
      </w:r>
    </w:p>
    <w:p w14:paraId="2199038B" w14:textId="77777777" w:rsidR="009323C4" w:rsidRDefault="009323C4">
      <w:pPr>
        <w:pStyle w:val="a0"/>
      </w:pPr>
      <w:r>
        <w:t>f.</w:t>
      </w:r>
      <w:r>
        <w:tab/>
        <w:t>The use of natural sources of power in transportation systems</w:t>
      </w:r>
    </w:p>
    <w:p w14:paraId="06299D07" w14:textId="77777777" w:rsidR="009323C4" w:rsidRDefault="009323C4">
      <w:pPr>
        <w:pStyle w:val="a0"/>
      </w:pPr>
      <w:r>
        <w:t>g.</w:t>
      </w:r>
      <w:r>
        <w:tab/>
        <w:t>Career opportunities</w:t>
      </w:r>
    </w:p>
    <w:p w14:paraId="0579CB7F" w14:textId="77777777" w:rsidR="009323C4" w:rsidRDefault="009323C4">
      <w:pPr>
        <w:pStyle w:val="1"/>
      </w:pPr>
      <w:r>
        <w:t>5.</w:t>
      </w:r>
      <w:r>
        <w:tab/>
        <w:t>Transmission and Control of Power</w:t>
      </w:r>
    </w:p>
    <w:p w14:paraId="2C807239" w14:textId="77777777" w:rsidR="009323C4" w:rsidRDefault="009323C4">
      <w:pPr>
        <w:pStyle w:val="a0"/>
      </w:pPr>
      <w:r>
        <w:t>a.</w:t>
      </w:r>
      <w:r>
        <w:tab/>
        <w:t>Mechanical</w:t>
      </w:r>
    </w:p>
    <w:p w14:paraId="56AAB931" w14:textId="77777777" w:rsidR="009323C4" w:rsidRDefault="009323C4">
      <w:pPr>
        <w:pStyle w:val="a0"/>
      </w:pPr>
      <w:r>
        <w:t>b.</w:t>
      </w:r>
      <w:r>
        <w:tab/>
        <w:t>Fluid power</w:t>
      </w:r>
    </w:p>
    <w:p w14:paraId="6E8F6763" w14:textId="77777777" w:rsidR="009323C4" w:rsidRDefault="009323C4">
      <w:pPr>
        <w:pStyle w:val="a0"/>
      </w:pPr>
      <w:r>
        <w:t>c.</w:t>
      </w:r>
      <w:r>
        <w:tab/>
        <w:t>Electrical power</w:t>
      </w:r>
    </w:p>
    <w:p w14:paraId="0E7E31F6" w14:textId="77777777" w:rsidR="009323C4" w:rsidRDefault="009323C4">
      <w:pPr>
        <w:pStyle w:val="a0"/>
      </w:pPr>
      <w:r>
        <w:t>d.</w:t>
      </w:r>
      <w:r>
        <w:tab/>
        <w:t>Use of transmission and control of power in transportation systems</w:t>
      </w:r>
    </w:p>
    <w:p w14:paraId="1A4F5A8C" w14:textId="77777777" w:rsidR="009323C4" w:rsidRDefault="009323C4">
      <w:pPr>
        <w:pStyle w:val="1"/>
      </w:pPr>
      <w:r>
        <w:t>6.</w:t>
      </w:r>
      <w:r>
        <w:tab/>
        <w:t>Research and Development in Power and Transportation Technology</w:t>
      </w:r>
    </w:p>
    <w:p w14:paraId="71517ED4" w14:textId="77777777" w:rsidR="009323C4" w:rsidRDefault="009323C4">
      <w:pPr>
        <w:pStyle w:val="A"/>
      </w:pPr>
      <w:r>
        <w:t>D.</w:t>
      </w:r>
      <w:r>
        <w:tab/>
        <w:t>TSA Instructional Activities</w:t>
      </w:r>
    </w:p>
    <w:p w14:paraId="5E7B8047" w14:textId="77777777" w:rsidR="009323C4" w:rsidRDefault="009323C4">
      <w:pPr>
        <w:pStyle w:val="1"/>
      </w:pPr>
      <w:r>
        <w:t>1.</w:t>
      </w:r>
      <w:r>
        <w:tab/>
        <w:t>Leadership/Management Systems</w:t>
      </w:r>
    </w:p>
    <w:p w14:paraId="42F507F9" w14:textId="77777777" w:rsidR="009323C4" w:rsidRDefault="009323C4">
      <w:pPr>
        <w:pStyle w:val="a0"/>
      </w:pPr>
      <w:r>
        <w:t>a.</w:t>
      </w:r>
      <w:r>
        <w:tab/>
        <w:t>Personnel system uses class officers to manage class/lab routines.</w:t>
      </w:r>
    </w:p>
    <w:p w14:paraId="4D3FAFAD" w14:textId="77777777" w:rsidR="009323C4" w:rsidRDefault="009323C4">
      <w:pPr>
        <w:pStyle w:val="a0"/>
      </w:pPr>
      <w:r>
        <w:t>b.</w:t>
      </w:r>
      <w:r>
        <w:tab/>
        <w:t>Officers lead class discussions to decide group activities.</w:t>
      </w:r>
    </w:p>
    <w:p w14:paraId="1F435FFC" w14:textId="77777777" w:rsidR="009323C4" w:rsidRDefault="009323C4">
      <w:pPr>
        <w:pStyle w:val="a0"/>
      </w:pPr>
      <w:r>
        <w:t>c.</w:t>
      </w:r>
      <w:r>
        <w:tab/>
        <w:t>Committees plan activities which help students learn the methods by which people and goods are moved.</w:t>
      </w:r>
    </w:p>
    <w:p w14:paraId="76C5FBBE" w14:textId="77777777" w:rsidR="009323C4" w:rsidRDefault="009323C4">
      <w:pPr>
        <w:pStyle w:val="a0"/>
      </w:pPr>
      <w:r>
        <w:lastRenderedPageBreak/>
        <w:t>d.</w:t>
      </w:r>
      <w:r>
        <w:tab/>
        <w:t>Students demonstrate transportation systems and models to others.</w:t>
      </w:r>
    </w:p>
    <w:p w14:paraId="2457A6E1" w14:textId="77777777" w:rsidR="009323C4" w:rsidRDefault="009323C4">
      <w:pPr>
        <w:pStyle w:val="a0"/>
      </w:pPr>
      <w:r>
        <w:t>e.</w:t>
      </w:r>
      <w:r>
        <w:tab/>
        <w:t>Students set up management systems to model transportation industries.</w:t>
      </w:r>
    </w:p>
    <w:p w14:paraId="51A9CD25" w14:textId="77777777" w:rsidR="009323C4" w:rsidRDefault="009323C4">
      <w:pPr>
        <w:pStyle w:val="a0"/>
      </w:pPr>
      <w:r>
        <w:t>f.</w:t>
      </w:r>
      <w:r>
        <w:tab/>
        <w:t>Class manages chapter activities such as transportation to conference.</w:t>
      </w:r>
    </w:p>
    <w:p w14:paraId="7A2FE240" w14:textId="77777777" w:rsidR="009323C4" w:rsidRDefault="009323C4">
      <w:pPr>
        <w:pStyle w:val="1"/>
      </w:pPr>
      <w:r>
        <w:t>2.</w:t>
      </w:r>
      <w:r>
        <w:tab/>
        <w:t>Technological and Career Resources</w:t>
      </w:r>
    </w:p>
    <w:p w14:paraId="1A079AFA" w14:textId="77777777" w:rsidR="009323C4" w:rsidRDefault="009323C4">
      <w:pPr>
        <w:pStyle w:val="a0"/>
      </w:pPr>
      <w:r>
        <w:t>a.</w:t>
      </w:r>
      <w:r>
        <w:tab/>
        <w:t>Resource Committee lists persons and transportation industries in community.</w:t>
      </w:r>
    </w:p>
    <w:p w14:paraId="30D127B0" w14:textId="77777777" w:rsidR="009323C4" w:rsidRDefault="009323C4">
      <w:pPr>
        <w:pStyle w:val="a0"/>
      </w:pPr>
      <w:r>
        <w:t>b.</w:t>
      </w:r>
      <w:r>
        <w:tab/>
        <w:t>Committee organizes tour of airport, trucking company, or other business related to course.</w:t>
      </w:r>
    </w:p>
    <w:p w14:paraId="62EC4D9F" w14:textId="77777777" w:rsidR="009323C4" w:rsidRDefault="009323C4">
      <w:pPr>
        <w:pStyle w:val="a0"/>
      </w:pPr>
      <w:r>
        <w:t>c.</w:t>
      </w:r>
      <w:r>
        <w:tab/>
        <w:t>Students invite local transportation managers to explain scheduling, bills of lading, and maintenance.</w:t>
      </w:r>
    </w:p>
    <w:p w14:paraId="1E6ABFEE" w14:textId="77777777" w:rsidR="009323C4" w:rsidRDefault="009323C4">
      <w:pPr>
        <w:pStyle w:val="a0"/>
      </w:pPr>
      <w:r>
        <w:t>d.</w:t>
      </w:r>
      <w:r>
        <w:tab/>
        <w:t>Committee assembles career information for use by students.</w:t>
      </w:r>
    </w:p>
    <w:p w14:paraId="0051C7E9" w14:textId="77777777" w:rsidR="009323C4" w:rsidRDefault="009323C4">
      <w:pPr>
        <w:pStyle w:val="a0"/>
      </w:pPr>
      <w:r>
        <w:t>e.</w:t>
      </w:r>
      <w:r>
        <w:tab/>
        <w:t>Students identify and select files on transportation.</w:t>
      </w:r>
    </w:p>
    <w:p w14:paraId="5C6EDCD5" w14:textId="77777777" w:rsidR="009323C4" w:rsidRDefault="009323C4">
      <w:pPr>
        <w:pStyle w:val="a0"/>
      </w:pPr>
      <w:r>
        <w:t>f.</w:t>
      </w:r>
      <w:r>
        <w:tab/>
        <w:t>Students invite community workers to assist with model construction details.</w:t>
      </w:r>
    </w:p>
    <w:p w14:paraId="241AB126" w14:textId="77777777" w:rsidR="009323C4" w:rsidRDefault="009323C4">
      <w:pPr>
        <w:pStyle w:val="1"/>
      </w:pPr>
      <w:r>
        <w:t>3.</w:t>
      </w:r>
      <w:r>
        <w:tab/>
        <w:t>Solving School/Community Problems</w:t>
      </w:r>
    </w:p>
    <w:p w14:paraId="2F0AB188" w14:textId="77777777" w:rsidR="009323C4" w:rsidRDefault="009323C4">
      <w:pPr>
        <w:pStyle w:val="a0"/>
      </w:pPr>
      <w:r>
        <w:t>a.</w:t>
      </w:r>
      <w:r>
        <w:tab/>
        <w:t>Small group or committee suggests models and transportation items needed by school, community, or agency.</w:t>
      </w:r>
    </w:p>
    <w:p w14:paraId="4849871F" w14:textId="77777777" w:rsidR="009323C4" w:rsidRDefault="009323C4">
      <w:pPr>
        <w:pStyle w:val="a0"/>
      </w:pPr>
      <w:r>
        <w:t>b.</w:t>
      </w:r>
      <w:r>
        <w:tab/>
        <w:t>Students develop bulletin board to promote safety or energy conservation.</w:t>
      </w:r>
    </w:p>
    <w:p w14:paraId="47D18C80" w14:textId="77777777" w:rsidR="009323C4" w:rsidRDefault="009323C4">
      <w:pPr>
        <w:pStyle w:val="a0"/>
      </w:pPr>
      <w:r>
        <w:t>c.</w:t>
      </w:r>
      <w:r>
        <w:tab/>
        <w:t>Class conducts a safety check of school or toys and other community items.</w:t>
      </w:r>
    </w:p>
    <w:p w14:paraId="4D07D4FA" w14:textId="77777777" w:rsidR="009323C4" w:rsidRDefault="009323C4">
      <w:pPr>
        <w:pStyle w:val="a0"/>
      </w:pPr>
      <w:r>
        <w:t>d.</w:t>
      </w:r>
      <w:r>
        <w:tab/>
        <w:t>Students organize a bicycle safety program for younger children.</w:t>
      </w:r>
    </w:p>
    <w:p w14:paraId="408269CA" w14:textId="77777777" w:rsidR="009323C4" w:rsidRDefault="009323C4">
      <w:pPr>
        <w:pStyle w:val="a0"/>
      </w:pPr>
      <w:r>
        <w:t>e.</w:t>
      </w:r>
      <w:r>
        <w:tab/>
        <w:t>Class studies local road conditions and offers suggestions to solve problems.</w:t>
      </w:r>
    </w:p>
    <w:p w14:paraId="66214498" w14:textId="77777777" w:rsidR="009323C4" w:rsidRDefault="009323C4">
      <w:pPr>
        <w:pStyle w:val="a0"/>
      </w:pPr>
      <w:r>
        <w:t>f.</w:t>
      </w:r>
      <w:r>
        <w:tab/>
        <w:t>Students demonstrate use of transportation system with models at local mall.</w:t>
      </w:r>
    </w:p>
    <w:p w14:paraId="25516FBC" w14:textId="77777777" w:rsidR="009323C4" w:rsidRDefault="009323C4">
      <w:pPr>
        <w:pStyle w:val="1"/>
      </w:pPr>
      <w:r>
        <w:t>4.</w:t>
      </w:r>
      <w:r>
        <w:tab/>
      </w:r>
      <w:smartTag w:uri="urn:schemas-microsoft-com:office:smarttags" w:element="City">
        <w:smartTag w:uri="urn:schemas-microsoft-com:office:smarttags" w:element="place">
          <w:r>
            <w:t>Enterprise</w:t>
          </w:r>
        </w:smartTag>
      </w:smartTag>
      <w:r>
        <w:t xml:space="preserve"> Projects</w:t>
      </w:r>
    </w:p>
    <w:p w14:paraId="40384415" w14:textId="77777777" w:rsidR="009323C4" w:rsidRDefault="009323C4">
      <w:pPr>
        <w:pStyle w:val="a0"/>
      </w:pPr>
      <w:r>
        <w:t>a.</w:t>
      </w:r>
      <w:r>
        <w:tab/>
        <w:t>Enterprise Committee suggests product for class to raise funds for selected purpose.</w:t>
      </w:r>
    </w:p>
    <w:p w14:paraId="4998A9BA" w14:textId="77777777" w:rsidR="009323C4" w:rsidRDefault="009323C4">
      <w:pPr>
        <w:pStyle w:val="a0"/>
      </w:pPr>
      <w:r>
        <w:t>b.</w:t>
      </w:r>
      <w:r>
        <w:tab/>
        <w:t>Students may contract to make project for civic group.</w:t>
      </w:r>
    </w:p>
    <w:p w14:paraId="00B42515" w14:textId="77777777" w:rsidR="009323C4" w:rsidRDefault="009323C4">
      <w:pPr>
        <w:pStyle w:val="a0"/>
      </w:pPr>
      <w:r>
        <w:t>c.</w:t>
      </w:r>
      <w:r>
        <w:tab/>
        <w:t>Students make model of value to someone who will purchase model.</w:t>
      </w:r>
    </w:p>
    <w:p w14:paraId="19FF484F" w14:textId="77777777" w:rsidR="009323C4" w:rsidRDefault="009323C4">
      <w:pPr>
        <w:pStyle w:val="a0"/>
      </w:pPr>
      <w:r>
        <w:t>d.</w:t>
      </w:r>
      <w:r>
        <w:tab/>
        <w:t>Class experiments with coal slurry pipeline to determine economic advantages.</w:t>
      </w:r>
    </w:p>
    <w:p w14:paraId="7185C295" w14:textId="77777777" w:rsidR="009323C4" w:rsidRDefault="009323C4">
      <w:pPr>
        <w:pStyle w:val="a0"/>
      </w:pPr>
      <w:r>
        <w:t>e.</w:t>
      </w:r>
      <w:r>
        <w:tab/>
        <w:t>Officers organize transportation to off-campus school activities.</w:t>
      </w:r>
    </w:p>
    <w:p w14:paraId="3386C933" w14:textId="77777777" w:rsidR="009323C4" w:rsidRDefault="009323C4">
      <w:pPr>
        <w:pStyle w:val="a0"/>
      </w:pPr>
      <w:r>
        <w:t>f.</w:t>
      </w:r>
      <w:r>
        <w:tab/>
        <w:t>Committee sets up a service to solve problem for community and school personnel.</w:t>
      </w:r>
    </w:p>
    <w:p w14:paraId="54E17D85" w14:textId="77777777" w:rsidR="009323C4" w:rsidRDefault="009323C4">
      <w:pPr>
        <w:pStyle w:val="1"/>
      </w:pPr>
      <w:r>
        <w:t>5.</w:t>
      </w:r>
      <w:r>
        <w:tab/>
        <w:t>Contests/Achievement Recognition</w:t>
      </w:r>
    </w:p>
    <w:p w14:paraId="699948E8" w14:textId="77777777" w:rsidR="009323C4" w:rsidRDefault="009323C4">
      <w:pPr>
        <w:pStyle w:val="a0"/>
      </w:pPr>
      <w:r>
        <w:t>a.</w:t>
      </w:r>
      <w:r>
        <w:tab/>
        <w:t>Recognition Committee suggests contests and Achievement program as learning activities for class.</w:t>
      </w:r>
    </w:p>
    <w:p w14:paraId="388ED435" w14:textId="77777777" w:rsidR="009323C4" w:rsidRDefault="009323C4">
      <w:pPr>
        <w:pStyle w:val="a0"/>
      </w:pPr>
      <w:r>
        <w:t>b.</w:t>
      </w:r>
      <w:r>
        <w:tab/>
        <w:t>Class gives awards for craftsmanship, design, or creativity in projects.</w:t>
      </w:r>
    </w:p>
    <w:p w14:paraId="5A6FCC9E" w14:textId="77777777" w:rsidR="009323C4" w:rsidRDefault="009323C4">
      <w:pPr>
        <w:pStyle w:val="a0"/>
      </w:pPr>
      <w:r>
        <w:t>c.</w:t>
      </w:r>
      <w:r>
        <w:tab/>
        <w:t>Students create a contest to involve students in airplane design.</w:t>
      </w:r>
    </w:p>
    <w:p w14:paraId="0E09C1A9" w14:textId="77777777" w:rsidR="009323C4" w:rsidRDefault="009323C4">
      <w:pPr>
        <w:pStyle w:val="a0"/>
      </w:pPr>
      <w:r>
        <w:t>d.</w:t>
      </w:r>
      <w:r>
        <w:tab/>
        <w:t>Class gives awards for best transportation model.</w:t>
      </w:r>
    </w:p>
    <w:p w14:paraId="27573854" w14:textId="77777777" w:rsidR="009323C4" w:rsidRDefault="009323C4">
      <w:pPr>
        <w:pStyle w:val="a0"/>
      </w:pPr>
      <w:r>
        <w:t>e.</w:t>
      </w:r>
      <w:r>
        <w:tab/>
        <w:t>Class displays models and student projects at Open House.</w:t>
      </w:r>
    </w:p>
    <w:p w14:paraId="5818B060" w14:textId="77777777" w:rsidR="009323C4" w:rsidRDefault="009323C4">
      <w:pPr>
        <w:pStyle w:val="a0"/>
      </w:pPr>
      <w:r>
        <w:t>f.</w:t>
      </w:r>
      <w:r>
        <w:tab/>
        <w:t>Class gives awards for energy conservation by students or others in school.</w:t>
      </w:r>
    </w:p>
    <w:p w14:paraId="4633461D" w14:textId="77777777" w:rsidR="009323C4" w:rsidRDefault="009323C4">
      <w:pPr>
        <w:pStyle w:val="Text"/>
      </w:pPr>
      <w:r>
        <w:t xml:space="preserve">For further reference see: Energy,, Power, and Transportation by Fales and </w:t>
      </w:r>
      <w:proofErr w:type="spellStart"/>
      <w:r>
        <w:t>Kuetemeyer</w:t>
      </w:r>
      <w:proofErr w:type="spellEnd"/>
      <w:r>
        <w:t xml:space="preserve"> Glencoe Publishing Co., 1986</w:t>
      </w:r>
    </w:p>
    <w:p w14:paraId="3815AE50" w14:textId="77777777" w:rsidR="009323C4" w:rsidRDefault="009323C4">
      <w:pPr>
        <w:pStyle w:val="AuthorityNote"/>
      </w:pPr>
      <w:r>
        <w:t>AUTHORITY NOTE:</w:t>
      </w:r>
      <w:r>
        <w:tab/>
        <w:t>Promulgated in accordance with R.S. 6:(A)(10) and R.S. 17:10.</w:t>
      </w:r>
    </w:p>
    <w:p w14:paraId="32CCFC7E" w14:textId="77777777" w:rsidR="009323C4" w:rsidRDefault="009323C4">
      <w:pPr>
        <w:pStyle w:val="HistoricalNote"/>
        <w:sectPr w:rsidR="009323C4">
          <w:headerReference w:type="even" r:id="rId17"/>
          <w:headerReference w:type="default" r:id="rId18"/>
          <w:type w:val="continuous"/>
          <w:pgSz w:w="12240" w:h="15840" w:code="1"/>
          <w:pgMar w:top="1080" w:right="864" w:bottom="864" w:left="864" w:header="576" w:footer="432" w:gutter="0"/>
          <w:cols w:num="2" w:space="720"/>
        </w:sectPr>
      </w:pPr>
      <w:bookmarkStart w:id="171" w:name="LastPara"/>
      <w:bookmarkEnd w:id="171"/>
      <w:r>
        <w:t>HISTORICAL NOTE:</w:t>
      </w:r>
      <w:r>
        <w:tab/>
        <w:t>Promulgated by the Department of Education, Board of Elementary and Secondary Education, Career and Technical Education, LR 30:2743 (December 2004).</w:t>
      </w:r>
    </w:p>
    <w:p w14:paraId="7CFF47E9" w14:textId="77777777" w:rsidR="009323C4" w:rsidRDefault="009323C4">
      <w:pPr>
        <w:pStyle w:val="HistoricalNote"/>
      </w:pPr>
    </w:p>
    <w:sectPr w:rsidR="009323C4">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7AB9" w14:textId="77777777" w:rsidR="00D31CB2" w:rsidRDefault="00D31CB2">
      <w:r>
        <w:separator/>
      </w:r>
    </w:p>
  </w:endnote>
  <w:endnote w:type="continuationSeparator" w:id="0">
    <w:p w14:paraId="5CCFCCD9" w14:textId="77777777" w:rsidR="00D31CB2" w:rsidRDefault="00D3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4895" w14:textId="77777777" w:rsidR="00FB656B" w:rsidRDefault="00FB65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96F">
      <w:rPr>
        <w:rStyle w:val="PageNumber"/>
        <w:noProof/>
      </w:rPr>
      <w:t>1</w:t>
    </w:r>
    <w:r>
      <w:rPr>
        <w:rStyle w:val="PageNumber"/>
      </w:rPr>
      <w:fldChar w:fldCharType="end"/>
    </w:r>
  </w:p>
  <w:p w14:paraId="13534650" w14:textId="77777777" w:rsidR="00FB656B" w:rsidRPr="00FB656B" w:rsidRDefault="00FB656B" w:rsidP="00FB656B">
    <w:pPr>
      <w:pStyle w:val="Footer"/>
      <w:tabs>
        <w:tab w:val="clear" w:pos="4320"/>
        <w:tab w:val="clear" w:pos="8640"/>
        <w:tab w:val="center" w:pos="7020"/>
        <w:tab w:val="left" w:pos="9180"/>
        <w:tab w:val="left" w:pos="10530"/>
      </w:tabs>
      <w:ind w:right="-18"/>
      <w:rPr>
        <w:rFonts w:ascii="Arial" w:hAnsi="Arial" w:cs="Arial"/>
        <w:i/>
        <w:iCs/>
        <w:sz w:val="16"/>
        <w:szCs w:val="16"/>
      </w:rPr>
    </w:pPr>
    <w:r>
      <w:rPr>
        <w:rFonts w:ascii="Arial" w:hAnsi="Arial" w:cs="Arial"/>
        <w:i/>
        <w:iCs/>
        <w:sz w:val="18"/>
      </w:rPr>
      <w:tab/>
    </w:r>
    <w:r w:rsidRPr="00FB656B">
      <w:rPr>
        <w:rFonts w:ascii="Arial" w:hAnsi="Arial" w:cs="Arial"/>
        <w:i/>
        <w:iCs/>
        <w:sz w:val="16"/>
        <w:szCs w:val="16"/>
      </w:rPr>
      <w:t>Louisiana Administrative Code</w:t>
    </w:r>
    <w:r w:rsidRPr="00FB656B">
      <w:rPr>
        <w:rFonts w:ascii="Arial" w:hAnsi="Arial" w:cs="Arial"/>
        <w:i/>
        <w:iCs/>
        <w:sz w:val="16"/>
        <w:szCs w:val="16"/>
      </w:rPr>
      <w:tab/>
      <w:t>December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7714" w14:textId="77777777" w:rsidR="00FB656B" w:rsidRDefault="00FB65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96F">
      <w:rPr>
        <w:rStyle w:val="PageNumber"/>
        <w:noProof/>
      </w:rPr>
      <w:t>56</w:t>
    </w:r>
    <w:r>
      <w:rPr>
        <w:rStyle w:val="PageNumber"/>
      </w:rPr>
      <w:fldChar w:fldCharType="end"/>
    </w:r>
  </w:p>
  <w:p w14:paraId="16CDF17E" w14:textId="77777777" w:rsidR="00FB656B" w:rsidRPr="00FB656B" w:rsidRDefault="00FB656B" w:rsidP="00FB656B">
    <w:pPr>
      <w:pStyle w:val="Footer"/>
      <w:tabs>
        <w:tab w:val="left" w:pos="3420"/>
      </w:tabs>
      <w:rPr>
        <w:rFonts w:ascii="Arial" w:hAnsi="Arial" w:cs="Arial"/>
        <w:i/>
        <w:iCs/>
        <w:sz w:val="16"/>
        <w:szCs w:val="16"/>
      </w:rPr>
    </w:pPr>
    <w:r w:rsidRPr="00FB656B">
      <w:rPr>
        <w:rFonts w:ascii="Arial" w:hAnsi="Arial" w:cs="Arial"/>
        <w:i/>
        <w:iCs/>
        <w:sz w:val="16"/>
        <w:szCs w:val="16"/>
      </w:rPr>
      <w:t>Louisiana Administrative Code</w:t>
    </w:r>
    <w:r w:rsidRPr="00FB656B">
      <w:rPr>
        <w:rFonts w:ascii="Arial" w:hAnsi="Arial" w:cs="Arial"/>
        <w:i/>
        <w:iCs/>
        <w:sz w:val="16"/>
        <w:szCs w:val="16"/>
      </w:rPr>
      <w:tab/>
      <w:t>December 2004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3716" w14:textId="77777777" w:rsidR="00FB656B" w:rsidRDefault="00FB65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96F">
      <w:rPr>
        <w:rStyle w:val="PageNumber"/>
        <w:noProof/>
      </w:rPr>
      <w:t>55</w:t>
    </w:r>
    <w:r>
      <w:rPr>
        <w:rStyle w:val="PageNumber"/>
      </w:rPr>
      <w:fldChar w:fldCharType="end"/>
    </w:r>
  </w:p>
  <w:p w14:paraId="2C2A36B6" w14:textId="77777777" w:rsidR="00FB656B" w:rsidRPr="00FB656B" w:rsidRDefault="00FB656B" w:rsidP="00FB656B">
    <w:pPr>
      <w:pStyle w:val="Footer"/>
      <w:tabs>
        <w:tab w:val="clear" w:pos="4320"/>
        <w:tab w:val="clear" w:pos="8640"/>
        <w:tab w:val="center" w:pos="7020"/>
        <w:tab w:val="left" w:pos="9090"/>
        <w:tab w:val="left" w:pos="10530"/>
      </w:tabs>
      <w:ind w:right="-18"/>
      <w:rPr>
        <w:rFonts w:ascii="Arial" w:hAnsi="Arial" w:cs="Arial"/>
        <w:i/>
        <w:iCs/>
        <w:sz w:val="16"/>
        <w:szCs w:val="16"/>
      </w:rPr>
    </w:pPr>
    <w:r>
      <w:rPr>
        <w:rFonts w:ascii="Arial" w:hAnsi="Arial" w:cs="Arial"/>
        <w:i/>
        <w:iCs/>
        <w:sz w:val="18"/>
      </w:rPr>
      <w:tab/>
    </w:r>
    <w:r w:rsidRPr="00FB656B">
      <w:rPr>
        <w:rFonts w:ascii="Arial" w:hAnsi="Arial" w:cs="Arial"/>
        <w:i/>
        <w:iCs/>
        <w:sz w:val="16"/>
        <w:szCs w:val="16"/>
      </w:rPr>
      <w:t>Louisiana Administrative Code</w:t>
    </w:r>
    <w:r w:rsidRPr="00FB656B">
      <w:rPr>
        <w:rFonts w:ascii="Arial" w:hAnsi="Arial" w:cs="Arial"/>
        <w:i/>
        <w:iCs/>
        <w:sz w:val="16"/>
        <w:szCs w:val="16"/>
      </w:rPr>
      <w:tab/>
      <w:t>December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ED30" w14:textId="77777777" w:rsidR="00D31CB2" w:rsidRDefault="00D31CB2">
      <w:r>
        <w:separator/>
      </w:r>
    </w:p>
  </w:footnote>
  <w:footnote w:type="continuationSeparator" w:id="0">
    <w:p w14:paraId="1633FB63" w14:textId="77777777" w:rsidR="00D31CB2" w:rsidRDefault="00D3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E0DB" w14:textId="77777777" w:rsidR="009C2719" w:rsidRDefault="009C271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8F8D" w14:textId="77777777" w:rsidR="009C2719" w:rsidRDefault="009C27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9E7" w14:textId="77777777" w:rsidR="009C2719" w:rsidRDefault="009C2719">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00BA" w14:textId="77777777" w:rsidR="009C2719" w:rsidRDefault="009C271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4DBC" w14:textId="77777777" w:rsidR="009C2719" w:rsidRDefault="009C2719">
    <w:pPr>
      <w:pStyle w:val="Header"/>
      <w:jc w:val="center"/>
      <w:rPr>
        <w:b/>
        <w:sz w:val="28"/>
      </w:rPr>
    </w:pPr>
    <w:r>
      <w:rPr>
        <w:b/>
        <w:sz w:val="28"/>
      </w:rPr>
      <w:t>Table of Contents</w:t>
    </w:r>
  </w:p>
  <w:p w14:paraId="4394117E" w14:textId="77777777" w:rsidR="009C2719" w:rsidRDefault="009C2719">
    <w:pPr>
      <w:pStyle w:val="Title"/>
    </w:pPr>
  </w:p>
  <w:p w14:paraId="226FF3B4" w14:textId="77777777" w:rsidR="009C2719" w:rsidRDefault="009C2719">
    <w:pPr>
      <w:pStyle w:val="Title1"/>
    </w:pPr>
    <w:r>
      <w:t>Title 28</w:t>
    </w:r>
  </w:p>
  <w:p w14:paraId="3BE50D91" w14:textId="77777777" w:rsidR="009C2719" w:rsidRDefault="009C2719">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CCAC" w14:textId="77777777" w:rsidR="009C2719" w:rsidRDefault="009C271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B171" w14:textId="77777777" w:rsidR="009C2719" w:rsidRDefault="009C2719">
    <w:pPr>
      <w:pStyle w:val="Header"/>
      <w:jc w:val="center"/>
    </w:pPr>
    <w:r>
      <w:t>EDUCATION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7220" w14:textId="77777777" w:rsidR="009C2719" w:rsidRDefault="009C2719">
    <w:pPr>
      <w:pStyle w:val="Header"/>
      <w:jc w:val="center"/>
    </w:pPr>
    <w:r>
      <w:t>Title 28, Part LXXXI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5D30" w14:textId="77777777" w:rsidR="009C2719" w:rsidRDefault="009C271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7757" w14:textId="77777777" w:rsidR="009C2719" w:rsidRDefault="009C2719">
    <w:pPr>
      <w:pStyle w:val="Header"/>
      <w:jc w:val="center"/>
    </w:pPr>
    <w:r>
      <w:t>EDUCATION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5A04" w14:textId="77777777" w:rsidR="009C2719" w:rsidRDefault="009C2719">
    <w:pPr>
      <w:pStyle w:val="Header"/>
      <w:jc w:val="center"/>
    </w:pPr>
    <w:r>
      <w:t>Title 28, Part LXXXI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3"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5"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7663445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CmycQmqtlQ2RlxwfV5UUjZTyZELy/SFPpgcR9/mI/qCCc3iB41S04a93JH84rms7L/wuiXJAWI2PbPVQlyWA==" w:salt="8dC0h79eUzAtgewzsIvncw=="/>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C4"/>
    <w:rsid w:val="001561BE"/>
    <w:rsid w:val="003C005F"/>
    <w:rsid w:val="0044488C"/>
    <w:rsid w:val="005155C6"/>
    <w:rsid w:val="005F496F"/>
    <w:rsid w:val="0066766E"/>
    <w:rsid w:val="007B48B0"/>
    <w:rsid w:val="008927CE"/>
    <w:rsid w:val="009323C4"/>
    <w:rsid w:val="009C2719"/>
    <w:rsid w:val="00D31CB2"/>
    <w:rsid w:val="00FB656B"/>
    <w:rsid w:val="00FC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7DA202CC"/>
  <w15:chartTrackingRefBased/>
  <w15:docId w15:val="{DB73C826-4239-4FC1-BDF5-0F51D8DC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56B"/>
    <w:rPr>
      <w:sz w:val="24"/>
    </w:rPr>
  </w:style>
  <w:style w:type="paragraph" w:styleId="Heading1">
    <w:name w:val="heading 1"/>
    <w:basedOn w:val="Normal"/>
    <w:next w:val="Normal"/>
    <w:qFormat/>
    <w:rsid w:val="003C005F"/>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16"/>
    </w:rPr>
  </w:style>
  <w:style w:type="paragraph" w:styleId="Heading3">
    <w:name w:val="heading 3"/>
    <w:basedOn w:val="Normal"/>
    <w:next w:val="Normal"/>
    <w:qFormat/>
    <w:rsid w:val="003C005F"/>
    <w:pPr>
      <w:keepNext/>
      <w:spacing w:before="240" w:after="60"/>
      <w:outlineLvl w:val="2"/>
    </w:pPr>
    <w:rPr>
      <w:rFonts w:ascii="Arial" w:hAnsi="Arial" w:cs="Arial"/>
      <w:b/>
      <w:bCs/>
      <w:sz w:val="26"/>
      <w:szCs w:val="26"/>
    </w:rPr>
  </w:style>
  <w:style w:type="paragraph" w:styleId="Heading9">
    <w:name w:val="heading 9"/>
    <w:basedOn w:val="Normal"/>
    <w:next w:val="Normal"/>
    <w:qFormat/>
    <w:pPr>
      <w:keepNext/>
      <w:numPr>
        <w:numId w:val="1"/>
      </w:numPr>
      <w:outlineLvl w:val="8"/>
    </w:pPr>
    <w:rPr>
      <w:rFonts w:ascii="Arial" w:hAnsi="Arial" w:cs="Arial"/>
      <w:b/>
      <w:szCs w:val="24"/>
    </w:rPr>
  </w:style>
  <w:style w:type="character" w:default="1" w:styleId="DefaultParagraphFont">
    <w:name w:val="Default Paragraph Font"/>
    <w:semiHidden/>
    <w:rsid w:val="00FB656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FB656B"/>
  </w:style>
  <w:style w:type="paragraph" w:styleId="Header">
    <w:name w:val="header"/>
    <w:basedOn w:val="Normal"/>
    <w:rsid w:val="00FB656B"/>
    <w:pPr>
      <w:tabs>
        <w:tab w:val="center" w:pos="4320"/>
        <w:tab w:val="right" w:pos="8640"/>
      </w:tabs>
    </w:pPr>
    <w:rPr>
      <w:sz w:val="20"/>
    </w:rPr>
  </w:style>
  <w:style w:type="paragraph" w:styleId="Footer">
    <w:name w:val="footer"/>
    <w:basedOn w:val="Normal"/>
    <w:rsid w:val="00FB656B"/>
    <w:pPr>
      <w:tabs>
        <w:tab w:val="center" w:pos="4320"/>
        <w:tab w:val="right" w:pos="8640"/>
      </w:tabs>
    </w:pPr>
    <w:rPr>
      <w:sz w:val="20"/>
    </w:rPr>
  </w:style>
  <w:style w:type="character" w:styleId="PageNumber">
    <w:name w:val="page number"/>
    <w:basedOn w:val="DefaultParagraphFont"/>
    <w:rsid w:val="00FB656B"/>
    <w:rPr>
      <w:rFonts w:ascii="Times New Roman" w:hAnsi="Times New Roman"/>
      <w:dstrike w:val="0"/>
      <w:color w:val="auto"/>
      <w:sz w:val="20"/>
      <w:vertAlign w:val="baseline"/>
    </w:rPr>
  </w:style>
  <w:style w:type="paragraph" w:styleId="Title">
    <w:name w:val="Title"/>
    <w:basedOn w:val="Normal"/>
    <w:qFormat/>
    <w:rsid w:val="00FB656B"/>
    <w:pPr>
      <w:spacing w:after="120"/>
      <w:jc w:val="center"/>
    </w:pPr>
    <w:rPr>
      <w:b/>
      <w:caps/>
      <w:kern w:val="28"/>
      <w:sz w:val="28"/>
    </w:rPr>
  </w:style>
  <w:style w:type="paragraph" w:customStyle="1" w:styleId="Part">
    <w:name w:val="Part"/>
    <w:basedOn w:val="Title"/>
    <w:rsid w:val="00FB656B"/>
    <w:pPr>
      <w:keepNext/>
      <w:keepLines/>
      <w:outlineLvl w:val="0"/>
    </w:pPr>
    <w:rPr>
      <w:caps w:val="0"/>
      <w:kern w:val="2"/>
    </w:rPr>
  </w:style>
  <w:style w:type="paragraph" w:customStyle="1" w:styleId="Chapter">
    <w:name w:val="Chapter"/>
    <w:basedOn w:val="Normal"/>
    <w:rsid w:val="00FB656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FB656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FB656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B656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B656B"/>
    <w:pPr>
      <w:tabs>
        <w:tab w:val="left" w:pos="1080"/>
        <w:tab w:val="left" w:pos="1440"/>
      </w:tabs>
      <w:spacing w:after="120"/>
      <w:jc w:val="both"/>
      <w:outlineLvl w:val="8"/>
    </w:pPr>
    <w:rPr>
      <w:kern w:val="2"/>
      <w:sz w:val="20"/>
    </w:rPr>
  </w:style>
  <w:style w:type="paragraph" w:customStyle="1" w:styleId="A">
    <w:name w:val="A."/>
    <w:basedOn w:val="Text"/>
    <w:rsid w:val="00FB656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FB656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FB656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B656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B656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B656B"/>
    <w:pPr>
      <w:keepNext/>
      <w:keepLines/>
      <w:outlineLvl w:val="1"/>
    </w:pPr>
    <w:rPr>
      <w:caps w:val="0"/>
    </w:rPr>
  </w:style>
  <w:style w:type="paragraph" w:customStyle="1" w:styleId="Title1">
    <w:name w:val="Title1"/>
    <w:basedOn w:val="Title"/>
    <w:next w:val="Title2"/>
    <w:rsid w:val="00FB656B"/>
    <w:pPr>
      <w:pageBreakBefore/>
      <w:spacing w:after="60"/>
    </w:pPr>
    <w:rPr>
      <w:caps w:val="0"/>
    </w:rPr>
  </w:style>
  <w:style w:type="paragraph" w:customStyle="1" w:styleId="Title2">
    <w:name w:val="Title2"/>
    <w:basedOn w:val="Chapter"/>
    <w:rsid w:val="00FB656B"/>
    <w:pPr>
      <w:outlineLvl w:val="9"/>
    </w:pPr>
    <w:rPr>
      <w:caps/>
    </w:rPr>
  </w:style>
  <w:style w:type="paragraph" w:customStyle="1" w:styleId="AuthorityNote">
    <w:name w:val="Authority Note"/>
    <w:basedOn w:val="Note"/>
    <w:rsid w:val="00FB656B"/>
    <w:pPr>
      <w:spacing w:line="240" w:lineRule="auto"/>
    </w:pPr>
  </w:style>
  <w:style w:type="paragraph" w:customStyle="1" w:styleId="HistoricalNote">
    <w:name w:val="Historical Note"/>
    <w:basedOn w:val="Note"/>
    <w:rsid w:val="00FB656B"/>
    <w:pPr>
      <w:spacing w:after="60" w:line="240" w:lineRule="auto"/>
    </w:pPr>
  </w:style>
  <w:style w:type="paragraph" w:customStyle="1" w:styleId="Part1">
    <w:name w:val="Part1"/>
    <w:basedOn w:val="Part"/>
    <w:rsid w:val="00FB656B"/>
    <w:pPr>
      <w:outlineLvl w:val="9"/>
    </w:pPr>
  </w:style>
  <w:style w:type="paragraph" w:customStyle="1" w:styleId="TOCPart">
    <w:name w:val="TOCPart"/>
    <w:rsid w:val="00FB656B"/>
    <w:pPr>
      <w:keepNext/>
      <w:keepLines/>
      <w:spacing w:before="240" w:after="240"/>
      <w:jc w:val="center"/>
    </w:pPr>
    <w:rPr>
      <w:b/>
      <w:noProof/>
      <w:sz w:val="28"/>
    </w:rPr>
  </w:style>
  <w:style w:type="paragraph" w:customStyle="1" w:styleId="TOCChapter">
    <w:name w:val="TOCChapter"/>
    <w:rsid w:val="00FB656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B656B"/>
    <w:pPr>
      <w:tabs>
        <w:tab w:val="clear" w:pos="1440"/>
        <w:tab w:val="left" w:pos="2160"/>
      </w:tabs>
      <w:ind w:left="2160" w:hanging="1728"/>
    </w:pPr>
  </w:style>
  <w:style w:type="paragraph" w:customStyle="1" w:styleId="testcenter">
    <w:name w:val="testcenter"/>
    <w:basedOn w:val="i0"/>
    <w:rsid w:val="00FB656B"/>
    <w:pPr>
      <w:tabs>
        <w:tab w:val="clear" w:pos="1080"/>
        <w:tab w:val="right" w:pos="720"/>
      </w:tabs>
    </w:pPr>
  </w:style>
  <w:style w:type="paragraph" w:customStyle="1" w:styleId="testdecimal">
    <w:name w:val="test decimal"/>
    <w:basedOn w:val="i0"/>
    <w:rsid w:val="00FB656B"/>
    <w:pPr>
      <w:tabs>
        <w:tab w:val="right" w:pos="720"/>
      </w:tabs>
    </w:pPr>
  </w:style>
  <w:style w:type="paragraph" w:customStyle="1" w:styleId="LACNote">
    <w:name w:val="LACNote"/>
    <w:basedOn w:val="Normal"/>
    <w:rsid w:val="00FB656B"/>
    <w:pPr>
      <w:spacing w:after="120"/>
      <w:ind w:firstLine="187"/>
      <w:jc w:val="both"/>
    </w:pPr>
    <w:rPr>
      <w:kern w:val="2"/>
      <w:sz w:val="16"/>
    </w:rPr>
  </w:style>
  <w:style w:type="paragraph" w:customStyle="1" w:styleId="TOCIndex">
    <w:name w:val="TOCIndex"/>
    <w:basedOn w:val="TOCChapter"/>
    <w:rsid w:val="00FB656B"/>
    <w:pPr>
      <w:spacing w:before="240"/>
    </w:pPr>
  </w:style>
  <w:style w:type="paragraph" w:customStyle="1" w:styleId="FooterOdd">
    <w:name w:val="FooterOdd"/>
    <w:basedOn w:val="Footer"/>
    <w:rsid w:val="00FB656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B656B"/>
    <w:pPr>
      <w:tabs>
        <w:tab w:val="clear" w:pos="8640"/>
        <w:tab w:val="right" w:pos="4320"/>
      </w:tabs>
      <w:spacing w:before="60"/>
    </w:pPr>
    <w:rPr>
      <w:rFonts w:ascii="Arial" w:hAnsi="Arial"/>
      <w:i/>
      <w:sz w:val="16"/>
    </w:rPr>
  </w:style>
  <w:style w:type="paragraph" w:customStyle="1" w:styleId="iNew">
    <w:name w:val="i.New"/>
    <w:basedOn w:val="i0"/>
    <w:rsid w:val="00FB656B"/>
    <w:pPr>
      <w:tabs>
        <w:tab w:val="decimal" w:pos="810"/>
        <w:tab w:val="left" w:pos="1080"/>
      </w:tabs>
    </w:pPr>
  </w:style>
  <w:style w:type="paragraph" w:styleId="Index1">
    <w:name w:val="index 1"/>
    <w:basedOn w:val="Normal"/>
    <w:next w:val="Normal"/>
    <w:autoRedefine/>
    <w:semiHidden/>
    <w:rsid w:val="00FB656B"/>
    <w:pPr>
      <w:ind w:left="240" w:hanging="240"/>
    </w:pPr>
    <w:rPr>
      <w:sz w:val="20"/>
    </w:rPr>
  </w:style>
  <w:style w:type="paragraph" w:styleId="BodyText2">
    <w:name w:val="Body Text 2"/>
    <w:basedOn w:val="Normal"/>
    <w:pPr>
      <w:tabs>
        <w:tab w:val="left" w:pos="720"/>
        <w:tab w:val="left" w:pos="1440"/>
        <w:tab w:val="left" w:pos="2160"/>
        <w:tab w:val="left" w:pos="2880"/>
      </w:tabs>
      <w:jc w:val="both"/>
    </w:pPr>
    <w:rPr>
      <w:rFonts w:cs="Courier New"/>
      <w:kern w:val="2"/>
      <w:sz w:val="16"/>
      <w:szCs w:val="18"/>
    </w:rPr>
  </w:style>
  <w:style w:type="paragraph" w:styleId="BodyText">
    <w:name w:val="Body Text"/>
    <w:basedOn w:val="Normal"/>
    <w:rPr>
      <w:sz w:val="18"/>
    </w:rPr>
  </w:style>
  <w:style w:type="paragraph" w:customStyle="1" w:styleId="RegLogNumber">
    <w:name w:val="Reg Log Number"/>
    <w:rPr>
      <w:noProof/>
      <w:sz w:val="16"/>
    </w:rPr>
  </w:style>
  <w:style w:type="paragraph" w:styleId="BalloonText">
    <w:name w:val="Balloon Text"/>
    <w:basedOn w:val="Normal"/>
    <w:semiHidden/>
    <w:rsid w:val="001561BE"/>
    <w:rPr>
      <w:rFonts w:ascii="Tahoma" w:hAnsi="Tahoma" w:cs="Tahoma"/>
      <w:sz w:val="16"/>
      <w:szCs w:val="16"/>
    </w:rPr>
  </w:style>
  <w:style w:type="paragraph" w:styleId="TOC1">
    <w:name w:val="toc 1"/>
    <w:basedOn w:val="Normal"/>
    <w:next w:val="Normal"/>
    <w:autoRedefine/>
    <w:semiHidden/>
    <w:rsid w:val="003C005F"/>
  </w:style>
  <w:style w:type="paragraph" w:styleId="TOC2">
    <w:name w:val="toc 2"/>
    <w:basedOn w:val="Normal"/>
    <w:next w:val="Normal"/>
    <w:autoRedefine/>
    <w:semiHidden/>
    <w:rsid w:val="005F496F"/>
    <w:pPr>
      <w:keepNext/>
      <w:tabs>
        <w:tab w:val="left" w:pos="1680"/>
        <w:tab w:val="right" w:leader="dot" w:pos="10502"/>
      </w:tabs>
      <w:ind w:left="240"/>
    </w:pPr>
  </w:style>
  <w:style w:type="paragraph" w:styleId="TOC3">
    <w:name w:val="toc 3"/>
    <w:basedOn w:val="Normal"/>
    <w:next w:val="Normal"/>
    <w:autoRedefine/>
    <w:semiHidden/>
    <w:rsid w:val="003C005F"/>
    <w:pPr>
      <w:ind w:left="480"/>
    </w:pPr>
  </w:style>
  <w:style w:type="character" w:styleId="Hyperlink">
    <w:name w:val="Hyperlink"/>
    <w:rsid w:val="003C0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60</Pages>
  <Words>27840</Words>
  <Characters>176631</Characters>
  <Application>Microsoft Office Word</Application>
  <DocSecurity>8</DocSecurity>
  <Lines>7065</Lines>
  <Paragraphs>3847</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Top line of doc</vt:lpstr>
      <vt:lpstr>Part LXXXI.  Bulletin 110―Technology Education Content Standards  Curriculum Fra</vt:lpstr>
      <vt:lpstr>Subpart 1.  Standards and Benchmarks</vt:lpstr>
      <vt:lpstr/>
      <vt:lpstr/>
      <vt:lpstr>    Chapter 1.	General Provisions</vt:lpstr>
      <vt:lpstr>        §101.	Purpose</vt:lpstr>
      <vt:lpstr>        §103.	Definitions</vt:lpstr>
      <vt:lpstr>    Chapter 3.	Goals</vt:lpstr>
      <vt:lpstr>        §301.	All Grade Levels</vt:lpstr>
      <vt:lpstr>        §303.	Elementary Grade Level</vt:lpstr>
      <vt:lpstr>        §305.	Middle and Junior High Grade Level</vt:lpstr>
      <vt:lpstr>        §307.	Senior High Level</vt:lpstr>
      <vt:lpstr>    Chapter 5.	Career Clusters</vt:lpstr>
      <vt:lpstr>    Subchapter A.	Course Offerings </vt:lpstr>
      <vt:lpstr>        §501.	Introduction</vt:lpstr>
      <vt:lpstr>    Subchapter B.	Technology Education Implementation and Operation</vt:lpstr>
      <vt:lpstr>        §503.	Purpose and Requirements</vt:lpstr>
      <vt:lpstr>        §505.	Communication Technology</vt:lpstr>
      <vt:lpstr>        §507.	Manufacturing Technology</vt:lpstr>
      <vt:lpstr>        §509.	Construction Technology</vt:lpstr>
      <vt:lpstr>        §511.	Energy, Power, and Transportation Technology</vt:lpstr>
      <vt:lpstr>    Subchapter C.	Exploratory Technology Education and Curriculum Overview</vt:lpstr>
      <vt:lpstr>        §523.	Grades 6-8</vt:lpstr>
      <vt:lpstr>    Chapter 7.	Course Offerings</vt:lpstr>
      <vt:lpstr>    Subchapter A.	Middle School</vt:lpstr>
      <vt:lpstr>        §701.	Middle School Exploring Technology Education</vt:lpstr>
      <vt:lpstr>    Subchapter B.	Senior High School Technology Education</vt:lpstr>
      <vt:lpstr>        §711.	Senior High School</vt:lpstr>
      <vt:lpstr>    Subchapter C.	Philosophy and Curriculum</vt:lpstr>
      <vt:lpstr>        §721.	Philosophy and Curriculum Structure</vt:lpstr>
      <vt:lpstr>    Chapter 9.	School-to-Work</vt:lpstr>
      <vt:lpstr>        §901.	School-to-Work Transition</vt:lpstr>
      <vt:lpstr>        §903.	Workplace Skills Education and Training</vt:lpstr>
      <vt:lpstr>    Chapter 11.	Information Literacy Model</vt:lpstr>
      <vt:lpstr>        §1101.	Information Literacy Model for Lifelong Learning</vt:lpstr>
      <vt:lpstr>    Chapter 13.	Foundation Skills</vt:lpstr>
      <vt:lpstr>        §1301.	Louisiana Content Standards Foundation Skills</vt:lpstr>
      <vt:lpstr>    Chapter 15.	International Technology Education Association Standards</vt:lpstr>
      <vt:lpstr>        §1501.	Standards for Technological Literacy/Content for the Study of Technology</vt:lpstr>
      <vt:lpstr>        §1503.	International Technology Education Association Content Standards</vt:lpstr>
      <vt:lpstr>    Chapter 17.	Content Standards</vt:lpstr>
      <vt:lpstr>        §1701.	Middle School Standards</vt:lpstr>
      <vt:lpstr>        §1703.	High School Standards</vt:lpstr>
      <vt:lpstr>    Chapter 19.	Strands</vt:lpstr>
      <vt:lpstr>        §1901.	Technology Education Strands</vt:lpstr>
      <vt:lpstr>    Chapter 21.	Academic Standards and Benchmarks</vt:lpstr>
      <vt:lpstr>        §2101.	Purpose</vt:lpstr>
      <vt:lpstr>    Chapter 23.	Middle School Standards and Benchmarks</vt:lpstr>
      <vt:lpstr>        §2301.	Introduction</vt:lpstr>
      <vt:lpstr>        §2303.	Focus Statement</vt:lpstr>
      <vt:lpstr>        §2305.	Manufacturing Benchmarks</vt:lpstr>
      <vt:lpstr>        §2307.	Construction Benchmarks</vt:lpstr>
      <vt:lpstr>        §2309.	Communication Benchmarks</vt:lpstr>
      <vt:lpstr>        §2311.	Transportation Benchmarks</vt:lpstr>
      <vt:lpstr>        §2313.	Modular Technology Benchmarks</vt:lpstr>
      <vt:lpstr>    Chapter 25.	High School Standards and Benchmarks</vt:lpstr>
      <vt:lpstr>    Subchapter A.	General Technology Education</vt:lpstr>
      <vt:lpstr>        §2501.	Introduction</vt:lpstr>
      <vt:lpstr>        §2503.	Focus Statement</vt:lpstr>
      <vt:lpstr>        §2505.	General Technology Education Benchmarks</vt:lpstr>
      <vt:lpstr>    Subchapter B.	Communication Technology</vt:lpstr>
      <vt:lpstr>        §2509.	Introduction</vt:lpstr>
      <vt:lpstr>        §2511.	Focus Statement</vt:lpstr>
      <vt:lpstr>        §2513.	Communication Technology Benchmarks</vt:lpstr>
    </vt:vector>
  </TitlesOfParts>
  <Company>USSI</Company>
  <LinksUpToDate>false</LinksUpToDate>
  <CharactersWithSpaces>201077</CharactersWithSpaces>
  <SharedDoc>false</SharedDoc>
  <HLinks>
    <vt:vector size="576" baseType="variant">
      <vt:variant>
        <vt:i4>1310783</vt:i4>
      </vt:variant>
      <vt:variant>
        <vt:i4>578</vt:i4>
      </vt:variant>
      <vt:variant>
        <vt:i4>0</vt:i4>
      </vt:variant>
      <vt:variant>
        <vt:i4>5</vt:i4>
      </vt:variant>
      <vt:variant>
        <vt:lpwstr/>
      </vt:variant>
      <vt:variant>
        <vt:lpwstr>_Toc191962910</vt:lpwstr>
      </vt:variant>
      <vt:variant>
        <vt:i4>1376319</vt:i4>
      </vt:variant>
      <vt:variant>
        <vt:i4>572</vt:i4>
      </vt:variant>
      <vt:variant>
        <vt:i4>0</vt:i4>
      </vt:variant>
      <vt:variant>
        <vt:i4>5</vt:i4>
      </vt:variant>
      <vt:variant>
        <vt:lpwstr/>
      </vt:variant>
      <vt:variant>
        <vt:lpwstr>_Toc191962909</vt:lpwstr>
      </vt:variant>
      <vt:variant>
        <vt:i4>1376319</vt:i4>
      </vt:variant>
      <vt:variant>
        <vt:i4>566</vt:i4>
      </vt:variant>
      <vt:variant>
        <vt:i4>0</vt:i4>
      </vt:variant>
      <vt:variant>
        <vt:i4>5</vt:i4>
      </vt:variant>
      <vt:variant>
        <vt:lpwstr/>
      </vt:variant>
      <vt:variant>
        <vt:lpwstr>_Toc191962908</vt:lpwstr>
      </vt:variant>
      <vt:variant>
        <vt:i4>1376319</vt:i4>
      </vt:variant>
      <vt:variant>
        <vt:i4>560</vt:i4>
      </vt:variant>
      <vt:variant>
        <vt:i4>0</vt:i4>
      </vt:variant>
      <vt:variant>
        <vt:i4>5</vt:i4>
      </vt:variant>
      <vt:variant>
        <vt:lpwstr/>
      </vt:variant>
      <vt:variant>
        <vt:lpwstr>_Toc191962907</vt:lpwstr>
      </vt:variant>
      <vt:variant>
        <vt:i4>1376319</vt:i4>
      </vt:variant>
      <vt:variant>
        <vt:i4>554</vt:i4>
      </vt:variant>
      <vt:variant>
        <vt:i4>0</vt:i4>
      </vt:variant>
      <vt:variant>
        <vt:i4>5</vt:i4>
      </vt:variant>
      <vt:variant>
        <vt:lpwstr/>
      </vt:variant>
      <vt:variant>
        <vt:lpwstr>_Toc191962906</vt:lpwstr>
      </vt:variant>
      <vt:variant>
        <vt:i4>1376319</vt:i4>
      </vt:variant>
      <vt:variant>
        <vt:i4>548</vt:i4>
      </vt:variant>
      <vt:variant>
        <vt:i4>0</vt:i4>
      </vt:variant>
      <vt:variant>
        <vt:i4>5</vt:i4>
      </vt:variant>
      <vt:variant>
        <vt:lpwstr/>
      </vt:variant>
      <vt:variant>
        <vt:lpwstr>_Toc191962905</vt:lpwstr>
      </vt:variant>
      <vt:variant>
        <vt:i4>1376319</vt:i4>
      </vt:variant>
      <vt:variant>
        <vt:i4>542</vt:i4>
      </vt:variant>
      <vt:variant>
        <vt:i4>0</vt:i4>
      </vt:variant>
      <vt:variant>
        <vt:i4>5</vt:i4>
      </vt:variant>
      <vt:variant>
        <vt:lpwstr/>
      </vt:variant>
      <vt:variant>
        <vt:lpwstr>_Toc191962904</vt:lpwstr>
      </vt:variant>
      <vt:variant>
        <vt:i4>1376319</vt:i4>
      </vt:variant>
      <vt:variant>
        <vt:i4>536</vt:i4>
      </vt:variant>
      <vt:variant>
        <vt:i4>0</vt:i4>
      </vt:variant>
      <vt:variant>
        <vt:i4>5</vt:i4>
      </vt:variant>
      <vt:variant>
        <vt:lpwstr/>
      </vt:variant>
      <vt:variant>
        <vt:lpwstr>_Toc191962903</vt:lpwstr>
      </vt:variant>
      <vt:variant>
        <vt:i4>1376319</vt:i4>
      </vt:variant>
      <vt:variant>
        <vt:i4>530</vt:i4>
      </vt:variant>
      <vt:variant>
        <vt:i4>0</vt:i4>
      </vt:variant>
      <vt:variant>
        <vt:i4>5</vt:i4>
      </vt:variant>
      <vt:variant>
        <vt:lpwstr/>
      </vt:variant>
      <vt:variant>
        <vt:lpwstr>_Toc191962902</vt:lpwstr>
      </vt:variant>
      <vt:variant>
        <vt:i4>1376319</vt:i4>
      </vt:variant>
      <vt:variant>
        <vt:i4>524</vt:i4>
      </vt:variant>
      <vt:variant>
        <vt:i4>0</vt:i4>
      </vt:variant>
      <vt:variant>
        <vt:i4>5</vt:i4>
      </vt:variant>
      <vt:variant>
        <vt:lpwstr/>
      </vt:variant>
      <vt:variant>
        <vt:lpwstr>_Toc191962901</vt:lpwstr>
      </vt:variant>
      <vt:variant>
        <vt:i4>1376319</vt:i4>
      </vt:variant>
      <vt:variant>
        <vt:i4>518</vt:i4>
      </vt:variant>
      <vt:variant>
        <vt:i4>0</vt:i4>
      </vt:variant>
      <vt:variant>
        <vt:i4>5</vt:i4>
      </vt:variant>
      <vt:variant>
        <vt:lpwstr/>
      </vt:variant>
      <vt:variant>
        <vt:lpwstr>_Toc191962900</vt:lpwstr>
      </vt:variant>
      <vt:variant>
        <vt:i4>1835070</vt:i4>
      </vt:variant>
      <vt:variant>
        <vt:i4>512</vt:i4>
      </vt:variant>
      <vt:variant>
        <vt:i4>0</vt:i4>
      </vt:variant>
      <vt:variant>
        <vt:i4>5</vt:i4>
      </vt:variant>
      <vt:variant>
        <vt:lpwstr/>
      </vt:variant>
      <vt:variant>
        <vt:lpwstr>_Toc191962899</vt:lpwstr>
      </vt:variant>
      <vt:variant>
        <vt:i4>1835070</vt:i4>
      </vt:variant>
      <vt:variant>
        <vt:i4>506</vt:i4>
      </vt:variant>
      <vt:variant>
        <vt:i4>0</vt:i4>
      </vt:variant>
      <vt:variant>
        <vt:i4>5</vt:i4>
      </vt:variant>
      <vt:variant>
        <vt:lpwstr/>
      </vt:variant>
      <vt:variant>
        <vt:lpwstr>_Toc191962898</vt:lpwstr>
      </vt:variant>
      <vt:variant>
        <vt:i4>1835070</vt:i4>
      </vt:variant>
      <vt:variant>
        <vt:i4>500</vt:i4>
      </vt:variant>
      <vt:variant>
        <vt:i4>0</vt:i4>
      </vt:variant>
      <vt:variant>
        <vt:i4>5</vt:i4>
      </vt:variant>
      <vt:variant>
        <vt:lpwstr/>
      </vt:variant>
      <vt:variant>
        <vt:lpwstr>_Toc191962897</vt:lpwstr>
      </vt:variant>
      <vt:variant>
        <vt:i4>1835070</vt:i4>
      </vt:variant>
      <vt:variant>
        <vt:i4>494</vt:i4>
      </vt:variant>
      <vt:variant>
        <vt:i4>0</vt:i4>
      </vt:variant>
      <vt:variant>
        <vt:i4>5</vt:i4>
      </vt:variant>
      <vt:variant>
        <vt:lpwstr/>
      </vt:variant>
      <vt:variant>
        <vt:lpwstr>_Toc191962896</vt:lpwstr>
      </vt:variant>
      <vt:variant>
        <vt:i4>1835070</vt:i4>
      </vt:variant>
      <vt:variant>
        <vt:i4>488</vt:i4>
      </vt:variant>
      <vt:variant>
        <vt:i4>0</vt:i4>
      </vt:variant>
      <vt:variant>
        <vt:i4>5</vt:i4>
      </vt:variant>
      <vt:variant>
        <vt:lpwstr/>
      </vt:variant>
      <vt:variant>
        <vt:lpwstr>_Toc191962895</vt:lpwstr>
      </vt:variant>
      <vt:variant>
        <vt:i4>1835070</vt:i4>
      </vt:variant>
      <vt:variant>
        <vt:i4>482</vt:i4>
      </vt:variant>
      <vt:variant>
        <vt:i4>0</vt:i4>
      </vt:variant>
      <vt:variant>
        <vt:i4>5</vt:i4>
      </vt:variant>
      <vt:variant>
        <vt:lpwstr/>
      </vt:variant>
      <vt:variant>
        <vt:lpwstr>_Toc191962894</vt:lpwstr>
      </vt:variant>
      <vt:variant>
        <vt:i4>1835070</vt:i4>
      </vt:variant>
      <vt:variant>
        <vt:i4>476</vt:i4>
      </vt:variant>
      <vt:variant>
        <vt:i4>0</vt:i4>
      </vt:variant>
      <vt:variant>
        <vt:i4>5</vt:i4>
      </vt:variant>
      <vt:variant>
        <vt:lpwstr/>
      </vt:variant>
      <vt:variant>
        <vt:lpwstr>_Toc191962893</vt:lpwstr>
      </vt:variant>
      <vt:variant>
        <vt:i4>1835070</vt:i4>
      </vt:variant>
      <vt:variant>
        <vt:i4>470</vt:i4>
      </vt:variant>
      <vt:variant>
        <vt:i4>0</vt:i4>
      </vt:variant>
      <vt:variant>
        <vt:i4>5</vt:i4>
      </vt:variant>
      <vt:variant>
        <vt:lpwstr/>
      </vt:variant>
      <vt:variant>
        <vt:lpwstr>_Toc191962892</vt:lpwstr>
      </vt:variant>
      <vt:variant>
        <vt:i4>1835070</vt:i4>
      </vt:variant>
      <vt:variant>
        <vt:i4>464</vt:i4>
      </vt:variant>
      <vt:variant>
        <vt:i4>0</vt:i4>
      </vt:variant>
      <vt:variant>
        <vt:i4>5</vt:i4>
      </vt:variant>
      <vt:variant>
        <vt:lpwstr/>
      </vt:variant>
      <vt:variant>
        <vt:lpwstr>_Toc191962891</vt:lpwstr>
      </vt:variant>
      <vt:variant>
        <vt:i4>1835070</vt:i4>
      </vt:variant>
      <vt:variant>
        <vt:i4>458</vt:i4>
      </vt:variant>
      <vt:variant>
        <vt:i4>0</vt:i4>
      </vt:variant>
      <vt:variant>
        <vt:i4>5</vt:i4>
      </vt:variant>
      <vt:variant>
        <vt:lpwstr/>
      </vt:variant>
      <vt:variant>
        <vt:lpwstr>_Toc191962890</vt:lpwstr>
      </vt:variant>
      <vt:variant>
        <vt:i4>1900606</vt:i4>
      </vt:variant>
      <vt:variant>
        <vt:i4>452</vt:i4>
      </vt:variant>
      <vt:variant>
        <vt:i4>0</vt:i4>
      </vt:variant>
      <vt:variant>
        <vt:i4>5</vt:i4>
      </vt:variant>
      <vt:variant>
        <vt:lpwstr/>
      </vt:variant>
      <vt:variant>
        <vt:lpwstr>_Toc191962889</vt:lpwstr>
      </vt:variant>
      <vt:variant>
        <vt:i4>1900606</vt:i4>
      </vt:variant>
      <vt:variant>
        <vt:i4>446</vt:i4>
      </vt:variant>
      <vt:variant>
        <vt:i4>0</vt:i4>
      </vt:variant>
      <vt:variant>
        <vt:i4>5</vt:i4>
      </vt:variant>
      <vt:variant>
        <vt:lpwstr/>
      </vt:variant>
      <vt:variant>
        <vt:lpwstr>_Toc191962888</vt:lpwstr>
      </vt:variant>
      <vt:variant>
        <vt:i4>1900606</vt:i4>
      </vt:variant>
      <vt:variant>
        <vt:i4>440</vt:i4>
      </vt:variant>
      <vt:variant>
        <vt:i4>0</vt:i4>
      </vt:variant>
      <vt:variant>
        <vt:i4>5</vt:i4>
      </vt:variant>
      <vt:variant>
        <vt:lpwstr/>
      </vt:variant>
      <vt:variant>
        <vt:lpwstr>_Toc191962887</vt:lpwstr>
      </vt:variant>
      <vt:variant>
        <vt:i4>1900606</vt:i4>
      </vt:variant>
      <vt:variant>
        <vt:i4>434</vt:i4>
      </vt:variant>
      <vt:variant>
        <vt:i4>0</vt:i4>
      </vt:variant>
      <vt:variant>
        <vt:i4>5</vt:i4>
      </vt:variant>
      <vt:variant>
        <vt:lpwstr/>
      </vt:variant>
      <vt:variant>
        <vt:lpwstr>_Toc191962885</vt:lpwstr>
      </vt:variant>
      <vt:variant>
        <vt:i4>1900606</vt:i4>
      </vt:variant>
      <vt:variant>
        <vt:i4>428</vt:i4>
      </vt:variant>
      <vt:variant>
        <vt:i4>0</vt:i4>
      </vt:variant>
      <vt:variant>
        <vt:i4>5</vt:i4>
      </vt:variant>
      <vt:variant>
        <vt:lpwstr/>
      </vt:variant>
      <vt:variant>
        <vt:lpwstr>_Toc191962884</vt:lpwstr>
      </vt:variant>
      <vt:variant>
        <vt:i4>1900606</vt:i4>
      </vt:variant>
      <vt:variant>
        <vt:i4>422</vt:i4>
      </vt:variant>
      <vt:variant>
        <vt:i4>0</vt:i4>
      </vt:variant>
      <vt:variant>
        <vt:i4>5</vt:i4>
      </vt:variant>
      <vt:variant>
        <vt:lpwstr/>
      </vt:variant>
      <vt:variant>
        <vt:lpwstr>_Toc191962883</vt:lpwstr>
      </vt:variant>
      <vt:variant>
        <vt:i4>1900606</vt:i4>
      </vt:variant>
      <vt:variant>
        <vt:i4>416</vt:i4>
      </vt:variant>
      <vt:variant>
        <vt:i4>0</vt:i4>
      </vt:variant>
      <vt:variant>
        <vt:i4>5</vt:i4>
      </vt:variant>
      <vt:variant>
        <vt:lpwstr/>
      </vt:variant>
      <vt:variant>
        <vt:lpwstr>_Toc191962882</vt:lpwstr>
      </vt:variant>
      <vt:variant>
        <vt:i4>1900606</vt:i4>
      </vt:variant>
      <vt:variant>
        <vt:i4>410</vt:i4>
      </vt:variant>
      <vt:variant>
        <vt:i4>0</vt:i4>
      </vt:variant>
      <vt:variant>
        <vt:i4>5</vt:i4>
      </vt:variant>
      <vt:variant>
        <vt:lpwstr/>
      </vt:variant>
      <vt:variant>
        <vt:lpwstr>_Toc191962881</vt:lpwstr>
      </vt:variant>
      <vt:variant>
        <vt:i4>1900606</vt:i4>
      </vt:variant>
      <vt:variant>
        <vt:i4>404</vt:i4>
      </vt:variant>
      <vt:variant>
        <vt:i4>0</vt:i4>
      </vt:variant>
      <vt:variant>
        <vt:i4>5</vt:i4>
      </vt:variant>
      <vt:variant>
        <vt:lpwstr/>
      </vt:variant>
      <vt:variant>
        <vt:lpwstr>_Toc191962880</vt:lpwstr>
      </vt:variant>
      <vt:variant>
        <vt:i4>1179710</vt:i4>
      </vt:variant>
      <vt:variant>
        <vt:i4>398</vt:i4>
      </vt:variant>
      <vt:variant>
        <vt:i4>0</vt:i4>
      </vt:variant>
      <vt:variant>
        <vt:i4>5</vt:i4>
      </vt:variant>
      <vt:variant>
        <vt:lpwstr/>
      </vt:variant>
      <vt:variant>
        <vt:lpwstr>_Toc191962879</vt:lpwstr>
      </vt:variant>
      <vt:variant>
        <vt:i4>1179710</vt:i4>
      </vt:variant>
      <vt:variant>
        <vt:i4>392</vt:i4>
      </vt:variant>
      <vt:variant>
        <vt:i4>0</vt:i4>
      </vt:variant>
      <vt:variant>
        <vt:i4>5</vt:i4>
      </vt:variant>
      <vt:variant>
        <vt:lpwstr/>
      </vt:variant>
      <vt:variant>
        <vt:lpwstr>_Toc191962878</vt:lpwstr>
      </vt:variant>
      <vt:variant>
        <vt:i4>1179710</vt:i4>
      </vt:variant>
      <vt:variant>
        <vt:i4>386</vt:i4>
      </vt:variant>
      <vt:variant>
        <vt:i4>0</vt:i4>
      </vt:variant>
      <vt:variant>
        <vt:i4>5</vt:i4>
      </vt:variant>
      <vt:variant>
        <vt:lpwstr/>
      </vt:variant>
      <vt:variant>
        <vt:lpwstr>_Toc191962877</vt:lpwstr>
      </vt:variant>
      <vt:variant>
        <vt:i4>1179710</vt:i4>
      </vt:variant>
      <vt:variant>
        <vt:i4>380</vt:i4>
      </vt:variant>
      <vt:variant>
        <vt:i4>0</vt:i4>
      </vt:variant>
      <vt:variant>
        <vt:i4>5</vt:i4>
      </vt:variant>
      <vt:variant>
        <vt:lpwstr/>
      </vt:variant>
      <vt:variant>
        <vt:lpwstr>_Toc191962876</vt:lpwstr>
      </vt:variant>
      <vt:variant>
        <vt:i4>1179710</vt:i4>
      </vt:variant>
      <vt:variant>
        <vt:i4>374</vt:i4>
      </vt:variant>
      <vt:variant>
        <vt:i4>0</vt:i4>
      </vt:variant>
      <vt:variant>
        <vt:i4>5</vt:i4>
      </vt:variant>
      <vt:variant>
        <vt:lpwstr/>
      </vt:variant>
      <vt:variant>
        <vt:lpwstr>_Toc191962875</vt:lpwstr>
      </vt:variant>
      <vt:variant>
        <vt:i4>1179710</vt:i4>
      </vt:variant>
      <vt:variant>
        <vt:i4>368</vt:i4>
      </vt:variant>
      <vt:variant>
        <vt:i4>0</vt:i4>
      </vt:variant>
      <vt:variant>
        <vt:i4>5</vt:i4>
      </vt:variant>
      <vt:variant>
        <vt:lpwstr/>
      </vt:variant>
      <vt:variant>
        <vt:lpwstr>_Toc191962874</vt:lpwstr>
      </vt:variant>
      <vt:variant>
        <vt:i4>1179710</vt:i4>
      </vt:variant>
      <vt:variant>
        <vt:i4>362</vt:i4>
      </vt:variant>
      <vt:variant>
        <vt:i4>0</vt:i4>
      </vt:variant>
      <vt:variant>
        <vt:i4>5</vt:i4>
      </vt:variant>
      <vt:variant>
        <vt:lpwstr/>
      </vt:variant>
      <vt:variant>
        <vt:lpwstr>_Toc191962873</vt:lpwstr>
      </vt:variant>
      <vt:variant>
        <vt:i4>1179710</vt:i4>
      </vt:variant>
      <vt:variant>
        <vt:i4>356</vt:i4>
      </vt:variant>
      <vt:variant>
        <vt:i4>0</vt:i4>
      </vt:variant>
      <vt:variant>
        <vt:i4>5</vt:i4>
      </vt:variant>
      <vt:variant>
        <vt:lpwstr/>
      </vt:variant>
      <vt:variant>
        <vt:lpwstr>_Toc191962872</vt:lpwstr>
      </vt:variant>
      <vt:variant>
        <vt:i4>1179710</vt:i4>
      </vt:variant>
      <vt:variant>
        <vt:i4>350</vt:i4>
      </vt:variant>
      <vt:variant>
        <vt:i4>0</vt:i4>
      </vt:variant>
      <vt:variant>
        <vt:i4>5</vt:i4>
      </vt:variant>
      <vt:variant>
        <vt:lpwstr/>
      </vt:variant>
      <vt:variant>
        <vt:lpwstr>_Toc191962871</vt:lpwstr>
      </vt:variant>
      <vt:variant>
        <vt:i4>1179710</vt:i4>
      </vt:variant>
      <vt:variant>
        <vt:i4>344</vt:i4>
      </vt:variant>
      <vt:variant>
        <vt:i4>0</vt:i4>
      </vt:variant>
      <vt:variant>
        <vt:i4>5</vt:i4>
      </vt:variant>
      <vt:variant>
        <vt:lpwstr/>
      </vt:variant>
      <vt:variant>
        <vt:lpwstr>_Toc191962870</vt:lpwstr>
      </vt:variant>
      <vt:variant>
        <vt:i4>1245246</vt:i4>
      </vt:variant>
      <vt:variant>
        <vt:i4>338</vt:i4>
      </vt:variant>
      <vt:variant>
        <vt:i4>0</vt:i4>
      </vt:variant>
      <vt:variant>
        <vt:i4>5</vt:i4>
      </vt:variant>
      <vt:variant>
        <vt:lpwstr/>
      </vt:variant>
      <vt:variant>
        <vt:lpwstr>_Toc191962869</vt:lpwstr>
      </vt:variant>
      <vt:variant>
        <vt:i4>1245246</vt:i4>
      </vt:variant>
      <vt:variant>
        <vt:i4>332</vt:i4>
      </vt:variant>
      <vt:variant>
        <vt:i4>0</vt:i4>
      </vt:variant>
      <vt:variant>
        <vt:i4>5</vt:i4>
      </vt:variant>
      <vt:variant>
        <vt:lpwstr/>
      </vt:variant>
      <vt:variant>
        <vt:lpwstr>_Toc191962868</vt:lpwstr>
      </vt:variant>
      <vt:variant>
        <vt:i4>1245246</vt:i4>
      </vt:variant>
      <vt:variant>
        <vt:i4>326</vt:i4>
      </vt:variant>
      <vt:variant>
        <vt:i4>0</vt:i4>
      </vt:variant>
      <vt:variant>
        <vt:i4>5</vt:i4>
      </vt:variant>
      <vt:variant>
        <vt:lpwstr/>
      </vt:variant>
      <vt:variant>
        <vt:lpwstr>_Toc191962867</vt:lpwstr>
      </vt:variant>
      <vt:variant>
        <vt:i4>1245246</vt:i4>
      </vt:variant>
      <vt:variant>
        <vt:i4>320</vt:i4>
      </vt:variant>
      <vt:variant>
        <vt:i4>0</vt:i4>
      </vt:variant>
      <vt:variant>
        <vt:i4>5</vt:i4>
      </vt:variant>
      <vt:variant>
        <vt:lpwstr/>
      </vt:variant>
      <vt:variant>
        <vt:lpwstr>_Toc191962866</vt:lpwstr>
      </vt:variant>
      <vt:variant>
        <vt:i4>1245246</vt:i4>
      </vt:variant>
      <vt:variant>
        <vt:i4>314</vt:i4>
      </vt:variant>
      <vt:variant>
        <vt:i4>0</vt:i4>
      </vt:variant>
      <vt:variant>
        <vt:i4>5</vt:i4>
      </vt:variant>
      <vt:variant>
        <vt:lpwstr/>
      </vt:variant>
      <vt:variant>
        <vt:lpwstr>_Toc191962865</vt:lpwstr>
      </vt:variant>
      <vt:variant>
        <vt:i4>1245246</vt:i4>
      </vt:variant>
      <vt:variant>
        <vt:i4>308</vt:i4>
      </vt:variant>
      <vt:variant>
        <vt:i4>0</vt:i4>
      </vt:variant>
      <vt:variant>
        <vt:i4>5</vt:i4>
      </vt:variant>
      <vt:variant>
        <vt:lpwstr/>
      </vt:variant>
      <vt:variant>
        <vt:lpwstr>_Toc191962864</vt:lpwstr>
      </vt:variant>
      <vt:variant>
        <vt:i4>1245246</vt:i4>
      </vt:variant>
      <vt:variant>
        <vt:i4>302</vt:i4>
      </vt:variant>
      <vt:variant>
        <vt:i4>0</vt:i4>
      </vt:variant>
      <vt:variant>
        <vt:i4>5</vt:i4>
      </vt:variant>
      <vt:variant>
        <vt:lpwstr/>
      </vt:variant>
      <vt:variant>
        <vt:lpwstr>_Toc191962863</vt:lpwstr>
      </vt:variant>
      <vt:variant>
        <vt:i4>1245246</vt:i4>
      </vt:variant>
      <vt:variant>
        <vt:i4>296</vt:i4>
      </vt:variant>
      <vt:variant>
        <vt:i4>0</vt:i4>
      </vt:variant>
      <vt:variant>
        <vt:i4>5</vt:i4>
      </vt:variant>
      <vt:variant>
        <vt:lpwstr/>
      </vt:variant>
      <vt:variant>
        <vt:lpwstr>_Toc191962862</vt:lpwstr>
      </vt:variant>
      <vt:variant>
        <vt:i4>1245246</vt:i4>
      </vt:variant>
      <vt:variant>
        <vt:i4>290</vt:i4>
      </vt:variant>
      <vt:variant>
        <vt:i4>0</vt:i4>
      </vt:variant>
      <vt:variant>
        <vt:i4>5</vt:i4>
      </vt:variant>
      <vt:variant>
        <vt:lpwstr/>
      </vt:variant>
      <vt:variant>
        <vt:lpwstr>_Toc191962861</vt:lpwstr>
      </vt:variant>
      <vt:variant>
        <vt:i4>1245246</vt:i4>
      </vt:variant>
      <vt:variant>
        <vt:i4>284</vt:i4>
      </vt:variant>
      <vt:variant>
        <vt:i4>0</vt:i4>
      </vt:variant>
      <vt:variant>
        <vt:i4>5</vt:i4>
      </vt:variant>
      <vt:variant>
        <vt:lpwstr/>
      </vt:variant>
      <vt:variant>
        <vt:lpwstr>_Toc191962860</vt:lpwstr>
      </vt:variant>
      <vt:variant>
        <vt:i4>1048638</vt:i4>
      </vt:variant>
      <vt:variant>
        <vt:i4>278</vt:i4>
      </vt:variant>
      <vt:variant>
        <vt:i4>0</vt:i4>
      </vt:variant>
      <vt:variant>
        <vt:i4>5</vt:i4>
      </vt:variant>
      <vt:variant>
        <vt:lpwstr/>
      </vt:variant>
      <vt:variant>
        <vt:lpwstr>_Toc191962859</vt:lpwstr>
      </vt:variant>
      <vt:variant>
        <vt:i4>1048638</vt:i4>
      </vt:variant>
      <vt:variant>
        <vt:i4>272</vt:i4>
      </vt:variant>
      <vt:variant>
        <vt:i4>0</vt:i4>
      </vt:variant>
      <vt:variant>
        <vt:i4>5</vt:i4>
      </vt:variant>
      <vt:variant>
        <vt:lpwstr/>
      </vt:variant>
      <vt:variant>
        <vt:lpwstr>_Toc191962858</vt:lpwstr>
      </vt:variant>
      <vt:variant>
        <vt:i4>1048638</vt:i4>
      </vt:variant>
      <vt:variant>
        <vt:i4>266</vt:i4>
      </vt:variant>
      <vt:variant>
        <vt:i4>0</vt:i4>
      </vt:variant>
      <vt:variant>
        <vt:i4>5</vt:i4>
      </vt:variant>
      <vt:variant>
        <vt:lpwstr/>
      </vt:variant>
      <vt:variant>
        <vt:lpwstr>_Toc191962857</vt:lpwstr>
      </vt:variant>
      <vt:variant>
        <vt:i4>1048638</vt:i4>
      </vt:variant>
      <vt:variant>
        <vt:i4>260</vt:i4>
      </vt:variant>
      <vt:variant>
        <vt:i4>0</vt:i4>
      </vt:variant>
      <vt:variant>
        <vt:i4>5</vt:i4>
      </vt:variant>
      <vt:variant>
        <vt:lpwstr/>
      </vt:variant>
      <vt:variant>
        <vt:lpwstr>_Toc191962856</vt:lpwstr>
      </vt:variant>
      <vt:variant>
        <vt:i4>1048638</vt:i4>
      </vt:variant>
      <vt:variant>
        <vt:i4>254</vt:i4>
      </vt:variant>
      <vt:variant>
        <vt:i4>0</vt:i4>
      </vt:variant>
      <vt:variant>
        <vt:i4>5</vt:i4>
      </vt:variant>
      <vt:variant>
        <vt:lpwstr/>
      </vt:variant>
      <vt:variant>
        <vt:lpwstr>_Toc191962855</vt:lpwstr>
      </vt:variant>
      <vt:variant>
        <vt:i4>1048638</vt:i4>
      </vt:variant>
      <vt:variant>
        <vt:i4>248</vt:i4>
      </vt:variant>
      <vt:variant>
        <vt:i4>0</vt:i4>
      </vt:variant>
      <vt:variant>
        <vt:i4>5</vt:i4>
      </vt:variant>
      <vt:variant>
        <vt:lpwstr/>
      </vt:variant>
      <vt:variant>
        <vt:lpwstr>_Toc191962854</vt:lpwstr>
      </vt:variant>
      <vt:variant>
        <vt:i4>1048638</vt:i4>
      </vt:variant>
      <vt:variant>
        <vt:i4>242</vt:i4>
      </vt:variant>
      <vt:variant>
        <vt:i4>0</vt:i4>
      </vt:variant>
      <vt:variant>
        <vt:i4>5</vt:i4>
      </vt:variant>
      <vt:variant>
        <vt:lpwstr/>
      </vt:variant>
      <vt:variant>
        <vt:lpwstr>_Toc191962853</vt:lpwstr>
      </vt:variant>
      <vt:variant>
        <vt:i4>1048638</vt:i4>
      </vt:variant>
      <vt:variant>
        <vt:i4>236</vt:i4>
      </vt:variant>
      <vt:variant>
        <vt:i4>0</vt:i4>
      </vt:variant>
      <vt:variant>
        <vt:i4>5</vt:i4>
      </vt:variant>
      <vt:variant>
        <vt:lpwstr/>
      </vt:variant>
      <vt:variant>
        <vt:lpwstr>_Toc191962852</vt:lpwstr>
      </vt:variant>
      <vt:variant>
        <vt:i4>1048638</vt:i4>
      </vt:variant>
      <vt:variant>
        <vt:i4>230</vt:i4>
      </vt:variant>
      <vt:variant>
        <vt:i4>0</vt:i4>
      </vt:variant>
      <vt:variant>
        <vt:i4>5</vt:i4>
      </vt:variant>
      <vt:variant>
        <vt:lpwstr/>
      </vt:variant>
      <vt:variant>
        <vt:lpwstr>_Toc191962851</vt:lpwstr>
      </vt:variant>
      <vt:variant>
        <vt:i4>1048638</vt:i4>
      </vt:variant>
      <vt:variant>
        <vt:i4>224</vt:i4>
      </vt:variant>
      <vt:variant>
        <vt:i4>0</vt:i4>
      </vt:variant>
      <vt:variant>
        <vt:i4>5</vt:i4>
      </vt:variant>
      <vt:variant>
        <vt:lpwstr/>
      </vt:variant>
      <vt:variant>
        <vt:lpwstr>_Toc191962850</vt:lpwstr>
      </vt:variant>
      <vt:variant>
        <vt:i4>1114174</vt:i4>
      </vt:variant>
      <vt:variant>
        <vt:i4>218</vt:i4>
      </vt:variant>
      <vt:variant>
        <vt:i4>0</vt:i4>
      </vt:variant>
      <vt:variant>
        <vt:i4>5</vt:i4>
      </vt:variant>
      <vt:variant>
        <vt:lpwstr/>
      </vt:variant>
      <vt:variant>
        <vt:lpwstr>_Toc191962849</vt:lpwstr>
      </vt:variant>
      <vt:variant>
        <vt:i4>1114174</vt:i4>
      </vt:variant>
      <vt:variant>
        <vt:i4>212</vt:i4>
      </vt:variant>
      <vt:variant>
        <vt:i4>0</vt:i4>
      </vt:variant>
      <vt:variant>
        <vt:i4>5</vt:i4>
      </vt:variant>
      <vt:variant>
        <vt:lpwstr/>
      </vt:variant>
      <vt:variant>
        <vt:lpwstr>_Toc191962848</vt:lpwstr>
      </vt:variant>
      <vt:variant>
        <vt:i4>1114174</vt:i4>
      </vt:variant>
      <vt:variant>
        <vt:i4>206</vt:i4>
      </vt:variant>
      <vt:variant>
        <vt:i4>0</vt:i4>
      </vt:variant>
      <vt:variant>
        <vt:i4>5</vt:i4>
      </vt:variant>
      <vt:variant>
        <vt:lpwstr/>
      </vt:variant>
      <vt:variant>
        <vt:lpwstr>_Toc191962847</vt:lpwstr>
      </vt:variant>
      <vt:variant>
        <vt:i4>1114174</vt:i4>
      </vt:variant>
      <vt:variant>
        <vt:i4>200</vt:i4>
      </vt:variant>
      <vt:variant>
        <vt:i4>0</vt:i4>
      </vt:variant>
      <vt:variant>
        <vt:i4>5</vt:i4>
      </vt:variant>
      <vt:variant>
        <vt:lpwstr/>
      </vt:variant>
      <vt:variant>
        <vt:lpwstr>_Toc191962846</vt:lpwstr>
      </vt:variant>
      <vt:variant>
        <vt:i4>1114174</vt:i4>
      </vt:variant>
      <vt:variant>
        <vt:i4>194</vt:i4>
      </vt:variant>
      <vt:variant>
        <vt:i4>0</vt:i4>
      </vt:variant>
      <vt:variant>
        <vt:i4>5</vt:i4>
      </vt:variant>
      <vt:variant>
        <vt:lpwstr/>
      </vt:variant>
      <vt:variant>
        <vt:lpwstr>_Toc191962845</vt:lpwstr>
      </vt:variant>
      <vt:variant>
        <vt:i4>1114174</vt:i4>
      </vt:variant>
      <vt:variant>
        <vt:i4>188</vt:i4>
      </vt:variant>
      <vt:variant>
        <vt:i4>0</vt:i4>
      </vt:variant>
      <vt:variant>
        <vt:i4>5</vt:i4>
      </vt:variant>
      <vt:variant>
        <vt:lpwstr/>
      </vt:variant>
      <vt:variant>
        <vt:lpwstr>_Toc191962844</vt:lpwstr>
      </vt:variant>
      <vt:variant>
        <vt:i4>1114174</vt:i4>
      </vt:variant>
      <vt:variant>
        <vt:i4>182</vt:i4>
      </vt:variant>
      <vt:variant>
        <vt:i4>0</vt:i4>
      </vt:variant>
      <vt:variant>
        <vt:i4>5</vt:i4>
      </vt:variant>
      <vt:variant>
        <vt:lpwstr/>
      </vt:variant>
      <vt:variant>
        <vt:lpwstr>_Toc191962843</vt:lpwstr>
      </vt:variant>
      <vt:variant>
        <vt:i4>1114174</vt:i4>
      </vt:variant>
      <vt:variant>
        <vt:i4>176</vt:i4>
      </vt:variant>
      <vt:variant>
        <vt:i4>0</vt:i4>
      </vt:variant>
      <vt:variant>
        <vt:i4>5</vt:i4>
      </vt:variant>
      <vt:variant>
        <vt:lpwstr/>
      </vt:variant>
      <vt:variant>
        <vt:lpwstr>_Toc191962842</vt:lpwstr>
      </vt:variant>
      <vt:variant>
        <vt:i4>1114174</vt:i4>
      </vt:variant>
      <vt:variant>
        <vt:i4>170</vt:i4>
      </vt:variant>
      <vt:variant>
        <vt:i4>0</vt:i4>
      </vt:variant>
      <vt:variant>
        <vt:i4>5</vt:i4>
      </vt:variant>
      <vt:variant>
        <vt:lpwstr/>
      </vt:variant>
      <vt:variant>
        <vt:lpwstr>_Toc191962841</vt:lpwstr>
      </vt:variant>
      <vt:variant>
        <vt:i4>1114174</vt:i4>
      </vt:variant>
      <vt:variant>
        <vt:i4>164</vt:i4>
      </vt:variant>
      <vt:variant>
        <vt:i4>0</vt:i4>
      </vt:variant>
      <vt:variant>
        <vt:i4>5</vt:i4>
      </vt:variant>
      <vt:variant>
        <vt:lpwstr/>
      </vt:variant>
      <vt:variant>
        <vt:lpwstr>_Toc191962840</vt:lpwstr>
      </vt:variant>
      <vt:variant>
        <vt:i4>1441854</vt:i4>
      </vt:variant>
      <vt:variant>
        <vt:i4>158</vt:i4>
      </vt:variant>
      <vt:variant>
        <vt:i4>0</vt:i4>
      </vt:variant>
      <vt:variant>
        <vt:i4>5</vt:i4>
      </vt:variant>
      <vt:variant>
        <vt:lpwstr/>
      </vt:variant>
      <vt:variant>
        <vt:lpwstr>_Toc191962839</vt:lpwstr>
      </vt:variant>
      <vt:variant>
        <vt:i4>1441854</vt:i4>
      </vt:variant>
      <vt:variant>
        <vt:i4>152</vt:i4>
      </vt:variant>
      <vt:variant>
        <vt:i4>0</vt:i4>
      </vt:variant>
      <vt:variant>
        <vt:i4>5</vt:i4>
      </vt:variant>
      <vt:variant>
        <vt:lpwstr/>
      </vt:variant>
      <vt:variant>
        <vt:lpwstr>_Toc191962838</vt:lpwstr>
      </vt:variant>
      <vt:variant>
        <vt:i4>1441854</vt:i4>
      </vt:variant>
      <vt:variant>
        <vt:i4>146</vt:i4>
      </vt:variant>
      <vt:variant>
        <vt:i4>0</vt:i4>
      </vt:variant>
      <vt:variant>
        <vt:i4>5</vt:i4>
      </vt:variant>
      <vt:variant>
        <vt:lpwstr/>
      </vt:variant>
      <vt:variant>
        <vt:lpwstr>_Toc191962837</vt:lpwstr>
      </vt:variant>
      <vt:variant>
        <vt:i4>1441854</vt:i4>
      </vt:variant>
      <vt:variant>
        <vt:i4>140</vt:i4>
      </vt:variant>
      <vt:variant>
        <vt:i4>0</vt:i4>
      </vt:variant>
      <vt:variant>
        <vt:i4>5</vt:i4>
      </vt:variant>
      <vt:variant>
        <vt:lpwstr/>
      </vt:variant>
      <vt:variant>
        <vt:lpwstr>_Toc191962836</vt:lpwstr>
      </vt:variant>
      <vt:variant>
        <vt:i4>1441854</vt:i4>
      </vt:variant>
      <vt:variant>
        <vt:i4>134</vt:i4>
      </vt:variant>
      <vt:variant>
        <vt:i4>0</vt:i4>
      </vt:variant>
      <vt:variant>
        <vt:i4>5</vt:i4>
      </vt:variant>
      <vt:variant>
        <vt:lpwstr/>
      </vt:variant>
      <vt:variant>
        <vt:lpwstr>_Toc191962835</vt:lpwstr>
      </vt:variant>
      <vt:variant>
        <vt:i4>1441854</vt:i4>
      </vt:variant>
      <vt:variant>
        <vt:i4>128</vt:i4>
      </vt:variant>
      <vt:variant>
        <vt:i4>0</vt:i4>
      </vt:variant>
      <vt:variant>
        <vt:i4>5</vt:i4>
      </vt:variant>
      <vt:variant>
        <vt:lpwstr/>
      </vt:variant>
      <vt:variant>
        <vt:lpwstr>_Toc191962834</vt:lpwstr>
      </vt:variant>
      <vt:variant>
        <vt:i4>1441854</vt:i4>
      </vt:variant>
      <vt:variant>
        <vt:i4>122</vt:i4>
      </vt:variant>
      <vt:variant>
        <vt:i4>0</vt:i4>
      </vt:variant>
      <vt:variant>
        <vt:i4>5</vt:i4>
      </vt:variant>
      <vt:variant>
        <vt:lpwstr/>
      </vt:variant>
      <vt:variant>
        <vt:lpwstr>_Toc191962833</vt:lpwstr>
      </vt:variant>
      <vt:variant>
        <vt:i4>1441854</vt:i4>
      </vt:variant>
      <vt:variant>
        <vt:i4>116</vt:i4>
      </vt:variant>
      <vt:variant>
        <vt:i4>0</vt:i4>
      </vt:variant>
      <vt:variant>
        <vt:i4>5</vt:i4>
      </vt:variant>
      <vt:variant>
        <vt:lpwstr/>
      </vt:variant>
      <vt:variant>
        <vt:lpwstr>_Toc191962832</vt:lpwstr>
      </vt:variant>
      <vt:variant>
        <vt:i4>1441854</vt:i4>
      </vt:variant>
      <vt:variant>
        <vt:i4>110</vt:i4>
      </vt:variant>
      <vt:variant>
        <vt:i4>0</vt:i4>
      </vt:variant>
      <vt:variant>
        <vt:i4>5</vt:i4>
      </vt:variant>
      <vt:variant>
        <vt:lpwstr/>
      </vt:variant>
      <vt:variant>
        <vt:lpwstr>_Toc191962831</vt:lpwstr>
      </vt:variant>
      <vt:variant>
        <vt:i4>1441854</vt:i4>
      </vt:variant>
      <vt:variant>
        <vt:i4>104</vt:i4>
      </vt:variant>
      <vt:variant>
        <vt:i4>0</vt:i4>
      </vt:variant>
      <vt:variant>
        <vt:i4>5</vt:i4>
      </vt:variant>
      <vt:variant>
        <vt:lpwstr/>
      </vt:variant>
      <vt:variant>
        <vt:lpwstr>_Toc191962830</vt:lpwstr>
      </vt:variant>
      <vt:variant>
        <vt:i4>1507390</vt:i4>
      </vt:variant>
      <vt:variant>
        <vt:i4>98</vt:i4>
      </vt:variant>
      <vt:variant>
        <vt:i4>0</vt:i4>
      </vt:variant>
      <vt:variant>
        <vt:i4>5</vt:i4>
      </vt:variant>
      <vt:variant>
        <vt:lpwstr/>
      </vt:variant>
      <vt:variant>
        <vt:lpwstr>_Toc191962829</vt:lpwstr>
      </vt:variant>
      <vt:variant>
        <vt:i4>1507390</vt:i4>
      </vt:variant>
      <vt:variant>
        <vt:i4>92</vt:i4>
      </vt:variant>
      <vt:variant>
        <vt:i4>0</vt:i4>
      </vt:variant>
      <vt:variant>
        <vt:i4>5</vt:i4>
      </vt:variant>
      <vt:variant>
        <vt:lpwstr/>
      </vt:variant>
      <vt:variant>
        <vt:lpwstr>_Toc191962828</vt:lpwstr>
      </vt:variant>
      <vt:variant>
        <vt:i4>1507390</vt:i4>
      </vt:variant>
      <vt:variant>
        <vt:i4>86</vt:i4>
      </vt:variant>
      <vt:variant>
        <vt:i4>0</vt:i4>
      </vt:variant>
      <vt:variant>
        <vt:i4>5</vt:i4>
      </vt:variant>
      <vt:variant>
        <vt:lpwstr/>
      </vt:variant>
      <vt:variant>
        <vt:lpwstr>_Toc191962827</vt:lpwstr>
      </vt:variant>
      <vt:variant>
        <vt:i4>1507390</vt:i4>
      </vt:variant>
      <vt:variant>
        <vt:i4>80</vt:i4>
      </vt:variant>
      <vt:variant>
        <vt:i4>0</vt:i4>
      </vt:variant>
      <vt:variant>
        <vt:i4>5</vt:i4>
      </vt:variant>
      <vt:variant>
        <vt:lpwstr/>
      </vt:variant>
      <vt:variant>
        <vt:lpwstr>_Toc191962826</vt:lpwstr>
      </vt:variant>
      <vt:variant>
        <vt:i4>1507390</vt:i4>
      </vt:variant>
      <vt:variant>
        <vt:i4>74</vt:i4>
      </vt:variant>
      <vt:variant>
        <vt:i4>0</vt:i4>
      </vt:variant>
      <vt:variant>
        <vt:i4>5</vt:i4>
      </vt:variant>
      <vt:variant>
        <vt:lpwstr/>
      </vt:variant>
      <vt:variant>
        <vt:lpwstr>_Toc191962825</vt:lpwstr>
      </vt:variant>
      <vt:variant>
        <vt:i4>1507390</vt:i4>
      </vt:variant>
      <vt:variant>
        <vt:i4>68</vt:i4>
      </vt:variant>
      <vt:variant>
        <vt:i4>0</vt:i4>
      </vt:variant>
      <vt:variant>
        <vt:i4>5</vt:i4>
      </vt:variant>
      <vt:variant>
        <vt:lpwstr/>
      </vt:variant>
      <vt:variant>
        <vt:lpwstr>_Toc191962824</vt:lpwstr>
      </vt:variant>
      <vt:variant>
        <vt:i4>1507390</vt:i4>
      </vt:variant>
      <vt:variant>
        <vt:i4>62</vt:i4>
      </vt:variant>
      <vt:variant>
        <vt:i4>0</vt:i4>
      </vt:variant>
      <vt:variant>
        <vt:i4>5</vt:i4>
      </vt:variant>
      <vt:variant>
        <vt:lpwstr/>
      </vt:variant>
      <vt:variant>
        <vt:lpwstr>_Toc191962823</vt:lpwstr>
      </vt:variant>
      <vt:variant>
        <vt:i4>1507390</vt:i4>
      </vt:variant>
      <vt:variant>
        <vt:i4>56</vt:i4>
      </vt:variant>
      <vt:variant>
        <vt:i4>0</vt:i4>
      </vt:variant>
      <vt:variant>
        <vt:i4>5</vt:i4>
      </vt:variant>
      <vt:variant>
        <vt:lpwstr/>
      </vt:variant>
      <vt:variant>
        <vt:lpwstr>_Toc191962822</vt:lpwstr>
      </vt:variant>
      <vt:variant>
        <vt:i4>1507390</vt:i4>
      </vt:variant>
      <vt:variant>
        <vt:i4>50</vt:i4>
      </vt:variant>
      <vt:variant>
        <vt:i4>0</vt:i4>
      </vt:variant>
      <vt:variant>
        <vt:i4>5</vt:i4>
      </vt:variant>
      <vt:variant>
        <vt:lpwstr/>
      </vt:variant>
      <vt:variant>
        <vt:lpwstr>_Toc191962821</vt:lpwstr>
      </vt:variant>
      <vt:variant>
        <vt:i4>1507390</vt:i4>
      </vt:variant>
      <vt:variant>
        <vt:i4>44</vt:i4>
      </vt:variant>
      <vt:variant>
        <vt:i4>0</vt:i4>
      </vt:variant>
      <vt:variant>
        <vt:i4>5</vt:i4>
      </vt:variant>
      <vt:variant>
        <vt:lpwstr/>
      </vt:variant>
      <vt:variant>
        <vt:lpwstr>_Toc191962820</vt:lpwstr>
      </vt:variant>
      <vt:variant>
        <vt:i4>1310782</vt:i4>
      </vt:variant>
      <vt:variant>
        <vt:i4>38</vt:i4>
      </vt:variant>
      <vt:variant>
        <vt:i4>0</vt:i4>
      </vt:variant>
      <vt:variant>
        <vt:i4>5</vt:i4>
      </vt:variant>
      <vt:variant>
        <vt:lpwstr/>
      </vt:variant>
      <vt:variant>
        <vt:lpwstr>_Toc191962819</vt:lpwstr>
      </vt:variant>
      <vt:variant>
        <vt:i4>1310782</vt:i4>
      </vt:variant>
      <vt:variant>
        <vt:i4>32</vt:i4>
      </vt:variant>
      <vt:variant>
        <vt:i4>0</vt:i4>
      </vt:variant>
      <vt:variant>
        <vt:i4>5</vt:i4>
      </vt:variant>
      <vt:variant>
        <vt:lpwstr/>
      </vt:variant>
      <vt:variant>
        <vt:lpwstr>_Toc191962818</vt:lpwstr>
      </vt:variant>
      <vt:variant>
        <vt:i4>1310782</vt:i4>
      </vt:variant>
      <vt:variant>
        <vt:i4>26</vt:i4>
      </vt:variant>
      <vt:variant>
        <vt:i4>0</vt:i4>
      </vt:variant>
      <vt:variant>
        <vt:i4>5</vt:i4>
      </vt:variant>
      <vt:variant>
        <vt:lpwstr/>
      </vt:variant>
      <vt:variant>
        <vt:lpwstr>_Toc191962817</vt:lpwstr>
      </vt:variant>
      <vt:variant>
        <vt:i4>1310782</vt:i4>
      </vt:variant>
      <vt:variant>
        <vt:i4>20</vt:i4>
      </vt:variant>
      <vt:variant>
        <vt:i4>0</vt:i4>
      </vt:variant>
      <vt:variant>
        <vt:i4>5</vt:i4>
      </vt:variant>
      <vt:variant>
        <vt:lpwstr/>
      </vt:variant>
      <vt:variant>
        <vt:lpwstr>_Toc191962816</vt:lpwstr>
      </vt:variant>
      <vt:variant>
        <vt:i4>1310782</vt:i4>
      </vt:variant>
      <vt:variant>
        <vt:i4>14</vt:i4>
      </vt:variant>
      <vt:variant>
        <vt:i4>0</vt:i4>
      </vt:variant>
      <vt:variant>
        <vt:i4>5</vt:i4>
      </vt:variant>
      <vt:variant>
        <vt:lpwstr/>
      </vt:variant>
      <vt:variant>
        <vt:lpwstr>_Toc191962815</vt:lpwstr>
      </vt:variant>
      <vt:variant>
        <vt:i4>1310782</vt:i4>
      </vt:variant>
      <vt:variant>
        <vt:i4>8</vt:i4>
      </vt:variant>
      <vt:variant>
        <vt:i4>0</vt:i4>
      </vt:variant>
      <vt:variant>
        <vt:i4>5</vt:i4>
      </vt:variant>
      <vt:variant>
        <vt:lpwstr/>
      </vt:variant>
      <vt:variant>
        <vt:lpwstr>_Toc191962814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2005-11-30T20:25:00Z</cp:lastPrinted>
  <dcterms:created xsi:type="dcterms:W3CDTF">2026-02-05T16:11:00Z</dcterms:created>
  <dcterms:modified xsi:type="dcterms:W3CDTF">2026-02-05T16:11:00Z</dcterms:modified>
</cp:coreProperties>
</file>