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DCF33" w14:textId="77777777" w:rsidR="0057470E" w:rsidRPr="0057470E" w:rsidRDefault="003B4FF5" w:rsidP="003D50FE">
      <w:pPr>
        <w:spacing w:before="240"/>
        <w:ind w:right="-86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7470E">
        <w:rPr>
          <w:rFonts w:asciiTheme="minorHAnsi" w:hAnsiTheme="minorHAnsi" w:cstheme="minorHAnsi"/>
          <w:b/>
          <w:sz w:val="32"/>
          <w:szCs w:val="32"/>
        </w:rPr>
        <w:t xml:space="preserve">JLCB </w:t>
      </w:r>
      <w:r w:rsidR="001D066F" w:rsidRPr="0057470E">
        <w:rPr>
          <w:rFonts w:asciiTheme="minorHAnsi" w:hAnsiTheme="minorHAnsi" w:cstheme="minorHAnsi"/>
          <w:b/>
          <w:sz w:val="32"/>
          <w:szCs w:val="32"/>
        </w:rPr>
        <w:t>Contract Amendment Review Process</w:t>
      </w:r>
      <w:r w:rsidR="0057470E" w:rsidRPr="0057470E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02CE3A86" w14:textId="47CFB8B5" w:rsidR="001D066F" w:rsidRPr="0057470E" w:rsidRDefault="0057470E" w:rsidP="0057470E">
      <w:pPr>
        <w:spacing w:after="240"/>
        <w:ind w:right="-86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7470E">
        <w:rPr>
          <w:rFonts w:asciiTheme="minorHAnsi" w:hAnsiTheme="minorHAnsi" w:cstheme="minorHAnsi"/>
          <w:b/>
          <w:sz w:val="32"/>
          <w:szCs w:val="32"/>
        </w:rPr>
        <w:t>for Professional Service Contracts</w:t>
      </w:r>
    </w:p>
    <w:p w14:paraId="1D610C31" w14:textId="77777777" w:rsidR="001D066F" w:rsidRPr="0057470E" w:rsidRDefault="001D066F" w:rsidP="001D066F">
      <w:pPr>
        <w:spacing w:after="160"/>
        <w:rPr>
          <w:rFonts w:asciiTheme="minorHAnsi" w:hAnsiTheme="minorHAnsi" w:cstheme="minorHAnsi"/>
          <w:b/>
          <w:color w:val="1F3864" w:themeColor="accent5" w:themeShade="80"/>
          <w:szCs w:val="24"/>
        </w:rPr>
      </w:pPr>
      <w:r w:rsidRPr="0057470E">
        <w:rPr>
          <w:rFonts w:asciiTheme="minorHAnsi" w:hAnsiTheme="minorHAnsi" w:cstheme="minorHAnsi"/>
          <w:b/>
          <w:color w:val="1F3864" w:themeColor="accent5" w:themeShade="80"/>
          <w:szCs w:val="24"/>
        </w:rPr>
        <w:t>Overview</w:t>
      </w:r>
    </w:p>
    <w:p w14:paraId="2F1D8147" w14:textId="29B5C428" w:rsidR="001D066F" w:rsidRPr="0057470E" w:rsidRDefault="001D066F" w:rsidP="001D066F">
      <w:pPr>
        <w:spacing w:after="160"/>
        <w:rPr>
          <w:rFonts w:asciiTheme="minorHAnsi" w:hAnsiTheme="minorHAnsi" w:cstheme="minorHAnsi"/>
          <w:color w:val="1F3864" w:themeColor="accent5" w:themeShade="80"/>
          <w:szCs w:val="24"/>
        </w:rPr>
      </w:pPr>
      <w:r w:rsidRPr="0057470E">
        <w:rPr>
          <w:rFonts w:asciiTheme="minorHAnsi" w:hAnsiTheme="minorHAnsi" w:cstheme="minorHAnsi"/>
          <w:color w:val="1F3864" w:themeColor="accent5" w:themeShade="80"/>
          <w:szCs w:val="24"/>
        </w:rPr>
        <w:t xml:space="preserve">Professional Services contracts (Consulting and Social Services) are limited to </w:t>
      </w:r>
      <w:r w:rsidRPr="0057470E">
        <w:rPr>
          <w:rFonts w:asciiTheme="minorHAnsi" w:hAnsiTheme="minorHAnsi" w:cstheme="minorHAnsi"/>
          <w:b/>
          <w:color w:val="1F3864" w:themeColor="accent5" w:themeShade="80"/>
          <w:szCs w:val="24"/>
        </w:rPr>
        <w:t>36 months</w:t>
      </w:r>
      <w:r w:rsidRPr="0057470E">
        <w:rPr>
          <w:rFonts w:asciiTheme="minorHAnsi" w:hAnsiTheme="minorHAnsi" w:cstheme="minorHAnsi"/>
          <w:color w:val="1F3864" w:themeColor="accent5" w:themeShade="80"/>
          <w:szCs w:val="24"/>
        </w:rPr>
        <w:t>, unless otherwise</w:t>
      </w:r>
      <w:r w:rsidR="00DF32AD" w:rsidRPr="0057470E">
        <w:rPr>
          <w:rFonts w:asciiTheme="minorHAnsi" w:hAnsiTheme="minorHAnsi" w:cstheme="minorHAnsi"/>
          <w:color w:val="1F3864" w:themeColor="accent5" w:themeShade="80"/>
          <w:szCs w:val="24"/>
        </w:rPr>
        <w:t xml:space="preserve"> provided in an RFP and approved as</w:t>
      </w:r>
      <w:r w:rsidRPr="0057470E">
        <w:rPr>
          <w:rFonts w:asciiTheme="minorHAnsi" w:hAnsiTheme="minorHAnsi" w:cstheme="minorHAnsi"/>
          <w:color w:val="1F3864" w:themeColor="accent5" w:themeShade="80"/>
          <w:szCs w:val="24"/>
        </w:rPr>
        <w:t xml:space="preserve"> authorized</w:t>
      </w:r>
      <w:r w:rsidR="00DF32AD" w:rsidRPr="0057470E">
        <w:rPr>
          <w:rFonts w:asciiTheme="minorHAnsi" w:hAnsiTheme="minorHAnsi" w:cstheme="minorHAnsi"/>
          <w:color w:val="1F3864" w:themeColor="accent5" w:themeShade="80"/>
          <w:szCs w:val="24"/>
        </w:rPr>
        <w:t xml:space="preserve"> by law</w:t>
      </w:r>
      <w:r w:rsidRPr="0057470E">
        <w:rPr>
          <w:rFonts w:asciiTheme="minorHAnsi" w:hAnsiTheme="minorHAnsi" w:cstheme="minorHAnsi"/>
          <w:color w:val="1F3864" w:themeColor="accent5" w:themeShade="80"/>
          <w:szCs w:val="24"/>
        </w:rPr>
        <w:t>.</w:t>
      </w:r>
    </w:p>
    <w:p w14:paraId="56E7ED09" w14:textId="40F25878" w:rsidR="008A224D" w:rsidRPr="0057470E" w:rsidRDefault="008A224D" w:rsidP="005417AF">
      <w:pPr>
        <w:spacing w:after="160"/>
        <w:rPr>
          <w:rFonts w:asciiTheme="minorHAnsi" w:hAnsiTheme="minorHAnsi" w:cstheme="minorHAnsi"/>
          <w:color w:val="1F3864" w:themeColor="accent5" w:themeShade="80"/>
          <w:szCs w:val="24"/>
        </w:rPr>
      </w:pPr>
      <w:r w:rsidRPr="0057470E">
        <w:rPr>
          <w:rFonts w:asciiTheme="minorHAnsi" w:hAnsiTheme="minorHAnsi" w:cstheme="minorHAnsi"/>
          <w:color w:val="1F3864" w:themeColor="accent5" w:themeShade="80"/>
          <w:szCs w:val="24"/>
        </w:rPr>
        <w:t>Pursuant to</w:t>
      </w:r>
      <w:r w:rsidR="001D066F" w:rsidRPr="0057470E">
        <w:rPr>
          <w:rFonts w:asciiTheme="minorHAnsi" w:hAnsiTheme="minorHAnsi" w:cstheme="minorHAnsi"/>
          <w:color w:val="1F3864" w:themeColor="accent5" w:themeShade="80"/>
          <w:szCs w:val="24"/>
        </w:rPr>
        <w:t xml:space="preserve"> </w:t>
      </w:r>
      <w:r w:rsidR="001D066F" w:rsidRPr="0057470E">
        <w:rPr>
          <w:rFonts w:asciiTheme="minorHAnsi" w:hAnsiTheme="minorHAnsi" w:cstheme="minorHAnsi"/>
          <w:b/>
          <w:color w:val="1F3864" w:themeColor="accent5" w:themeShade="80"/>
          <w:szCs w:val="24"/>
        </w:rPr>
        <w:t>R.S. 39:1615(J)</w:t>
      </w:r>
      <w:r w:rsidR="001D066F" w:rsidRPr="0057470E">
        <w:rPr>
          <w:rFonts w:asciiTheme="minorHAnsi" w:hAnsiTheme="minorHAnsi" w:cstheme="minorHAnsi"/>
          <w:color w:val="1F3864" w:themeColor="accent5" w:themeShade="80"/>
          <w:szCs w:val="24"/>
        </w:rPr>
        <w:t xml:space="preserve">, contracts may be extended up to </w:t>
      </w:r>
      <w:r w:rsidR="001D066F" w:rsidRPr="0057470E">
        <w:rPr>
          <w:rFonts w:asciiTheme="minorHAnsi" w:hAnsiTheme="minorHAnsi" w:cstheme="minorHAnsi"/>
          <w:b/>
          <w:color w:val="1F3864" w:themeColor="accent5" w:themeShade="80"/>
          <w:szCs w:val="24"/>
        </w:rPr>
        <w:t>24 additional months</w:t>
      </w:r>
      <w:r w:rsidR="001D066F" w:rsidRPr="0057470E">
        <w:rPr>
          <w:rFonts w:asciiTheme="minorHAnsi" w:hAnsiTheme="minorHAnsi" w:cstheme="minorHAnsi"/>
          <w:color w:val="1F3864" w:themeColor="accent5" w:themeShade="80"/>
          <w:szCs w:val="24"/>
        </w:rPr>
        <w:t xml:space="preserve"> with approval from</w:t>
      </w:r>
      <w:r w:rsidRPr="0057470E">
        <w:rPr>
          <w:rFonts w:asciiTheme="minorHAnsi" w:hAnsiTheme="minorHAnsi" w:cstheme="minorHAnsi"/>
          <w:color w:val="1F3864" w:themeColor="accent5" w:themeShade="80"/>
          <w:szCs w:val="24"/>
        </w:rPr>
        <w:t>:</w:t>
      </w:r>
    </w:p>
    <w:p w14:paraId="2BEFC591" w14:textId="77777777" w:rsidR="008A224D" w:rsidRPr="0057470E" w:rsidRDefault="001D066F" w:rsidP="008A224D">
      <w:pPr>
        <w:pStyle w:val="ListParagraph"/>
        <w:numPr>
          <w:ilvl w:val="0"/>
          <w:numId w:val="46"/>
        </w:numPr>
        <w:spacing w:after="160"/>
        <w:rPr>
          <w:rFonts w:asciiTheme="minorHAnsi" w:hAnsiTheme="minorHAnsi" w:cstheme="minorHAnsi"/>
          <w:color w:val="1F3864" w:themeColor="accent5" w:themeShade="80"/>
          <w:szCs w:val="24"/>
        </w:rPr>
      </w:pPr>
      <w:r w:rsidRPr="0057470E">
        <w:rPr>
          <w:rFonts w:asciiTheme="minorHAnsi" w:hAnsiTheme="minorHAnsi" w:cstheme="minorHAnsi"/>
          <w:color w:val="1F3864" w:themeColor="accent5" w:themeShade="80"/>
          <w:szCs w:val="24"/>
        </w:rPr>
        <w:t xml:space="preserve">Office of State Procurement (OSP) </w:t>
      </w:r>
    </w:p>
    <w:p w14:paraId="26656E59" w14:textId="1743D7FA" w:rsidR="001D066F" w:rsidRPr="0057470E" w:rsidRDefault="001D066F" w:rsidP="008A224D">
      <w:pPr>
        <w:pStyle w:val="ListParagraph"/>
        <w:numPr>
          <w:ilvl w:val="0"/>
          <w:numId w:val="46"/>
        </w:numPr>
        <w:spacing w:after="160"/>
        <w:rPr>
          <w:rFonts w:asciiTheme="minorHAnsi" w:hAnsiTheme="minorHAnsi" w:cstheme="minorHAnsi"/>
          <w:color w:val="1F3864" w:themeColor="accent5" w:themeShade="80"/>
          <w:szCs w:val="24"/>
        </w:rPr>
      </w:pPr>
      <w:r w:rsidRPr="0057470E">
        <w:rPr>
          <w:rFonts w:asciiTheme="minorHAnsi" w:hAnsiTheme="minorHAnsi" w:cstheme="minorHAnsi"/>
          <w:color w:val="1F3864" w:themeColor="accent5" w:themeShade="80"/>
          <w:szCs w:val="24"/>
        </w:rPr>
        <w:t>Joint Legislative Committee on the Budget (JLCB)</w:t>
      </w:r>
    </w:p>
    <w:p w14:paraId="1C471DC8" w14:textId="2C346273" w:rsidR="001D066F" w:rsidRPr="0057470E" w:rsidRDefault="001D066F" w:rsidP="0057470E">
      <w:pPr>
        <w:spacing w:after="80"/>
        <w:rPr>
          <w:rFonts w:asciiTheme="minorHAnsi" w:hAnsiTheme="minorHAnsi" w:cstheme="minorHAnsi"/>
          <w:color w:val="1F3864" w:themeColor="accent5" w:themeShade="80"/>
          <w:szCs w:val="24"/>
        </w:rPr>
      </w:pPr>
      <w:r w:rsidRPr="0057470E">
        <w:rPr>
          <w:rFonts w:asciiTheme="minorHAnsi" w:hAnsiTheme="minorHAnsi" w:cstheme="minorHAnsi"/>
          <w:b/>
          <w:color w:val="1F3864" w:themeColor="accent5" w:themeShade="80"/>
          <w:szCs w:val="24"/>
        </w:rPr>
        <w:t>Important:</w:t>
      </w:r>
      <w:r w:rsidR="003B4FF5" w:rsidRPr="0057470E">
        <w:rPr>
          <w:rFonts w:asciiTheme="minorHAnsi" w:hAnsiTheme="minorHAnsi" w:cstheme="minorHAnsi"/>
          <w:b/>
          <w:color w:val="1F3864" w:themeColor="accent5" w:themeShade="80"/>
          <w:szCs w:val="24"/>
        </w:rPr>
        <w:t xml:space="preserve"> </w:t>
      </w:r>
      <w:r w:rsidRPr="0057470E">
        <w:rPr>
          <w:rFonts w:asciiTheme="minorHAnsi" w:hAnsiTheme="minorHAnsi" w:cstheme="minorHAnsi"/>
          <w:color w:val="1F3864" w:themeColor="accent5" w:themeShade="80"/>
          <w:szCs w:val="24"/>
        </w:rPr>
        <w:t xml:space="preserve">Agencies must obtain </w:t>
      </w:r>
      <w:r w:rsidRPr="0057470E">
        <w:rPr>
          <w:rFonts w:asciiTheme="minorHAnsi" w:hAnsiTheme="minorHAnsi" w:cstheme="minorHAnsi"/>
          <w:b/>
          <w:color w:val="1F3864" w:themeColor="accent5" w:themeShade="80"/>
          <w:szCs w:val="24"/>
        </w:rPr>
        <w:t>OSP pre-approval</w:t>
      </w:r>
      <w:r w:rsidRPr="0057470E">
        <w:rPr>
          <w:rFonts w:asciiTheme="minorHAnsi" w:hAnsiTheme="minorHAnsi" w:cstheme="minorHAnsi"/>
          <w:color w:val="1F3864" w:themeColor="accent5" w:themeShade="80"/>
          <w:szCs w:val="24"/>
        </w:rPr>
        <w:t xml:space="preserve"> </w:t>
      </w:r>
      <w:r w:rsidR="008A224D" w:rsidRPr="0057470E">
        <w:rPr>
          <w:rFonts w:asciiTheme="minorHAnsi" w:hAnsiTheme="minorHAnsi" w:cstheme="minorHAnsi"/>
          <w:i/>
          <w:iCs/>
          <w:color w:val="1F3864" w:themeColor="accent5" w:themeShade="80"/>
          <w:szCs w:val="24"/>
        </w:rPr>
        <w:t>prior</w:t>
      </w:r>
      <w:r w:rsidRPr="0057470E">
        <w:rPr>
          <w:rFonts w:asciiTheme="minorHAnsi" w:hAnsiTheme="minorHAnsi" w:cstheme="minorHAnsi"/>
          <w:color w:val="1F3864" w:themeColor="accent5" w:themeShade="80"/>
          <w:szCs w:val="24"/>
        </w:rPr>
        <w:t xml:space="preserve"> </w:t>
      </w:r>
      <w:r w:rsidR="008A224D" w:rsidRPr="0057470E">
        <w:rPr>
          <w:rFonts w:asciiTheme="minorHAnsi" w:hAnsiTheme="minorHAnsi" w:cstheme="minorHAnsi"/>
          <w:color w:val="1F3864" w:themeColor="accent5" w:themeShade="80"/>
          <w:szCs w:val="24"/>
        </w:rPr>
        <w:t xml:space="preserve">to </w:t>
      </w:r>
      <w:r w:rsidRPr="0057470E">
        <w:rPr>
          <w:rFonts w:asciiTheme="minorHAnsi" w:hAnsiTheme="minorHAnsi" w:cstheme="minorHAnsi"/>
          <w:color w:val="1F3864" w:themeColor="accent5" w:themeShade="80"/>
          <w:szCs w:val="24"/>
        </w:rPr>
        <w:t>submitting any request to JLCB.</w:t>
      </w:r>
    </w:p>
    <w:p w14:paraId="6F4E4623" w14:textId="77777777" w:rsidR="001D066F" w:rsidRPr="001D066F" w:rsidRDefault="0087554B" w:rsidP="001D066F">
      <w:pPr>
        <w:spacing w:after="1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pict w14:anchorId="27E9444A">
          <v:rect id="_x0000_i1025" style="width:0;height:1.5pt" o:hralign="center" o:hrstd="t" o:hr="t" fillcolor="#a0a0a0" stroked="f"/>
        </w:pict>
      </w:r>
    </w:p>
    <w:p w14:paraId="0E4443D4" w14:textId="78EC5603" w:rsidR="001D066F" w:rsidRPr="001D066F" w:rsidRDefault="0087554B" w:rsidP="001D066F">
      <w:pPr>
        <w:spacing w:after="160"/>
        <w:rPr>
          <w:rFonts w:asciiTheme="minorHAnsi" w:hAnsiTheme="minorHAnsi" w:cstheme="minorHAnsi"/>
          <w:szCs w:val="24"/>
        </w:rPr>
      </w:pPr>
      <w:hyperlink r:id="rId8" w:history="1">
        <w:r w:rsidR="001D066F" w:rsidRPr="0087554B">
          <w:rPr>
            <w:rStyle w:val="Hyperlink"/>
            <w:rFonts w:asciiTheme="minorHAnsi" w:hAnsiTheme="minorHAnsi" w:cstheme="minorHAnsi"/>
            <w:b/>
            <w:szCs w:val="24"/>
          </w:rPr>
          <w:t>Step 1: OSP for Pre-Approval</w:t>
        </w:r>
      </w:hyperlink>
      <w:r w:rsidR="001D066F" w:rsidRPr="0057470E">
        <w:rPr>
          <w:rFonts w:asciiTheme="minorHAnsi" w:hAnsiTheme="minorHAnsi" w:cstheme="minorHAnsi"/>
          <w:b/>
          <w:szCs w:val="24"/>
        </w:rPr>
        <w:t xml:space="preserve"> </w:t>
      </w:r>
      <w:r w:rsidR="001D066F" w:rsidRPr="001D066F">
        <w:rPr>
          <w:rFonts w:asciiTheme="minorHAnsi" w:hAnsiTheme="minorHAnsi" w:cstheme="minorHAnsi"/>
          <w:bCs w:val="0"/>
          <w:szCs w:val="24"/>
        </w:rPr>
        <w:t xml:space="preserve">(Timeline: At least 30 calendar days before </w:t>
      </w:r>
      <w:proofErr w:type="gramStart"/>
      <w:r w:rsidR="001D066F" w:rsidRPr="001D066F">
        <w:rPr>
          <w:rFonts w:asciiTheme="minorHAnsi" w:hAnsiTheme="minorHAnsi" w:cstheme="minorHAnsi"/>
          <w:bCs w:val="0"/>
          <w:szCs w:val="24"/>
        </w:rPr>
        <w:t>first</w:t>
      </w:r>
      <w:proofErr w:type="gramEnd"/>
      <w:r w:rsidR="001D066F" w:rsidRPr="001D066F">
        <w:rPr>
          <w:rFonts w:asciiTheme="minorHAnsi" w:hAnsiTheme="minorHAnsi" w:cstheme="minorHAnsi"/>
          <w:bCs w:val="0"/>
          <w:szCs w:val="24"/>
        </w:rPr>
        <w:t xml:space="preserve"> JLCB meeting)</w:t>
      </w:r>
    </w:p>
    <w:p w14:paraId="6BEAD329" w14:textId="485216EB" w:rsidR="001D066F" w:rsidRPr="001D066F" w:rsidRDefault="008A224D" w:rsidP="001D066F">
      <w:pPr>
        <w:pStyle w:val="ListParagraph"/>
        <w:numPr>
          <w:ilvl w:val="0"/>
          <w:numId w:val="43"/>
        </w:numPr>
        <w:spacing w:after="1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Agency: D</w:t>
      </w:r>
      <w:r w:rsidR="001D066F" w:rsidRPr="001D066F">
        <w:rPr>
          <w:rFonts w:asciiTheme="minorHAnsi" w:hAnsiTheme="minorHAnsi" w:cstheme="minorHAnsi"/>
          <w:szCs w:val="24"/>
        </w:rPr>
        <w:t xml:space="preserve">etermine </w:t>
      </w:r>
      <w:r>
        <w:rPr>
          <w:rFonts w:asciiTheme="minorHAnsi" w:hAnsiTheme="minorHAnsi" w:cstheme="minorHAnsi"/>
          <w:szCs w:val="24"/>
        </w:rPr>
        <w:t xml:space="preserve">the </w:t>
      </w:r>
      <w:r w:rsidR="001D066F" w:rsidRPr="001D066F">
        <w:rPr>
          <w:rFonts w:asciiTheme="minorHAnsi" w:hAnsiTheme="minorHAnsi" w:cstheme="minorHAnsi"/>
          <w:szCs w:val="24"/>
        </w:rPr>
        <w:t xml:space="preserve">desired JLCB meeting date </w:t>
      </w:r>
    </w:p>
    <w:p w14:paraId="2AB3C01C" w14:textId="77777777" w:rsidR="001D066F" w:rsidRPr="001D066F" w:rsidRDefault="001D066F" w:rsidP="001D066F">
      <w:pPr>
        <w:pStyle w:val="ListParagraph"/>
        <w:numPr>
          <w:ilvl w:val="1"/>
          <w:numId w:val="43"/>
        </w:numPr>
        <w:spacing w:after="160"/>
        <w:rPr>
          <w:rFonts w:asciiTheme="minorHAnsi" w:hAnsiTheme="minorHAnsi" w:cstheme="minorHAnsi"/>
          <w:szCs w:val="24"/>
        </w:rPr>
      </w:pPr>
      <w:r w:rsidRPr="008A224D">
        <w:rPr>
          <w:rFonts w:asciiTheme="minorHAnsi" w:hAnsiTheme="minorHAnsi" w:cstheme="minorHAnsi"/>
          <w:i/>
          <w:iCs/>
          <w:szCs w:val="24"/>
        </w:rPr>
        <w:t>Note:</w:t>
      </w:r>
      <w:r w:rsidRPr="001D066F">
        <w:rPr>
          <w:rFonts w:asciiTheme="minorHAnsi" w:hAnsiTheme="minorHAnsi" w:cstheme="minorHAnsi"/>
          <w:szCs w:val="24"/>
        </w:rPr>
        <w:t xml:space="preserve"> JLCB requires </w:t>
      </w:r>
      <w:r w:rsidRPr="001D066F">
        <w:rPr>
          <w:rFonts w:asciiTheme="minorHAnsi" w:hAnsiTheme="minorHAnsi" w:cstheme="minorHAnsi"/>
          <w:b/>
          <w:szCs w:val="24"/>
        </w:rPr>
        <w:t>two meetings</w:t>
      </w:r>
      <w:r w:rsidRPr="001D066F">
        <w:rPr>
          <w:rFonts w:asciiTheme="minorHAnsi" w:hAnsiTheme="minorHAnsi" w:cstheme="minorHAnsi"/>
          <w:szCs w:val="24"/>
        </w:rPr>
        <w:t xml:space="preserve"> for final action </w:t>
      </w:r>
    </w:p>
    <w:p w14:paraId="4CDDC185" w14:textId="77777777" w:rsidR="001D066F" w:rsidRPr="001D066F" w:rsidRDefault="001D066F" w:rsidP="001D066F">
      <w:pPr>
        <w:pStyle w:val="ListParagraph"/>
        <w:numPr>
          <w:ilvl w:val="1"/>
          <w:numId w:val="43"/>
        </w:numPr>
        <w:spacing w:after="160"/>
        <w:rPr>
          <w:rFonts w:asciiTheme="minorHAnsi" w:hAnsiTheme="minorHAnsi" w:cstheme="minorHAnsi"/>
          <w:szCs w:val="24"/>
        </w:rPr>
      </w:pPr>
      <w:r w:rsidRPr="001D066F">
        <w:rPr>
          <w:rFonts w:asciiTheme="minorHAnsi" w:hAnsiTheme="minorHAnsi" w:cstheme="minorHAnsi"/>
          <w:szCs w:val="24"/>
        </w:rPr>
        <w:t xml:space="preserve">Resources: </w:t>
      </w:r>
    </w:p>
    <w:p w14:paraId="66530989" w14:textId="501BE2C5" w:rsidR="001D066F" w:rsidRPr="00DF32AD" w:rsidRDefault="00DF32AD" w:rsidP="001D066F">
      <w:pPr>
        <w:pStyle w:val="ListParagraph"/>
        <w:numPr>
          <w:ilvl w:val="2"/>
          <w:numId w:val="43"/>
        </w:numPr>
        <w:spacing w:after="160"/>
        <w:rPr>
          <w:rFonts w:asciiTheme="minorHAnsi" w:hAnsiTheme="minorHAnsi" w:cstheme="minorHAnsi"/>
          <w:szCs w:val="24"/>
        </w:rPr>
      </w:pPr>
      <w:r w:rsidRPr="00DF32AD">
        <w:rPr>
          <w:rFonts w:asciiTheme="minorHAnsi" w:hAnsiTheme="minorHAnsi" w:cstheme="minorHAnsi"/>
        </w:rPr>
        <w:t xml:space="preserve">JLCB website: </w:t>
      </w:r>
      <w:hyperlink r:id="rId9" w:tgtFrame="_new" w:history="1">
        <w:r w:rsidR="001D066F" w:rsidRPr="00DF32AD">
          <w:rPr>
            <w:rStyle w:val="Hyperlink"/>
            <w:rFonts w:asciiTheme="minorHAnsi" w:hAnsiTheme="minorHAnsi" w:cstheme="minorHAnsi"/>
            <w:szCs w:val="24"/>
          </w:rPr>
          <w:t>https://jlcb.legis.la.gov/</w:t>
        </w:r>
      </w:hyperlink>
      <w:r w:rsidR="001D066F" w:rsidRPr="00DF32AD">
        <w:rPr>
          <w:rFonts w:asciiTheme="minorHAnsi" w:hAnsiTheme="minorHAnsi" w:cstheme="minorHAnsi"/>
          <w:szCs w:val="24"/>
        </w:rPr>
        <w:t xml:space="preserve"> </w:t>
      </w:r>
    </w:p>
    <w:p w14:paraId="40E4E17A" w14:textId="0C6BA142" w:rsidR="00DF32AD" w:rsidRPr="00DF32AD" w:rsidRDefault="00DF32AD" w:rsidP="001D066F">
      <w:pPr>
        <w:pStyle w:val="ListParagraph"/>
        <w:numPr>
          <w:ilvl w:val="2"/>
          <w:numId w:val="43"/>
        </w:numPr>
        <w:spacing w:after="160"/>
        <w:rPr>
          <w:rFonts w:asciiTheme="minorHAnsi" w:hAnsiTheme="minorHAnsi" w:cstheme="minorHAnsi"/>
          <w:szCs w:val="24"/>
        </w:rPr>
      </w:pPr>
      <w:r w:rsidRPr="00DF32AD">
        <w:rPr>
          <w:rFonts w:asciiTheme="minorHAnsi" w:hAnsiTheme="minorHAnsi" w:cstheme="minorHAnsi"/>
        </w:rPr>
        <w:t xml:space="preserve">JLCB Calendar and deadlines: </w:t>
      </w:r>
      <w:hyperlink r:id="rId10" w:history="1">
        <w:r w:rsidRPr="00813641">
          <w:rPr>
            <w:rStyle w:val="Hyperlink"/>
            <w:rFonts w:asciiTheme="minorHAnsi" w:hAnsiTheme="minorHAnsi" w:cstheme="minorHAnsi"/>
          </w:rPr>
          <w:t>https://jlcb.legis.la.gov/Docs/2026/JLCB%202026%20Meeting%20Schedule.pdf</w:t>
        </w:r>
      </w:hyperlink>
      <w:r>
        <w:rPr>
          <w:rFonts w:asciiTheme="minorHAnsi" w:hAnsiTheme="minorHAnsi" w:cstheme="minorHAnsi"/>
        </w:rPr>
        <w:t xml:space="preserve"> </w:t>
      </w:r>
    </w:p>
    <w:p w14:paraId="1AA1B359" w14:textId="6FB17C29" w:rsidR="001D066F" w:rsidRPr="001D066F" w:rsidRDefault="008A224D" w:rsidP="001D066F">
      <w:pPr>
        <w:pStyle w:val="ListParagraph"/>
        <w:numPr>
          <w:ilvl w:val="0"/>
          <w:numId w:val="43"/>
        </w:numPr>
        <w:spacing w:after="1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Agency</w:t>
      </w:r>
      <w:r w:rsidR="00A34182">
        <w:rPr>
          <w:rFonts w:asciiTheme="minorHAnsi" w:hAnsiTheme="minorHAnsi" w:cstheme="minorHAnsi"/>
          <w:szCs w:val="24"/>
        </w:rPr>
        <w:t>:</w:t>
      </w:r>
      <w:r>
        <w:rPr>
          <w:rFonts w:asciiTheme="minorHAnsi" w:hAnsiTheme="minorHAnsi" w:cstheme="minorHAnsi"/>
          <w:szCs w:val="24"/>
        </w:rPr>
        <w:t xml:space="preserve"> </w:t>
      </w:r>
      <w:r w:rsidR="00A34182">
        <w:rPr>
          <w:rFonts w:asciiTheme="minorHAnsi" w:hAnsiTheme="minorHAnsi" w:cstheme="minorHAnsi"/>
          <w:szCs w:val="24"/>
        </w:rPr>
        <w:t>S</w:t>
      </w:r>
      <w:r w:rsidR="001D066F" w:rsidRPr="001D066F">
        <w:rPr>
          <w:rFonts w:asciiTheme="minorHAnsi" w:hAnsiTheme="minorHAnsi" w:cstheme="minorHAnsi"/>
          <w:szCs w:val="24"/>
        </w:rPr>
        <w:t xml:space="preserve">ubmit the following to </w:t>
      </w:r>
      <w:hyperlink r:id="rId11" w:history="1">
        <w:r w:rsidR="001D066F" w:rsidRPr="001D066F">
          <w:rPr>
            <w:rStyle w:val="Hyperlink"/>
            <w:rFonts w:asciiTheme="minorHAnsi" w:hAnsiTheme="minorHAnsi" w:cstheme="minorHAnsi"/>
            <w:bCs w:val="0"/>
            <w:szCs w:val="24"/>
          </w:rPr>
          <w:t>Pamela.Rice@la.gov</w:t>
        </w:r>
      </w:hyperlink>
      <w:r w:rsidR="001D066F" w:rsidRPr="001D066F">
        <w:rPr>
          <w:rFonts w:asciiTheme="minorHAnsi" w:hAnsiTheme="minorHAnsi" w:cstheme="minorHAnsi"/>
          <w:szCs w:val="24"/>
        </w:rPr>
        <w:t xml:space="preserve">: </w:t>
      </w:r>
    </w:p>
    <w:p w14:paraId="486A2A5C" w14:textId="77777777" w:rsidR="001D066F" w:rsidRPr="001D066F" w:rsidRDefault="001D066F" w:rsidP="001D066F">
      <w:pPr>
        <w:pStyle w:val="ListParagraph"/>
        <w:numPr>
          <w:ilvl w:val="1"/>
          <w:numId w:val="43"/>
        </w:numPr>
        <w:spacing w:after="160"/>
        <w:rPr>
          <w:rFonts w:asciiTheme="minorHAnsi" w:hAnsiTheme="minorHAnsi" w:cstheme="minorHAnsi"/>
          <w:szCs w:val="24"/>
        </w:rPr>
      </w:pPr>
      <w:r w:rsidRPr="001D066F">
        <w:rPr>
          <w:rFonts w:asciiTheme="minorHAnsi" w:hAnsiTheme="minorHAnsi" w:cstheme="minorHAnsi"/>
          <w:szCs w:val="24"/>
        </w:rPr>
        <w:t xml:space="preserve">Proposed (unsigned) amendment </w:t>
      </w:r>
    </w:p>
    <w:p w14:paraId="2BE7DAC6" w14:textId="77777777" w:rsidR="001D066F" w:rsidRPr="001D066F" w:rsidRDefault="001D066F" w:rsidP="001D066F">
      <w:pPr>
        <w:pStyle w:val="ListParagraph"/>
        <w:numPr>
          <w:ilvl w:val="1"/>
          <w:numId w:val="43"/>
        </w:numPr>
        <w:spacing w:after="160"/>
        <w:rPr>
          <w:rFonts w:asciiTheme="minorHAnsi" w:hAnsiTheme="minorHAnsi" w:cstheme="minorHAnsi"/>
          <w:szCs w:val="24"/>
        </w:rPr>
      </w:pPr>
      <w:r w:rsidRPr="001D066F">
        <w:rPr>
          <w:rFonts w:asciiTheme="minorHAnsi" w:hAnsiTheme="minorHAnsi" w:cstheme="minorHAnsi"/>
          <w:szCs w:val="24"/>
        </w:rPr>
        <w:t xml:space="preserve">All supporting attachments </w:t>
      </w:r>
    </w:p>
    <w:p w14:paraId="78C09F1D" w14:textId="77777777" w:rsidR="001D066F" w:rsidRPr="003D50FE" w:rsidRDefault="001D066F" w:rsidP="001D066F">
      <w:pPr>
        <w:pStyle w:val="ListParagraph"/>
        <w:numPr>
          <w:ilvl w:val="1"/>
          <w:numId w:val="43"/>
        </w:numPr>
        <w:spacing w:after="160"/>
        <w:rPr>
          <w:rFonts w:asciiTheme="minorHAnsi" w:hAnsiTheme="minorHAnsi" w:cstheme="minorHAnsi"/>
          <w:b/>
          <w:bCs w:val="0"/>
          <w:szCs w:val="24"/>
        </w:rPr>
      </w:pPr>
      <w:r w:rsidRPr="003D50FE">
        <w:rPr>
          <w:rFonts w:asciiTheme="minorHAnsi" w:hAnsiTheme="minorHAnsi" w:cstheme="minorHAnsi"/>
          <w:b/>
          <w:bCs w:val="0"/>
          <w:szCs w:val="24"/>
        </w:rPr>
        <w:t xml:space="preserve">“Memo to OSP re: JLCB Pre-approval” </w:t>
      </w:r>
    </w:p>
    <w:p w14:paraId="37D1879C" w14:textId="14AB4446" w:rsidR="001D066F" w:rsidRPr="00A34182" w:rsidRDefault="001D066F" w:rsidP="00A34182">
      <w:pPr>
        <w:pStyle w:val="ListParagraph"/>
        <w:numPr>
          <w:ilvl w:val="0"/>
          <w:numId w:val="43"/>
        </w:numPr>
        <w:spacing w:after="160"/>
        <w:rPr>
          <w:rFonts w:asciiTheme="minorHAnsi" w:hAnsiTheme="minorHAnsi" w:cstheme="minorHAnsi"/>
          <w:szCs w:val="24"/>
        </w:rPr>
      </w:pPr>
      <w:r w:rsidRPr="00A34182">
        <w:rPr>
          <w:rFonts w:asciiTheme="minorHAnsi" w:hAnsiTheme="minorHAnsi" w:cstheme="minorHAnsi"/>
          <w:szCs w:val="24"/>
        </w:rPr>
        <w:t xml:space="preserve">OSP: Review for compliance with State Procurement Code </w:t>
      </w:r>
      <w:r w:rsidR="00A34182" w:rsidRPr="00A34182">
        <w:rPr>
          <w:rFonts w:asciiTheme="minorHAnsi" w:hAnsiTheme="minorHAnsi" w:cstheme="minorHAnsi"/>
          <w:szCs w:val="24"/>
        </w:rPr>
        <w:t xml:space="preserve">and </w:t>
      </w:r>
      <w:r w:rsidR="00A34182">
        <w:rPr>
          <w:rFonts w:asciiTheme="minorHAnsi" w:hAnsiTheme="minorHAnsi" w:cstheme="minorHAnsi"/>
          <w:szCs w:val="24"/>
        </w:rPr>
        <w:t>n</w:t>
      </w:r>
      <w:r w:rsidRPr="00A34182">
        <w:rPr>
          <w:rFonts w:asciiTheme="minorHAnsi" w:hAnsiTheme="minorHAnsi" w:cstheme="minorHAnsi"/>
          <w:szCs w:val="24"/>
        </w:rPr>
        <w:t xml:space="preserve">otify agency of approval status </w:t>
      </w:r>
    </w:p>
    <w:p w14:paraId="7C4C3B05" w14:textId="3319E58A" w:rsidR="001D066F" w:rsidRPr="001D066F" w:rsidRDefault="001D066F" w:rsidP="001D066F">
      <w:pPr>
        <w:pStyle w:val="ListParagraph"/>
        <w:numPr>
          <w:ilvl w:val="0"/>
          <w:numId w:val="43"/>
        </w:numPr>
        <w:spacing w:after="160"/>
        <w:rPr>
          <w:rFonts w:asciiTheme="minorHAnsi" w:hAnsiTheme="minorHAnsi" w:cstheme="minorHAnsi"/>
          <w:szCs w:val="24"/>
        </w:rPr>
      </w:pPr>
      <w:r w:rsidRPr="001D066F">
        <w:rPr>
          <w:rFonts w:asciiTheme="minorHAnsi" w:hAnsiTheme="minorHAnsi" w:cstheme="minorHAnsi"/>
          <w:szCs w:val="24"/>
        </w:rPr>
        <w:t xml:space="preserve">If </w:t>
      </w:r>
      <w:r w:rsidR="008A224D">
        <w:rPr>
          <w:rFonts w:asciiTheme="minorHAnsi" w:hAnsiTheme="minorHAnsi" w:cstheme="minorHAnsi"/>
          <w:szCs w:val="24"/>
        </w:rPr>
        <w:t>A</w:t>
      </w:r>
      <w:r w:rsidRPr="001D066F">
        <w:rPr>
          <w:rFonts w:asciiTheme="minorHAnsi" w:hAnsiTheme="minorHAnsi" w:cstheme="minorHAnsi"/>
          <w:szCs w:val="24"/>
        </w:rPr>
        <w:t xml:space="preserve">pproved: </w:t>
      </w:r>
    </w:p>
    <w:p w14:paraId="1381165F" w14:textId="3EA2FFE4" w:rsidR="001D066F" w:rsidRPr="001D066F" w:rsidRDefault="001D066F" w:rsidP="001D066F">
      <w:pPr>
        <w:pStyle w:val="ListParagraph"/>
        <w:numPr>
          <w:ilvl w:val="1"/>
          <w:numId w:val="43"/>
        </w:numPr>
        <w:spacing w:after="160"/>
        <w:rPr>
          <w:rFonts w:asciiTheme="minorHAnsi" w:hAnsiTheme="minorHAnsi" w:cstheme="minorHAnsi"/>
          <w:szCs w:val="24"/>
        </w:rPr>
      </w:pPr>
      <w:r w:rsidRPr="001D066F">
        <w:rPr>
          <w:rFonts w:asciiTheme="minorHAnsi" w:hAnsiTheme="minorHAnsi" w:cstheme="minorHAnsi"/>
          <w:szCs w:val="24"/>
        </w:rPr>
        <w:t>OSP</w:t>
      </w:r>
      <w:r w:rsidR="00A34182">
        <w:rPr>
          <w:rFonts w:asciiTheme="minorHAnsi" w:hAnsiTheme="minorHAnsi" w:cstheme="minorHAnsi"/>
          <w:szCs w:val="24"/>
        </w:rPr>
        <w:t>:</w:t>
      </w:r>
      <w:r w:rsidRPr="001D066F">
        <w:rPr>
          <w:rFonts w:asciiTheme="minorHAnsi" w:hAnsiTheme="minorHAnsi" w:cstheme="minorHAnsi"/>
          <w:szCs w:val="24"/>
        </w:rPr>
        <w:t xml:space="preserve"> </w:t>
      </w:r>
      <w:r w:rsidR="00A34182">
        <w:rPr>
          <w:rFonts w:asciiTheme="minorHAnsi" w:hAnsiTheme="minorHAnsi" w:cstheme="minorHAnsi"/>
          <w:szCs w:val="24"/>
        </w:rPr>
        <w:t>I</w:t>
      </w:r>
      <w:r w:rsidRPr="001D066F">
        <w:rPr>
          <w:rFonts w:asciiTheme="minorHAnsi" w:hAnsiTheme="minorHAnsi" w:cstheme="minorHAnsi"/>
          <w:szCs w:val="24"/>
        </w:rPr>
        <w:t>ssues</w:t>
      </w:r>
      <w:r w:rsidR="008A224D">
        <w:rPr>
          <w:rFonts w:asciiTheme="minorHAnsi" w:hAnsiTheme="minorHAnsi" w:cstheme="minorHAnsi"/>
          <w:szCs w:val="24"/>
        </w:rPr>
        <w:t xml:space="preserve"> the</w:t>
      </w:r>
      <w:r w:rsidRPr="003D50FE">
        <w:rPr>
          <w:rFonts w:asciiTheme="minorHAnsi" w:hAnsiTheme="minorHAnsi" w:cstheme="minorHAnsi"/>
          <w:bCs w:val="0"/>
          <w:szCs w:val="24"/>
        </w:rPr>
        <w:t xml:space="preserve"> “OSP JLCB Pre-approval Memo” </w:t>
      </w:r>
    </w:p>
    <w:p w14:paraId="5A43EF2F" w14:textId="16332A2A" w:rsidR="001D066F" w:rsidRDefault="001D066F" w:rsidP="001D066F">
      <w:pPr>
        <w:pStyle w:val="ListParagraph"/>
        <w:numPr>
          <w:ilvl w:val="1"/>
          <w:numId w:val="43"/>
        </w:numPr>
        <w:spacing w:after="160"/>
        <w:rPr>
          <w:rFonts w:asciiTheme="minorHAnsi" w:hAnsiTheme="minorHAnsi" w:cstheme="minorHAnsi"/>
          <w:szCs w:val="24"/>
        </w:rPr>
      </w:pPr>
      <w:r w:rsidRPr="001D066F">
        <w:rPr>
          <w:rFonts w:asciiTheme="minorHAnsi" w:hAnsiTheme="minorHAnsi" w:cstheme="minorHAnsi"/>
          <w:szCs w:val="24"/>
        </w:rPr>
        <w:t>Agency</w:t>
      </w:r>
      <w:r w:rsidR="00A34182">
        <w:rPr>
          <w:rFonts w:asciiTheme="minorHAnsi" w:hAnsiTheme="minorHAnsi" w:cstheme="minorHAnsi"/>
          <w:szCs w:val="24"/>
        </w:rPr>
        <w:t>:</w:t>
      </w:r>
      <w:r w:rsidRPr="001D066F">
        <w:rPr>
          <w:rFonts w:asciiTheme="minorHAnsi" w:hAnsiTheme="minorHAnsi" w:cstheme="minorHAnsi"/>
          <w:szCs w:val="24"/>
        </w:rPr>
        <w:t xml:space="preserve"> </w:t>
      </w:r>
      <w:r w:rsidR="00A34182">
        <w:rPr>
          <w:rFonts w:asciiTheme="minorHAnsi" w:hAnsiTheme="minorHAnsi" w:cstheme="minorHAnsi"/>
          <w:szCs w:val="24"/>
        </w:rPr>
        <w:t>U</w:t>
      </w:r>
      <w:r w:rsidRPr="001D066F">
        <w:rPr>
          <w:rFonts w:asciiTheme="minorHAnsi" w:hAnsiTheme="minorHAnsi" w:cstheme="minorHAnsi"/>
          <w:szCs w:val="24"/>
        </w:rPr>
        <w:t xml:space="preserve">ses memo for JLCB submission </w:t>
      </w:r>
    </w:p>
    <w:p w14:paraId="211F565B" w14:textId="414C3513" w:rsidR="008A224D" w:rsidRDefault="008A224D" w:rsidP="001D066F">
      <w:pPr>
        <w:pStyle w:val="ListParagraph"/>
        <w:numPr>
          <w:ilvl w:val="1"/>
          <w:numId w:val="43"/>
        </w:numPr>
        <w:spacing w:after="1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Amendment is routed for signature</w:t>
      </w:r>
    </w:p>
    <w:p w14:paraId="21C4FE40" w14:textId="3C6BB431" w:rsidR="008A224D" w:rsidRDefault="008A224D" w:rsidP="008A224D">
      <w:pPr>
        <w:pStyle w:val="ListParagraph"/>
        <w:numPr>
          <w:ilvl w:val="2"/>
          <w:numId w:val="43"/>
        </w:numPr>
        <w:spacing w:after="1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If </w:t>
      </w:r>
      <w:r w:rsidR="00A34182">
        <w:rPr>
          <w:rFonts w:asciiTheme="minorHAnsi" w:hAnsiTheme="minorHAnsi" w:cstheme="minorHAnsi"/>
          <w:szCs w:val="24"/>
        </w:rPr>
        <w:t xml:space="preserve">LESA </w:t>
      </w:r>
      <w:r>
        <w:rPr>
          <w:rFonts w:asciiTheme="minorHAnsi" w:hAnsiTheme="minorHAnsi" w:cstheme="minorHAnsi"/>
          <w:szCs w:val="24"/>
        </w:rPr>
        <w:t>RFP</w:t>
      </w:r>
      <w:r w:rsidR="00A34182">
        <w:rPr>
          <w:rFonts w:asciiTheme="minorHAnsi" w:hAnsiTheme="minorHAnsi" w:cstheme="minorHAnsi"/>
          <w:szCs w:val="24"/>
        </w:rPr>
        <w:t>:</w:t>
      </w:r>
      <w:r>
        <w:rPr>
          <w:rFonts w:asciiTheme="minorHAnsi" w:hAnsiTheme="minorHAnsi" w:cstheme="minorHAnsi"/>
          <w:szCs w:val="24"/>
        </w:rPr>
        <w:t xml:space="preserve"> OSP will route </w:t>
      </w:r>
    </w:p>
    <w:p w14:paraId="17A6BADD" w14:textId="0AEC945F" w:rsidR="008A224D" w:rsidRPr="001D066F" w:rsidRDefault="008A224D" w:rsidP="0057470E">
      <w:pPr>
        <w:pStyle w:val="ListParagraph"/>
        <w:numPr>
          <w:ilvl w:val="2"/>
          <w:numId w:val="43"/>
        </w:numPr>
        <w:spacing w:after="8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If </w:t>
      </w:r>
      <w:r w:rsidR="00A34182">
        <w:rPr>
          <w:rFonts w:asciiTheme="minorHAnsi" w:hAnsiTheme="minorHAnsi" w:cstheme="minorHAnsi"/>
          <w:szCs w:val="24"/>
        </w:rPr>
        <w:t xml:space="preserve">LaGov or </w:t>
      </w:r>
      <w:proofErr w:type="spellStart"/>
      <w:r w:rsidR="00A34182">
        <w:rPr>
          <w:rFonts w:asciiTheme="minorHAnsi" w:hAnsiTheme="minorHAnsi" w:cstheme="minorHAnsi"/>
          <w:szCs w:val="24"/>
        </w:rPr>
        <w:t>ProAct</w:t>
      </w:r>
      <w:proofErr w:type="spellEnd"/>
      <w:r w:rsidR="00A34182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RFP</w:t>
      </w:r>
      <w:r w:rsidR="00A34182">
        <w:rPr>
          <w:rFonts w:asciiTheme="minorHAnsi" w:hAnsiTheme="minorHAnsi" w:cstheme="minorHAnsi"/>
          <w:szCs w:val="24"/>
        </w:rPr>
        <w:t>:</w:t>
      </w:r>
      <w:r>
        <w:rPr>
          <w:rFonts w:asciiTheme="minorHAnsi" w:hAnsiTheme="minorHAnsi" w:cstheme="minorHAnsi"/>
          <w:szCs w:val="24"/>
        </w:rPr>
        <w:t xml:space="preserve"> </w:t>
      </w:r>
      <w:r w:rsidR="00A34182">
        <w:rPr>
          <w:rFonts w:asciiTheme="minorHAnsi" w:hAnsiTheme="minorHAnsi" w:cstheme="minorHAnsi"/>
          <w:szCs w:val="24"/>
        </w:rPr>
        <w:t>A</w:t>
      </w:r>
      <w:r>
        <w:rPr>
          <w:rFonts w:asciiTheme="minorHAnsi" w:hAnsiTheme="minorHAnsi" w:cstheme="minorHAnsi"/>
          <w:szCs w:val="24"/>
        </w:rPr>
        <w:t xml:space="preserve">gency will route </w:t>
      </w:r>
    </w:p>
    <w:p w14:paraId="7B3BD282" w14:textId="77777777" w:rsidR="001D066F" w:rsidRPr="001D066F" w:rsidRDefault="0087554B" w:rsidP="001D066F">
      <w:pPr>
        <w:spacing w:after="1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pict w14:anchorId="3AED9942">
          <v:rect id="_x0000_i1026" style="width:0;height:1.5pt" o:hralign="center" o:hrstd="t" o:hr="t" fillcolor="#a0a0a0" stroked="f"/>
        </w:pict>
      </w:r>
    </w:p>
    <w:p w14:paraId="63BA8CDC" w14:textId="0FB96901" w:rsidR="001D066F" w:rsidRPr="001D066F" w:rsidRDefault="0087554B" w:rsidP="001D066F">
      <w:pPr>
        <w:spacing w:after="160"/>
        <w:rPr>
          <w:rFonts w:asciiTheme="minorHAnsi" w:hAnsiTheme="minorHAnsi" w:cstheme="minorHAnsi"/>
          <w:szCs w:val="24"/>
        </w:rPr>
      </w:pPr>
      <w:hyperlink r:id="rId12" w:history="1">
        <w:r w:rsidR="001D066F" w:rsidRPr="0087554B">
          <w:rPr>
            <w:rStyle w:val="Hyperlink"/>
            <w:rFonts w:asciiTheme="minorHAnsi" w:hAnsiTheme="minorHAnsi" w:cstheme="minorHAnsi"/>
            <w:b/>
            <w:szCs w:val="24"/>
          </w:rPr>
          <w:t>Step 2: JLCB Review and Approval</w:t>
        </w:r>
      </w:hyperlink>
      <w:r w:rsidR="001D066F" w:rsidRPr="0057470E">
        <w:rPr>
          <w:rFonts w:asciiTheme="minorHAnsi" w:hAnsiTheme="minorHAnsi" w:cstheme="minorHAnsi"/>
          <w:b/>
          <w:szCs w:val="24"/>
        </w:rPr>
        <w:t xml:space="preserve"> </w:t>
      </w:r>
      <w:r w:rsidR="001D066F" w:rsidRPr="0057470E">
        <w:rPr>
          <w:rFonts w:asciiTheme="minorHAnsi" w:hAnsiTheme="minorHAnsi" w:cstheme="minorHAnsi"/>
          <w:bCs w:val="0"/>
          <w:szCs w:val="24"/>
        </w:rPr>
        <w:t>(Timeline</w:t>
      </w:r>
      <w:r w:rsidR="001D066F" w:rsidRPr="001D066F">
        <w:rPr>
          <w:rFonts w:asciiTheme="minorHAnsi" w:hAnsiTheme="minorHAnsi" w:cstheme="minorHAnsi"/>
          <w:bCs w:val="0"/>
          <w:szCs w:val="24"/>
        </w:rPr>
        <w:t>: At least 14–17 calendar days before JLCB meeting)</w:t>
      </w:r>
    </w:p>
    <w:p w14:paraId="06BABB07" w14:textId="359FEDB8" w:rsidR="001D066F" w:rsidRPr="001D066F" w:rsidRDefault="008A224D" w:rsidP="001D066F">
      <w:pPr>
        <w:pStyle w:val="ListParagraph"/>
        <w:numPr>
          <w:ilvl w:val="0"/>
          <w:numId w:val="44"/>
        </w:numPr>
        <w:spacing w:after="1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Agency</w:t>
      </w:r>
      <w:r w:rsidR="00A34182">
        <w:rPr>
          <w:rFonts w:asciiTheme="minorHAnsi" w:hAnsiTheme="minorHAnsi" w:cstheme="minorHAnsi"/>
          <w:szCs w:val="24"/>
        </w:rPr>
        <w:t>:</w:t>
      </w:r>
      <w:r>
        <w:rPr>
          <w:rFonts w:asciiTheme="minorHAnsi" w:hAnsiTheme="minorHAnsi" w:cstheme="minorHAnsi"/>
          <w:szCs w:val="24"/>
        </w:rPr>
        <w:t xml:space="preserve"> </w:t>
      </w:r>
      <w:r w:rsidR="00A34182">
        <w:rPr>
          <w:rFonts w:asciiTheme="minorHAnsi" w:hAnsiTheme="minorHAnsi" w:cstheme="minorHAnsi"/>
          <w:szCs w:val="24"/>
        </w:rPr>
        <w:t>S</w:t>
      </w:r>
      <w:r w:rsidR="001D066F" w:rsidRPr="001D066F">
        <w:rPr>
          <w:rFonts w:asciiTheme="minorHAnsi" w:hAnsiTheme="minorHAnsi" w:cstheme="minorHAnsi"/>
          <w:szCs w:val="24"/>
        </w:rPr>
        <w:t xml:space="preserve">ubmit to JLCB: </w:t>
      </w:r>
    </w:p>
    <w:p w14:paraId="44A5AC9F" w14:textId="3B844213" w:rsidR="001D066F" w:rsidRPr="003D50FE" w:rsidRDefault="003D6A80" w:rsidP="001D066F">
      <w:pPr>
        <w:pStyle w:val="ListParagraph"/>
        <w:numPr>
          <w:ilvl w:val="1"/>
          <w:numId w:val="44"/>
        </w:numPr>
        <w:spacing w:after="160"/>
        <w:rPr>
          <w:rFonts w:asciiTheme="minorHAnsi" w:hAnsiTheme="minorHAnsi" w:cstheme="minorHAnsi"/>
          <w:b/>
          <w:bCs w:val="0"/>
          <w:szCs w:val="24"/>
        </w:rPr>
      </w:pPr>
      <w:r w:rsidRPr="003D50FE">
        <w:rPr>
          <w:rFonts w:asciiTheme="minorHAnsi" w:hAnsiTheme="minorHAnsi" w:cstheme="minorHAnsi"/>
          <w:b/>
          <w:bCs w:val="0"/>
          <w:szCs w:val="24"/>
        </w:rPr>
        <w:t>“</w:t>
      </w:r>
      <w:r w:rsidR="001D066F" w:rsidRPr="003D50FE">
        <w:rPr>
          <w:rFonts w:asciiTheme="minorHAnsi" w:hAnsiTheme="minorHAnsi" w:cstheme="minorHAnsi"/>
          <w:b/>
          <w:bCs w:val="0"/>
          <w:szCs w:val="24"/>
        </w:rPr>
        <w:t>OSP JLCB Pre-approval Memo</w:t>
      </w:r>
      <w:r w:rsidRPr="003D50FE">
        <w:rPr>
          <w:rFonts w:asciiTheme="minorHAnsi" w:hAnsiTheme="minorHAnsi" w:cstheme="minorHAnsi"/>
          <w:b/>
          <w:bCs w:val="0"/>
          <w:szCs w:val="24"/>
        </w:rPr>
        <w:t>”</w:t>
      </w:r>
      <w:r w:rsidR="001D066F" w:rsidRPr="003D50FE">
        <w:rPr>
          <w:rFonts w:asciiTheme="minorHAnsi" w:hAnsiTheme="minorHAnsi" w:cstheme="minorHAnsi"/>
          <w:b/>
          <w:bCs w:val="0"/>
          <w:szCs w:val="24"/>
        </w:rPr>
        <w:t xml:space="preserve"> </w:t>
      </w:r>
    </w:p>
    <w:p w14:paraId="22DC28A1" w14:textId="77777777" w:rsidR="001D066F" w:rsidRPr="001D066F" w:rsidRDefault="001D066F" w:rsidP="001D066F">
      <w:pPr>
        <w:pStyle w:val="ListParagraph"/>
        <w:numPr>
          <w:ilvl w:val="1"/>
          <w:numId w:val="44"/>
        </w:numPr>
        <w:spacing w:after="160"/>
        <w:rPr>
          <w:rFonts w:asciiTheme="minorHAnsi" w:hAnsiTheme="minorHAnsi" w:cstheme="minorHAnsi"/>
          <w:szCs w:val="24"/>
        </w:rPr>
      </w:pPr>
      <w:r w:rsidRPr="001D066F">
        <w:rPr>
          <w:rFonts w:asciiTheme="minorHAnsi" w:hAnsiTheme="minorHAnsi" w:cstheme="minorHAnsi"/>
          <w:szCs w:val="24"/>
        </w:rPr>
        <w:t xml:space="preserve">Signed amendment </w:t>
      </w:r>
    </w:p>
    <w:p w14:paraId="31BA8836" w14:textId="06676E6A" w:rsidR="001D066F" w:rsidRPr="00A34182" w:rsidRDefault="008A224D" w:rsidP="00A34182">
      <w:pPr>
        <w:pStyle w:val="ListParagraph"/>
        <w:numPr>
          <w:ilvl w:val="0"/>
          <w:numId w:val="44"/>
        </w:numPr>
        <w:spacing w:after="160"/>
        <w:rPr>
          <w:rFonts w:asciiTheme="minorHAnsi" w:hAnsiTheme="minorHAnsi" w:cstheme="minorHAnsi"/>
          <w:szCs w:val="24"/>
        </w:rPr>
      </w:pPr>
      <w:r w:rsidRPr="00A34182">
        <w:rPr>
          <w:rFonts w:asciiTheme="minorHAnsi" w:hAnsiTheme="minorHAnsi" w:cstheme="minorHAnsi"/>
          <w:szCs w:val="24"/>
        </w:rPr>
        <w:t>Agency</w:t>
      </w:r>
      <w:r w:rsidR="00A34182" w:rsidRPr="00A34182">
        <w:rPr>
          <w:rFonts w:asciiTheme="minorHAnsi" w:hAnsiTheme="minorHAnsi" w:cstheme="minorHAnsi"/>
          <w:szCs w:val="24"/>
        </w:rPr>
        <w:t>:</w:t>
      </w:r>
      <w:r w:rsidRPr="00A34182">
        <w:rPr>
          <w:rFonts w:asciiTheme="minorHAnsi" w:hAnsiTheme="minorHAnsi" w:cstheme="minorHAnsi"/>
          <w:szCs w:val="24"/>
        </w:rPr>
        <w:t xml:space="preserve"> </w:t>
      </w:r>
      <w:r w:rsidR="00A34182" w:rsidRPr="00A34182">
        <w:rPr>
          <w:rFonts w:asciiTheme="minorHAnsi" w:hAnsiTheme="minorHAnsi" w:cstheme="minorHAnsi"/>
          <w:szCs w:val="24"/>
        </w:rPr>
        <w:t>C</w:t>
      </w:r>
      <w:r w:rsidR="001D066F" w:rsidRPr="00A34182">
        <w:rPr>
          <w:rFonts w:asciiTheme="minorHAnsi" w:hAnsiTheme="minorHAnsi" w:cstheme="minorHAnsi"/>
          <w:szCs w:val="24"/>
        </w:rPr>
        <w:t>ontact JLCB staff for submission instructions</w:t>
      </w:r>
      <w:r w:rsidR="00A34182">
        <w:rPr>
          <w:rFonts w:asciiTheme="minorHAnsi" w:hAnsiTheme="minorHAnsi" w:cstheme="minorHAnsi"/>
          <w:szCs w:val="24"/>
        </w:rPr>
        <w:t>,</w:t>
      </w:r>
      <w:r w:rsidR="001D066F" w:rsidRPr="00A34182">
        <w:rPr>
          <w:rFonts w:asciiTheme="minorHAnsi" w:hAnsiTheme="minorHAnsi" w:cstheme="minorHAnsi"/>
          <w:szCs w:val="24"/>
        </w:rPr>
        <w:t xml:space="preserve"> </w:t>
      </w:r>
      <w:hyperlink r:id="rId13" w:tgtFrame="_new" w:history="1">
        <w:r w:rsidR="001D066F" w:rsidRPr="00A34182">
          <w:rPr>
            <w:rStyle w:val="Hyperlink"/>
            <w:rFonts w:asciiTheme="minorHAnsi" w:hAnsiTheme="minorHAnsi" w:cstheme="minorHAnsi"/>
            <w:szCs w:val="24"/>
          </w:rPr>
          <w:t>https://jlcb.legis.la.gov/</w:t>
        </w:r>
      </w:hyperlink>
      <w:r w:rsidR="001D066F" w:rsidRPr="00A34182">
        <w:rPr>
          <w:rFonts w:asciiTheme="minorHAnsi" w:hAnsiTheme="minorHAnsi" w:cstheme="minorHAnsi"/>
          <w:szCs w:val="24"/>
        </w:rPr>
        <w:t xml:space="preserve"> </w:t>
      </w:r>
    </w:p>
    <w:p w14:paraId="5C0848F8" w14:textId="77777777" w:rsidR="001D066F" w:rsidRPr="001D066F" w:rsidRDefault="001D066F" w:rsidP="001D066F">
      <w:pPr>
        <w:pStyle w:val="ListParagraph"/>
        <w:numPr>
          <w:ilvl w:val="0"/>
          <w:numId w:val="44"/>
        </w:numPr>
        <w:spacing w:after="160"/>
        <w:rPr>
          <w:rFonts w:asciiTheme="minorHAnsi" w:hAnsiTheme="minorHAnsi" w:cstheme="minorHAnsi"/>
          <w:szCs w:val="24"/>
        </w:rPr>
      </w:pPr>
      <w:r w:rsidRPr="001D066F">
        <w:rPr>
          <w:rFonts w:asciiTheme="minorHAnsi" w:hAnsiTheme="minorHAnsi" w:cstheme="minorHAnsi"/>
          <w:szCs w:val="24"/>
        </w:rPr>
        <w:t xml:space="preserve">Agency responsibilities: </w:t>
      </w:r>
    </w:p>
    <w:p w14:paraId="44E44BA1" w14:textId="77777777" w:rsidR="001D066F" w:rsidRPr="001D066F" w:rsidRDefault="001D066F" w:rsidP="001D066F">
      <w:pPr>
        <w:pStyle w:val="ListParagraph"/>
        <w:numPr>
          <w:ilvl w:val="1"/>
          <w:numId w:val="44"/>
        </w:numPr>
        <w:spacing w:after="160"/>
        <w:rPr>
          <w:rFonts w:asciiTheme="minorHAnsi" w:hAnsiTheme="minorHAnsi" w:cstheme="minorHAnsi"/>
          <w:szCs w:val="24"/>
        </w:rPr>
      </w:pPr>
      <w:r w:rsidRPr="001D066F">
        <w:rPr>
          <w:rFonts w:asciiTheme="minorHAnsi" w:hAnsiTheme="minorHAnsi" w:cstheme="minorHAnsi"/>
          <w:szCs w:val="24"/>
        </w:rPr>
        <w:t xml:space="preserve">Respond to JLCB staff questions </w:t>
      </w:r>
    </w:p>
    <w:p w14:paraId="05362ACC" w14:textId="77777777" w:rsidR="001D066F" w:rsidRPr="001D066F" w:rsidRDefault="001D066F" w:rsidP="001D066F">
      <w:pPr>
        <w:pStyle w:val="ListParagraph"/>
        <w:numPr>
          <w:ilvl w:val="1"/>
          <w:numId w:val="44"/>
        </w:numPr>
        <w:spacing w:after="160"/>
        <w:rPr>
          <w:rFonts w:asciiTheme="minorHAnsi" w:hAnsiTheme="minorHAnsi" w:cstheme="minorHAnsi"/>
          <w:szCs w:val="24"/>
        </w:rPr>
      </w:pPr>
      <w:proofErr w:type="gramStart"/>
      <w:r w:rsidRPr="001D066F">
        <w:rPr>
          <w:rFonts w:asciiTheme="minorHAnsi" w:hAnsiTheme="minorHAnsi" w:cstheme="minorHAnsi"/>
          <w:szCs w:val="24"/>
        </w:rPr>
        <w:t>Attend</w:t>
      </w:r>
      <w:proofErr w:type="gramEnd"/>
      <w:r w:rsidRPr="001D066F">
        <w:rPr>
          <w:rFonts w:asciiTheme="minorHAnsi" w:hAnsiTheme="minorHAnsi" w:cstheme="minorHAnsi"/>
          <w:szCs w:val="24"/>
        </w:rPr>
        <w:t xml:space="preserve"> </w:t>
      </w:r>
      <w:r w:rsidRPr="001D066F">
        <w:rPr>
          <w:rFonts w:asciiTheme="minorHAnsi" w:hAnsiTheme="minorHAnsi" w:cstheme="minorHAnsi"/>
          <w:b/>
          <w:szCs w:val="24"/>
        </w:rPr>
        <w:t>first meeting</w:t>
      </w:r>
      <w:r w:rsidRPr="001D066F">
        <w:rPr>
          <w:rFonts w:asciiTheme="minorHAnsi" w:hAnsiTheme="minorHAnsi" w:cstheme="minorHAnsi"/>
          <w:szCs w:val="24"/>
        </w:rPr>
        <w:t xml:space="preserve"> to introduce request </w:t>
      </w:r>
    </w:p>
    <w:p w14:paraId="0A147648" w14:textId="77777777" w:rsidR="001D066F" w:rsidRPr="001D066F" w:rsidRDefault="001D066F" w:rsidP="001D066F">
      <w:pPr>
        <w:pStyle w:val="ListParagraph"/>
        <w:numPr>
          <w:ilvl w:val="1"/>
          <w:numId w:val="44"/>
        </w:numPr>
        <w:spacing w:after="160"/>
        <w:rPr>
          <w:rFonts w:asciiTheme="minorHAnsi" w:hAnsiTheme="minorHAnsi" w:cstheme="minorHAnsi"/>
          <w:szCs w:val="24"/>
        </w:rPr>
      </w:pPr>
      <w:proofErr w:type="gramStart"/>
      <w:r w:rsidRPr="001D066F">
        <w:rPr>
          <w:rFonts w:asciiTheme="minorHAnsi" w:hAnsiTheme="minorHAnsi" w:cstheme="minorHAnsi"/>
          <w:szCs w:val="24"/>
        </w:rPr>
        <w:t>Attend</w:t>
      </w:r>
      <w:proofErr w:type="gramEnd"/>
      <w:r w:rsidRPr="001D066F">
        <w:rPr>
          <w:rFonts w:asciiTheme="minorHAnsi" w:hAnsiTheme="minorHAnsi" w:cstheme="minorHAnsi"/>
          <w:szCs w:val="24"/>
        </w:rPr>
        <w:t xml:space="preserve"> </w:t>
      </w:r>
      <w:r w:rsidRPr="001D066F">
        <w:rPr>
          <w:rFonts w:asciiTheme="minorHAnsi" w:hAnsiTheme="minorHAnsi" w:cstheme="minorHAnsi"/>
          <w:b/>
          <w:szCs w:val="24"/>
        </w:rPr>
        <w:t>second meeting</w:t>
      </w:r>
      <w:r w:rsidRPr="001D066F">
        <w:rPr>
          <w:rFonts w:asciiTheme="minorHAnsi" w:hAnsiTheme="minorHAnsi" w:cstheme="minorHAnsi"/>
          <w:szCs w:val="24"/>
        </w:rPr>
        <w:t xml:space="preserve"> to present and answer questions </w:t>
      </w:r>
    </w:p>
    <w:p w14:paraId="704203FE" w14:textId="3F04EBB9" w:rsidR="001D066F" w:rsidRPr="00A34182" w:rsidRDefault="001D066F" w:rsidP="00A34182">
      <w:pPr>
        <w:pStyle w:val="ListParagraph"/>
        <w:numPr>
          <w:ilvl w:val="0"/>
          <w:numId w:val="44"/>
        </w:numPr>
        <w:spacing w:after="160"/>
        <w:rPr>
          <w:rFonts w:asciiTheme="minorHAnsi" w:hAnsiTheme="minorHAnsi" w:cstheme="minorHAnsi"/>
          <w:szCs w:val="24"/>
        </w:rPr>
      </w:pPr>
      <w:r w:rsidRPr="00A34182">
        <w:rPr>
          <w:rFonts w:asciiTheme="minorHAnsi" w:hAnsiTheme="minorHAnsi" w:cstheme="minorHAnsi"/>
          <w:szCs w:val="24"/>
        </w:rPr>
        <w:t xml:space="preserve">JLCB </w:t>
      </w:r>
      <w:r w:rsidR="00A34182" w:rsidRPr="00A34182">
        <w:rPr>
          <w:rFonts w:asciiTheme="minorHAnsi" w:hAnsiTheme="minorHAnsi" w:cstheme="minorHAnsi"/>
          <w:szCs w:val="24"/>
        </w:rPr>
        <w:t>Action</w:t>
      </w:r>
      <w:r w:rsidRPr="00A34182">
        <w:rPr>
          <w:rFonts w:asciiTheme="minorHAnsi" w:hAnsiTheme="minorHAnsi" w:cstheme="minorHAnsi"/>
          <w:szCs w:val="24"/>
        </w:rPr>
        <w:t>:</w:t>
      </w:r>
      <w:r w:rsidR="00A34182" w:rsidRPr="00A34182">
        <w:rPr>
          <w:rFonts w:asciiTheme="minorHAnsi" w:hAnsiTheme="minorHAnsi" w:cstheme="minorHAnsi"/>
          <w:szCs w:val="24"/>
        </w:rPr>
        <w:t xml:space="preserve"> </w:t>
      </w:r>
      <w:r w:rsidRPr="00A34182">
        <w:rPr>
          <w:rFonts w:asciiTheme="minorHAnsi" w:hAnsiTheme="minorHAnsi" w:cstheme="minorHAnsi"/>
          <w:szCs w:val="24"/>
        </w:rPr>
        <w:t>Approve</w:t>
      </w:r>
      <w:r w:rsidR="00A34182" w:rsidRPr="00A34182">
        <w:rPr>
          <w:rFonts w:asciiTheme="minorHAnsi" w:hAnsiTheme="minorHAnsi" w:cstheme="minorHAnsi"/>
          <w:szCs w:val="24"/>
        </w:rPr>
        <w:t xml:space="preserve">, </w:t>
      </w:r>
      <w:r w:rsidRPr="00A34182">
        <w:rPr>
          <w:rFonts w:asciiTheme="minorHAnsi" w:hAnsiTheme="minorHAnsi" w:cstheme="minorHAnsi"/>
          <w:szCs w:val="24"/>
        </w:rPr>
        <w:t>Disapprove</w:t>
      </w:r>
      <w:r w:rsidR="00A34182" w:rsidRPr="00A34182">
        <w:rPr>
          <w:rFonts w:asciiTheme="minorHAnsi" w:hAnsiTheme="minorHAnsi" w:cstheme="minorHAnsi"/>
          <w:szCs w:val="24"/>
        </w:rPr>
        <w:t xml:space="preserve">, or </w:t>
      </w:r>
      <w:r w:rsidRPr="00A34182">
        <w:rPr>
          <w:rFonts w:asciiTheme="minorHAnsi" w:hAnsiTheme="minorHAnsi" w:cstheme="minorHAnsi"/>
          <w:szCs w:val="24"/>
        </w:rPr>
        <w:t xml:space="preserve">Defer </w:t>
      </w:r>
    </w:p>
    <w:p w14:paraId="7724B750" w14:textId="6EA3776B" w:rsidR="008A224D" w:rsidRDefault="001D066F" w:rsidP="005417AF">
      <w:pPr>
        <w:pStyle w:val="ListParagraph"/>
        <w:numPr>
          <w:ilvl w:val="0"/>
          <w:numId w:val="44"/>
        </w:numPr>
        <w:spacing w:after="160"/>
        <w:rPr>
          <w:rFonts w:asciiTheme="minorHAnsi" w:hAnsiTheme="minorHAnsi" w:cstheme="minorHAnsi"/>
          <w:szCs w:val="24"/>
        </w:rPr>
      </w:pPr>
      <w:r w:rsidRPr="005417AF">
        <w:rPr>
          <w:rFonts w:asciiTheme="minorHAnsi" w:hAnsiTheme="minorHAnsi" w:cstheme="minorHAnsi"/>
          <w:szCs w:val="24"/>
        </w:rPr>
        <w:t xml:space="preserve">If </w:t>
      </w:r>
      <w:proofErr w:type="gramStart"/>
      <w:r w:rsidR="00A34182">
        <w:rPr>
          <w:rFonts w:asciiTheme="minorHAnsi" w:hAnsiTheme="minorHAnsi" w:cstheme="minorHAnsi"/>
          <w:szCs w:val="24"/>
        </w:rPr>
        <w:t>A</w:t>
      </w:r>
      <w:r w:rsidRPr="005417AF">
        <w:rPr>
          <w:rFonts w:asciiTheme="minorHAnsi" w:hAnsiTheme="minorHAnsi" w:cstheme="minorHAnsi"/>
          <w:szCs w:val="24"/>
        </w:rPr>
        <w:t>pproved</w:t>
      </w:r>
      <w:proofErr w:type="gramEnd"/>
      <w:r w:rsidR="005417AF" w:rsidRPr="005417AF">
        <w:rPr>
          <w:rFonts w:asciiTheme="minorHAnsi" w:hAnsiTheme="minorHAnsi" w:cstheme="minorHAnsi"/>
          <w:szCs w:val="24"/>
        </w:rPr>
        <w:t xml:space="preserve">, </w:t>
      </w:r>
    </w:p>
    <w:p w14:paraId="0994E388" w14:textId="186A912B" w:rsidR="001D066F" w:rsidRPr="003D50FE" w:rsidRDefault="008A224D" w:rsidP="0057470E">
      <w:pPr>
        <w:pStyle w:val="ListParagraph"/>
        <w:numPr>
          <w:ilvl w:val="1"/>
          <w:numId w:val="44"/>
        </w:numPr>
        <w:spacing w:after="2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  <w:r w:rsidR="001D066F" w:rsidRPr="005417AF">
        <w:rPr>
          <w:rFonts w:asciiTheme="minorHAnsi" w:hAnsiTheme="minorHAnsi" w:cstheme="minorHAnsi"/>
          <w:szCs w:val="24"/>
        </w:rPr>
        <w:t>gency</w:t>
      </w:r>
      <w:r w:rsidR="00A34182">
        <w:rPr>
          <w:rFonts w:asciiTheme="minorHAnsi" w:hAnsiTheme="minorHAnsi" w:cstheme="minorHAnsi"/>
          <w:szCs w:val="24"/>
        </w:rPr>
        <w:t>:</w:t>
      </w:r>
      <w:r w:rsidR="001D066F" w:rsidRPr="005417AF">
        <w:rPr>
          <w:rFonts w:asciiTheme="minorHAnsi" w:hAnsiTheme="minorHAnsi" w:cstheme="minorHAnsi"/>
          <w:szCs w:val="24"/>
        </w:rPr>
        <w:t xml:space="preserve"> </w:t>
      </w:r>
      <w:r w:rsidR="00A34182">
        <w:rPr>
          <w:rFonts w:asciiTheme="minorHAnsi" w:hAnsiTheme="minorHAnsi" w:cstheme="minorHAnsi"/>
          <w:szCs w:val="24"/>
        </w:rPr>
        <w:t>R</w:t>
      </w:r>
      <w:r w:rsidR="001D066F" w:rsidRPr="005417AF">
        <w:rPr>
          <w:rFonts w:asciiTheme="minorHAnsi" w:hAnsiTheme="minorHAnsi" w:cstheme="minorHAnsi"/>
          <w:szCs w:val="24"/>
        </w:rPr>
        <w:t xml:space="preserve">eceives </w:t>
      </w:r>
      <w:r w:rsidR="001D066F" w:rsidRPr="005417AF">
        <w:rPr>
          <w:rFonts w:asciiTheme="minorHAnsi" w:hAnsiTheme="minorHAnsi" w:cstheme="minorHAnsi"/>
          <w:b/>
          <w:szCs w:val="24"/>
        </w:rPr>
        <w:t>stamped approval copy</w:t>
      </w:r>
      <w:r w:rsidR="001D066F" w:rsidRPr="005417AF">
        <w:rPr>
          <w:rFonts w:asciiTheme="minorHAnsi" w:hAnsiTheme="minorHAnsi" w:cstheme="minorHAnsi"/>
          <w:szCs w:val="24"/>
        </w:rPr>
        <w:t xml:space="preserve"> from JLCB </w:t>
      </w:r>
    </w:p>
    <w:p w14:paraId="1C9DDDAE" w14:textId="77777777" w:rsidR="001D066F" w:rsidRPr="001D066F" w:rsidRDefault="0087554B" w:rsidP="001D066F">
      <w:pPr>
        <w:spacing w:after="1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pict w14:anchorId="481D52AA">
          <v:rect id="_x0000_i1027" style="width:0;height:1.5pt" o:hralign="center" o:hrstd="t" o:hr="t" fillcolor="#a0a0a0" stroked="f"/>
        </w:pict>
      </w:r>
    </w:p>
    <w:p w14:paraId="6F4E15D4" w14:textId="7796AEDE" w:rsidR="001D066F" w:rsidRPr="0057470E" w:rsidRDefault="0087554B" w:rsidP="00A34182">
      <w:pPr>
        <w:keepNext/>
        <w:keepLines/>
        <w:spacing w:after="160"/>
        <w:rPr>
          <w:rFonts w:asciiTheme="minorHAnsi" w:hAnsiTheme="minorHAnsi" w:cstheme="minorHAnsi"/>
          <w:b/>
          <w:szCs w:val="24"/>
        </w:rPr>
      </w:pPr>
      <w:hyperlink r:id="rId14" w:history="1">
        <w:r w:rsidR="001D066F" w:rsidRPr="0087554B">
          <w:rPr>
            <w:rStyle w:val="Hyperlink"/>
            <w:rFonts w:asciiTheme="minorHAnsi" w:hAnsiTheme="minorHAnsi" w:cstheme="minorHAnsi"/>
            <w:b/>
            <w:szCs w:val="24"/>
          </w:rPr>
          <w:t>Step 3: OSP Final Approval</w:t>
        </w:r>
      </w:hyperlink>
    </w:p>
    <w:p w14:paraId="21A85A02" w14:textId="66A20590" w:rsidR="001D066F" w:rsidRPr="0057470E" w:rsidRDefault="008A224D" w:rsidP="00A34182">
      <w:pPr>
        <w:pStyle w:val="ListParagraph"/>
        <w:keepNext/>
        <w:keepLines/>
        <w:numPr>
          <w:ilvl w:val="0"/>
          <w:numId w:val="45"/>
        </w:numPr>
        <w:spacing w:after="160"/>
        <w:rPr>
          <w:rFonts w:asciiTheme="minorHAnsi" w:hAnsiTheme="minorHAnsi" w:cstheme="minorHAnsi"/>
          <w:szCs w:val="24"/>
        </w:rPr>
      </w:pPr>
      <w:r w:rsidRPr="0057470E">
        <w:rPr>
          <w:rFonts w:asciiTheme="minorHAnsi" w:hAnsiTheme="minorHAnsi" w:cstheme="minorHAnsi"/>
          <w:szCs w:val="24"/>
        </w:rPr>
        <w:t>Agency</w:t>
      </w:r>
      <w:r w:rsidR="00A34182" w:rsidRPr="0057470E">
        <w:rPr>
          <w:rFonts w:asciiTheme="minorHAnsi" w:hAnsiTheme="minorHAnsi" w:cstheme="minorHAnsi"/>
          <w:szCs w:val="24"/>
        </w:rPr>
        <w:t>:</w:t>
      </w:r>
      <w:r w:rsidRPr="0057470E">
        <w:rPr>
          <w:rFonts w:asciiTheme="minorHAnsi" w:hAnsiTheme="minorHAnsi" w:cstheme="minorHAnsi"/>
          <w:szCs w:val="24"/>
        </w:rPr>
        <w:t xml:space="preserve"> </w:t>
      </w:r>
      <w:r w:rsidR="00A34182" w:rsidRPr="0057470E">
        <w:rPr>
          <w:rFonts w:asciiTheme="minorHAnsi" w:hAnsiTheme="minorHAnsi" w:cstheme="minorHAnsi"/>
          <w:szCs w:val="24"/>
        </w:rPr>
        <w:t>S</w:t>
      </w:r>
      <w:r w:rsidR="001D066F" w:rsidRPr="0057470E">
        <w:rPr>
          <w:rFonts w:asciiTheme="minorHAnsi" w:hAnsiTheme="minorHAnsi" w:cstheme="minorHAnsi"/>
          <w:szCs w:val="24"/>
        </w:rPr>
        <w:t xml:space="preserve">ubmit </w:t>
      </w:r>
      <w:r w:rsidR="00A34182" w:rsidRPr="0057470E">
        <w:rPr>
          <w:rFonts w:asciiTheme="minorHAnsi" w:hAnsiTheme="minorHAnsi" w:cstheme="minorHAnsi"/>
          <w:szCs w:val="24"/>
        </w:rPr>
        <w:t>via</w:t>
      </w:r>
      <w:r w:rsidR="001D066F" w:rsidRPr="0057470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D066F" w:rsidRPr="0057470E">
        <w:rPr>
          <w:rFonts w:asciiTheme="minorHAnsi" w:hAnsiTheme="minorHAnsi" w:cstheme="minorHAnsi"/>
          <w:b/>
          <w:szCs w:val="24"/>
        </w:rPr>
        <w:t>LaGov</w:t>
      </w:r>
      <w:proofErr w:type="spellEnd"/>
      <w:r w:rsidR="001D066F" w:rsidRPr="0057470E">
        <w:rPr>
          <w:rFonts w:asciiTheme="minorHAnsi" w:hAnsiTheme="minorHAnsi" w:cstheme="minorHAnsi"/>
          <w:b/>
          <w:szCs w:val="24"/>
        </w:rPr>
        <w:t xml:space="preserve"> </w:t>
      </w:r>
      <w:r w:rsidR="003B4FF5" w:rsidRPr="0057470E">
        <w:rPr>
          <w:rFonts w:asciiTheme="minorHAnsi" w:hAnsiTheme="minorHAnsi" w:cstheme="minorHAnsi"/>
          <w:b/>
          <w:szCs w:val="24"/>
        </w:rPr>
        <w:t xml:space="preserve">or </w:t>
      </w:r>
      <w:r w:rsidR="001D066F" w:rsidRPr="0057470E">
        <w:rPr>
          <w:rFonts w:asciiTheme="minorHAnsi" w:hAnsiTheme="minorHAnsi" w:cstheme="minorHAnsi"/>
          <w:b/>
          <w:szCs w:val="24"/>
        </w:rPr>
        <w:t>PROACT</w:t>
      </w:r>
      <w:r w:rsidR="001D066F" w:rsidRPr="0057470E">
        <w:rPr>
          <w:rFonts w:asciiTheme="minorHAnsi" w:hAnsiTheme="minorHAnsi" w:cstheme="minorHAnsi"/>
          <w:szCs w:val="24"/>
        </w:rPr>
        <w:t xml:space="preserve">: </w:t>
      </w:r>
    </w:p>
    <w:p w14:paraId="5291B918" w14:textId="77777777" w:rsidR="001D066F" w:rsidRPr="0057470E" w:rsidRDefault="001D066F" w:rsidP="001D066F">
      <w:pPr>
        <w:pStyle w:val="ListParagraph"/>
        <w:numPr>
          <w:ilvl w:val="1"/>
          <w:numId w:val="45"/>
        </w:numPr>
        <w:spacing w:after="160"/>
        <w:rPr>
          <w:rFonts w:asciiTheme="minorHAnsi" w:hAnsiTheme="minorHAnsi" w:cstheme="minorHAnsi"/>
          <w:szCs w:val="24"/>
        </w:rPr>
      </w:pPr>
      <w:r w:rsidRPr="0057470E">
        <w:rPr>
          <w:rFonts w:asciiTheme="minorHAnsi" w:hAnsiTheme="minorHAnsi" w:cstheme="minorHAnsi"/>
          <w:szCs w:val="24"/>
        </w:rPr>
        <w:t xml:space="preserve">Signed amendment </w:t>
      </w:r>
    </w:p>
    <w:p w14:paraId="3B76BAAA" w14:textId="77777777" w:rsidR="001D066F" w:rsidRPr="0057470E" w:rsidRDefault="001D066F" w:rsidP="001D066F">
      <w:pPr>
        <w:pStyle w:val="ListParagraph"/>
        <w:numPr>
          <w:ilvl w:val="1"/>
          <w:numId w:val="45"/>
        </w:numPr>
        <w:spacing w:after="160"/>
        <w:rPr>
          <w:rFonts w:asciiTheme="minorHAnsi" w:hAnsiTheme="minorHAnsi" w:cstheme="minorHAnsi"/>
          <w:b/>
          <w:bCs w:val="0"/>
          <w:szCs w:val="24"/>
        </w:rPr>
      </w:pPr>
      <w:r w:rsidRPr="0057470E">
        <w:rPr>
          <w:rFonts w:asciiTheme="minorHAnsi" w:hAnsiTheme="minorHAnsi" w:cstheme="minorHAnsi"/>
          <w:b/>
          <w:bCs w:val="0"/>
          <w:szCs w:val="24"/>
        </w:rPr>
        <w:t xml:space="preserve">“Memo to OSP re: JLCB Approval” </w:t>
      </w:r>
    </w:p>
    <w:p w14:paraId="54E3E9A4" w14:textId="77777777" w:rsidR="001D066F" w:rsidRPr="0057470E" w:rsidRDefault="001D066F" w:rsidP="001D066F">
      <w:pPr>
        <w:pStyle w:val="ListParagraph"/>
        <w:numPr>
          <w:ilvl w:val="1"/>
          <w:numId w:val="45"/>
        </w:numPr>
        <w:spacing w:after="160"/>
        <w:rPr>
          <w:rFonts w:asciiTheme="minorHAnsi" w:hAnsiTheme="minorHAnsi" w:cstheme="minorHAnsi"/>
          <w:szCs w:val="24"/>
        </w:rPr>
      </w:pPr>
      <w:r w:rsidRPr="0057470E">
        <w:rPr>
          <w:rFonts w:asciiTheme="minorHAnsi" w:hAnsiTheme="minorHAnsi" w:cstheme="minorHAnsi"/>
          <w:szCs w:val="24"/>
        </w:rPr>
        <w:t xml:space="preserve">JLCB approved (stamped) document </w:t>
      </w:r>
    </w:p>
    <w:p w14:paraId="46872945" w14:textId="77777777" w:rsidR="001D066F" w:rsidRPr="0057470E" w:rsidRDefault="001D066F" w:rsidP="0057470E">
      <w:pPr>
        <w:pStyle w:val="ListParagraph"/>
        <w:numPr>
          <w:ilvl w:val="1"/>
          <w:numId w:val="45"/>
        </w:numPr>
        <w:spacing w:after="120"/>
        <w:rPr>
          <w:rFonts w:asciiTheme="minorHAnsi" w:hAnsiTheme="minorHAnsi" w:cstheme="minorHAnsi"/>
          <w:szCs w:val="24"/>
        </w:rPr>
      </w:pPr>
      <w:r w:rsidRPr="0057470E">
        <w:rPr>
          <w:rFonts w:asciiTheme="minorHAnsi" w:hAnsiTheme="minorHAnsi" w:cstheme="minorHAnsi"/>
          <w:szCs w:val="24"/>
        </w:rPr>
        <w:t xml:space="preserve">All required final approval attachments </w:t>
      </w:r>
    </w:p>
    <w:p w14:paraId="4A471D19" w14:textId="77777777" w:rsidR="001D066F" w:rsidRPr="0057470E" w:rsidRDefault="0087554B" w:rsidP="001D066F">
      <w:pPr>
        <w:spacing w:after="1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pict w14:anchorId="27F92DDC">
          <v:rect id="_x0000_i1028" style="width:0;height:1.5pt" o:hralign="center" o:hrstd="t" o:hr="t" fillcolor="#a0a0a0" stroked="f"/>
        </w:pict>
      </w:r>
    </w:p>
    <w:p w14:paraId="25342A8A" w14:textId="77777777" w:rsidR="001D066F" w:rsidRPr="0057470E" w:rsidRDefault="001D066F" w:rsidP="001D066F">
      <w:pPr>
        <w:spacing w:after="160"/>
        <w:rPr>
          <w:rFonts w:asciiTheme="minorHAnsi" w:hAnsiTheme="minorHAnsi" w:cstheme="minorHAnsi"/>
          <w:b/>
          <w:szCs w:val="24"/>
        </w:rPr>
      </w:pPr>
      <w:r w:rsidRPr="0057470E">
        <w:rPr>
          <w:rFonts w:asciiTheme="minorHAnsi" w:hAnsiTheme="minorHAnsi" w:cstheme="minorHAnsi"/>
          <w:b/>
          <w:szCs w:val="24"/>
        </w:rPr>
        <w:t>Key Reminders</w:t>
      </w:r>
    </w:p>
    <w:p w14:paraId="5D50BD88" w14:textId="77777777" w:rsidR="001D066F" w:rsidRPr="001D066F" w:rsidRDefault="001D066F" w:rsidP="001D066F">
      <w:pPr>
        <w:pStyle w:val="ListParagraph"/>
        <w:numPr>
          <w:ilvl w:val="0"/>
          <w:numId w:val="45"/>
        </w:numPr>
        <w:spacing w:after="160"/>
        <w:rPr>
          <w:rFonts w:asciiTheme="minorHAnsi" w:hAnsiTheme="minorHAnsi" w:cstheme="minorHAnsi"/>
          <w:szCs w:val="24"/>
        </w:rPr>
      </w:pPr>
      <w:r w:rsidRPr="001D066F">
        <w:rPr>
          <w:rFonts w:asciiTheme="minorHAnsi" w:hAnsiTheme="minorHAnsi" w:cstheme="minorHAnsi"/>
          <w:szCs w:val="24"/>
        </w:rPr>
        <w:t xml:space="preserve">Do </w:t>
      </w:r>
      <w:r w:rsidRPr="001D066F">
        <w:rPr>
          <w:rFonts w:asciiTheme="minorHAnsi" w:hAnsiTheme="minorHAnsi" w:cstheme="minorHAnsi"/>
          <w:b/>
          <w:szCs w:val="24"/>
        </w:rPr>
        <w:t>not</w:t>
      </w:r>
      <w:r w:rsidRPr="001D066F">
        <w:rPr>
          <w:rFonts w:asciiTheme="minorHAnsi" w:hAnsiTheme="minorHAnsi" w:cstheme="minorHAnsi"/>
          <w:szCs w:val="24"/>
        </w:rPr>
        <w:t xml:space="preserve"> submit to JLCB without OSP pre-approval </w:t>
      </w:r>
    </w:p>
    <w:p w14:paraId="7D83FC98" w14:textId="77777777" w:rsidR="001D066F" w:rsidRPr="001D066F" w:rsidRDefault="001D066F" w:rsidP="001D066F">
      <w:pPr>
        <w:pStyle w:val="ListParagraph"/>
        <w:numPr>
          <w:ilvl w:val="0"/>
          <w:numId w:val="45"/>
        </w:numPr>
        <w:spacing w:after="160"/>
        <w:rPr>
          <w:rFonts w:asciiTheme="minorHAnsi" w:hAnsiTheme="minorHAnsi" w:cstheme="minorHAnsi"/>
          <w:szCs w:val="24"/>
        </w:rPr>
      </w:pPr>
      <w:r w:rsidRPr="001D066F">
        <w:rPr>
          <w:rFonts w:asciiTheme="minorHAnsi" w:hAnsiTheme="minorHAnsi" w:cstheme="minorHAnsi"/>
          <w:szCs w:val="24"/>
        </w:rPr>
        <w:t xml:space="preserve">Allow sufficient time for </w:t>
      </w:r>
      <w:r w:rsidRPr="001D066F">
        <w:rPr>
          <w:rFonts w:asciiTheme="minorHAnsi" w:hAnsiTheme="minorHAnsi" w:cstheme="minorHAnsi"/>
          <w:b/>
          <w:szCs w:val="24"/>
        </w:rPr>
        <w:t>two JLCB meetings</w:t>
      </w:r>
      <w:r w:rsidRPr="001D066F">
        <w:rPr>
          <w:rFonts w:asciiTheme="minorHAnsi" w:hAnsiTheme="minorHAnsi" w:cstheme="minorHAnsi"/>
          <w:szCs w:val="24"/>
        </w:rPr>
        <w:t xml:space="preserve"> </w:t>
      </w:r>
    </w:p>
    <w:p w14:paraId="4B7E4C87" w14:textId="77777777" w:rsidR="001D066F" w:rsidRPr="001D066F" w:rsidRDefault="001D066F" w:rsidP="001D066F">
      <w:pPr>
        <w:pStyle w:val="ListParagraph"/>
        <w:numPr>
          <w:ilvl w:val="0"/>
          <w:numId w:val="45"/>
        </w:numPr>
        <w:spacing w:after="160"/>
        <w:rPr>
          <w:rFonts w:asciiTheme="minorHAnsi" w:hAnsiTheme="minorHAnsi" w:cstheme="minorHAnsi"/>
          <w:szCs w:val="24"/>
        </w:rPr>
      </w:pPr>
      <w:r w:rsidRPr="001D066F">
        <w:rPr>
          <w:rFonts w:asciiTheme="minorHAnsi" w:hAnsiTheme="minorHAnsi" w:cstheme="minorHAnsi"/>
          <w:szCs w:val="24"/>
        </w:rPr>
        <w:t>Ensure all documents are complete and accurate to avoid delays</w:t>
      </w:r>
    </w:p>
    <w:p w14:paraId="6FFEB62E" w14:textId="63B4BDFB" w:rsidR="00B739D2" w:rsidRPr="001D066F" w:rsidRDefault="00B739D2" w:rsidP="001D066F">
      <w:pPr>
        <w:spacing w:after="160"/>
        <w:rPr>
          <w:rFonts w:asciiTheme="minorHAnsi" w:hAnsiTheme="minorHAnsi" w:cstheme="minorHAnsi"/>
          <w:szCs w:val="24"/>
        </w:rPr>
      </w:pPr>
    </w:p>
    <w:sectPr w:rsidR="00B739D2" w:rsidRPr="001D066F" w:rsidSect="003D50FE">
      <w:pgSz w:w="12240" w:h="15840"/>
      <w:pgMar w:top="576" w:right="1008" w:bottom="576" w:left="1008" w:header="864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5600A" w14:textId="77777777" w:rsidR="005738F5" w:rsidRDefault="005738F5" w:rsidP="00080BE2">
      <w:r>
        <w:separator/>
      </w:r>
    </w:p>
  </w:endnote>
  <w:endnote w:type="continuationSeparator" w:id="0">
    <w:p w14:paraId="31C4EC2E" w14:textId="77777777" w:rsidR="005738F5" w:rsidRDefault="005738F5" w:rsidP="0008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EEC64" w14:textId="77777777" w:rsidR="005738F5" w:rsidRDefault="005738F5" w:rsidP="00080BE2">
      <w:r>
        <w:separator/>
      </w:r>
    </w:p>
  </w:footnote>
  <w:footnote w:type="continuationSeparator" w:id="0">
    <w:p w14:paraId="3C16CAC3" w14:textId="77777777" w:rsidR="005738F5" w:rsidRDefault="005738F5" w:rsidP="00080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124"/>
    <w:multiLevelType w:val="hybridMultilevel"/>
    <w:tmpl w:val="4988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F7379"/>
    <w:multiLevelType w:val="multilevel"/>
    <w:tmpl w:val="B64E4696"/>
    <w:lvl w:ilvl="0">
      <w:start w:val="2"/>
      <w:numFmt w:val="none"/>
      <w:lvlText w:val="3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" w15:restartNumberingAfterBreak="0">
    <w:nsid w:val="09F40F94"/>
    <w:multiLevelType w:val="multilevel"/>
    <w:tmpl w:val="7AA822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ED0D46"/>
    <w:multiLevelType w:val="multilevel"/>
    <w:tmpl w:val="F084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02CB3"/>
    <w:multiLevelType w:val="hybridMultilevel"/>
    <w:tmpl w:val="B4D84BCA"/>
    <w:lvl w:ilvl="0" w:tplc="04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5" w15:restartNumberingAfterBreak="0">
    <w:nsid w:val="24476703"/>
    <w:multiLevelType w:val="multilevel"/>
    <w:tmpl w:val="7028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5C59F4"/>
    <w:multiLevelType w:val="hybridMultilevel"/>
    <w:tmpl w:val="72B4F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757DD"/>
    <w:multiLevelType w:val="multilevel"/>
    <w:tmpl w:val="E71C9A14"/>
    <w:lvl w:ilvl="0">
      <w:start w:val="1"/>
      <w:numFmt w:val="none"/>
      <w:lvlText w:val="3%1.1.1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194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8" w15:restartNumberingAfterBreak="0">
    <w:nsid w:val="2EFD54D2"/>
    <w:multiLevelType w:val="multilevel"/>
    <w:tmpl w:val="7AA82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76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FE06C8D"/>
    <w:multiLevelType w:val="hybridMultilevel"/>
    <w:tmpl w:val="EFB8F52E"/>
    <w:lvl w:ilvl="0" w:tplc="0409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0" w15:restartNumberingAfterBreak="0">
    <w:nsid w:val="346E1F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4FE3C62"/>
    <w:multiLevelType w:val="hybridMultilevel"/>
    <w:tmpl w:val="812ABD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37D17D13"/>
    <w:multiLevelType w:val="multilevel"/>
    <w:tmpl w:val="D3ACE518"/>
    <w:lvl w:ilvl="0">
      <w:start w:val="1"/>
      <w:numFmt w:val="none"/>
      <w:lvlText w:val="3.1.1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/>
        <w:i w:val="0"/>
      </w:rPr>
    </w:lvl>
    <w:lvl w:ilvl="2">
      <w:start w:val="2"/>
      <w:numFmt w:val="decimal"/>
      <w:lvlRestart w:val="1"/>
      <w:lvlText w:val="%1.%2.%3."/>
      <w:lvlJc w:val="left"/>
      <w:pPr>
        <w:ind w:left="194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396C2CF9"/>
    <w:multiLevelType w:val="hybridMultilevel"/>
    <w:tmpl w:val="85B88674"/>
    <w:lvl w:ilvl="0" w:tplc="03CACBC0">
      <w:numFmt w:val="bullet"/>
      <w:lvlText w:val="-"/>
      <w:lvlJc w:val="left"/>
      <w:pPr>
        <w:ind w:left="420" w:hanging="360"/>
      </w:pPr>
      <w:rPr>
        <w:rFonts w:ascii="Century Schoolbook" w:eastAsia="Times New Roman" w:hAnsi="Century Schoolbook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AC83A3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D996481"/>
    <w:multiLevelType w:val="multilevel"/>
    <w:tmpl w:val="77A463A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432D589B"/>
    <w:multiLevelType w:val="hybridMultilevel"/>
    <w:tmpl w:val="13A64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120DF"/>
    <w:multiLevelType w:val="multilevel"/>
    <w:tmpl w:val="418CFDEE"/>
    <w:lvl w:ilvl="0">
      <w:start w:val="1"/>
      <w:numFmt w:val="none"/>
      <w:lvlText w:val="3.1.1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44C569AA"/>
    <w:multiLevelType w:val="multilevel"/>
    <w:tmpl w:val="E9C0E8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ind w:left="97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55B7EE3"/>
    <w:multiLevelType w:val="multilevel"/>
    <w:tmpl w:val="B44E8980"/>
    <w:lvl w:ilvl="0">
      <w:start w:val="1"/>
      <w:numFmt w:val="decimal"/>
      <w:pStyle w:val="Heading1"/>
      <w:lvlText w:val="PART %1:"/>
      <w:lvlJc w:val="left"/>
      <w:pPr>
        <w:ind w:left="1008" w:hanging="1008"/>
      </w:pPr>
      <w:rPr>
        <w:rFonts w:asciiTheme="majorHAnsi" w:hAnsiTheme="majorHAnsi" w:cstheme="majorHAnsi" w:hint="default"/>
        <w:b/>
        <w:i w:val="0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10"/>
        </w:tabs>
        <w:ind w:left="810" w:hanging="360"/>
      </w:pPr>
      <w:rPr>
        <w:rFonts w:hint="default"/>
        <w:b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034"/>
        </w:tabs>
        <w:ind w:left="203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i/>
        <w:sz w:val="28"/>
      </w:rPr>
    </w:lvl>
    <w:lvl w:ilvl="5">
      <w:start w:val="1"/>
      <w:numFmt w:val="decimal"/>
      <w:lvlText w:val="%5.%6."/>
      <w:lvlJc w:val="left"/>
      <w:pPr>
        <w:tabs>
          <w:tab w:val="num" w:pos="1332"/>
        </w:tabs>
        <w:ind w:left="1332" w:hanging="1152"/>
      </w:pPr>
      <w:rPr>
        <w:rFonts w:hint="default"/>
        <w:b/>
        <w:i w:val="0"/>
        <w:sz w:val="28"/>
      </w:rPr>
    </w:lvl>
    <w:lvl w:ilvl="6">
      <w:start w:val="1"/>
      <w:numFmt w:val="decimal"/>
      <w:lvlRestart w:val="0"/>
      <w:lvlText w:val="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67E18E2"/>
    <w:multiLevelType w:val="multilevel"/>
    <w:tmpl w:val="77A463A6"/>
    <w:lvl w:ilvl="0">
      <w:start w:val="2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0" w:hanging="1440"/>
      </w:pPr>
      <w:rPr>
        <w:rFonts w:hint="default"/>
      </w:rPr>
    </w:lvl>
  </w:abstractNum>
  <w:abstractNum w:abstractNumId="21" w15:restartNumberingAfterBreak="0">
    <w:nsid w:val="492C6CC2"/>
    <w:multiLevelType w:val="hybridMultilevel"/>
    <w:tmpl w:val="6BFCFB16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499360BD"/>
    <w:multiLevelType w:val="hybridMultilevel"/>
    <w:tmpl w:val="E81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A7AEF"/>
    <w:multiLevelType w:val="hybridMultilevel"/>
    <w:tmpl w:val="35A0C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A46F3"/>
    <w:multiLevelType w:val="hybridMultilevel"/>
    <w:tmpl w:val="1A74421E"/>
    <w:lvl w:ilvl="0" w:tplc="0409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25" w15:restartNumberingAfterBreak="0">
    <w:nsid w:val="4D2C5056"/>
    <w:multiLevelType w:val="multilevel"/>
    <w:tmpl w:val="418CFDEE"/>
    <w:numStyleLink w:val="Style3"/>
  </w:abstractNum>
  <w:abstractNum w:abstractNumId="26" w15:restartNumberingAfterBreak="0">
    <w:nsid w:val="4D5B4F65"/>
    <w:multiLevelType w:val="multilevel"/>
    <w:tmpl w:val="77A463A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7" w15:restartNumberingAfterBreak="0">
    <w:nsid w:val="4EE034C1"/>
    <w:multiLevelType w:val="multilevel"/>
    <w:tmpl w:val="E9C0E87C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ind w:left="97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30075F5"/>
    <w:multiLevelType w:val="hybridMultilevel"/>
    <w:tmpl w:val="9EEEBEC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549C3161"/>
    <w:multiLevelType w:val="multilevel"/>
    <w:tmpl w:val="77A463A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0" w15:restartNumberingAfterBreak="0">
    <w:nsid w:val="588D4F9F"/>
    <w:multiLevelType w:val="multilevel"/>
    <w:tmpl w:val="AE966584"/>
    <w:styleLink w:val="Style2"/>
    <w:lvl w:ilvl="0">
      <w:start w:val="1"/>
      <w:numFmt w:val="none"/>
      <w:isLgl/>
      <w:lvlText w:val="3.1.1"/>
      <w:lvlJc w:val="left"/>
      <w:pPr>
        <w:ind w:left="21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5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30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</w:rPr>
    </w:lvl>
  </w:abstractNum>
  <w:abstractNum w:abstractNumId="31" w15:restartNumberingAfterBreak="0">
    <w:nsid w:val="5A301C30"/>
    <w:multiLevelType w:val="multilevel"/>
    <w:tmpl w:val="2A7E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0D0CD0"/>
    <w:multiLevelType w:val="multilevel"/>
    <w:tmpl w:val="8B3E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B756AA"/>
    <w:multiLevelType w:val="multilevel"/>
    <w:tmpl w:val="418CFDEE"/>
    <w:lvl w:ilvl="0">
      <w:start w:val="2"/>
      <w:numFmt w:val="none"/>
      <w:lvlText w:val="3.1.1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4" w15:restartNumberingAfterBreak="0">
    <w:nsid w:val="6819575B"/>
    <w:multiLevelType w:val="hybridMultilevel"/>
    <w:tmpl w:val="0FA2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082E9E"/>
    <w:multiLevelType w:val="multilevel"/>
    <w:tmpl w:val="AE966584"/>
    <w:numStyleLink w:val="Style2"/>
  </w:abstractNum>
  <w:abstractNum w:abstractNumId="36" w15:restartNumberingAfterBreak="0">
    <w:nsid w:val="6A226F7F"/>
    <w:multiLevelType w:val="multilevel"/>
    <w:tmpl w:val="34CC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F335FB"/>
    <w:multiLevelType w:val="multilevel"/>
    <w:tmpl w:val="5B3202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8" w15:restartNumberingAfterBreak="0">
    <w:nsid w:val="6DE24176"/>
    <w:multiLevelType w:val="multilevel"/>
    <w:tmpl w:val="77A463A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9" w15:restartNumberingAfterBreak="0">
    <w:nsid w:val="6EA33FC3"/>
    <w:multiLevelType w:val="multilevel"/>
    <w:tmpl w:val="9D38DF7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2876686"/>
    <w:multiLevelType w:val="hybridMultilevel"/>
    <w:tmpl w:val="F8E4FEA0"/>
    <w:lvl w:ilvl="0" w:tplc="D1983EB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D07018"/>
    <w:multiLevelType w:val="hybridMultilevel"/>
    <w:tmpl w:val="0EFA0E38"/>
    <w:lvl w:ilvl="0" w:tplc="03CACBC0">
      <w:numFmt w:val="bullet"/>
      <w:lvlText w:val="-"/>
      <w:lvlJc w:val="left"/>
      <w:pPr>
        <w:ind w:left="420" w:hanging="360"/>
      </w:pPr>
      <w:rPr>
        <w:rFonts w:ascii="Century Schoolbook" w:eastAsia="Times New Roman" w:hAnsi="Century Schoolbook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15F20"/>
    <w:multiLevelType w:val="multilevel"/>
    <w:tmpl w:val="E9C0E87C"/>
    <w:numStyleLink w:val="Style1"/>
  </w:abstractNum>
  <w:abstractNum w:abstractNumId="43" w15:restartNumberingAfterBreak="0">
    <w:nsid w:val="795E58F6"/>
    <w:multiLevelType w:val="hybridMultilevel"/>
    <w:tmpl w:val="4640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657703"/>
    <w:multiLevelType w:val="multilevel"/>
    <w:tmpl w:val="418CFDEE"/>
    <w:styleLink w:val="Style3"/>
    <w:lvl w:ilvl="0">
      <w:start w:val="1"/>
      <w:numFmt w:val="none"/>
      <w:lvlText w:val="3.1.1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5" w15:restartNumberingAfterBreak="0">
    <w:nsid w:val="7A95764C"/>
    <w:multiLevelType w:val="multilevel"/>
    <w:tmpl w:val="77A463A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num w:numId="1" w16cid:durableId="1937247147">
    <w:abstractNumId w:val="10"/>
  </w:num>
  <w:num w:numId="2" w16cid:durableId="1618484901">
    <w:abstractNumId w:val="28"/>
  </w:num>
  <w:num w:numId="3" w16cid:durableId="388118646">
    <w:abstractNumId w:val="11"/>
  </w:num>
  <w:num w:numId="4" w16cid:durableId="897277386">
    <w:abstractNumId w:val="14"/>
  </w:num>
  <w:num w:numId="5" w16cid:durableId="1832864267">
    <w:abstractNumId w:val="39"/>
  </w:num>
  <w:num w:numId="6" w16cid:durableId="99885312">
    <w:abstractNumId w:val="29"/>
  </w:num>
  <w:num w:numId="7" w16cid:durableId="1614707361">
    <w:abstractNumId w:val="2"/>
  </w:num>
  <w:num w:numId="8" w16cid:durableId="1437092064">
    <w:abstractNumId w:val="8"/>
  </w:num>
  <w:num w:numId="9" w16cid:durableId="134417217">
    <w:abstractNumId w:val="19"/>
  </w:num>
  <w:num w:numId="10" w16cid:durableId="589198164">
    <w:abstractNumId w:val="18"/>
  </w:num>
  <w:num w:numId="11" w16cid:durableId="1369405153">
    <w:abstractNumId w:val="27"/>
  </w:num>
  <w:num w:numId="12" w16cid:durableId="381443612">
    <w:abstractNumId w:val="42"/>
  </w:num>
  <w:num w:numId="13" w16cid:durableId="915936548">
    <w:abstractNumId w:val="1"/>
  </w:num>
  <w:num w:numId="14" w16cid:durableId="519701039">
    <w:abstractNumId w:val="25"/>
  </w:num>
  <w:num w:numId="15" w16cid:durableId="2010935816">
    <w:abstractNumId w:val="33"/>
  </w:num>
  <w:num w:numId="16" w16cid:durableId="1635057722">
    <w:abstractNumId w:val="30"/>
  </w:num>
  <w:num w:numId="17" w16cid:durableId="761341333">
    <w:abstractNumId w:val="35"/>
  </w:num>
  <w:num w:numId="18" w16cid:durableId="123425725">
    <w:abstractNumId w:val="44"/>
  </w:num>
  <w:num w:numId="19" w16cid:durableId="1842233499">
    <w:abstractNumId w:val="17"/>
  </w:num>
  <w:num w:numId="20" w16cid:durableId="700977291">
    <w:abstractNumId w:val="7"/>
  </w:num>
  <w:num w:numId="21" w16cid:durableId="1121917315">
    <w:abstractNumId w:val="12"/>
  </w:num>
  <w:num w:numId="22" w16cid:durableId="338311345">
    <w:abstractNumId w:val="37"/>
  </w:num>
  <w:num w:numId="23" w16cid:durableId="398091710">
    <w:abstractNumId w:val="15"/>
  </w:num>
  <w:num w:numId="24" w16cid:durableId="88044549">
    <w:abstractNumId w:val="20"/>
  </w:num>
  <w:num w:numId="25" w16cid:durableId="1101560472">
    <w:abstractNumId w:val="26"/>
  </w:num>
  <w:num w:numId="26" w16cid:durableId="867379055">
    <w:abstractNumId w:val="45"/>
  </w:num>
  <w:num w:numId="27" w16cid:durableId="552347185">
    <w:abstractNumId w:val="38"/>
  </w:num>
  <w:num w:numId="28" w16cid:durableId="705255639">
    <w:abstractNumId w:val="24"/>
  </w:num>
  <w:num w:numId="29" w16cid:durableId="1883328535">
    <w:abstractNumId w:val="13"/>
  </w:num>
  <w:num w:numId="30" w16cid:durableId="339896185">
    <w:abstractNumId w:val="41"/>
  </w:num>
  <w:num w:numId="31" w16cid:durableId="1802072395">
    <w:abstractNumId w:val="9"/>
  </w:num>
  <w:num w:numId="32" w16cid:durableId="1146779942">
    <w:abstractNumId w:val="43"/>
  </w:num>
  <w:num w:numId="33" w16cid:durableId="1375229297">
    <w:abstractNumId w:val="0"/>
  </w:num>
  <w:num w:numId="34" w16cid:durableId="777523143">
    <w:abstractNumId w:val="21"/>
  </w:num>
  <w:num w:numId="35" w16cid:durableId="198586998">
    <w:abstractNumId w:val="4"/>
  </w:num>
  <w:num w:numId="36" w16cid:durableId="633172281">
    <w:abstractNumId w:val="40"/>
  </w:num>
  <w:num w:numId="37" w16cid:durableId="1773937104">
    <w:abstractNumId w:val="5"/>
  </w:num>
  <w:num w:numId="38" w16cid:durableId="1319307456">
    <w:abstractNumId w:val="31"/>
  </w:num>
  <w:num w:numId="39" w16cid:durableId="1022896593">
    <w:abstractNumId w:val="32"/>
  </w:num>
  <w:num w:numId="40" w16cid:durableId="1856767269">
    <w:abstractNumId w:val="36"/>
  </w:num>
  <w:num w:numId="41" w16cid:durableId="749160895">
    <w:abstractNumId w:val="3"/>
  </w:num>
  <w:num w:numId="42" w16cid:durableId="1948538994">
    <w:abstractNumId w:val="22"/>
  </w:num>
  <w:num w:numId="43" w16cid:durableId="708798570">
    <w:abstractNumId w:val="34"/>
  </w:num>
  <w:num w:numId="44" w16cid:durableId="954141166">
    <w:abstractNumId w:val="6"/>
  </w:num>
  <w:num w:numId="45" w16cid:durableId="643199769">
    <w:abstractNumId w:val="23"/>
  </w:num>
  <w:num w:numId="46" w16cid:durableId="12832628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cwNTYyNTEwNDE3szBR0lEKTi0uzszPAykwqgUAR/O7WCwAAAA="/>
  </w:docVars>
  <w:rsids>
    <w:rsidRoot w:val="007B2D48"/>
    <w:rsid w:val="00001421"/>
    <w:rsid w:val="00012836"/>
    <w:rsid w:val="00024979"/>
    <w:rsid w:val="00026159"/>
    <w:rsid w:val="00060740"/>
    <w:rsid w:val="00060888"/>
    <w:rsid w:val="00080BE2"/>
    <w:rsid w:val="000907D3"/>
    <w:rsid w:val="000A3CBA"/>
    <w:rsid w:val="000C55C1"/>
    <w:rsid w:val="000E182E"/>
    <w:rsid w:val="000F0BE5"/>
    <w:rsid w:val="000F1E3C"/>
    <w:rsid w:val="000F38B8"/>
    <w:rsid w:val="001048F3"/>
    <w:rsid w:val="001125DA"/>
    <w:rsid w:val="00131F14"/>
    <w:rsid w:val="0014507D"/>
    <w:rsid w:val="00156984"/>
    <w:rsid w:val="00163C7B"/>
    <w:rsid w:val="001701B8"/>
    <w:rsid w:val="00170765"/>
    <w:rsid w:val="00175DB6"/>
    <w:rsid w:val="00180039"/>
    <w:rsid w:val="00191925"/>
    <w:rsid w:val="001A0553"/>
    <w:rsid w:val="001A3DB2"/>
    <w:rsid w:val="001D066F"/>
    <w:rsid w:val="001D1415"/>
    <w:rsid w:val="001D72D4"/>
    <w:rsid w:val="001E6A67"/>
    <w:rsid w:val="001F451F"/>
    <w:rsid w:val="001F5BF1"/>
    <w:rsid w:val="00201264"/>
    <w:rsid w:val="002040BD"/>
    <w:rsid w:val="00205985"/>
    <w:rsid w:val="00207A18"/>
    <w:rsid w:val="002129A8"/>
    <w:rsid w:val="0022329C"/>
    <w:rsid w:val="00225E8E"/>
    <w:rsid w:val="00234F21"/>
    <w:rsid w:val="00236435"/>
    <w:rsid w:val="00237FE8"/>
    <w:rsid w:val="00246242"/>
    <w:rsid w:val="002538C2"/>
    <w:rsid w:val="002547D7"/>
    <w:rsid w:val="00266A59"/>
    <w:rsid w:val="00267E55"/>
    <w:rsid w:val="0027625D"/>
    <w:rsid w:val="0028323A"/>
    <w:rsid w:val="0029269F"/>
    <w:rsid w:val="00293522"/>
    <w:rsid w:val="002A77EA"/>
    <w:rsid w:val="002C6DBB"/>
    <w:rsid w:val="002D7007"/>
    <w:rsid w:val="00334C76"/>
    <w:rsid w:val="00340D79"/>
    <w:rsid w:val="0034674F"/>
    <w:rsid w:val="00353A67"/>
    <w:rsid w:val="00364AB6"/>
    <w:rsid w:val="00384268"/>
    <w:rsid w:val="00387869"/>
    <w:rsid w:val="00391A4D"/>
    <w:rsid w:val="003B203E"/>
    <w:rsid w:val="003B4FF5"/>
    <w:rsid w:val="003B6BC3"/>
    <w:rsid w:val="003C3C43"/>
    <w:rsid w:val="003D0BDC"/>
    <w:rsid w:val="003D3623"/>
    <w:rsid w:val="003D50FE"/>
    <w:rsid w:val="003D6A80"/>
    <w:rsid w:val="003E5770"/>
    <w:rsid w:val="0040538B"/>
    <w:rsid w:val="00414F5D"/>
    <w:rsid w:val="00415D7D"/>
    <w:rsid w:val="00430587"/>
    <w:rsid w:val="004521F6"/>
    <w:rsid w:val="00456AEE"/>
    <w:rsid w:val="00456FD0"/>
    <w:rsid w:val="0047072F"/>
    <w:rsid w:val="00482D9D"/>
    <w:rsid w:val="004B2655"/>
    <w:rsid w:val="004C08B1"/>
    <w:rsid w:val="004E46D7"/>
    <w:rsid w:val="004E4EE1"/>
    <w:rsid w:val="004F771C"/>
    <w:rsid w:val="00515FC0"/>
    <w:rsid w:val="00522759"/>
    <w:rsid w:val="00532722"/>
    <w:rsid w:val="005417AF"/>
    <w:rsid w:val="00543B66"/>
    <w:rsid w:val="005634A2"/>
    <w:rsid w:val="00573028"/>
    <w:rsid w:val="005738F5"/>
    <w:rsid w:val="0057470E"/>
    <w:rsid w:val="00585591"/>
    <w:rsid w:val="005A44DC"/>
    <w:rsid w:val="005C48F6"/>
    <w:rsid w:val="005E5146"/>
    <w:rsid w:val="005F53D6"/>
    <w:rsid w:val="005F6CAE"/>
    <w:rsid w:val="0062077F"/>
    <w:rsid w:val="00630698"/>
    <w:rsid w:val="006406D3"/>
    <w:rsid w:val="006440CD"/>
    <w:rsid w:val="0065033B"/>
    <w:rsid w:val="00666FA7"/>
    <w:rsid w:val="00676965"/>
    <w:rsid w:val="006A0BF0"/>
    <w:rsid w:val="006B7626"/>
    <w:rsid w:val="006C4FA1"/>
    <w:rsid w:val="006C6619"/>
    <w:rsid w:val="006C6825"/>
    <w:rsid w:val="006D5498"/>
    <w:rsid w:val="006E0C24"/>
    <w:rsid w:val="006F34C0"/>
    <w:rsid w:val="0070347D"/>
    <w:rsid w:val="00706486"/>
    <w:rsid w:val="0075153C"/>
    <w:rsid w:val="00762909"/>
    <w:rsid w:val="007A3EF6"/>
    <w:rsid w:val="007B2D48"/>
    <w:rsid w:val="007C67DA"/>
    <w:rsid w:val="007D413D"/>
    <w:rsid w:val="007D4216"/>
    <w:rsid w:val="008001D4"/>
    <w:rsid w:val="0080682A"/>
    <w:rsid w:val="00817873"/>
    <w:rsid w:val="00817B35"/>
    <w:rsid w:val="00827F8C"/>
    <w:rsid w:val="0083166A"/>
    <w:rsid w:val="0083375A"/>
    <w:rsid w:val="00843701"/>
    <w:rsid w:val="00844FC1"/>
    <w:rsid w:val="0086454A"/>
    <w:rsid w:val="0087554B"/>
    <w:rsid w:val="008817E9"/>
    <w:rsid w:val="008854BE"/>
    <w:rsid w:val="00897608"/>
    <w:rsid w:val="008A0167"/>
    <w:rsid w:val="008A224D"/>
    <w:rsid w:val="008C08DD"/>
    <w:rsid w:val="008C1507"/>
    <w:rsid w:val="008D1E24"/>
    <w:rsid w:val="008F1ADC"/>
    <w:rsid w:val="0090762A"/>
    <w:rsid w:val="009209A9"/>
    <w:rsid w:val="00934A8A"/>
    <w:rsid w:val="00946640"/>
    <w:rsid w:val="00947385"/>
    <w:rsid w:val="00983731"/>
    <w:rsid w:val="009D3527"/>
    <w:rsid w:val="009D6263"/>
    <w:rsid w:val="009E41BE"/>
    <w:rsid w:val="009F2D31"/>
    <w:rsid w:val="009F5127"/>
    <w:rsid w:val="00A0601E"/>
    <w:rsid w:val="00A34182"/>
    <w:rsid w:val="00A40F99"/>
    <w:rsid w:val="00A46276"/>
    <w:rsid w:val="00A52EC8"/>
    <w:rsid w:val="00A74D7C"/>
    <w:rsid w:val="00A7702B"/>
    <w:rsid w:val="00A86A24"/>
    <w:rsid w:val="00A948E5"/>
    <w:rsid w:val="00AD2BA9"/>
    <w:rsid w:val="00AD3AA7"/>
    <w:rsid w:val="00AD4A74"/>
    <w:rsid w:val="00AE0858"/>
    <w:rsid w:val="00AE61AA"/>
    <w:rsid w:val="00AE7A49"/>
    <w:rsid w:val="00AF0182"/>
    <w:rsid w:val="00AF4ECA"/>
    <w:rsid w:val="00B02A02"/>
    <w:rsid w:val="00B04C97"/>
    <w:rsid w:val="00B22272"/>
    <w:rsid w:val="00B337A0"/>
    <w:rsid w:val="00B45EA5"/>
    <w:rsid w:val="00B52052"/>
    <w:rsid w:val="00B54C55"/>
    <w:rsid w:val="00B55F0F"/>
    <w:rsid w:val="00B62DD7"/>
    <w:rsid w:val="00B739D2"/>
    <w:rsid w:val="00BC480F"/>
    <w:rsid w:val="00BE5E19"/>
    <w:rsid w:val="00C10DB8"/>
    <w:rsid w:val="00C10EF5"/>
    <w:rsid w:val="00C27D31"/>
    <w:rsid w:val="00C27E89"/>
    <w:rsid w:val="00C469ED"/>
    <w:rsid w:val="00C74E93"/>
    <w:rsid w:val="00C86B74"/>
    <w:rsid w:val="00C96D1B"/>
    <w:rsid w:val="00CB3EC2"/>
    <w:rsid w:val="00CC1B02"/>
    <w:rsid w:val="00CD7354"/>
    <w:rsid w:val="00CE2155"/>
    <w:rsid w:val="00D026A3"/>
    <w:rsid w:val="00D11716"/>
    <w:rsid w:val="00D11AC7"/>
    <w:rsid w:val="00D43F7D"/>
    <w:rsid w:val="00D61215"/>
    <w:rsid w:val="00D62D90"/>
    <w:rsid w:val="00D87B66"/>
    <w:rsid w:val="00D946C1"/>
    <w:rsid w:val="00D97115"/>
    <w:rsid w:val="00DA3F53"/>
    <w:rsid w:val="00DA41B3"/>
    <w:rsid w:val="00DA6B25"/>
    <w:rsid w:val="00DB20C3"/>
    <w:rsid w:val="00DC6363"/>
    <w:rsid w:val="00DD154E"/>
    <w:rsid w:val="00DF32AD"/>
    <w:rsid w:val="00E02580"/>
    <w:rsid w:val="00E11C30"/>
    <w:rsid w:val="00E2300F"/>
    <w:rsid w:val="00E46D12"/>
    <w:rsid w:val="00E47A26"/>
    <w:rsid w:val="00E52087"/>
    <w:rsid w:val="00E54C52"/>
    <w:rsid w:val="00E62679"/>
    <w:rsid w:val="00E642CD"/>
    <w:rsid w:val="00E67DBA"/>
    <w:rsid w:val="00EA1028"/>
    <w:rsid w:val="00EB6D43"/>
    <w:rsid w:val="00EE3D1F"/>
    <w:rsid w:val="00EF2903"/>
    <w:rsid w:val="00EF6BD3"/>
    <w:rsid w:val="00F011C5"/>
    <w:rsid w:val="00F05912"/>
    <w:rsid w:val="00F2362D"/>
    <w:rsid w:val="00F25BBB"/>
    <w:rsid w:val="00F27597"/>
    <w:rsid w:val="00F446FF"/>
    <w:rsid w:val="00F60FAE"/>
    <w:rsid w:val="00F86534"/>
    <w:rsid w:val="00F8660D"/>
    <w:rsid w:val="00FA671C"/>
    <w:rsid w:val="00FB0FAE"/>
    <w:rsid w:val="00FB300C"/>
    <w:rsid w:val="00FC3ED5"/>
    <w:rsid w:val="00FC4978"/>
    <w:rsid w:val="00FE79DC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188E9172"/>
  <w15:chartTrackingRefBased/>
  <w15:docId w15:val="{91FFFED0-A389-49DC-AD20-8D70079A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731"/>
    <w:rPr>
      <w:rFonts w:ascii="Verdana" w:hAnsi="Verdana"/>
      <w:bCs/>
      <w:sz w:val="24"/>
    </w:rPr>
  </w:style>
  <w:style w:type="paragraph" w:styleId="Heading1">
    <w:name w:val="heading 1"/>
    <w:basedOn w:val="Normal"/>
    <w:next w:val="Normal"/>
    <w:link w:val="Heading1Char"/>
    <w:qFormat/>
    <w:rsid w:val="00236435"/>
    <w:pPr>
      <w:keepNext/>
      <w:keepLines/>
      <w:numPr>
        <w:numId w:val="9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36435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36435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link w:val="Heading4Char"/>
    <w:qFormat/>
    <w:rsid w:val="00983731"/>
    <w:pPr>
      <w:numPr>
        <w:ilvl w:val="3"/>
        <w:numId w:val="9"/>
      </w:num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color w:val="000000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3643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3643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83731"/>
    <w:rPr>
      <w:rFonts w:ascii="Arial Unicode MS" w:eastAsia="Arial Unicode MS" w:hAnsi="Arial Unicode MS" w:cs="Arial Unicode MS"/>
      <w:b/>
      <w:bCs/>
      <w:color w:val="000000"/>
      <w:sz w:val="24"/>
      <w:szCs w:val="24"/>
    </w:rPr>
  </w:style>
  <w:style w:type="character" w:styleId="Strong">
    <w:name w:val="Strong"/>
    <w:basedOn w:val="DefaultParagraphFont"/>
    <w:qFormat/>
    <w:rsid w:val="00983731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817E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7E9"/>
    <w:rPr>
      <w:rFonts w:ascii="Verdana" w:hAnsi="Verdana"/>
      <w:bCs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7E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7E9"/>
    <w:rPr>
      <w:rFonts w:ascii="Verdana" w:hAnsi="Verdana"/>
      <w:bCs/>
      <w:i/>
      <w:iCs/>
      <w:color w:val="5B9BD5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8817E9"/>
    <w:rPr>
      <w:b/>
      <w:bCs/>
      <w:smallCaps/>
      <w:color w:val="5B9BD5" w:themeColor="accent1"/>
      <w:spacing w:val="5"/>
    </w:rPr>
  </w:style>
  <w:style w:type="paragraph" w:styleId="ListParagraph">
    <w:name w:val="List Paragraph"/>
    <w:basedOn w:val="Normal"/>
    <w:uiPriority w:val="34"/>
    <w:qFormat/>
    <w:rsid w:val="0014507D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080BE2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080BE2"/>
    <w:rPr>
      <w:rFonts w:ascii="Verdana" w:hAnsi="Verdana"/>
      <w:bCs/>
      <w:sz w:val="24"/>
    </w:rPr>
  </w:style>
  <w:style w:type="character" w:styleId="Emphasis">
    <w:name w:val="Emphasis"/>
    <w:basedOn w:val="DefaultParagraphFont"/>
    <w:qFormat/>
    <w:rsid w:val="00080BE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B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E2"/>
    <w:rPr>
      <w:rFonts w:ascii="Segoe UI" w:hAnsi="Segoe UI" w:cs="Segoe UI"/>
      <w:b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0B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BE2"/>
    <w:rPr>
      <w:rFonts w:ascii="Verdana" w:hAnsi="Verdana"/>
      <w:bCs/>
      <w:sz w:val="24"/>
    </w:rPr>
  </w:style>
  <w:style w:type="paragraph" w:styleId="Footer">
    <w:name w:val="footer"/>
    <w:basedOn w:val="Normal"/>
    <w:link w:val="FooterChar"/>
    <w:uiPriority w:val="99"/>
    <w:unhideWhenUsed/>
    <w:rsid w:val="00080B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BE2"/>
    <w:rPr>
      <w:rFonts w:ascii="Verdana" w:hAnsi="Verdana"/>
      <w:bCs/>
      <w:sz w:val="24"/>
    </w:rPr>
  </w:style>
  <w:style w:type="character" w:styleId="Hyperlink">
    <w:name w:val="Hyperlink"/>
    <w:basedOn w:val="DefaultParagraphFont"/>
    <w:uiPriority w:val="99"/>
    <w:unhideWhenUsed/>
    <w:rsid w:val="002538C2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236435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236435"/>
    <w:rPr>
      <w:rFonts w:asciiTheme="majorHAnsi" w:eastAsiaTheme="majorEastAsia" w:hAnsiTheme="majorHAnsi" w:cstheme="majorBidi"/>
      <w:bCs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236435"/>
    <w:rPr>
      <w:rFonts w:asciiTheme="majorHAnsi" w:eastAsiaTheme="majorEastAsia" w:hAnsiTheme="majorHAnsi" w:cstheme="majorBidi"/>
      <w:b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236435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236435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B55F0F"/>
    <w:pPr>
      <w:numPr>
        <w:numId w:val="11"/>
      </w:numPr>
    </w:pPr>
  </w:style>
  <w:style w:type="numbering" w:customStyle="1" w:styleId="Style2">
    <w:name w:val="Style2"/>
    <w:uiPriority w:val="99"/>
    <w:rsid w:val="00D11AC7"/>
    <w:pPr>
      <w:numPr>
        <w:numId w:val="16"/>
      </w:numPr>
    </w:pPr>
  </w:style>
  <w:style w:type="numbering" w:customStyle="1" w:styleId="Style3">
    <w:name w:val="Style3"/>
    <w:uiPriority w:val="99"/>
    <w:rsid w:val="00D11AC7"/>
    <w:pPr>
      <w:numPr>
        <w:numId w:val="18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C10EF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6A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6A2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6A24"/>
    <w:rPr>
      <w:rFonts w:ascii="Verdana" w:hAnsi="Verdana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A2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A24"/>
    <w:rPr>
      <w:rFonts w:ascii="Verdana" w:hAnsi="Verdana"/>
      <w:b/>
      <w:bCs/>
    </w:rPr>
  </w:style>
  <w:style w:type="paragraph" w:styleId="Revision">
    <w:name w:val="Revision"/>
    <w:hidden/>
    <w:uiPriority w:val="99"/>
    <w:semiHidden/>
    <w:rsid w:val="0080682A"/>
    <w:rPr>
      <w:rFonts w:ascii="Verdana" w:hAnsi="Verdana"/>
      <w:bCs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69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69F"/>
    <w:rPr>
      <w:rFonts w:ascii="Verdana" w:hAnsi="Verdana"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29269F"/>
    <w:rPr>
      <w:vertAlign w:val="superscript"/>
    </w:rPr>
  </w:style>
  <w:style w:type="paragraph" w:customStyle="1" w:styleId="Default">
    <w:name w:val="Default"/>
    <w:basedOn w:val="Normal"/>
    <w:rsid w:val="0029269F"/>
    <w:pPr>
      <w:autoSpaceDE w:val="0"/>
      <w:autoSpaceDN w:val="0"/>
    </w:pPr>
    <w:rPr>
      <w:rFonts w:ascii="Calibri" w:eastAsiaTheme="minorHAnsi" w:hAnsi="Calibri" w:cs="Calibri"/>
      <w:bCs w:val="0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80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a.la.gov/media/mlonlfzd/rfp-step-1-memo-to-osp-re-jlcb-pre-approval.docx" TargetMode="External"/><Relationship Id="rId13" Type="http://schemas.openxmlformats.org/officeDocument/2006/relationships/hyperlink" Target="https://jlcb.legis.la.g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oa.la.gov/media/3dsjhopk/rfp-step-2-osp-jlcb-pre-approval-memo-rev-4-17-26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mela.Rice@l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lcb.legis.la.gov/Docs/2026/JLCB%202026%20Meeting%20Schedul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lcb.legis.la.gov/" TargetMode="External"/><Relationship Id="rId14" Type="http://schemas.openxmlformats.org/officeDocument/2006/relationships/hyperlink" Target="https://www.doa.la.gov/media/ucfow4lw/rfp-step-3-memo-to-osp-re-jlcb-approval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4A593-24F3-43B8-AD95-E3867050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Smiles</dc:creator>
  <cp:keywords/>
  <dc:description/>
  <cp:lastModifiedBy>Amber White (OSP)</cp:lastModifiedBy>
  <cp:revision>4</cp:revision>
  <cp:lastPrinted>2021-09-17T21:28:00Z</cp:lastPrinted>
  <dcterms:created xsi:type="dcterms:W3CDTF">2026-04-24T17:56:00Z</dcterms:created>
  <dcterms:modified xsi:type="dcterms:W3CDTF">2026-04-28T12:17:00Z</dcterms:modified>
</cp:coreProperties>
</file>