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FCE0" w14:textId="77777777"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</w:p>
    <w:p w14:paraId="0945FB1D" w14:textId="77777777" w:rsidR="00206D46" w:rsidRDefault="00206D46" w:rsidP="00143144">
      <w:pPr>
        <w:pStyle w:val="NoSpacing"/>
        <w:jc w:val="center"/>
        <w:rPr>
          <w:i/>
          <w:sz w:val="24"/>
          <w:highlight w:val="yellow"/>
        </w:rPr>
      </w:pPr>
    </w:p>
    <w:p w14:paraId="5CBF43ED" w14:textId="77777777"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STEP </w:t>
      </w:r>
      <w:r w:rsidR="00BD2456" w:rsidRPr="003C4946">
        <w:rPr>
          <w:i/>
          <w:sz w:val="24"/>
        </w:rPr>
        <w:t>3</w:t>
      </w:r>
      <w:r w:rsidRPr="003C4946">
        <w:rPr>
          <w:i/>
          <w:sz w:val="24"/>
        </w:rPr>
        <w:t xml:space="preserve">: </w:t>
      </w:r>
      <w:r w:rsidR="00B05A08" w:rsidRPr="003C4946">
        <w:rPr>
          <w:i/>
          <w:sz w:val="24"/>
        </w:rPr>
        <w:t xml:space="preserve">Memo to OSP </w:t>
      </w:r>
      <w:r w:rsidR="003104AC" w:rsidRPr="003C4946">
        <w:rPr>
          <w:i/>
          <w:sz w:val="24"/>
        </w:rPr>
        <w:t xml:space="preserve">after </w:t>
      </w:r>
      <w:r w:rsidR="00B05A08" w:rsidRPr="003C4946">
        <w:rPr>
          <w:i/>
          <w:sz w:val="24"/>
        </w:rPr>
        <w:t xml:space="preserve">JLCB approval </w:t>
      </w:r>
      <w:r w:rsidRPr="003C4946">
        <w:rPr>
          <w:i/>
          <w:sz w:val="24"/>
        </w:rPr>
        <w:t xml:space="preserve">  </w:t>
      </w:r>
    </w:p>
    <w:p w14:paraId="309DC460" w14:textId="77777777" w:rsidR="00206D46" w:rsidRPr="003C4946" w:rsidRDefault="00206D46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 xml:space="preserve"> FORMAT: </w:t>
      </w:r>
    </w:p>
    <w:p w14:paraId="2F835238" w14:textId="77777777" w:rsidR="00BD2456" w:rsidRPr="003C4946" w:rsidRDefault="00BD2456" w:rsidP="00143144">
      <w:pPr>
        <w:pStyle w:val="NoSpacing"/>
        <w:jc w:val="center"/>
        <w:rPr>
          <w:i/>
          <w:sz w:val="24"/>
        </w:rPr>
      </w:pPr>
    </w:p>
    <w:p w14:paraId="5BF602C9" w14:textId="77777777" w:rsidR="00143144" w:rsidRPr="00B9436A" w:rsidRDefault="00143144" w:rsidP="00143144">
      <w:pPr>
        <w:pStyle w:val="NoSpacing"/>
        <w:jc w:val="center"/>
        <w:rPr>
          <w:i/>
          <w:sz w:val="24"/>
        </w:rPr>
      </w:pPr>
      <w:r w:rsidRPr="003C4946">
        <w:rPr>
          <w:i/>
          <w:sz w:val="24"/>
        </w:rPr>
        <w:t>(</w:t>
      </w:r>
      <w:r w:rsidR="00206D46" w:rsidRPr="003C4946">
        <w:rPr>
          <w:i/>
          <w:sz w:val="24"/>
        </w:rPr>
        <w:t xml:space="preserve">Agency </w:t>
      </w:r>
      <w:r w:rsidRPr="003C4946">
        <w:rPr>
          <w:i/>
          <w:sz w:val="24"/>
        </w:rPr>
        <w:t>Letterhead)</w:t>
      </w:r>
    </w:p>
    <w:p w14:paraId="07D5CE10" w14:textId="77777777" w:rsidR="00143144" w:rsidRDefault="00143144" w:rsidP="00143144">
      <w:pPr>
        <w:pStyle w:val="NoSpacing"/>
        <w:rPr>
          <w:sz w:val="24"/>
        </w:rPr>
      </w:pPr>
    </w:p>
    <w:p w14:paraId="304EE4A6" w14:textId="77777777" w:rsidR="00FE4CC4" w:rsidRDefault="00FE4CC4" w:rsidP="00143144">
      <w:pPr>
        <w:pStyle w:val="NoSpacing"/>
        <w:rPr>
          <w:sz w:val="24"/>
        </w:rPr>
      </w:pPr>
    </w:p>
    <w:p w14:paraId="5DA68DEB" w14:textId="77777777" w:rsidR="00FE4CC4" w:rsidRDefault="00FE4CC4" w:rsidP="00143144">
      <w:pPr>
        <w:pStyle w:val="NoSpacing"/>
        <w:rPr>
          <w:sz w:val="24"/>
        </w:rPr>
      </w:pPr>
    </w:p>
    <w:sdt>
      <w:sdtPr>
        <w:rPr>
          <w:color w:val="EE0000"/>
          <w:sz w:val="20"/>
        </w:rPr>
        <w:alias w:val="Enter Date of Letter"/>
        <w:tag w:val="Enter Date of Letter"/>
        <w:id w:val="-1057915"/>
        <w:placeholder>
          <w:docPart w:val="2C0F58C3F9EC45B89E081A305D4963F1"/>
        </w:placeholder>
        <w:temporary/>
        <w:showingPlcHdr/>
        <w:date>
          <w:dateFormat w:val="MMMM d, yyyy"/>
          <w:lid w:val="en-US"/>
          <w:storeMappedDataAs w:val="date"/>
          <w:calendar w:val="gregorian"/>
        </w:date>
      </w:sdtPr>
      <w:sdtEndPr/>
      <w:sdtContent>
        <w:p w14:paraId="599F5380" w14:textId="77777777" w:rsidR="00143144" w:rsidRPr="00D476B1" w:rsidRDefault="0024085C" w:rsidP="00143144">
          <w:pPr>
            <w:pStyle w:val="NoSpacing"/>
            <w:rPr>
              <w:color w:val="EE0000"/>
              <w:sz w:val="20"/>
            </w:rPr>
          </w:pPr>
          <w:r w:rsidRPr="00D476B1">
            <w:rPr>
              <w:rStyle w:val="PlaceholderText"/>
              <w:color w:val="EE0000"/>
            </w:rPr>
            <w:t>Click or tap to enter a date.</w:t>
          </w:r>
        </w:p>
      </w:sdtContent>
    </w:sdt>
    <w:p w14:paraId="50533B40" w14:textId="77777777" w:rsidR="00B13911" w:rsidRPr="00B13911" w:rsidRDefault="00B13911" w:rsidP="00143144">
      <w:pPr>
        <w:pStyle w:val="NoSpacing"/>
        <w:rPr>
          <w:sz w:val="20"/>
        </w:rPr>
      </w:pPr>
    </w:p>
    <w:p w14:paraId="2414F9B7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 w:rsidRPr="00B13911">
        <w:rPr>
          <w:sz w:val="24"/>
          <w:szCs w:val="24"/>
        </w:rPr>
        <w:t>TO:</w:t>
      </w:r>
      <w:r w:rsidRPr="00B13911">
        <w:rPr>
          <w:sz w:val="24"/>
          <w:szCs w:val="24"/>
        </w:rPr>
        <w:tab/>
      </w:r>
      <w:r w:rsidR="003369A8" w:rsidRPr="00B13911">
        <w:rPr>
          <w:sz w:val="24"/>
          <w:szCs w:val="24"/>
        </w:rPr>
        <w:t>Ms. Pamela Bartfay Rice, Esq.</w:t>
      </w:r>
      <w:r w:rsidR="003369A8" w:rsidRPr="00B13911">
        <w:rPr>
          <w:sz w:val="24"/>
          <w:szCs w:val="24"/>
        </w:rPr>
        <w:br/>
      </w:r>
      <w:r>
        <w:rPr>
          <w:sz w:val="24"/>
        </w:rPr>
        <w:tab/>
      </w:r>
      <w:r w:rsidR="003369A8" w:rsidRPr="00143144">
        <w:rPr>
          <w:sz w:val="24"/>
        </w:rPr>
        <w:t>Assistant Director, Professional Contracts</w:t>
      </w:r>
    </w:p>
    <w:p w14:paraId="53BCB7CC" w14:textId="77777777" w:rsidR="009A62AD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14:paraId="09E3F08B" w14:textId="77777777" w:rsidR="009A62AD" w:rsidRPr="00D476B1" w:rsidRDefault="009A62AD" w:rsidP="009A62AD">
      <w:pPr>
        <w:pStyle w:val="NoSpacing"/>
        <w:tabs>
          <w:tab w:val="left" w:pos="900"/>
        </w:tabs>
        <w:rPr>
          <w:color w:val="EE0000"/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sdt>
        <w:sdtPr>
          <w:rPr>
            <w:color w:val="EE0000"/>
            <w:sz w:val="24"/>
          </w:rPr>
          <w:alias w:val="Agency Name"/>
          <w:tag w:val="Agency Name"/>
          <w:id w:val="40025543"/>
          <w:placeholder>
            <w:docPart w:val="CB7E70C456C24B629E2AE158D1F31AE8"/>
          </w:placeholder>
          <w:temporary/>
          <w:showingPlcHdr/>
          <w:text/>
        </w:sdtPr>
        <w:sdtEndPr/>
        <w:sdtContent>
          <w:r w:rsidR="003C4946" w:rsidRPr="00D476B1">
            <w:rPr>
              <w:rStyle w:val="PlaceholderText"/>
              <w:color w:val="EE0000"/>
            </w:rPr>
            <w:t>Click here to enter Agency Name</w:t>
          </w:r>
        </w:sdtContent>
      </w:sdt>
    </w:p>
    <w:p w14:paraId="088FB966" w14:textId="77777777" w:rsidR="00EC3A8A" w:rsidRPr="00B13911" w:rsidRDefault="009A62AD" w:rsidP="00EC3A8A">
      <w:pPr>
        <w:pStyle w:val="NoSpacing"/>
        <w:tabs>
          <w:tab w:val="left" w:pos="900"/>
        </w:tabs>
        <w:rPr>
          <w:sz w:val="20"/>
        </w:rPr>
      </w:pPr>
      <w:r w:rsidRPr="00D476B1">
        <w:rPr>
          <w:color w:val="EE0000"/>
          <w:sz w:val="24"/>
        </w:rPr>
        <w:tab/>
      </w:r>
      <w:sdt>
        <w:sdtPr>
          <w:rPr>
            <w:color w:val="EE0000"/>
            <w:sz w:val="24"/>
          </w:rPr>
          <w:alias w:val="Agency Contact Name"/>
          <w:tag w:val="Agency Contact Name"/>
          <w:id w:val="802657465"/>
          <w:placeholder>
            <w:docPart w:val="2DD8809074764451B40DDD4F693452FD"/>
          </w:placeholder>
          <w:temporary/>
          <w:showingPlcHdr/>
          <w:text/>
        </w:sdtPr>
        <w:sdtEndPr/>
        <w:sdtContent>
          <w:r w:rsidR="003C4946" w:rsidRPr="00D476B1">
            <w:rPr>
              <w:rStyle w:val="PlaceholderText"/>
              <w:color w:val="EE0000"/>
            </w:rPr>
            <w:t>Click here to enter Agency Contact Name</w:t>
          </w:r>
        </w:sdtContent>
      </w:sdt>
      <w:r w:rsidRPr="00D476B1">
        <w:rPr>
          <w:color w:val="EE0000"/>
          <w:sz w:val="24"/>
        </w:rPr>
        <w:t xml:space="preserve">, </w:t>
      </w:r>
      <w:sdt>
        <w:sdtPr>
          <w:rPr>
            <w:color w:val="EE0000"/>
            <w:sz w:val="24"/>
          </w:rPr>
          <w:alias w:val="AGENCY CONTACT TITLE"/>
          <w:tag w:val="AGENCY CONTACT TITLE"/>
          <w:id w:val="1855299760"/>
          <w:placeholder>
            <w:docPart w:val="F3EE14C037334612B9019846838E4631"/>
          </w:placeholder>
          <w:temporary/>
          <w:showingPlcHdr/>
          <w:text/>
        </w:sdtPr>
        <w:sdtEndPr/>
        <w:sdtContent>
          <w:r w:rsidR="003C4946" w:rsidRPr="00D476B1">
            <w:rPr>
              <w:rStyle w:val="PlaceholderText"/>
              <w:color w:val="EE0000"/>
            </w:rPr>
            <w:t>Click here to enter Agency Contact Title</w:t>
          </w:r>
        </w:sdtContent>
      </w:sdt>
      <w:r w:rsidRPr="00D476B1">
        <w:rPr>
          <w:color w:val="EE0000"/>
          <w:sz w:val="24"/>
        </w:rPr>
        <w:tab/>
      </w:r>
      <w:r w:rsidRPr="00143144">
        <w:rPr>
          <w:sz w:val="24"/>
        </w:rPr>
        <w:br/>
      </w:r>
    </w:p>
    <w:p w14:paraId="0CC83AAD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49340D">
        <w:rPr>
          <w:sz w:val="24"/>
        </w:rPr>
        <w:t>JLCB Request Approved</w:t>
      </w:r>
    </w:p>
    <w:p w14:paraId="787FB04C" w14:textId="77777777" w:rsidR="0030322D" w:rsidRDefault="0030322D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  <w:t xml:space="preserve">LaGov PO/Contract # </w:t>
      </w:r>
      <w:sdt>
        <w:sdtPr>
          <w:rPr>
            <w:color w:val="EE0000"/>
            <w:sz w:val="24"/>
          </w:rPr>
          <w:alias w:val="Enter LaGov PO/Contract #"/>
          <w:tag w:val="Enter LaGov PO/Contract #"/>
          <w:id w:val="-383332646"/>
          <w:placeholder>
            <w:docPart w:val="BB818DF61C6C4D70A5436DCE69DCB661"/>
          </w:placeholder>
          <w:temporary/>
          <w:showingPlcHdr/>
          <w:text/>
        </w:sdtPr>
        <w:sdtEndPr/>
        <w:sdtContent>
          <w:r w:rsidR="003C4946" w:rsidRPr="00D476B1">
            <w:rPr>
              <w:rStyle w:val="PlaceholderText"/>
              <w:color w:val="EE0000"/>
            </w:rPr>
            <w:t>Click here to enter LaGov PO/Contract #</w:t>
          </w:r>
        </w:sdtContent>
      </w:sdt>
    </w:p>
    <w:p w14:paraId="559B4F51" w14:textId="77777777" w:rsidR="00143144" w:rsidRPr="00B13911" w:rsidRDefault="003369A8" w:rsidP="00FE4CC4">
      <w:pPr>
        <w:pStyle w:val="NoSpacing"/>
        <w:tabs>
          <w:tab w:val="left" w:pos="900"/>
        </w:tabs>
        <w:rPr>
          <w:sz w:val="20"/>
        </w:rPr>
      </w:pPr>
      <w:r w:rsidRPr="00B13911">
        <w:rPr>
          <w:sz w:val="20"/>
        </w:rPr>
        <w:br/>
      </w:r>
    </w:p>
    <w:p w14:paraId="423EAC12" w14:textId="77777777" w:rsidR="00DB6039" w:rsidRDefault="0049340D" w:rsidP="00077D2D">
      <w:pPr>
        <w:pStyle w:val="NoSpacing"/>
        <w:jc w:val="both"/>
        <w:rPr>
          <w:sz w:val="24"/>
        </w:rPr>
      </w:pPr>
      <w:r>
        <w:rPr>
          <w:sz w:val="24"/>
        </w:rPr>
        <w:t xml:space="preserve">JLCB has approved the request </w:t>
      </w:r>
      <w:r w:rsidR="0078521E">
        <w:rPr>
          <w:sz w:val="24"/>
        </w:rPr>
        <w:t>for</w:t>
      </w:r>
      <w:r>
        <w:rPr>
          <w:sz w:val="24"/>
        </w:rPr>
        <w:t xml:space="preserve"> t</w:t>
      </w:r>
      <w:r w:rsidR="003369A8" w:rsidRPr="00143144">
        <w:rPr>
          <w:sz w:val="24"/>
        </w:rPr>
        <w:t xml:space="preserve">he </w:t>
      </w:r>
      <w:r w:rsidR="0030322D">
        <w:rPr>
          <w:sz w:val="24"/>
        </w:rPr>
        <w:t>above referenced</w:t>
      </w:r>
      <w:r w:rsidR="0030322D" w:rsidRPr="00143144">
        <w:rPr>
          <w:sz w:val="24"/>
        </w:rPr>
        <w:t xml:space="preserve"> </w:t>
      </w:r>
      <w:r w:rsidR="00BC421B">
        <w:rPr>
          <w:sz w:val="24"/>
        </w:rPr>
        <w:t>amendment</w:t>
      </w:r>
      <w:r>
        <w:rPr>
          <w:sz w:val="24"/>
        </w:rPr>
        <w:t xml:space="preserve">. </w:t>
      </w:r>
      <w:r w:rsidR="0078521E">
        <w:rPr>
          <w:sz w:val="24"/>
        </w:rPr>
        <w:t xml:space="preserve">The amendment showing the JLCB approval stamp along with </w:t>
      </w:r>
      <w:r>
        <w:rPr>
          <w:sz w:val="24"/>
        </w:rPr>
        <w:t xml:space="preserve">all </w:t>
      </w:r>
      <w:r w:rsidR="0078521E">
        <w:rPr>
          <w:sz w:val="24"/>
        </w:rPr>
        <w:t xml:space="preserve">other </w:t>
      </w:r>
      <w:r>
        <w:rPr>
          <w:sz w:val="24"/>
        </w:rPr>
        <w:t xml:space="preserve">required documents are </w:t>
      </w:r>
      <w:r w:rsidR="003369A8" w:rsidRPr="00143144">
        <w:rPr>
          <w:sz w:val="24"/>
        </w:rPr>
        <w:t xml:space="preserve">being submitted </w:t>
      </w:r>
      <w:r w:rsidR="00D73401" w:rsidRPr="00F77D20">
        <w:rPr>
          <w:sz w:val="24"/>
        </w:rPr>
        <w:t xml:space="preserve">to OSP </w:t>
      </w:r>
      <w:r w:rsidR="00BD2456">
        <w:rPr>
          <w:sz w:val="24"/>
        </w:rPr>
        <w:t xml:space="preserve">for approval </w:t>
      </w:r>
      <w:r w:rsidR="00D73401" w:rsidRPr="00F77D20">
        <w:rPr>
          <w:sz w:val="24"/>
        </w:rPr>
        <w:t>in LaGov</w:t>
      </w:r>
      <w:r w:rsidR="0030322D">
        <w:rPr>
          <w:sz w:val="24"/>
        </w:rPr>
        <w:t>,</w:t>
      </w:r>
      <w:r w:rsidR="00D73401" w:rsidRPr="00F77D20">
        <w:rPr>
          <w:sz w:val="24"/>
        </w:rPr>
        <w:t xml:space="preserve"> Proact</w:t>
      </w:r>
      <w:r w:rsidR="0030322D">
        <w:rPr>
          <w:sz w:val="24"/>
        </w:rPr>
        <w:t>, or LESA</w:t>
      </w:r>
      <w:r w:rsidR="00D73401" w:rsidRPr="00F77D20">
        <w:rPr>
          <w:sz w:val="24"/>
        </w:rPr>
        <w:t>, as applicable</w:t>
      </w:r>
      <w:r>
        <w:rPr>
          <w:sz w:val="24"/>
        </w:rPr>
        <w:t xml:space="preserve">. </w:t>
      </w:r>
    </w:p>
    <w:p w14:paraId="795BF99D" w14:textId="77777777" w:rsidR="00143144" w:rsidRDefault="00143144" w:rsidP="00143144">
      <w:pPr>
        <w:pStyle w:val="NoSpacing"/>
        <w:jc w:val="both"/>
        <w:rPr>
          <w:sz w:val="24"/>
        </w:rPr>
      </w:pPr>
    </w:p>
    <w:p w14:paraId="5883FC63" w14:textId="77777777" w:rsidR="00143144" w:rsidRDefault="003369A8" w:rsidP="00F77D20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Your cooperation in this regard is greatly appreciated. If additional information is needed, please call </w:t>
      </w:r>
      <w:sdt>
        <w:sdtPr>
          <w:rPr>
            <w:color w:val="EE0000"/>
            <w:sz w:val="24"/>
          </w:rPr>
          <w:alias w:val="Enter Phone Number"/>
          <w:tag w:val="Enter Phone Number"/>
          <w:id w:val="1771661832"/>
          <w:placeholder>
            <w:docPart w:val="B44CB79626A34EA4ADF47EB07BC3FAF7"/>
          </w:placeholder>
          <w:temporary/>
          <w:showingPlcHdr/>
          <w:text/>
        </w:sdtPr>
        <w:sdtEndPr/>
        <w:sdtContent>
          <w:r w:rsidR="003C4946" w:rsidRPr="00D476B1">
            <w:rPr>
              <w:rStyle w:val="PlaceholderText"/>
              <w:color w:val="EE0000"/>
            </w:rPr>
            <w:t>Click here to enter Agency Contact’s Telephone Number</w:t>
          </w:r>
        </w:sdtContent>
      </w:sdt>
      <w:r w:rsidR="00B5578C" w:rsidRPr="00D476B1">
        <w:rPr>
          <w:color w:val="EE0000"/>
          <w:sz w:val="24"/>
        </w:rPr>
        <w:t xml:space="preserve"> </w:t>
      </w:r>
      <w:r w:rsidR="00577A02">
        <w:rPr>
          <w:sz w:val="24"/>
        </w:rPr>
        <w:t xml:space="preserve">or email </w:t>
      </w:r>
      <w:sdt>
        <w:sdtPr>
          <w:rPr>
            <w:sz w:val="24"/>
          </w:rPr>
          <w:alias w:val="Enter Email"/>
          <w:tag w:val="Enter Email"/>
          <w:id w:val="-1938974954"/>
          <w:placeholder>
            <w:docPart w:val="B66479D8CF8A4CF8BDE7AA6E941B91C1"/>
          </w:placeholder>
          <w:temporary/>
          <w:showingPlcHdr/>
          <w:text/>
        </w:sdtPr>
        <w:sdtEndPr>
          <w:rPr>
            <w:color w:val="EE0000"/>
          </w:rPr>
        </w:sdtEndPr>
        <w:sdtContent>
          <w:r w:rsidR="003C4946" w:rsidRPr="00D476B1">
            <w:rPr>
              <w:rStyle w:val="PlaceholderText"/>
              <w:color w:val="EE0000"/>
            </w:rPr>
            <w:t>Click here to enter Agency Contact’s Email Address</w:t>
          </w:r>
        </w:sdtContent>
      </w:sdt>
      <w:r w:rsidR="003C4946" w:rsidRPr="00D476B1">
        <w:rPr>
          <w:color w:val="EE0000"/>
          <w:sz w:val="24"/>
        </w:rPr>
        <w:t>.</w:t>
      </w:r>
    </w:p>
    <w:sectPr w:rsidR="00143144" w:rsidSect="00DE1FE0">
      <w:footerReference w:type="default" r:id="rId7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FD7D" w14:textId="77777777" w:rsidR="00D61399" w:rsidRDefault="00D61399" w:rsidP="00DE1FE0">
      <w:pPr>
        <w:spacing w:after="0" w:line="240" w:lineRule="auto"/>
      </w:pPr>
      <w:r>
        <w:separator/>
      </w:r>
    </w:p>
  </w:endnote>
  <w:endnote w:type="continuationSeparator" w:id="0">
    <w:p w14:paraId="7424C132" w14:textId="77777777" w:rsidR="00D61399" w:rsidRDefault="00D61399" w:rsidP="00D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FCDD" w14:textId="77777777" w:rsidR="00DE1FE0" w:rsidRDefault="00DE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556D" w14:textId="77777777" w:rsidR="00D61399" w:rsidRDefault="00D61399" w:rsidP="00DE1FE0">
      <w:pPr>
        <w:spacing w:after="0" w:line="240" w:lineRule="auto"/>
      </w:pPr>
      <w:r>
        <w:separator/>
      </w:r>
    </w:p>
  </w:footnote>
  <w:footnote w:type="continuationSeparator" w:id="0">
    <w:p w14:paraId="6D3FC670" w14:textId="77777777" w:rsidR="00D61399" w:rsidRDefault="00D61399" w:rsidP="00DE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A8"/>
    <w:rsid w:val="00051A55"/>
    <w:rsid w:val="00060ADE"/>
    <w:rsid w:val="00077D2D"/>
    <w:rsid w:val="00143144"/>
    <w:rsid w:val="001A0FD3"/>
    <w:rsid w:val="001D0AA8"/>
    <w:rsid w:val="001F12F1"/>
    <w:rsid w:val="00206D46"/>
    <w:rsid w:val="0024085C"/>
    <w:rsid w:val="002700B1"/>
    <w:rsid w:val="002F3A56"/>
    <w:rsid w:val="0030322D"/>
    <w:rsid w:val="003104AC"/>
    <w:rsid w:val="003369A8"/>
    <w:rsid w:val="00355950"/>
    <w:rsid w:val="0037437A"/>
    <w:rsid w:val="003966ED"/>
    <w:rsid w:val="003C4946"/>
    <w:rsid w:val="003C6A07"/>
    <w:rsid w:val="0040676C"/>
    <w:rsid w:val="004466A1"/>
    <w:rsid w:val="00463A2C"/>
    <w:rsid w:val="0049340D"/>
    <w:rsid w:val="005272BD"/>
    <w:rsid w:val="00571513"/>
    <w:rsid w:val="00577A02"/>
    <w:rsid w:val="0070506A"/>
    <w:rsid w:val="00741DFE"/>
    <w:rsid w:val="00757A4F"/>
    <w:rsid w:val="00765DA9"/>
    <w:rsid w:val="0078521E"/>
    <w:rsid w:val="007A1E73"/>
    <w:rsid w:val="007A7C39"/>
    <w:rsid w:val="007F5043"/>
    <w:rsid w:val="0086118F"/>
    <w:rsid w:val="00871EFA"/>
    <w:rsid w:val="008E4088"/>
    <w:rsid w:val="00934902"/>
    <w:rsid w:val="00983437"/>
    <w:rsid w:val="009A62AD"/>
    <w:rsid w:val="009E57E7"/>
    <w:rsid w:val="00A42E75"/>
    <w:rsid w:val="00A563D7"/>
    <w:rsid w:val="00AF0182"/>
    <w:rsid w:val="00B05A08"/>
    <w:rsid w:val="00B13911"/>
    <w:rsid w:val="00B177F5"/>
    <w:rsid w:val="00B534EA"/>
    <w:rsid w:val="00B5578C"/>
    <w:rsid w:val="00B9436A"/>
    <w:rsid w:val="00BC421B"/>
    <w:rsid w:val="00BD2456"/>
    <w:rsid w:val="00C546BC"/>
    <w:rsid w:val="00C5648C"/>
    <w:rsid w:val="00C6777F"/>
    <w:rsid w:val="00C9603E"/>
    <w:rsid w:val="00CB543A"/>
    <w:rsid w:val="00D024B8"/>
    <w:rsid w:val="00D476B1"/>
    <w:rsid w:val="00D61399"/>
    <w:rsid w:val="00D73401"/>
    <w:rsid w:val="00D87D38"/>
    <w:rsid w:val="00DB6039"/>
    <w:rsid w:val="00DE1FE0"/>
    <w:rsid w:val="00E06D89"/>
    <w:rsid w:val="00EB3907"/>
    <w:rsid w:val="00EC3A8A"/>
    <w:rsid w:val="00ED6A07"/>
    <w:rsid w:val="00F132F7"/>
    <w:rsid w:val="00F30420"/>
    <w:rsid w:val="00F77D20"/>
    <w:rsid w:val="00FA7B80"/>
    <w:rsid w:val="00FE4CC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A3EE2D"/>
  <w15:chartTrackingRefBased/>
  <w15:docId w15:val="{E0FCD234-F3B8-4300-B2F0-6674147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3369A8"/>
  </w:style>
  <w:style w:type="paragraph" w:styleId="NoSpacing">
    <w:name w:val="No Spacing"/>
    <w:uiPriority w:val="1"/>
    <w:qFormat/>
    <w:rsid w:val="00143144"/>
    <w:pPr>
      <w:spacing w:after="0" w:line="240" w:lineRule="auto"/>
    </w:pPr>
  </w:style>
  <w:style w:type="table" w:styleId="TableGrid">
    <w:name w:val="Table Grid"/>
    <w:basedOn w:val="TableNormal"/>
    <w:uiPriority w:val="39"/>
    <w:rsid w:val="005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E0"/>
  </w:style>
  <w:style w:type="paragraph" w:styleId="Footer">
    <w:name w:val="footer"/>
    <w:basedOn w:val="Normal"/>
    <w:link w:val="FooterChar"/>
    <w:uiPriority w:val="99"/>
    <w:unhideWhenUsed/>
    <w:rsid w:val="00DE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E0"/>
  </w:style>
  <w:style w:type="character" w:styleId="CommentReference">
    <w:name w:val="annotation reference"/>
    <w:basedOn w:val="DefaultParagraphFont"/>
    <w:uiPriority w:val="99"/>
    <w:semiHidden/>
    <w:unhideWhenUsed/>
    <w:rsid w:val="00EB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0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62A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C6A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E70C456C24B629E2AE158D1F3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09EC-90C0-43A4-A723-13ECFF498CED}"/>
      </w:docPartPr>
      <w:docPartBody>
        <w:p w:rsidR="00A72E22" w:rsidRDefault="004D0E6C" w:rsidP="004D0E6C">
          <w:pPr>
            <w:pStyle w:val="CB7E70C456C24B629E2AE158D1F31AE88"/>
          </w:pPr>
          <w:r>
            <w:rPr>
              <w:rStyle w:val="PlaceholderText"/>
            </w:rPr>
            <w:t>Click here to enter Agency Name</w:t>
          </w:r>
        </w:p>
      </w:docPartBody>
    </w:docPart>
    <w:docPart>
      <w:docPartPr>
        <w:name w:val="2DD8809074764451B40DDD4F6934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80F-CC97-4633-B1D2-73EF06511CEF}"/>
      </w:docPartPr>
      <w:docPartBody>
        <w:p w:rsidR="00A72E22" w:rsidRDefault="004D0E6C" w:rsidP="004D0E6C">
          <w:pPr>
            <w:pStyle w:val="2DD8809074764451B40DDD4F693452FD8"/>
          </w:pPr>
          <w:r>
            <w:rPr>
              <w:rStyle w:val="PlaceholderText"/>
            </w:rPr>
            <w:t>Click here to enter Agency Contact Name</w:t>
          </w:r>
        </w:p>
      </w:docPartBody>
    </w:docPart>
    <w:docPart>
      <w:docPartPr>
        <w:name w:val="F3EE14C037334612B9019846838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962-F3FC-4F50-9A3C-7DC82DD0B189}"/>
      </w:docPartPr>
      <w:docPartBody>
        <w:p w:rsidR="00A72E22" w:rsidRDefault="004D0E6C" w:rsidP="004D0E6C">
          <w:pPr>
            <w:pStyle w:val="F3EE14C037334612B9019846838E46318"/>
          </w:pPr>
          <w:r>
            <w:rPr>
              <w:rStyle w:val="PlaceholderText"/>
            </w:rPr>
            <w:t>Click here to enter Agency Contact Title</w:t>
          </w:r>
        </w:p>
      </w:docPartBody>
    </w:docPart>
    <w:docPart>
      <w:docPartPr>
        <w:name w:val="2C0F58C3F9EC45B89E081A305D49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E274-DC9D-42B8-AD89-330F5A6192A5}"/>
      </w:docPartPr>
      <w:docPartBody>
        <w:p w:rsidR="003D6723" w:rsidRDefault="004D0E6C" w:rsidP="004D0E6C">
          <w:pPr>
            <w:pStyle w:val="2C0F58C3F9EC45B89E081A305D4963F17"/>
          </w:pPr>
          <w:r w:rsidRPr="00403C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818DF61C6C4D70A5436DCE69DC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A7B-C721-480D-9757-10A8C8534C6F}"/>
      </w:docPartPr>
      <w:docPartBody>
        <w:p w:rsidR="003D6723" w:rsidRDefault="004D0E6C" w:rsidP="004D0E6C">
          <w:pPr>
            <w:pStyle w:val="BB818DF61C6C4D70A5436DCE69DCB6616"/>
          </w:pPr>
          <w:r>
            <w:rPr>
              <w:rStyle w:val="PlaceholderText"/>
            </w:rPr>
            <w:t>Click here to enter LaGov PO/Contract #</w:t>
          </w:r>
        </w:p>
      </w:docPartBody>
    </w:docPart>
    <w:docPart>
      <w:docPartPr>
        <w:name w:val="B44CB79626A34EA4ADF47EB07BC3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4B7C-B868-4DC3-A3CA-7B8DFD0F8B7D}"/>
      </w:docPartPr>
      <w:docPartBody>
        <w:p w:rsidR="003D6723" w:rsidRDefault="004D0E6C" w:rsidP="004D0E6C">
          <w:pPr>
            <w:pStyle w:val="B44CB79626A34EA4ADF47EB07BC3FAF73"/>
          </w:pPr>
          <w:r>
            <w:rPr>
              <w:rStyle w:val="PlaceholderText"/>
            </w:rPr>
            <w:t>Click here to enter Agency Contact’s Telephone Number</w:t>
          </w:r>
        </w:p>
      </w:docPartBody>
    </w:docPart>
    <w:docPart>
      <w:docPartPr>
        <w:name w:val="B66479D8CF8A4CF8BDE7AA6E941B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73CD-8DC0-4A22-8924-6A0749D69684}"/>
      </w:docPartPr>
      <w:docPartBody>
        <w:p w:rsidR="00C0080B" w:rsidRDefault="004D0E6C" w:rsidP="004D0E6C">
          <w:pPr>
            <w:pStyle w:val="B66479D8CF8A4CF8BDE7AA6E941B91C12"/>
          </w:pPr>
          <w:r>
            <w:rPr>
              <w:rStyle w:val="PlaceholderText"/>
            </w:rPr>
            <w:t>Click here to enter Agency Contact’s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75"/>
    <w:rsid w:val="001F36E5"/>
    <w:rsid w:val="003022B8"/>
    <w:rsid w:val="00357575"/>
    <w:rsid w:val="003D6723"/>
    <w:rsid w:val="00474B4B"/>
    <w:rsid w:val="004D0E6C"/>
    <w:rsid w:val="004F654E"/>
    <w:rsid w:val="007547C5"/>
    <w:rsid w:val="00920D05"/>
    <w:rsid w:val="00A72E22"/>
    <w:rsid w:val="00A7348D"/>
    <w:rsid w:val="00C0080B"/>
    <w:rsid w:val="00E158F9"/>
    <w:rsid w:val="00EE6FE4"/>
    <w:rsid w:val="00F05C95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E6C"/>
    <w:rPr>
      <w:color w:val="808080"/>
    </w:rPr>
  </w:style>
  <w:style w:type="paragraph" w:customStyle="1" w:styleId="2C0F58C3F9EC45B89E081A305D4963F17">
    <w:name w:val="2C0F58C3F9EC45B89E081A305D4963F17"/>
    <w:rsid w:val="004D0E6C"/>
    <w:pPr>
      <w:spacing w:after="0" w:line="240" w:lineRule="auto"/>
    </w:pPr>
    <w:rPr>
      <w:rFonts w:eastAsiaTheme="minorHAnsi"/>
    </w:rPr>
  </w:style>
  <w:style w:type="paragraph" w:customStyle="1" w:styleId="CB7E70C456C24B629E2AE158D1F31AE88">
    <w:name w:val="CB7E70C456C24B629E2AE158D1F31AE88"/>
    <w:rsid w:val="004D0E6C"/>
    <w:pPr>
      <w:spacing w:after="0" w:line="240" w:lineRule="auto"/>
    </w:pPr>
    <w:rPr>
      <w:rFonts w:eastAsiaTheme="minorHAnsi"/>
    </w:rPr>
  </w:style>
  <w:style w:type="paragraph" w:customStyle="1" w:styleId="2DD8809074764451B40DDD4F693452FD8">
    <w:name w:val="2DD8809074764451B40DDD4F693452FD8"/>
    <w:rsid w:val="004D0E6C"/>
    <w:pPr>
      <w:spacing w:after="0" w:line="240" w:lineRule="auto"/>
    </w:pPr>
    <w:rPr>
      <w:rFonts w:eastAsiaTheme="minorHAnsi"/>
    </w:rPr>
  </w:style>
  <w:style w:type="paragraph" w:customStyle="1" w:styleId="F3EE14C037334612B9019846838E46318">
    <w:name w:val="F3EE14C037334612B9019846838E46318"/>
    <w:rsid w:val="004D0E6C"/>
    <w:pPr>
      <w:spacing w:after="0" w:line="240" w:lineRule="auto"/>
    </w:pPr>
    <w:rPr>
      <w:rFonts w:eastAsiaTheme="minorHAnsi"/>
    </w:rPr>
  </w:style>
  <w:style w:type="paragraph" w:customStyle="1" w:styleId="BB818DF61C6C4D70A5436DCE69DCB6616">
    <w:name w:val="BB818DF61C6C4D70A5436DCE69DCB6616"/>
    <w:rsid w:val="004D0E6C"/>
    <w:pPr>
      <w:spacing w:after="0" w:line="240" w:lineRule="auto"/>
    </w:pPr>
    <w:rPr>
      <w:rFonts w:eastAsiaTheme="minorHAnsi"/>
    </w:rPr>
  </w:style>
  <w:style w:type="paragraph" w:customStyle="1" w:styleId="B44CB79626A34EA4ADF47EB07BC3FAF73">
    <w:name w:val="B44CB79626A34EA4ADF47EB07BC3FAF73"/>
    <w:rsid w:val="004D0E6C"/>
    <w:pPr>
      <w:spacing w:after="0" w:line="240" w:lineRule="auto"/>
    </w:pPr>
    <w:rPr>
      <w:rFonts w:eastAsiaTheme="minorHAnsi"/>
    </w:rPr>
  </w:style>
  <w:style w:type="paragraph" w:customStyle="1" w:styleId="B66479D8CF8A4CF8BDE7AA6E941B91C12">
    <w:name w:val="B66479D8CF8A4CF8BDE7AA6E941B91C12"/>
    <w:rsid w:val="004D0E6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CACC-6D14-4248-8FE2-5D448942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Monica Clark (DOA)</cp:lastModifiedBy>
  <cp:revision>3</cp:revision>
  <cp:lastPrinted>2021-05-10T16:36:00Z</cp:lastPrinted>
  <dcterms:created xsi:type="dcterms:W3CDTF">2025-09-04T20:08:00Z</dcterms:created>
  <dcterms:modified xsi:type="dcterms:W3CDTF">2025-09-04T20:09:00Z</dcterms:modified>
</cp:coreProperties>
</file>