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CCB8" w14:textId="68B9B372" w:rsidR="00847A56" w:rsidRPr="00814C55" w:rsidRDefault="00814C55" w:rsidP="00814C55">
      <w:pPr>
        <w:jc w:val="center"/>
        <w:rPr>
          <w:b/>
          <w:bCs/>
          <w:sz w:val="28"/>
          <w:szCs w:val="28"/>
        </w:rPr>
      </w:pPr>
      <w:r w:rsidRPr="00814C55">
        <w:rPr>
          <w:b/>
          <w:bCs/>
          <w:sz w:val="28"/>
          <w:szCs w:val="28"/>
        </w:rPr>
        <w:t>Agency RFP Survey</w:t>
      </w:r>
    </w:p>
    <w:p w14:paraId="496FEA3D" w14:textId="31102832" w:rsidR="00814C55" w:rsidRDefault="00814C55" w:rsidP="00814C55">
      <w:pPr>
        <w:pStyle w:val="ListParagraph"/>
        <w:numPr>
          <w:ilvl w:val="0"/>
          <w:numId w:val="1"/>
        </w:numPr>
      </w:pPr>
      <w:r>
        <w:t>Agency:</w:t>
      </w:r>
    </w:p>
    <w:p w14:paraId="3EBE9A4F" w14:textId="774E9E47" w:rsidR="00814C55" w:rsidRDefault="00814C55" w:rsidP="00814C55">
      <w:pPr>
        <w:pStyle w:val="ListParagraph"/>
        <w:numPr>
          <w:ilvl w:val="0"/>
          <w:numId w:val="1"/>
        </w:numPr>
      </w:pPr>
      <w:r>
        <w:t>Name of RFP:</w:t>
      </w:r>
    </w:p>
    <w:p w14:paraId="0CD45EFA" w14:textId="3E2698D5" w:rsidR="00814C55" w:rsidRDefault="00814C55" w:rsidP="00814C55">
      <w:pPr>
        <w:pStyle w:val="ListParagraph"/>
        <w:numPr>
          <w:ilvl w:val="0"/>
          <w:numId w:val="1"/>
        </w:numPr>
      </w:pPr>
      <w:r>
        <w:t>Expiration date of current contract (if recurring):</w:t>
      </w:r>
    </w:p>
    <w:p w14:paraId="532772FD" w14:textId="1C198358" w:rsidR="00814C55" w:rsidRDefault="00814C55" w:rsidP="00814C55">
      <w:pPr>
        <w:pStyle w:val="ListParagraph"/>
        <w:numPr>
          <w:ilvl w:val="0"/>
          <w:numId w:val="1"/>
        </w:numPr>
      </w:pPr>
      <w:r>
        <w:t>Fill out the Means of Financing below.</w:t>
      </w:r>
    </w:p>
    <w:p w14:paraId="04138958" w14:textId="77777777" w:rsidR="00814C55" w:rsidRDefault="00814C55" w:rsidP="00814C55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Caption w:val="Means of Financing"/>
        <w:tblDescription w:val="Please fill out the means of financing accordingly"/>
      </w:tblPr>
      <w:tblGrid>
        <w:gridCol w:w="1165"/>
        <w:gridCol w:w="1612"/>
        <w:gridCol w:w="1514"/>
        <w:gridCol w:w="1824"/>
        <w:gridCol w:w="1440"/>
        <w:gridCol w:w="1075"/>
      </w:tblGrid>
      <w:tr w:rsidR="00814C55" w14:paraId="1B8DEA19" w14:textId="77777777" w:rsidTr="00814C55">
        <w:tc>
          <w:tcPr>
            <w:tcW w:w="1165" w:type="dxa"/>
          </w:tcPr>
          <w:p w14:paraId="78122C37" w14:textId="764A4CAB" w:rsidR="00814C55" w:rsidRDefault="00814C55" w:rsidP="00814C55">
            <w:pPr>
              <w:pStyle w:val="ListParagraph"/>
              <w:ind w:left="0"/>
              <w:jc w:val="center"/>
            </w:pPr>
            <w:r>
              <w:t>Source</w:t>
            </w:r>
          </w:p>
        </w:tc>
        <w:tc>
          <w:tcPr>
            <w:tcW w:w="1612" w:type="dxa"/>
          </w:tcPr>
          <w:p w14:paraId="6C372D11" w14:textId="763279A9" w:rsidR="00814C55" w:rsidRDefault="00814C55" w:rsidP="00814C55">
            <w:pPr>
              <w:pStyle w:val="ListParagraph"/>
              <w:ind w:left="0"/>
              <w:jc w:val="center"/>
            </w:pPr>
            <w:r>
              <w:t>State General Fund</w:t>
            </w:r>
          </w:p>
        </w:tc>
        <w:tc>
          <w:tcPr>
            <w:tcW w:w="1514" w:type="dxa"/>
          </w:tcPr>
          <w:p w14:paraId="1BC8E561" w14:textId="10932382" w:rsidR="00814C55" w:rsidRDefault="00814C55" w:rsidP="00814C55">
            <w:pPr>
              <w:pStyle w:val="ListParagraph"/>
              <w:ind w:left="0"/>
              <w:jc w:val="center"/>
            </w:pPr>
            <w:r>
              <w:t>Interagency Transfer</w:t>
            </w:r>
          </w:p>
        </w:tc>
        <w:tc>
          <w:tcPr>
            <w:tcW w:w="1824" w:type="dxa"/>
          </w:tcPr>
          <w:p w14:paraId="05148BFD" w14:textId="5A641606" w:rsidR="00814C55" w:rsidRDefault="00814C55" w:rsidP="00814C55">
            <w:pPr>
              <w:pStyle w:val="ListParagraph"/>
              <w:ind w:left="0"/>
              <w:jc w:val="center"/>
            </w:pPr>
            <w:r>
              <w:t>Fees and Self-Generated Funds</w:t>
            </w:r>
          </w:p>
        </w:tc>
        <w:tc>
          <w:tcPr>
            <w:tcW w:w="1440" w:type="dxa"/>
          </w:tcPr>
          <w:p w14:paraId="004B22E9" w14:textId="27781BEA" w:rsidR="00814C55" w:rsidRDefault="00814C55" w:rsidP="00814C55">
            <w:pPr>
              <w:pStyle w:val="ListParagraph"/>
              <w:ind w:left="0"/>
              <w:jc w:val="center"/>
            </w:pPr>
            <w:r>
              <w:t>Statutory Dedication</w:t>
            </w:r>
          </w:p>
        </w:tc>
        <w:tc>
          <w:tcPr>
            <w:tcW w:w="1075" w:type="dxa"/>
          </w:tcPr>
          <w:p w14:paraId="5D86E862" w14:textId="23484A23" w:rsidR="00814C55" w:rsidRDefault="00814C55" w:rsidP="00814C55">
            <w:pPr>
              <w:pStyle w:val="ListParagraph"/>
              <w:ind w:left="0"/>
              <w:jc w:val="center"/>
            </w:pPr>
            <w:r>
              <w:t>Federal Funds</w:t>
            </w:r>
          </w:p>
        </w:tc>
      </w:tr>
      <w:tr w:rsidR="00814C55" w14:paraId="78699407" w14:textId="77777777" w:rsidTr="00814C55">
        <w:tc>
          <w:tcPr>
            <w:tcW w:w="1165" w:type="dxa"/>
          </w:tcPr>
          <w:p w14:paraId="2E5A7190" w14:textId="367B4281" w:rsidR="00814C55" w:rsidRDefault="00814C55" w:rsidP="00814C55">
            <w:pPr>
              <w:pStyle w:val="ListParagraph"/>
              <w:ind w:left="0"/>
            </w:pPr>
            <w:r>
              <w:t>Dollar Amount</w:t>
            </w:r>
          </w:p>
        </w:tc>
        <w:tc>
          <w:tcPr>
            <w:tcW w:w="1612" w:type="dxa"/>
          </w:tcPr>
          <w:p w14:paraId="5EC368CB" w14:textId="31B31226" w:rsidR="00814C55" w:rsidRDefault="00814C55" w:rsidP="00814C55">
            <w:pPr>
              <w:pStyle w:val="ListParagraph"/>
              <w:ind w:left="0"/>
            </w:pPr>
            <w:r>
              <w:t>$</w:t>
            </w:r>
          </w:p>
        </w:tc>
        <w:tc>
          <w:tcPr>
            <w:tcW w:w="1514" w:type="dxa"/>
          </w:tcPr>
          <w:p w14:paraId="09981887" w14:textId="4E5BBB95" w:rsidR="00814C55" w:rsidRDefault="00814C55" w:rsidP="00814C55">
            <w:pPr>
              <w:pStyle w:val="ListParagraph"/>
              <w:ind w:left="0"/>
            </w:pPr>
            <w:r>
              <w:t>$</w:t>
            </w:r>
          </w:p>
        </w:tc>
        <w:tc>
          <w:tcPr>
            <w:tcW w:w="1824" w:type="dxa"/>
          </w:tcPr>
          <w:p w14:paraId="2AF1B249" w14:textId="303828CF" w:rsidR="00814C55" w:rsidRDefault="00814C55" w:rsidP="00814C55">
            <w:pPr>
              <w:pStyle w:val="ListParagraph"/>
              <w:ind w:left="0"/>
            </w:pPr>
            <w:r>
              <w:t>$</w:t>
            </w:r>
          </w:p>
        </w:tc>
        <w:tc>
          <w:tcPr>
            <w:tcW w:w="1440" w:type="dxa"/>
          </w:tcPr>
          <w:p w14:paraId="155159B0" w14:textId="75825354" w:rsidR="00814C55" w:rsidRDefault="00814C55" w:rsidP="00814C55">
            <w:pPr>
              <w:pStyle w:val="ListParagraph"/>
              <w:ind w:left="0"/>
            </w:pPr>
            <w:r>
              <w:t>$</w:t>
            </w:r>
          </w:p>
        </w:tc>
        <w:tc>
          <w:tcPr>
            <w:tcW w:w="1075" w:type="dxa"/>
          </w:tcPr>
          <w:p w14:paraId="6CEA6D22" w14:textId="23C3BE52" w:rsidR="00814C55" w:rsidRDefault="00814C55" w:rsidP="00814C55">
            <w:pPr>
              <w:pStyle w:val="ListParagraph"/>
              <w:ind w:left="0"/>
            </w:pPr>
            <w:r>
              <w:t>$</w:t>
            </w:r>
          </w:p>
        </w:tc>
      </w:tr>
    </w:tbl>
    <w:p w14:paraId="74AA45B7" w14:textId="77777777" w:rsidR="00814C55" w:rsidRDefault="00814C55" w:rsidP="00814C55"/>
    <w:p w14:paraId="3E0E4AA4" w14:textId="02075E33" w:rsidR="00814C55" w:rsidRDefault="00814C55" w:rsidP="00814C55">
      <w:pPr>
        <w:pStyle w:val="ListParagraph"/>
        <w:numPr>
          <w:ilvl w:val="0"/>
          <w:numId w:val="1"/>
        </w:numPr>
      </w:pPr>
      <w:r>
        <w:t>Who is the Project Lead/Manager?</w:t>
      </w:r>
    </w:p>
    <w:p w14:paraId="507D2B97" w14:textId="0C8260C1" w:rsidR="004F1869" w:rsidRDefault="00814C55" w:rsidP="00814C55">
      <w:pPr>
        <w:pStyle w:val="ListParagraph"/>
        <w:numPr>
          <w:ilvl w:val="0"/>
          <w:numId w:val="1"/>
        </w:numPr>
      </w:pPr>
      <w:r>
        <w:t>Are all members of the Evaluation Committee listed on the Teams tab?</w:t>
      </w:r>
      <w:r w:rsidR="004F1869">
        <w:t xml:space="preserve"> </w:t>
      </w:r>
      <w:sdt>
        <w:sdtPr>
          <w:alias w:val="Check Yes"/>
          <w:tag w:val="Check Yes"/>
          <w:id w:val="-114704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869">
            <w:rPr>
              <w:rFonts w:ascii="MS Gothic" w:eastAsia="MS Gothic" w:hAnsi="MS Gothic" w:hint="eastAsia"/>
            </w:rPr>
            <w:t>☐</w:t>
          </w:r>
        </w:sdtContent>
      </w:sdt>
      <w:r w:rsidR="004F1869">
        <w:t xml:space="preserve"> Yes </w:t>
      </w:r>
      <w:sdt>
        <w:sdtPr>
          <w:alias w:val="Check No"/>
          <w:tag w:val="Check No"/>
          <w:id w:val="-1241243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869">
            <w:rPr>
              <w:rFonts w:ascii="MS Gothic" w:eastAsia="MS Gothic" w:hAnsi="MS Gothic" w:hint="eastAsia"/>
            </w:rPr>
            <w:t>☐</w:t>
          </w:r>
        </w:sdtContent>
      </w:sdt>
      <w:r w:rsidR="004F1869">
        <w:t xml:space="preserve"> No</w:t>
      </w:r>
    </w:p>
    <w:p w14:paraId="2053C22E" w14:textId="00C676D4" w:rsidR="00814C55" w:rsidRDefault="00814C55" w:rsidP="004F1869">
      <w:pPr>
        <w:pStyle w:val="ListParagraph"/>
      </w:pPr>
      <w:r>
        <w:t>If not, who are the additional members?</w:t>
      </w:r>
    </w:p>
    <w:p w14:paraId="6189BB14" w14:textId="74C02110" w:rsidR="00814C55" w:rsidRDefault="00814C55" w:rsidP="00814C55">
      <w:pPr>
        <w:pStyle w:val="ListParagraph"/>
        <w:numPr>
          <w:ilvl w:val="0"/>
          <w:numId w:val="1"/>
        </w:numPr>
      </w:pPr>
      <w:r>
        <w:t xml:space="preserve">Is the Agency Approver listed on the Sourcing Request the same individual who is authorized to bind your agency for the RFP award and contract? </w:t>
      </w:r>
      <w:sdt>
        <w:sdtPr>
          <w:alias w:val="Check Yes"/>
          <w:tag w:val="Check Yes"/>
          <w:id w:val="545733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alias w:val="Check No"/>
          <w:tag w:val="Check No"/>
          <w:id w:val="814607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5511AE1B" w14:textId="47BAE0EC" w:rsidR="00814C55" w:rsidRDefault="00814C55" w:rsidP="00814C55">
      <w:pPr>
        <w:pStyle w:val="ListParagraph"/>
      </w:pPr>
      <w:r>
        <w:t>If not, who is the Agency Approver for the RFP?</w:t>
      </w:r>
    </w:p>
    <w:p w14:paraId="592057B9" w14:textId="3B6280AC" w:rsidR="00814C55" w:rsidRDefault="00814C55" w:rsidP="00814C55">
      <w:pPr>
        <w:pStyle w:val="ListParagraph"/>
        <w:numPr>
          <w:ilvl w:val="0"/>
          <w:numId w:val="1"/>
        </w:numPr>
      </w:pPr>
      <w:r>
        <w:t>What is the desired contract term?</w:t>
      </w:r>
    </w:p>
    <w:p w14:paraId="0C56263A" w14:textId="540251C6" w:rsidR="00814C55" w:rsidRDefault="00814C55" w:rsidP="00814C55">
      <w:pPr>
        <w:pStyle w:val="ListParagraph"/>
        <w:numPr>
          <w:ilvl w:val="0"/>
          <w:numId w:val="1"/>
        </w:numPr>
      </w:pPr>
      <w:r>
        <w:t>How many awards do you anticipate from this RFP?</w:t>
      </w:r>
    </w:p>
    <w:p w14:paraId="4306CA91" w14:textId="77777777" w:rsidR="00814C55" w:rsidRDefault="00814C55" w:rsidP="00814C55">
      <w:pPr>
        <w:pStyle w:val="ListParagraph"/>
        <w:numPr>
          <w:ilvl w:val="0"/>
          <w:numId w:val="1"/>
        </w:numPr>
      </w:pPr>
      <w:r>
        <w:t xml:space="preserve">Is a pre-proposal conference or site visit needed? </w:t>
      </w:r>
      <w:sdt>
        <w:sdtPr>
          <w:alias w:val="Check Yes"/>
          <w:tag w:val="Check Yes"/>
          <w:id w:val="-113903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alias w:val="Check No"/>
          <w:tag w:val="Check No"/>
          <w:id w:val="58126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66F01F18" w14:textId="46DDB8C9" w:rsidR="00814C55" w:rsidRDefault="00814C55" w:rsidP="00814C55">
      <w:pPr>
        <w:pStyle w:val="ListParagraph"/>
      </w:pPr>
      <w:r>
        <w:t>If yes, is the conference or site visit mandatory?</w:t>
      </w:r>
    </w:p>
    <w:p w14:paraId="2241FDF8" w14:textId="774C47E8" w:rsidR="00814C55" w:rsidRDefault="00814C55" w:rsidP="00814C55">
      <w:pPr>
        <w:pStyle w:val="ListParagraph"/>
        <w:numPr>
          <w:ilvl w:val="0"/>
          <w:numId w:val="1"/>
        </w:numPr>
      </w:pPr>
      <w:r>
        <w:t>Is a performance bond, fidelity bond, or bid bond needed?</w:t>
      </w:r>
    </w:p>
    <w:p w14:paraId="06E059CC" w14:textId="2D6A6C8E" w:rsidR="00814C55" w:rsidRDefault="00814C55" w:rsidP="00814C55">
      <w:pPr>
        <w:pStyle w:val="ListParagraph"/>
        <w:numPr>
          <w:ilvl w:val="0"/>
          <w:numId w:val="1"/>
        </w:numPr>
      </w:pPr>
      <w:r>
        <w:t>Does the funding source prohibit use of the Hudson/Veteran Initiative (local/regional preferences) in the evaluation?</w:t>
      </w:r>
    </w:p>
    <w:p w14:paraId="51054633" w14:textId="495536D7" w:rsidR="00814C55" w:rsidRDefault="00814C55" w:rsidP="00814C55">
      <w:pPr>
        <w:pStyle w:val="ListParagraph"/>
        <w:numPr>
          <w:ilvl w:val="0"/>
          <w:numId w:val="1"/>
        </w:numPr>
      </w:pPr>
      <w:r>
        <w:t>Does the RFP require additional special terms and conditions, such as additional federal clauses or personal health information/personal identifiable information (PHI/PII) language?</w:t>
      </w:r>
    </w:p>
    <w:p w14:paraId="70BC3584" w14:textId="7C5190BF" w:rsidR="00814C55" w:rsidRDefault="00814C55" w:rsidP="00814C55">
      <w:pPr>
        <w:pStyle w:val="ListParagraph"/>
        <w:numPr>
          <w:ilvl w:val="0"/>
          <w:numId w:val="1"/>
        </w:numPr>
      </w:pPr>
      <w:r w:rsidRPr="00814C55">
        <w:t>Do the types of insurance or coverage limits need to be revised from the standard?</w:t>
      </w:r>
    </w:p>
    <w:p w14:paraId="6B8F3615" w14:textId="067D16F1" w:rsidR="00814C55" w:rsidRDefault="00814C55" w:rsidP="00814C55">
      <w:pPr>
        <w:pStyle w:val="ListParagraph"/>
        <w:numPr>
          <w:ilvl w:val="0"/>
          <w:numId w:val="1"/>
        </w:numPr>
      </w:pPr>
      <w:r w:rsidRPr="00814C55">
        <w:t>Is the project a key internal control?</w:t>
      </w:r>
    </w:p>
    <w:p w14:paraId="17D95EFC" w14:textId="019A4BE8" w:rsidR="00814C55" w:rsidRDefault="00814C55" w:rsidP="00814C55">
      <w:pPr>
        <w:pStyle w:val="ListParagraph"/>
        <w:numPr>
          <w:ilvl w:val="0"/>
          <w:numId w:val="1"/>
        </w:numPr>
      </w:pPr>
      <w:r w:rsidRPr="00814C55">
        <w:t>What is the anticipated pricing structure? How do you anticipate paying the Contractor?</w:t>
      </w:r>
    </w:p>
    <w:p w14:paraId="24A7C3E8" w14:textId="4ECE31D7" w:rsidR="00814C55" w:rsidRDefault="00814C55" w:rsidP="00814C55">
      <w:pPr>
        <w:pStyle w:val="ListParagraph"/>
        <w:numPr>
          <w:ilvl w:val="0"/>
          <w:numId w:val="1"/>
        </w:numPr>
      </w:pPr>
      <w:r w:rsidRPr="00814C55">
        <w:t>Are there any evaluation factors that you want to consider?</w:t>
      </w:r>
    </w:p>
    <w:p w14:paraId="5427BB96" w14:textId="7F243490" w:rsidR="00814C55" w:rsidRDefault="00814C55" w:rsidP="00814C55">
      <w:pPr>
        <w:pStyle w:val="ListParagraph"/>
        <w:numPr>
          <w:ilvl w:val="0"/>
          <w:numId w:val="1"/>
        </w:numPr>
      </w:pPr>
      <w:r w:rsidRPr="00814C55">
        <w:t>Who are the recommended vendors? Who is the incumbent vendor? Include email addresses.</w:t>
      </w:r>
    </w:p>
    <w:p w14:paraId="707C68AA" w14:textId="71960503" w:rsidR="00814C55" w:rsidRDefault="00814C55" w:rsidP="00814C55">
      <w:pPr>
        <w:pStyle w:val="ListParagraph"/>
        <w:numPr>
          <w:ilvl w:val="0"/>
          <w:numId w:val="1"/>
        </w:numPr>
      </w:pPr>
      <w:r w:rsidRPr="00814C55">
        <w:t>Are there known or potential issues that relate to this RFP?</w:t>
      </w:r>
    </w:p>
    <w:p w14:paraId="3A36DFB0" w14:textId="28554DCE" w:rsidR="00814C55" w:rsidRDefault="00814C55" w:rsidP="00814C55">
      <w:pPr>
        <w:pStyle w:val="ListParagraph"/>
        <w:numPr>
          <w:ilvl w:val="0"/>
          <w:numId w:val="1"/>
        </w:numPr>
      </w:pPr>
      <w:r w:rsidRPr="00814C55">
        <w:t>Are any additional approvals required? (Federal, legislative oversight committee, etc.)</w:t>
      </w:r>
      <w:r>
        <w:t xml:space="preserve"> </w:t>
      </w:r>
      <w:sdt>
        <w:sdtPr>
          <w:alias w:val="Check Yes"/>
          <w:tag w:val="Check Yes"/>
          <w:id w:val="727957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alias w:val="Check No"/>
          <w:tag w:val="Check No"/>
          <w:id w:val="4649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0EA3F19A" w14:textId="77777777" w:rsidR="00814C55" w:rsidRDefault="00814C55" w:rsidP="00814C55">
      <w:pPr>
        <w:pStyle w:val="ListParagraph"/>
      </w:pPr>
      <w:r w:rsidRPr="00814C55">
        <w:t xml:space="preserve">If yes, does the RFP need approval before publication? </w:t>
      </w:r>
    </w:p>
    <w:p w14:paraId="17C0F04E" w14:textId="77777777" w:rsidR="00814C55" w:rsidRDefault="00814C55" w:rsidP="00814C55">
      <w:pPr>
        <w:pStyle w:val="ListParagraph"/>
      </w:pPr>
    </w:p>
    <w:p w14:paraId="77E609E1" w14:textId="77777777" w:rsidR="00814C55" w:rsidRDefault="00814C55" w:rsidP="00814C55">
      <w:pPr>
        <w:pStyle w:val="ListParagraph"/>
      </w:pPr>
      <w:r w:rsidRPr="00814C55">
        <w:t>Does the contract need approval before execution?</w:t>
      </w:r>
      <w:r>
        <w:t xml:space="preserve"> </w:t>
      </w:r>
      <w:sdt>
        <w:sdtPr>
          <w:alias w:val="Check Yes"/>
          <w:tag w:val="Check Yes"/>
          <w:id w:val="-206463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alias w:val="Check No"/>
          <w:tag w:val="Check No"/>
          <w:id w:val="627906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197C4383" w14:textId="3A26A71E" w:rsidR="00814C55" w:rsidRDefault="00814C55" w:rsidP="00814C55">
      <w:pPr>
        <w:pStyle w:val="ListParagraph"/>
      </w:pPr>
      <w:r w:rsidRPr="00814C55">
        <w:t>If yes, can the approval occur in LESA?</w:t>
      </w:r>
    </w:p>
    <w:sectPr w:rsidR="00814C55" w:rsidSect="004F18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A7DBF"/>
    <w:multiLevelType w:val="hybridMultilevel"/>
    <w:tmpl w:val="BB542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C791F"/>
    <w:multiLevelType w:val="hybridMultilevel"/>
    <w:tmpl w:val="9DA06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882491">
    <w:abstractNumId w:val="1"/>
  </w:num>
  <w:num w:numId="2" w16cid:durableId="72255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55"/>
    <w:rsid w:val="00004372"/>
    <w:rsid w:val="000E128A"/>
    <w:rsid w:val="00170146"/>
    <w:rsid w:val="001C4EEE"/>
    <w:rsid w:val="001D1FE7"/>
    <w:rsid w:val="0024335B"/>
    <w:rsid w:val="0029356C"/>
    <w:rsid w:val="00355B95"/>
    <w:rsid w:val="0041772E"/>
    <w:rsid w:val="00473D7F"/>
    <w:rsid w:val="004F1869"/>
    <w:rsid w:val="00587BAF"/>
    <w:rsid w:val="00602B3E"/>
    <w:rsid w:val="006C0E99"/>
    <w:rsid w:val="0070135A"/>
    <w:rsid w:val="00727566"/>
    <w:rsid w:val="00781AF7"/>
    <w:rsid w:val="007A52B9"/>
    <w:rsid w:val="007F1428"/>
    <w:rsid w:val="00814C55"/>
    <w:rsid w:val="00847A56"/>
    <w:rsid w:val="0088622E"/>
    <w:rsid w:val="00975522"/>
    <w:rsid w:val="0098648E"/>
    <w:rsid w:val="009A1E54"/>
    <w:rsid w:val="00A52BD9"/>
    <w:rsid w:val="00AC6F7D"/>
    <w:rsid w:val="00B8434E"/>
    <w:rsid w:val="00BF0355"/>
    <w:rsid w:val="00C01E6B"/>
    <w:rsid w:val="00C52405"/>
    <w:rsid w:val="00C7157A"/>
    <w:rsid w:val="00CC2C36"/>
    <w:rsid w:val="00DC2BF1"/>
    <w:rsid w:val="00E275F1"/>
    <w:rsid w:val="00E4765D"/>
    <w:rsid w:val="00E73C65"/>
    <w:rsid w:val="00ED61CC"/>
    <w:rsid w:val="00EF09EF"/>
    <w:rsid w:val="00F230FD"/>
    <w:rsid w:val="00F6465B"/>
    <w:rsid w:val="00FD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FBF75"/>
  <w15:chartTrackingRefBased/>
  <w15:docId w15:val="{22ECF6DE-8598-461F-806C-0E976510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C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C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C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C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C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C5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C5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C5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C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C5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C55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814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1598</Characters>
  <Application>Microsoft Office Word</Application>
  <DocSecurity>0</DocSecurity>
  <Lines>13</Lines>
  <Paragraphs>3</Paragraphs>
  <ScaleCrop>false</ScaleCrop>
  <Company>State of Louisiana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Clark (DOA)</dc:creator>
  <cp:keywords/>
  <dc:description/>
  <cp:lastModifiedBy>Monica Clark (DOA)</cp:lastModifiedBy>
  <cp:revision>2</cp:revision>
  <dcterms:created xsi:type="dcterms:W3CDTF">2026-02-04T14:05:00Z</dcterms:created>
  <dcterms:modified xsi:type="dcterms:W3CDTF">2026-02-04T14:22:00Z</dcterms:modified>
</cp:coreProperties>
</file>