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133A" w14:textId="77777777" w:rsidR="00C7436F" w:rsidRDefault="00161103">
      <w:pPr>
        <w:pStyle w:val="Title"/>
        <w:spacing w:before="76"/>
      </w:pPr>
      <w:r>
        <w:t>MICROSOFT</w:t>
      </w:r>
      <w:r>
        <w:rPr>
          <w:spacing w:val="-10"/>
        </w:rPr>
        <w:t xml:space="preserve"> </w:t>
      </w:r>
      <w:r>
        <w:t>ENTERPRISE</w:t>
      </w:r>
      <w:r>
        <w:rPr>
          <w:spacing w:val="-8"/>
        </w:rPr>
        <w:t xml:space="preserve"> </w:t>
      </w:r>
      <w:r>
        <w:rPr>
          <w:spacing w:val="-2"/>
        </w:rPr>
        <w:t>AGREEMENT</w:t>
      </w:r>
    </w:p>
    <w:p w14:paraId="58637C06" w14:textId="77777777" w:rsidR="00C7436F" w:rsidRDefault="00161103">
      <w:pPr>
        <w:pStyle w:val="Title"/>
        <w:ind w:right="1"/>
      </w:pPr>
      <w:r>
        <w:t>Microsoft</w:t>
      </w:r>
      <w:r>
        <w:rPr>
          <w:spacing w:val="-4"/>
        </w:rPr>
        <w:t xml:space="preserve"> </w:t>
      </w:r>
      <w:r>
        <w:t>EA</w:t>
      </w:r>
      <w:r>
        <w:rPr>
          <w:spacing w:val="-12"/>
        </w:rPr>
        <w:t xml:space="preserve"> </w:t>
      </w:r>
      <w:r>
        <w:rPr>
          <w:spacing w:val="-2"/>
        </w:rPr>
        <w:t>#01E73758</w:t>
      </w:r>
    </w:p>
    <w:p w14:paraId="7B99D801" w14:textId="77777777" w:rsidR="00C7436F" w:rsidRDefault="00161103">
      <w:pPr>
        <w:tabs>
          <w:tab w:val="left" w:pos="3239"/>
        </w:tabs>
        <w:spacing w:before="276"/>
        <w:ind w:left="360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CONTRACT:</w:t>
      </w:r>
      <w:r>
        <w:rPr>
          <w:b/>
          <w:sz w:val="21"/>
        </w:rPr>
        <w:tab/>
      </w:r>
      <w:r>
        <w:rPr>
          <w:sz w:val="21"/>
        </w:rPr>
        <w:t>Master</w:t>
      </w:r>
      <w:r>
        <w:rPr>
          <w:spacing w:val="-8"/>
          <w:sz w:val="21"/>
        </w:rPr>
        <w:t xml:space="preserve"> </w:t>
      </w:r>
      <w:r>
        <w:rPr>
          <w:sz w:val="21"/>
        </w:rPr>
        <w:t>Software</w:t>
      </w:r>
      <w:r>
        <w:rPr>
          <w:spacing w:val="-6"/>
          <w:sz w:val="21"/>
        </w:rPr>
        <w:t xml:space="preserve"> </w:t>
      </w:r>
      <w:r>
        <w:rPr>
          <w:sz w:val="21"/>
        </w:rPr>
        <w:t>License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Pricing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Agreement</w:t>
      </w:r>
    </w:p>
    <w:p w14:paraId="580098CC" w14:textId="77777777" w:rsidR="00C7436F" w:rsidRDefault="00161103">
      <w:pPr>
        <w:pStyle w:val="BodyText"/>
        <w:tabs>
          <w:tab w:val="left" w:pos="3240"/>
        </w:tabs>
        <w:spacing w:before="229"/>
        <w:ind w:left="360"/>
      </w:pPr>
      <w:r>
        <w:rPr>
          <w:b/>
          <w:spacing w:val="-2"/>
        </w:rPr>
        <w:t>CUSTOMER:</w:t>
      </w:r>
      <w:r>
        <w:rPr>
          <w:b/>
        </w:rPr>
        <w:tab/>
      </w:r>
      <w:r>
        <w:t>State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Louisiana</w:t>
      </w:r>
      <w:r>
        <w:rPr>
          <w:spacing w:val="-6"/>
        </w:rPr>
        <w:t xml:space="preserve"> </w:t>
      </w:r>
      <w:r>
        <w:t>agencies,</w:t>
      </w:r>
      <w:r>
        <w:rPr>
          <w:spacing w:val="-7"/>
        </w:rPr>
        <w:t xml:space="preserve"> </w:t>
      </w:r>
      <w:r>
        <w:t>departments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2"/>
        </w:rPr>
        <w:t>subdivisions</w:t>
      </w:r>
    </w:p>
    <w:p w14:paraId="29F29C75" w14:textId="77777777" w:rsidR="00C7436F" w:rsidRDefault="00161103">
      <w:pPr>
        <w:tabs>
          <w:tab w:val="left" w:pos="3239"/>
        </w:tabs>
        <w:spacing w:before="231"/>
        <w:ind w:left="360"/>
        <w:rPr>
          <w:sz w:val="21"/>
        </w:rPr>
      </w:pPr>
      <w:r>
        <w:rPr>
          <w:b/>
          <w:sz w:val="21"/>
        </w:rPr>
        <w:t>CONTRACT</w:t>
      </w:r>
      <w:r>
        <w:rPr>
          <w:b/>
          <w:spacing w:val="-12"/>
          <w:sz w:val="21"/>
        </w:rPr>
        <w:t xml:space="preserve"> </w:t>
      </w:r>
      <w:r>
        <w:rPr>
          <w:b/>
          <w:spacing w:val="-4"/>
          <w:sz w:val="21"/>
        </w:rPr>
        <w:t>TERM:</w:t>
      </w:r>
      <w:r>
        <w:rPr>
          <w:b/>
          <w:sz w:val="21"/>
        </w:rPr>
        <w:tab/>
      </w:r>
      <w:r>
        <w:rPr>
          <w:sz w:val="21"/>
        </w:rPr>
        <w:t>September</w:t>
      </w:r>
      <w:r>
        <w:rPr>
          <w:spacing w:val="-5"/>
          <w:sz w:val="21"/>
        </w:rPr>
        <w:t xml:space="preserve"> </w:t>
      </w:r>
      <w:r>
        <w:rPr>
          <w:sz w:val="21"/>
        </w:rPr>
        <w:t>1,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2014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through</w:t>
      </w:r>
      <w:r>
        <w:rPr>
          <w:spacing w:val="-4"/>
          <w:sz w:val="21"/>
        </w:rPr>
        <w:t xml:space="preserve"> </w:t>
      </w:r>
      <w:r>
        <w:rPr>
          <w:sz w:val="21"/>
        </w:rPr>
        <w:t>August</w:t>
      </w:r>
      <w:r>
        <w:rPr>
          <w:spacing w:val="-5"/>
          <w:sz w:val="21"/>
        </w:rPr>
        <w:t xml:space="preserve"> </w:t>
      </w:r>
      <w:r>
        <w:rPr>
          <w:sz w:val="21"/>
        </w:rPr>
        <w:t>31,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2026</w:t>
      </w:r>
    </w:p>
    <w:p w14:paraId="5B68FFE1" w14:textId="77777777" w:rsidR="00C7436F" w:rsidRDefault="00161103">
      <w:pPr>
        <w:pStyle w:val="BodyText"/>
        <w:tabs>
          <w:tab w:val="left" w:pos="3239"/>
        </w:tabs>
        <w:spacing w:before="229"/>
        <w:ind w:left="3239" w:right="115" w:hanging="2880"/>
        <w:jc w:val="both"/>
      </w:pPr>
      <w:r>
        <w:rPr>
          <w:b/>
          <w:spacing w:val="-2"/>
        </w:rPr>
        <w:t>PRICING:</w:t>
      </w:r>
      <w:r>
        <w:rPr>
          <w:b/>
        </w:rPr>
        <w:tab/>
      </w:r>
      <w:r>
        <w:t>Level</w:t>
      </w:r>
      <w:r>
        <w:rPr>
          <w:spacing w:val="-11"/>
        </w:rPr>
        <w:t xml:space="preserve"> </w:t>
      </w:r>
      <w:r>
        <w:t>D.</w:t>
      </w:r>
      <w:r>
        <w:rPr>
          <w:spacing w:val="34"/>
        </w:rPr>
        <w:t xml:space="preserve"> </w:t>
      </w:r>
      <w:r>
        <w:t>Agencies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currently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EA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purchase</w:t>
      </w:r>
      <w:r>
        <w:rPr>
          <w:spacing w:val="-12"/>
        </w:rPr>
        <w:t xml:space="preserve"> </w:t>
      </w:r>
      <w:r>
        <w:t>“renewal”</w:t>
      </w:r>
      <w:r>
        <w:rPr>
          <w:spacing w:val="-13"/>
        </w:rPr>
        <w:t xml:space="preserve"> </w:t>
      </w:r>
      <w:r>
        <w:t>pricing at a reduced cost per desktop.</w:t>
      </w:r>
    </w:p>
    <w:p w14:paraId="662D5099" w14:textId="77777777" w:rsidR="00C7436F" w:rsidRDefault="00161103">
      <w:pPr>
        <w:pStyle w:val="BodyText"/>
        <w:tabs>
          <w:tab w:val="left" w:pos="3240"/>
        </w:tabs>
        <w:spacing w:before="230"/>
        <w:ind w:left="3240" w:right="114" w:hanging="2881"/>
        <w:jc w:val="both"/>
      </w:pPr>
      <w:r>
        <w:rPr>
          <w:b/>
          <w:spacing w:val="-2"/>
        </w:rPr>
        <w:t>SCOPE:</w:t>
      </w:r>
      <w:r>
        <w:rPr>
          <w:b/>
        </w:rPr>
        <w:tab/>
      </w:r>
      <w:r>
        <w:t>This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apart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Microsoft Select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in 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 it</w:t>
      </w:r>
      <w:r>
        <w:rPr>
          <w:spacing w:val="-1"/>
        </w:rPr>
        <w:t xml:space="preserve"> </w:t>
      </w:r>
      <w:r>
        <w:t>easier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agencies interested in standardizing on the Microsoft Enterprise platform of products to acquire their Microsoft software.</w:t>
      </w:r>
    </w:p>
    <w:p w14:paraId="7379F311" w14:textId="77777777" w:rsidR="00C7436F" w:rsidRDefault="00161103">
      <w:pPr>
        <w:pStyle w:val="BodyText"/>
        <w:tabs>
          <w:tab w:val="left" w:pos="3239"/>
        </w:tabs>
        <w:spacing w:before="231"/>
        <w:ind w:left="3239" w:right="114" w:hanging="2880"/>
        <w:jc w:val="both"/>
      </w:pPr>
      <w:r>
        <w:rPr>
          <w:b/>
        </w:rPr>
        <w:t>ORDER PLACEMENT:</w:t>
      </w:r>
      <w:r>
        <w:rPr>
          <w:b/>
        </w:rPr>
        <w:tab/>
      </w:r>
      <w:r>
        <w:t>To obtain contract pricing, orders must be placed through a Microsoft authorized Licensing Solution Provider (LSP).</w:t>
      </w:r>
      <w:r>
        <w:rPr>
          <w:spacing w:val="40"/>
        </w:rPr>
        <w:t xml:space="preserve"> </w:t>
      </w:r>
      <w:r>
        <w:t>The following LSPs have enrolled with the Office of State Procurement:</w:t>
      </w:r>
    </w:p>
    <w:p w14:paraId="286ECC30" w14:textId="77777777" w:rsidR="00C7436F" w:rsidRDefault="00C7436F">
      <w:pPr>
        <w:pStyle w:val="BodyText"/>
        <w:spacing w:before="3"/>
        <w:rPr>
          <w:sz w:val="20"/>
        </w:rPr>
      </w:pPr>
    </w:p>
    <w:p w14:paraId="3EC471E8" w14:textId="77777777" w:rsidR="00C7436F" w:rsidRDefault="00C7436F">
      <w:pPr>
        <w:pStyle w:val="BodyText"/>
      </w:pPr>
    </w:p>
    <w:p w14:paraId="440540C3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Dell</w:t>
      </w:r>
    </w:p>
    <w:p w14:paraId="1892414C" w14:textId="22865B69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Jason</w:t>
      </w:r>
      <w:r>
        <w:rPr>
          <w:spacing w:val="-12"/>
        </w:rPr>
        <w:t xml:space="preserve"> </w:t>
      </w:r>
      <w:r>
        <w:rPr>
          <w:spacing w:val="-2"/>
        </w:rPr>
        <w:t>Wilson</w:t>
      </w:r>
    </w:p>
    <w:p w14:paraId="3DDFCCE3" w14:textId="66DDDF0C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512-560-</w:t>
      </w:r>
      <w:r>
        <w:rPr>
          <w:spacing w:val="-4"/>
        </w:rPr>
        <w:t>1492</w:t>
      </w:r>
    </w:p>
    <w:p w14:paraId="4DC3F6DB" w14:textId="0B313D28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jason_wilson@dell.com</w:t>
        </w:r>
      </w:hyperlink>
    </w:p>
    <w:p w14:paraId="4770A258" w14:textId="77777777" w:rsidR="00161103" w:rsidRDefault="00161103" w:rsidP="00161103">
      <w:pPr>
        <w:pStyle w:val="BodyText"/>
        <w:ind w:left="3440" w:right="636" w:hanging="2881"/>
        <w:jc w:val="both"/>
      </w:pPr>
    </w:p>
    <w:p w14:paraId="2E52B668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Pointe</w:t>
      </w:r>
      <w:r>
        <w:rPr>
          <w:spacing w:val="-4"/>
        </w:rPr>
        <w:t xml:space="preserve"> </w:t>
      </w:r>
      <w:r>
        <w:rPr>
          <w:spacing w:val="-2"/>
        </w:rPr>
        <w:t>Technologies</w:t>
      </w:r>
    </w:p>
    <w:p w14:paraId="362C73B2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Patrick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Accimus</w:t>
      </w:r>
      <w:proofErr w:type="spellEnd"/>
    </w:p>
    <w:p w14:paraId="625F4B2E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425-633-</w:t>
      </w:r>
      <w:r>
        <w:rPr>
          <w:spacing w:val="-4"/>
        </w:rPr>
        <w:t>2171</w:t>
      </w:r>
    </w:p>
    <w:p w14:paraId="7CD4038A" w14:textId="77777777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paccimus@enpointe.com</w:t>
        </w:r>
      </w:hyperlink>
    </w:p>
    <w:p w14:paraId="6EB84597" w14:textId="77777777" w:rsidR="00161103" w:rsidRDefault="00161103" w:rsidP="00161103">
      <w:pPr>
        <w:pStyle w:val="BodyText"/>
        <w:ind w:left="3440" w:right="636" w:hanging="2881"/>
        <w:jc w:val="both"/>
      </w:pPr>
    </w:p>
    <w:p w14:paraId="0EA741A5" w14:textId="418E1090" w:rsidR="00161103" w:rsidRDefault="00161103" w:rsidP="00161103">
      <w:pPr>
        <w:pStyle w:val="TableParagraph"/>
        <w:ind w:left="540"/>
        <w:jc w:val="both"/>
        <w:rPr>
          <w:sz w:val="21"/>
        </w:rPr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proofErr w:type="spellStart"/>
      <w:r>
        <w:rPr>
          <w:spacing w:val="-2"/>
          <w:sz w:val="21"/>
        </w:rPr>
        <w:t>GovConnection</w:t>
      </w:r>
      <w:proofErr w:type="spellEnd"/>
    </w:p>
    <w:p w14:paraId="37D46663" w14:textId="27811A0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Eric</w:t>
      </w:r>
      <w:r>
        <w:rPr>
          <w:spacing w:val="-6"/>
        </w:rPr>
        <w:t xml:space="preserve"> </w:t>
      </w:r>
      <w:r>
        <w:rPr>
          <w:spacing w:val="-2"/>
        </w:rPr>
        <w:t>Hadler</w:t>
      </w:r>
    </w:p>
    <w:p w14:paraId="6A68C3DF" w14:textId="5E4E119F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610-518-</w:t>
      </w:r>
      <w:r>
        <w:rPr>
          <w:spacing w:val="-4"/>
        </w:rPr>
        <w:t>4162</w:t>
      </w:r>
    </w:p>
    <w:p w14:paraId="502F2F08" w14:textId="2CC92C00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eric.hadler@connection.com</w:t>
        </w:r>
      </w:hyperlink>
    </w:p>
    <w:p w14:paraId="5A102FB1" w14:textId="77777777" w:rsidR="00161103" w:rsidRDefault="00161103" w:rsidP="00161103">
      <w:pPr>
        <w:pStyle w:val="BodyText"/>
        <w:ind w:left="3440" w:right="636" w:hanging="2881"/>
        <w:jc w:val="both"/>
      </w:pPr>
    </w:p>
    <w:p w14:paraId="4BED87B6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Hewlett</w:t>
      </w:r>
      <w:r>
        <w:rPr>
          <w:spacing w:val="-8"/>
        </w:rPr>
        <w:t xml:space="preserve"> </w:t>
      </w:r>
      <w:r>
        <w:t>Packard</w:t>
      </w:r>
      <w:r>
        <w:rPr>
          <w:spacing w:val="-8"/>
        </w:rPr>
        <w:t xml:space="preserve"> </w:t>
      </w:r>
      <w:r>
        <w:rPr>
          <w:spacing w:val="-4"/>
        </w:rPr>
        <w:t>(HP)</w:t>
      </w:r>
    </w:p>
    <w:p w14:paraId="727C2004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rPr>
          <w:spacing w:val="-2"/>
        </w:rPr>
        <w:t>Crawford</w:t>
      </w:r>
    </w:p>
    <w:p w14:paraId="1EE51D8F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985-290-</w:t>
      </w:r>
      <w:r>
        <w:rPr>
          <w:spacing w:val="-4"/>
        </w:rPr>
        <w:t>7841</w:t>
      </w:r>
    </w:p>
    <w:p w14:paraId="56ABC433" w14:textId="77777777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john.crawford@hp.com</w:t>
        </w:r>
      </w:hyperlink>
    </w:p>
    <w:p w14:paraId="1692BCC9" w14:textId="77777777" w:rsidR="00161103" w:rsidRDefault="00161103" w:rsidP="00161103">
      <w:pPr>
        <w:pStyle w:val="BodyText"/>
        <w:ind w:left="3440" w:right="636" w:hanging="2881"/>
        <w:jc w:val="both"/>
      </w:pPr>
    </w:p>
    <w:p w14:paraId="16611FD9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rPr>
          <w:spacing w:val="-2"/>
        </w:rPr>
        <w:t>Insight</w:t>
      </w:r>
    </w:p>
    <w:p w14:paraId="270F7D7C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Edward</w:t>
      </w:r>
      <w:r>
        <w:rPr>
          <w:spacing w:val="-8"/>
        </w:rPr>
        <w:t xml:space="preserve"> </w:t>
      </w:r>
      <w:r>
        <w:rPr>
          <w:spacing w:val="-2"/>
        </w:rPr>
        <w:t>Malta</w:t>
      </w:r>
    </w:p>
    <w:p w14:paraId="184DB3A0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504-875-</w:t>
      </w:r>
      <w:r>
        <w:rPr>
          <w:spacing w:val="-4"/>
        </w:rPr>
        <w:t>6125</w:t>
      </w:r>
    </w:p>
    <w:p w14:paraId="77F0AFBA" w14:textId="77777777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Edward.malta@insight.com</w:t>
        </w:r>
      </w:hyperlink>
    </w:p>
    <w:p w14:paraId="67927205" w14:textId="77777777" w:rsidR="00161103" w:rsidRDefault="00161103" w:rsidP="00161103">
      <w:pPr>
        <w:pStyle w:val="BodyText"/>
        <w:ind w:left="3440" w:right="636" w:hanging="2881"/>
        <w:jc w:val="both"/>
      </w:pPr>
    </w:p>
    <w:p w14:paraId="782D28F7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t>SHI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rPr>
          <w:spacing w:val="-2"/>
        </w:rPr>
        <w:t>Corp.</w:t>
      </w:r>
    </w:p>
    <w:p w14:paraId="6A48955A" w14:textId="77777777" w:rsidR="00161103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Ashley</w:t>
      </w:r>
      <w:r>
        <w:rPr>
          <w:spacing w:val="-8"/>
        </w:rPr>
        <w:t xml:space="preserve"> </w:t>
      </w:r>
      <w:r>
        <w:rPr>
          <w:spacing w:val="-4"/>
        </w:rPr>
        <w:t>Dunn</w:t>
      </w:r>
      <w:r w:rsidRPr="00C61E69">
        <w:rPr>
          <w:b/>
          <w:bCs/>
        </w:rPr>
        <w:t xml:space="preserve"> </w:t>
      </w:r>
    </w:p>
    <w:p w14:paraId="74317154" w14:textId="62683229" w:rsidR="00161103" w:rsidRDefault="00161103" w:rsidP="00161103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225-326-</w:t>
      </w:r>
      <w:r>
        <w:rPr>
          <w:spacing w:val="-4"/>
        </w:rPr>
        <w:t>3962</w:t>
      </w:r>
    </w:p>
    <w:p w14:paraId="27D592F0" w14:textId="380F8AEC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ashley_dunn@shi.com</w:t>
        </w:r>
      </w:hyperlink>
    </w:p>
    <w:p w14:paraId="1A1BB60F" w14:textId="77777777" w:rsidR="00161103" w:rsidRDefault="00161103" w:rsidP="00161103">
      <w:pPr>
        <w:pStyle w:val="BodyText"/>
        <w:ind w:left="3440" w:right="636" w:hanging="2881"/>
        <w:jc w:val="both"/>
      </w:pPr>
    </w:p>
    <w:p w14:paraId="2D73D4FF" w14:textId="404E25A1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rPr>
          <w:spacing w:val="-2"/>
        </w:rPr>
        <w:t>Softchoice</w:t>
      </w:r>
    </w:p>
    <w:p w14:paraId="4FBF1380" w14:textId="5F11CB68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Jaspreet</w:t>
      </w:r>
      <w:r>
        <w:rPr>
          <w:spacing w:val="-7"/>
        </w:rPr>
        <w:t xml:space="preserve"> </w:t>
      </w:r>
      <w:r>
        <w:rPr>
          <w:spacing w:val="-2"/>
        </w:rPr>
        <w:t>Monga</w:t>
      </w:r>
    </w:p>
    <w:p w14:paraId="705BFFAC" w14:textId="6761CA10" w:rsidR="00161103" w:rsidRDefault="00161103" w:rsidP="00161103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t>416-588-9002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2"/>
        </w:rPr>
        <w:t>222642</w:t>
      </w:r>
    </w:p>
    <w:p w14:paraId="146C5216" w14:textId="5BD9674A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Jaspreet.monga@softchoice.com</w:t>
        </w:r>
      </w:hyperlink>
    </w:p>
    <w:p w14:paraId="69423EE5" w14:textId="77777777" w:rsidR="00161103" w:rsidRDefault="00161103" w:rsidP="00161103">
      <w:pPr>
        <w:pStyle w:val="BodyText"/>
        <w:ind w:left="3440" w:right="636" w:hanging="2881"/>
        <w:jc w:val="both"/>
      </w:pPr>
    </w:p>
    <w:p w14:paraId="1A98923E" w14:textId="77777777" w:rsidR="00161103" w:rsidRDefault="00161103" w:rsidP="00161103">
      <w:pPr>
        <w:pStyle w:val="BodyText"/>
        <w:ind w:left="3440" w:right="636" w:hanging="2881"/>
        <w:jc w:val="both"/>
      </w:pPr>
    </w:p>
    <w:p w14:paraId="5322D06A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lastRenderedPageBreak/>
        <w:t>Company:</w:t>
      </w:r>
      <w:r w:rsidRPr="00C61E69">
        <w:rPr>
          <w:spacing w:val="-2"/>
        </w:rPr>
        <w:t xml:space="preserve"> </w:t>
      </w:r>
      <w:proofErr w:type="spellStart"/>
      <w:r>
        <w:rPr>
          <w:spacing w:val="-2"/>
        </w:rPr>
        <w:t>Softmart</w:t>
      </w:r>
      <w:proofErr w:type="spellEnd"/>
    </w:p>
    <w:p w14:paraId="79A26213" w14:textId="77777777" w:rsidR="00161103" w:rsidRPr="00C61E69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Gaby</w:t>
      </w:r>
      <w:r>
        <w:rPr>
          <w:spacing w:val="-6"/>
        </w:rPr>
        <w:t xml:space="preserve"> </w:t>
      </w:r>
      <w:r>
        <w:rPr>
          <w:spacing w:val="-4"/>
        </w:rPr>
        <w:t>Amar</w:t>
      </w:r>
    </w:p>
    <w:p w14:paraId="65995E7F" w14:textId="77777777" w:rsidR="00161103" w:rsidRDefault="00161103" w:rsidP="00161103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t>888-763-8627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4"/>
        </w:rPr>
        <w:t>4408</w:t>
      </w:r>
    </w:p>
    <w:p w14:paraId="47CB280B" w14:textId="77777777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gaby.amar@softmart.com</w:t>
        </w:r>
      </w:hyperlink>
    </w:p>
    <w:p w14:paraId="51736627" w14:textId="77777777" w:rsidR="00161103" w:rsidRDefault="00161103" w:rsidP="00161103">
      <w:pPr>
        <w:pStyle w:val="BodyText"/>
        <w:ind w:left="3440" w:right="636" w:hanging="2881"/>
        <w:jc w:val="both"/>
      </w:pPr>
    </w:p>
    <w:p w14:paraId="23A26D5D" w14:textId="77777777" w:rsidR="00161103" w:rsidRPr="00C61E69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proofErr w:type="spellStart"/>
      <w:r>
        <w:rPr>
          <w:spacing w:val="-2"/>
        </w:rPr>
        <w:t>SoftwareONE</w:t>
      </w:r>
      <w:proofErr w:type="spellEnd"/>
    </w:p>
    <w:p w14:paraId="294A57D6" w14:textId="629FBCEC" w:rsidR="00161103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Lindsey</w:t>
      </w:r>
      <w:r>
        <w:rPr>
          <w:spacing w:val="-6"/>
        </w:rPr>
        <w:t xml:space="preserve"> </w:t>
      </w:r>
      <w:r>
        <w:rPr>
          <w:spacing w:val="-2"/>
        </w:rPr>
        <w:t>Roussel</w:t>
      </w:r>
    </w:p>
    <w:p w14:paraId="2418786C" w14:textId="6E48ABF5" w:rsidR="00161103" w:rsidRDefault="00161103" w:rsidP="00161103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225-278-</w:t>
      </w:r>
      <w:r>
        <w:rPr>
          <w:spacing w:val="-4"/>
        </w:rPr>
        <w:t>3889</w:t>
      </w:r>
    </w:p>
    <w:p w14:paraId="59D08C3E" w14:textId="43DF3CC4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Lindsey.roussel@softwareone.com</w:t>
        </w:r>
      </w:hyperlink>
    </w:p>
    <w:p w14:paraId="30A10B87" w14:textId="77777777" w:rsidR="00161103" w:rsidRDefault="00161103" w:rsidP="00161103">
      <w:pPr>
        <w:pStyle w:val="BodyText"/>
        <w:ind w:left="3440" w:right="636" w:hanging="2881"/>
        <w:jc w:val="both"/>
      </w:pPr>
    </w:p>
    <w:p w14:paraId="2D440E30" w14:textId="77777777" w:rsidR="00161103" w:rsidRDefault="00161103" w:rsidP="00161103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t>Zones,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26E1209B" w14:textId="77777777" w:rsidR="00161103" w:rsidRDefault="00161103" w:rsidP="00161103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Paul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ImKamp</w:t>
      </w:r>
      <w:proofErr w:type="spellEnd"/>
    </w:p>
    <w:p w14:paraId="25AC93A1" w14:textId="77777777" w:rsidR="00161103" w:rsidRDefault="00161103" w:rsidP="00161103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t>800-381-9663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2"/>
        </w:rPr>
        <w:t>53107</w:t>
      </w:r>
    </w:p>
    <w:p w14:paraId="68A85F9A" w14:textId="77777777" w:rsidR="00161103" w:rsidRDefault="00161103" w:rsidP="00161103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Paul.imkamp@zones.com</w:t>
        </w:r>
      </w:hyperlink>
    </w:p>
    <w:p w14:paraId="238AEC92" w14:textId="77777777" w:rsidR="00161103" w:rsidRDefault="00161103" w:rsidP="00161103">
      <w:pPr>
        <w:pStyle w:val="BodyText"/>
        <w:ind w:left="3440" w:right="636" w:hanging="2881"/>
        <w:jc w:val="both"/>
      </w:pPr>
    </w:p>
    <w:p w14:paraId="460F16E1" w14:textId="77777777" w:rsidR="00161103" w:rsidRDefault="00161103">
      <w:pPr>
        <w:pStyle w:val="BodyText"/>
        <w:ind w:left="360" w:hanging="1"/>
      </w:pPr>
    </w:p>
    <w:p w14:paraId="1152AA73" w14:textId="0847D04F" w:rsidR="00C7436F" w:rsidRDefault="00161103">
      <w:pPr>
        <w:pStyle w:val="BodyText"/>
        <w:ind w:left="360" w:hanging="1"/>
      </w:pPr>
      <w:r>
        <w:t>If</w:t>
      </w:r>
      <w:r>
        <w:rPr>
          <w:spacing w:val="18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wish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purchase</w:t>
      </w:r>
      <w:r>
        <w:rPr>
          <w:spacing w:val="15"/>
        </w:rPr>
        <w:t xml:space="preserve"> </w:t>
      </w:r>
      <w:r>
        <w:t>from</w:t>
      </w:r>
      <w:r>
        <w:rPr>
          <w:spacing w:val="16"/>
        </w:rPr>
        <w:t xml:space="preserve"> </w:t>
      </w:r>
      <w:proofErr w:type="gramStart"/>
      <w:r>
        <w:t>a</w:t>
      </w:r>
      <w:r>
        <w:rPr>
          <w:spacing w:val="17"/>
        </w:rPr>
        <w:t xml:space="preserve"> </w:t>
      </w:r>
      <w:r>
        <w:t>LSP</w:t>
      </w:r>
      <w:proofErr w:type="gramEnd"/>
      <w:r>
        <w:rPr>
          <w:spacing w:val="18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above</w:t>
      </w:r>
      <w:r>
        <w:rPr>
          <w:spacing w:val="15"/>
        </w:rPr>
        <w:t xml:space="preserve"> </w:t>
      </w:r>
      <w:r>
        <w:t>list,</w:t>
      </w:r>
      <w:r>
        <w:rPr>
          <w:spacing w:val="16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LSP</w:t>
      </w:r>
      <w:r>
        <w:rPr>
          <w:spacing w:val="15"/>
        </w:rPr>
        <w:t xml:space="preserve"> </w:t>
      </w:r>
      <w:r>
        <w:t>contact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Office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 xml:space="preserve">State </w:t>
      </w:r>
      <w:r>
        <w:rPr>
          <w:spacing w:val="-2"/>
        </w:rPr>
        <w:t>Procurement.</w:t>
      </w:r>
    </w:p>
    <w:p w14:paraId="2B61B719" w14:textId="77777777" w:rsidR="00C7436F" w:rsidRDefault="00161103">
      <w:pPr>
        <w:spacing w:before="230"/>
        <w:ind w:left="360" w:right="113"/>
        <w:jc w:val="both"/>
        <w:rPr>
          <w:b/>
          <w:sz w:val="21"/>
        </w:rPr>
      </w:pPr>
      <w:r>
        <w:rPr>
          <w:b/>
          <w:sz w:val="21"/>
        </w:rPr>
        <w:t>NOTE: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 xml:space="preserve">Software orders must be processed in accordance with R.S. </w:t>
      </w:r>
      <w:proofErr w:type="gramStart"/>
      <w:r>
        <w:rPr>
          <w:b/>
          <w:sz w:val="21"/>
        </w:rPr>
        <w:t>39:199.D</w:t>
      </w:r>
      <w:proofErr w:type="gramEnd"/>
      <w:r>
        <w:rPr>
          <w:b/>
          <w:sz w:val="21"/>
        </w:rPr>
        <w:t xml:space="preserve"> and LAC </w:t>
      </w:r>
      <w:proofErr w:type="gramStart"/>
      <w:r>
        <w:rPr>
          <w:b/>
          <w:sz w:val="21"/>
        </w:rPr>
        <w:t>34:I</w:t>
      </w:r>
      <w:proofErr w:type="gramEnd"/>
      <w:r>
        <w:rPr>
          <w:b/>
          <w:sz w:val="21"/>
        </w:rPr>
        <w:t>, Chapter 55, Section 5505.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Any order issued against this agreement will require verification that a minimum of Level D pricing is being offered by the LSP.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The LSP price quote to the individual agency could serve as this verification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if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clearly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states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required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information.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All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orders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should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also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reference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applicable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master agreement number noted above.</w:t>
      </w:r>
    </w:p>
    <w:p w14:paraId="5EBA1232" w14:textId="77777777" w:rsidR="00C7436F" w:rsidRDefault="00161103">
      <w:pPr>
        <w:spacing w:before="228"/>
        <w:ind w:left="360"/>
        <w:jc w:val="both"/>
        <w:rPr>
          <w:sz w:val="21"/>
        </w:rPr>
      </w:pPr>
      <w:r>
        <w:rPr>
          <w:b/>
          <w:sz w:val="21"/>
        </w:rPr>
        <w:t>OFFICE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STATE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PROCUREMENT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CONTACT:</w:t>
      </w:r>
      <w:r>
        <w:rPr>
          <w:b/>
          <w:spacing w:val="45"/>
          <w:sz w:val="21"/>
        </w:rPr>
        <w:t xml:space="preserve"> </w:t>
      </w:r>
      <w:r>
        <w:rPr>
          <w:sz w:val="21"/>
        </w:rPr>
        <w:t>Felicia</w:t>
      </w:r>
      <w:r>
        <w:rPr>
          <w:spacing w:val="-6"/>
          <w:sz w:val="21"/>
        </w:rPr>
        <w:t xml:space="preserve"> </w:t>
      </w:r>
      <w:r>
        <w:rPr>
          <w:sz w:val="21"/>
        </w:rPr>
        <w:t>Sonnier,</w:t>
      </w:r>
      <w:r>
        <w:rPr>
          <w:spacing w:val="-7"/>
          <w:sz w:val="21"/>
        </w:rPr>
        <w:t xml:space="preserve"> </w:t>
      </w:r>
      <w:r>
        <w:rPr>
          <w:sz w:val="21"/>
        </w:rPr>
        <w:t>(225)</w:t>
      </w:r>
      <w:r>
        <w:rPr>
          <w:spacing w:val="-7"/>
          <w:sz w:val="21"/>
        </w:rPr>
        <w:t xml:space="preserve"> </w:t>
      </w:r>
      <w:r>
        <w:rPr>
          <w:sz w:val="21"/>
        </w:rPr>
        <w:t>342-8029;</w:t>
      </w:r>
      <w:r>
        <w:rPr>
          <w:spacing w:val="-7"/>
          <w:sz w:val="21"/>
        </w:rPr>
        <w:t xml:space="preserve"> </w:t>
      </w:r>
      <w:r>
        <w:rPr>
          <w:sz w:val="21"/>
        </w:rPr>
        <w:t>email</w:t>
      </w:r>
      <w:r>
        <w:rPr>
          <w:spacing w:val="-5"/>
          <w:sz w:val="21"/>
        </w:rPr>
        <w:t xml:space="preserve"> </w:t>
      </w:r>
      <w:hyperlink r:id="rId16">
        <w:r>
          <w:rPr>
            <w:color w:val="0000FF"/>
            <w:spacing w:val="-2"/>
            <w:sz w:val="21"/>
            <w:u w:val="single" w:color="0000FF"/>
          </w:rPr>
          <w:t>felicia.sonnier@la.gov</w:t>
        </w:r>
      </w:hyperlink>
    </w:p>
    <w:sectPr w:rsidR="00C7436F">
      <w:footerReference w:type="default" r:id="rId17"/>
      <w:type w:val="continuous"/>
      <w:pgSz w:w="12240" w:h="15840"/>
      <w:pgMar w:top="640" w:right="600" w:bottom="1240" w:left="360" w:header="0" w:footer="10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76BD" w14:textId="77777777" w:rsidR="00161103" w:rsidRDefault="00161103">
      <w:r>
        <w:separator/>
      </w:r>
    </w:p>
  </w:endnote>
  <w:endnote w:type="continuationSeparator" w:id="0">
    <w:p w14:paraId="5293C692" w14:textId="77777777" w:rsidR="00161103" w:rsidRDefault="0016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E562" w14:textId="77777777" w:rsidR="00C7436F" w:rsidRDefault="001611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A23F2C9" wp14:editId="7025B779">
              <wp:simplePos x="0" y="0"/>
              <wp:positionH relativeFrom="page">
                <wp:posOffset>444500</wp:posOffset>
              </wp:positionH>
              <wp:positionV relativeFrom="page">
                <wp:posOffset>9255434</wp:posOffset>
              </wp:positionV>
              <wp:extent cx="126936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C8E78" w14:textId="77777777" w:rsidR="00C7436F" w:rsidRDefault="0016110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Revised:</w:t>
                          </w:r>
                          <w:r>
                            <w:rPr>
                              <w:rFonts w:ascii="Times New Roman"/>
                              <w:spacing w:val="5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3"/>
                            </w:rPr>
                            <w:t>03.19.2021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3F2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28.75pt;width:99.95pt;height:14.8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" filled="f" stroked="f">
              <v:textbox inset="0,0,0,0">
                <w:txbxContent>
                  <w:p w14:paraId="71FC8E78" w14:textId="77777777" w:rsidR="00C7436F" w:rsidRDefault="00161103">
                    <w:pPr>
                      <w:spacing w:before="10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Revised:</w:t>
                    </w:r>
                    <w:r>
                      <w:rPr>
                        <w:rFonts w:ascii="Times New Roman"/>
                        <w:spacing w:val="5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3"/>
                      </w:rPr>
                      <w:t>03.19.2021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E9B0" w14:textId="77777777" w:rsidR="00161103" w:rsidRDefault="00161103">
      <w:r>
        <w:separator/>
      </w:r>
    </w:p>
  </w:footnote>
  <w:footnote w:type="continuationSeparator" w:id="0">
    <w:p w14:paraId="4F4F2CE2" w14:textId="77777777" w:rsidR="00161103" w:rsidRDefault="0016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6F"/>
    <w:rsid w:val="00161103"/>
    <w:rsid w:val="00C7436F"/>
    <w:rsid w:val="00C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FD7B"/>
  <w15:docId w15:val="{CBD8C4E6-571E-49F7-BFA6-668AE96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310" w:lineRule="exact"/>
      <w:ind w:left="240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hadler@connection.com" TargetMode="External"/><Relationship Id="rId13" Type="http://schemas.openxmlformats.org/officeDocument/2006/relationships/hyperlink" Target="mailto:gaby.amar@softmar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ccimus@enpointe.com" TargetMode="External"/><Relationship Id="rId12" Type="http://schemas.openxmlformats.org/officeDocument/2006/relationships/hyperlink" Target="mailto:Jaspreet.monga@softchoice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felicia.sonnier@l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jason_wilson@dell.com" TargetMode="External"/><Relationship Id="rId11" Type="http://schemas.openxmlformats.org/officeDocument/2006/relationships/hyperlink" Target="mailto:laurie_conrad@shi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aul.imkamp@zones.com" TargetMode="External"/><Relationship Id="rId10" Type="http://schemas.openxmlformats.org/officeDocument/2006/relationships/hyperlink" Target="mailto:Edward.malta@insight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ohn.crawford@hp.com" TargetMode="External"/><Relationship Id="rId14" Type="http://schemas.openxmlformats.org/officeDocument/2006/relationships/hyperlink" Target="mailto:Lindsey.roussel@softwareo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>State of Louisiana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Division of Administration</dc:creator>
  <cp:lastModifiedBy>Monica Clark (DOA)</cp:lastModifiedBy>
  <cp:revision>2</cp:revision>
  <dcterms:created xsi:type="dcterms:W3CDTF">2025-09-02T19:06:00Z</dcterms:created>
  <dcterms:modified xsi:type="dcterms:W3CDTF">2025-09-02T19:06:00Z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D:20210319165844</vt:lpwstr>
  </property>
</Properties>
</file>