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8DFB" w14:textId="77777777" w:rsidR="00F5534F" w:rsidRDefault="00F5534F" w:rsidP="00F5534F">
      <w:pPr>
        <w:pStyle w:val="Title1"/>
      </w:pPr>
      <w:r>
        <w:t>Title 28</w:t>
      </w:r>
    </w:p>
    <w:p w14:paraId="45EFC2AE" w14:textId="77777777" w:rsidR="00F5534F" w:rsidRDefault="00B05FBF" w:rsidP="00B05FBF">
      <w:pPr>
        <w:pStyle w:val="Title"/>
        <w:tabs>
          <w:tab w:val="center" w:pos="5256"/>
          <w:tab w:val="left" w:pos="8410"/>
        </w:tabs>
        <w:jc w:val="left"/>
      </w:pPr>
      <w:r>
        <w:tab/>
      </w:r>
      <w:r w:rsidR="00F5534F">
        <w:t>EDUCATION</w:t>
      </w:r>
      <w:r>
        <w:tab/>
      </w:r>
    </w:p>
    <w:p w14:paraId="1A0C67A7" w14:textId="77777777" w:rsidR="00524713" w:rsidRDefault="00524713">
      <w:pPr>
        <w:pStyle w:val="TOCPart"/>
      </w:pPr>
      <w:r>
        <w:fldChar w:fldCharType="begin"/>
      </w:r>
      <w:r>
        <w:instrText xml:space="preserve"> REF TOC_Part0 \h  </w:instrText>
      </w:r>
      <w:r>
        <w:fldChar w:fldCharType="separate"/>
      </w:r>
      <w:r w:rsidR="001B6A30">
        <w:t xml:space="preserve">Part LXXIII.  Bulletin 109―Family and Consumer Sciences </w:t>
      </w:r>
      <w:r w:rsidR="00202FBB">
        <w:br/>
      </w:r>
      <w:r w:rsidR="001B6A30">
        <w:t>Content Standards Curriculum Framework</w:t>
      </w:r>
      <w:r>
        <w:fldChar w:fldCharType="end"/>
      </w:r>
    </w:p>
    <w:p w14:paraId="68F12E5C" w14:textId="41947D29" w:rsidR="0085615D" w:rsidRDefault="0085615D">
      <w:pPr>
        <w:pStyle w:val="TOC2"/>
        <w:tabs>
          <w:tab w:val="left" w:pos="1680"/>
          <w:tab w:val="right" w:leader="dot" w:pos="10502"/>
        </w:tabs>
        <w:rPr>
          <w:noProof/>
        </w:rPr>
      </w:pPr>
      <w:r>
        <w:fldChar w:fldCharType="begin"/>
      </w:r>
      <w:r>
        <w:instrText xml:space="preserve"> TOC \h \z \t "Chapter,2,Section,3,SubChapter,2" </w:instrText>
      </w:r>
      <w:r>
        <w:fldChar w:fldCharType="separate"/>
      </w:r>
      <w:hyperlink w:anchor="_Toc191961065" w:history="1">
        <w:r w:rsidRPr="00D56982">
          <w:rPr>
            <w:rStyle w:val="Hyperlink"/>
            <w:noProof/>
          </w:rPr>
          <w:t>Chapter 1.</w:t>
        </w:r>
        <w:r>
          <w:rPr>
            <w:noProof/>
          </w:rPr>
          <w:tab/>
        </w:r>
        <w:r w:rsidRPr="00D56982">
          <w:rPr>
            <w:rStyle w:val="Hyperlink"/>
            <w:noProof/>
          </w:rPr>
          <w:t>Education</w:t>
        </w:r>
        <w:r>
          <w:rPr>
            <w:noProof/>
            <w:webHidden/>
          </w:rPr>
          <w:tab/>
        </w:r>
        <w:r>
          <w:rPr>
            <w:noProof/>
            <w:webHidden/>
          </w:rPr>
          <w:fldChar w:fldCharType="begin"/>
        </w:r>
        <w:r>
          <w:rPr>
            <w:noProof/>
            <w:webHidden/>
          </w:rPr>
          <w:instrText xml:space="preserve"> PAGEREF _Toc191961065 \h </w:instrText>
        </w:r>
        <w:r>
          <w:rPr>
            <w:noProof/>
          </w:rPr>
        </w:r>
        <w:r>
          <w:rPr>
            <w:noProof/>
            <w:webHidden/>
          </w:rPr>
          <w:fldChar w:fldCharType="separate"/>
        </w:r>
        <w:r w:rsidR="00510E1F">
          <w:rPr>
            <w:noProof/>
            <w:webHidden/>
          </w:rPr>
          <w:t>1</w:t>
        </w:r>
        <w:r>
          <w:rPr>
            <w:noProof/>
            <w:webHidden/>
          </w:rPr>
          <w:fldChar w:fldCharType="end"/>
        </w:r>
      </w:hyperlink>
    </w:p>
    <w:p w14:paraId="078C5E36" w14:textId="255FF4ED" w:rsidR="0085615D" w:rsidRDefault="0085615D">
      <w:pPr>
        <w:pStyle w:val="TOC3"/>
        <w:tabs>
          <w:tab w:val="left" w:pos="1440"/>
          <w:tab w:val="right" w:leader="dot" w:pos="10502"/>
        </w:tabs>
        <w:rPr>
          <w:noProof/>
        </w:rPr>
      </w:pPr>
      <w:hyperlink w:anchor="_Toc191961066" w:history="1">
        <w:r w:rsidRPr="00D56982">
          <w:rPr>
            <w:rStyle w:val="Hyperlink"/>
            <w:noProof/>
          </w:rPr>
          <w:t>§101.</w:t>
        </w:r>
        <w:r>
          <w:rPr>
            <w:noProof/>
          </w:rPr>
          <w:tab/>
        </w:r>
        <w:r w:rsidRPr="00D56982">
          <w:rPr>
            <w:rStyle w:val="Hyperlink"/>
            <w:noProof/>
          </w:rPr>
          <w:t>Mission and Goals of the State Board of Elementary and Secondary Education (SBESE)</w:t>
        </w:r>
        <w:r>
          <w:rPr>
            <w:noProof/>
            <w:webHidden/>
          </w:rPr>
          <w:tab/>
        </w:r>
        <w:r>
          <w:rPr>
            <w:noProof/>
            <w:webHidden/>
          </w:rPr>
          <w:fldChar w:fldCharType="begin"/>
        </w:r>
        <w:r>
          <w:rPr>
            <w:noProof/>
            <w:webHidden/>
          </w:rPr>
          <w:instrText xml:space="preserve"> PAGEREF _Toc191961066 \h </w:instrText>
        </w:r>
        <w:r>
          <w:rPr>
            <w:noProof/>
          </w:rPr>
        </w:r>
        <w:r>
          <w:rPr>
            <w:noProof/>
            <w:webHidden/>
          </w:rPr>
          <w:fldChar w:fldCharType="separate"/>
        </w:r>
        <w:r w:rsidR="00510E1F">
          <w:rPr>
            <w:noProof/>
            <w:webHidden/>
          </w:rPr>
          <w:t>1</w:t>
        </w:r>
        <w:r>
          <w:rPr>
            <w:noProof/>
            <w:webHidden/>
          </w:rPr>
          <w:fldChar w:fldCharType="end"/>
        </w:r>
      </w:hyperlink>
    </w:p>
    <w:p w14:paraId="2F06E87A" w14:textId="613F9192" w:rsidR="0085615D" w:rsidRDefault="0085615D">
      <w:pPr>
        <w:pStyle w:val="TOC3"/>
        <w:tabs>
          <w:tab w:val="left" w:pos="1440"/>
          <w:tab w:val="right" w:leader="dot" w:pos="10502"/>
        </w:tabs>
        <w:rPr>
          <w:noProof/>
        </w:rPr>
      </w:pPr>
      <w:hyperlink w:anchor="_Toc191961067" w:history="1">
        <w:r w:rsidRPr="00D56982">
          <w:rPr>
            <w:rStyle w:val="Hyperlink"/>
            <w:noProof/>
          </w:rPr>
          <w:t>§103.</w:t>
        </w:r>
        <w:r>
          <w:rPr>
            <w:noProof/>
          </w:rPr>
          <w:tab/>
        </w:r>
        <w:r w:rsidRPr="00D56982">
          <w:rPr>
            <w:rStyle w:val="Hyperlink"/>
            <w:noProof/>
          </w:rPr>
          <w:t>Louisiana Content Standards Foundation Skills</w:t>
        </w:r>
        <w:r>
          <w:rPr>
            <w:noProof/>
            <w:webHidden/>
          </w:rPr>
          <w:tab/>
        </w:r>
        <w:r>
          <w:rPr>
            <w:noProof/>
            <w:webHidden/>
          </w:rPr>
          <w:fldChar w:fldCharType="begin"/>
        </w:r>
        <w:r>
          <w:rPr>
            <w:noProof/>
            <w:webHidden/>
          </w:rPr>
          <w:instrText xml:space="preserve"> PAGEREF _Toc191961067 \h </w:instrText>
        </w:r>
        <w:r>
          <w:rPr>
            <w:noProof/>
          </w:rPr>
        </w:r>
        <w:r>
          <w:rPr>
            <w:noProof/>
            <w:webHidden/>
          </w:rPr>
          <w:fldChar w:fldCharType="separate"/>
        </w:r>
        <w:r w:rsidR="00510E1F">
          <w:rPr>
            <w:noProof/>
            <w:webHidden/>
          </w:rPr>
          <w:t>1</w:t>
        </w:r>
        <w:r>
          <w:rPr>
            <w:noProof/>
            <w:webHidden/>
          </w:rPr>
          <w:fldChar w:fldCharType="end"/>
        </w:r>
      </w:hyperlink>
    </w:p>
    <w:p w14:paraId="37116644" w14:textId="1812E0C1" w:rsidR="0085615D" w:rsidRDefault="0085615D">
      <w:pPr>
        <w:pStyle w:val="TOC3"/>
        <w:tabs>
          <w:tab w:val="left" w:pos="1440"/>
          <w:tab w:val="right" w:leader="dot" w:pos="10502"/>
        </w:tabs>
        <w:rPr>
          <w:noProof/>
        </w:rPr>
      </w:pPr>
      <w:hyperlink w:anchor="_Toc191961068" w:history="1">
        <w:r w:rsidRPr="00D56982">
          <w:rPr>
            <w:rStyle w:val="Hyperlink"/>
            <w:noProof/>
          </w:rPr>
          <w:t>§105.</w:t>
        </w:r>
        <w:r>
          <w:rPr>
            <w:noProof/>
          </w:rPr>
          <w:tab/>
        </w:r>
        <w:r w:rsidRPr="00D56982">
          <w:rPr>
            <w:rStyle w:val="Hyperlink"/>
            <w:noProof/>
          </w:rPr>
          <w:t>Information Literacy Model for Lifelong Learning</w:t>
        </w:r>
        <w:r>
          <w:rPr>
            <w:noProof/>
            <w:webHidden/>
          </w:rPr>
          <w:tab/>
        </w:r>
        <w:r>
          <w:rPr>
            <w:noProof/>
            <w:webHidden/>
          </w:rPr>
          <w:fldChar w:fldCharType="begin"/>
        </w:r>
        <w:r>
          <w:rPr>
            <w:noProof/>
            <w:webHidden/>
          </w:rPr>
          <w:instrText xml:space="preserve"> PAGEREF _Toc191961068 \h </w:instrText>
        </w:r>
        <w:r>
          <w:rPr>
            <w:noProof/>
          </w:rPr>
        </w:r>
        <w:r>
          <w:rPr>
            <w:noProof/>
            <w:webHidden/>
          </w:rPr>
          <w:fldChar w:fldCharType="separate"/>
        </w:r>
        <w:r w:rsidR="00510E1F">
          <w:rPr>
            <w:noProof/>
            <w:webHidden/>
          </w:rPr>
          <w:t>2</w:t>
        </w:r>
        <w:r>
          <w:rPr>
            <w:noProof/>
            <w:webHidden/>
          </w:rPr>
          <w:fldChar w:fldCharType="end"/>
        </w:r>
      </w:hyperlink>
    </w:p>
    <w:p w14:paraId="318CFF4B" w14:textId="20D9A9D1" w:rsidR="0085615D" w:rsidRDefault="0085615D">
      <w:pPr>
        <w:pStyle w:val="TOC2"/>
        <w:tabs>
          <w:tab w:val="left" w:pos="1680"/>
          <w:tab w:val="right" w:leader="dot" w:pos="10502"/>
        </w:tabs>
        <w:rPr>
          <w:noProof/>
        </w:rPr>
      </w:pPr>
      <w:hyperlink w:anchor="_Toc191961069" w:history="1">
        <w:r w:rsidRPr="00D56982">
          <w:rPr>
            <w:rStyle w:val="Hyperlink"/>
            <w:noProof/>
          </w:rPr>
          <w:t>Chapter 3.</w:t>
        </w:r>
        <w:r>
          <w:rPr>
            <w:noProof/>
          </w:rPr>
          <w:tab/>
        </w:r>
        <w:r w:rsidRPr="00D56982">
          <w:rPr>
            <w:rStyle w:val="Hyperlink"/>
            <w:noProof/>
          </w:rPr>
          <w:t>Family and Consumer Sciences in Louisiana</w:t>
        </w:r>
        <w:r>
          <w:rPr>
            <w:noProof/>
            <w:webHidden/>
          </w:rPr>
          <w:tab/>
        </w:r>
        <w:r>
          <w:rPr>
            <w:noProof/>
            <w:webHidden/>
          </w:rPr>
          <w:fldChar w:fldCharType="begin"/>
        </w:r>
        <w:r>
          <w:rPr>
            <w:noProof/>
            <w:webHidden/>
          </w:rPr>
          <w:instrText xml:space="preserve"> PAGEREF _Toc191961069 \h </w:instrText>
        </w:r>
        <w:r>
          <w:rPr>
            <w:noProof/>
          </w:rPr>
        </w:r>
        <w:r>
          <w:rPr>
            <w:noProof/>
            <w:webHidden/>
          </w:rPr>
          <w:fldChar w:fldCharType="separate"/>
        </w:r>
        <w:r w:rsidR="00510E1F">
          <w:rPr>
            <w:noProof/>
            <w:webHidden/>
          </w:rPr>
          <w:t>2</w:t>
        </w:r>
        <w:r>
          <w:rPr>
            <w:noProof/>
            <w:webHidden/>
          </w:rPr>
          <w:fldChar w:fldCharType="end"/>
        </w:r>
      </w:hyperlink>
    </w:p>
    <w:p w14:paraId="092AA9C1" w14:textId="1A6B1616" w:rsidR="0085615D" w:rsidRDefault="0085615D">
      <w:pPr>
        <w:pStyle w:val="TOC3"/>
        <w:tabs>
          <w:tab w:val="left" w:pos="1440"/>
          <w:tab w:val="right" w:leader="dot" w:pos="10502"/>
        </w:tabs>
        <w:rPr>
          <w:noProof/>
        </w:rPr>
      </w:pPr>
      <w:hyperlink w:anchor="_Toc191961070" w:history="1">
        <w:r w:rsidRPr="00D56982">
          <w:rPr>
            <w:rStyle w:val="Hyperlink"/>
            <w:noProof/>
          </w:rPr>
          <w:t>§301.</w:t>
        </w:r>
        <w:r>
          <w:rPr>
            <w:noProof/>
          </w:rPr>
          <w:tab/>
        </w:r>
        <w:r w:rsidRPr="00D56982">
          <w:rPr>
            <w:rStyle w:val="Hyperlink"/>
            <w:noProof/>
          </w:rPr>
          <w:t>Introduction</w:t>
        </w:r>
        <w:r>
          <w:rPr>
            <w:noProof/>
            <w:webHidden/>
          </w:rPr>
          <w:tab/>
        </w:r>
        <w:r>
          <w:rPr>
            <w:noProof/>
            <w:webHidden/>
          </w:rPr>
          <w:fldChar w:fldCharType="begin"/>
        </w:r>
        <w:r>
          <w:rPr>
            <w:noProof/>
            <w:webHidden/>
          </w:rPr>
          <w:instrText xml:space="preserve"> PAGEREF _Toc191961070 \h </w:instrText>
        </w:r>
        <w:r>
          <w:rPr>
            <w:noProof/>
          </w:rPr>
        </w:r>
        <w:r>
          <w:rPr>
            <w:noProof/>
            <w:webHidden/>
          </w:rPr>
          <w:fldChar w:fldCharType="separate"/>
        </w:r>
        <w:r w:rsidR="00510E1F">
          <w:rPr>
            <w:noProof/>
            <w:webHidden/>
          </w:rPr>
          <w:t>2</w:t>
        </w:r>
        <w:r>
          <w:rPr>
            <w:noProof/>
            <w:webHidden/>
          </w:rPr>
          <w:fldChar w:fldCharType="end"/>
        </w:r>
      </w:hyperlink>
    </w:p>
    <w:p w14:paraId="44BF0BDB" w14:textId="0A95CE2E" w:rsidR="0085615D" w:rsidRDefault="0085615D">
      <w:pPr>
        <w:pStyle w:val="TOC3"/>
        <w:tabs>
          <w:tab w:val="left" w:pos="1440"/>
          <w:tab w:val="right" w:leader="dot" w:pos="10502"/>
        </w:tabs>
        <w:rPr>
          <w:noProof/>
        </w:rPr>
      </w:pPr>
      <w:hyperlink w:anchor="_Toc191961071" w:history="1">
        <w:r w:rsidRPr="00D56982">
          <w:rPr>
            <w:rStyle w:val="Hyperlink"/>
            <w:noProof/>
          </w:rPr>
          <w:t>§303.</w:t>
        </w:r>
        <w:r>
          <w:rPr>
            <w:noProof/>
          </w:rPr>
          <w:tab/>
        </w:r>
        <w:r w:rsidRPr="00D56982">
          <w:rPr>
            <w:rStyle w:val="Hyperlink"/>
            <w:noProof/>
          </w:rPr>
          <w:t>Mission and Goals</w:t>
        </w:r>
        <w:r>
          <w:rPr>
            <w:noProof/>
            <w:webHidden/>
          </w:rPr>
          <w:tab/>
        </w:r>
        <w:r>
          <w:rPr>
            <w:noProof/>
            <w:webHidden/>
          </w:rPr>
          <w:fldChar w:fldCharType="begin"/>
        </w:r>
        <w:r>
          <w:rPr>
            <w:noProof/>
            <w:webHidden/>
          </w:rPr>
          <w:instrText xml:space="preserve"> PAGEREF _Toc191961071 \h </w:instrText>
        </w:r>
        <w:r>
          <w:rPr>
            <w:noProof/>
          </w:rPr>
        </w:r>
        <w:r>
          <w:rPr>
            <w:noProof/>
            <w:webHidden/>
          </w:rPr>
          <w:fldChar w:fldCharType="separate"/>
        </w:r>
        <w:r w:rsidR="00510E1F">
          <w:rPr>
            <w:noProof/>
            <w:webHidden/>
          </w:rPr>
          <w:t>2</w:t>
        </w:r>
        <w:r>
          <w:rPr>
            <w:noProof/>
            <w:webHidden/>
          </w:rPr>
          <w:fldChar w:fldCharType="end"/>
        </w:r>
      </w:hyperlink>
    </w:p>
    <w:p w14:paraId="7036B9FB" w14:textId="72AB0DCC" w:rsidR="0085615D" w:rsidRDefault="0085615D">
      <w:pPr>
        <w:pStyle w:val="TOC3"/>
        <w:tabs>
          <w:tab w:val="left" w:pos="1440"/>
          <w:tab w:val="right" w:leader="dot" w:pos="10502"/>
        </w:tabs>
        <w:rPr>
          <w:noProof/>
        </w:rPr>
      </w:pPr>
      <w:hyperlink w:anchor="_Toc191961072" w:history="1">
        <w:r w:rsidRPr="00D56982">
          <w:rPr>
            <w:rStyle w:val="Hyperlink"/>
            <w:noProof/>
          </w:rPr>
          <w:t>§305.</w:t>
        </w:r>
        <w:r>
          <w:rPr>
            <w:noProof/>
          </w:rPr>
          <w:tab/>
        </w:r>
        <w:r w:rsidRPr="00D56982">
          <w:rPr>
            <w:rStyle w:val="Hyperlink"/>
            <w:noProof/>
          </w:rPr>
          <w:t>Description of Framework</w:t>
        </w:r>
        <w:r>
          <w:rPr>
            <w:noProof/>
            <w:webHidden/>
          </w:rPr>
          <w:tab/>
        </w:r>
        <w:r>
          <w:rPr>
            <w:noProof/>
            <w:webHidden/>
          </w:rPr>
          <w:fldChar w:fldCharType="begin"/>
        </w:r>
        <w:r>
          <w:rPr>
            <w:noProof/>
            <w:webHidden/>
          </w:rPr>
          <w:instrText xml:space="preserve"> PAGEREF _Toc191961072 \h </w:instrText>
        </w:r>
        <w:r>
          <w:rPr>
            <w:noProof/>
          </w:rPr>
        </w:r>
        <w:r>
          <w:rPr>
            <w:noProof/>
            <w:webHidden/>
          </w:rPr>
          <w:fldChar w:fldCharType="separate"/>
        </w:r>
        <w:r w:rsidR="00510E1F">
          <w:rPr>
            <w:noProof/>
            <w:webHidden/>
          </w:rPr>
          <w:t>3</w:t>
        </w:r>
        <w:r>
          <w:rPr>
            <w:noProof/>
            <w:webHidden/>
          </w:rPr>
          <w:fldChar w:fldCharType="end"/>
        </w:r>
      </w:hyperlink>
    </w:p>
    <w:p w14:paraId="7E89C1D3" w14:textId="7681C22B" w:rsidR="0085615D" w:rsidRDefault="0085615D">
      <w:pPr>
        <w:pStyle w:val="TOC3"/>
        <w:tabs>
          <w:tab w:val="left" w:pos="1440"/>
          <w:tab w:val="right" w:leader="dot" w:pos="10502"/>
        </w:tabs>
        <w:rPr>
          <w:noProof/>
        </w:rPr>
      </w:pPr>
      <w:hyperlink w:anchor="_Toc191961073" w:history="1">
        <w:r w:rsidRPr="00D56982">
          <w:rPr>
            <w:rStyle w:val="Hyperlink"/>
            <w:noProof/>
          </w:rPr>
          <w:t>§307.</w:t>
        </w:r>
        <w:r>
          <w:rPr>
            <w:noProof/>
          </w:rPr>
          <w:tab/>
        </w:r>
        <w:r w:rsidRPr="00D56982">
          <w:rPr>
            <w:rStyle w:val="Hyperlink"/>
            <w:noProof/>
          </w:rPr>
          <w:t>Purpose and Development</w:t>
        </w:r>
        <w:r>
          <w:rPr>
            <w:noProof/>
            <w:webHidden/>
          </w:rPr>
          <w:tab/>
        </w:r>
        <w:r>
          <w:rPr>
            <w:noProof/>
            <w:webHidden/>
          </w:rPr>
          <w:fldChar w:fldCharType="begin"/>
        </w:r>
        <w:r>
          <w:rPr>
            <w:noProof/>
            <w:webHidden/>
          </w:rPr>
          <w:instrText xml:space="preserve"> PAGEREF _Toc191961073 \h </w:instrText>
        </w:r>
        <w:r>
          <w:rPr>
            <w:noProof/>
          </w:rPr>
        </w:r>
        <w:r>
          <w:rPr>
            <w:noProof/>
            <w:webHidden/>
          </w:rPr>
          <w:fldChar w:fldCharType="separate"/>
        </w:r>
        <w:r w:rsidR="00510E1F">
          <w:rPr>
            <w:noProof/>
            <w:webHidden/>
          </w:rPr>
          <w:t>3</w:t>
        </w:r>
        <w:r>
          <w:rPr>
            <w:noProof/>
            <w:webHidden/>
          </w:rPr>
          <w:fldChar w:fldCharType="end"/>
        </w:r>
      </w:hyperlink>
    </w:p>
    <w:p w14:paraId="05DDAE5F" w14:textId="6740D04D" w:rsidR="0085615D" w:rsidRDefault="0085615D">
      <w:pPr>
        <w:pStyle w:val="TOC3"/>
        <w:tabs>
          <w:tab w:val="left" w:pos="1440"/>
          <w:tab w:val="right" w:leader="dot" w:pos="10502"/>
        </w:tabs>
        <w:rPr>
          <w:noProof/>
        </w:rPr>
      </w:pPr>
      <w:hyperlink w:anchor="_Toc191961074" w:history="1">
        <w:r w:rsidRPr="00D56982">
          <w:rPr>
            <w:rStyle w:val="Hyperlink"/>
            <w:noProof/>
          </w:rPr>
          <w:t>§309.</w:t>
        </w:r>
        <w:r>
          <w:rPr>
            <w:noProof/>
          </w:rPr>
          <w:tab/>
        </w:r>
        <w:r w:rsidRPr="00D56982">
          <w:rPr>
            <w:rStyle w:val="Hyperlink"/>
            <w:noProof/>
          </w:rPr>
          <w:t>Intended Audiences and Use</w:t>
        </w:r>
        <w:r>
          <w:rPr>
            <w:noProof/>
            <w:webHidden/>
          </w:rPr>
          <w:tab/>
        </w:r>
        <w:r>
          <w:rPr>
            <w:noProof/>
            <w:webHidden/>
          </w:rPr>
          <w:fldChar w:fldCharType="begin"/>
        </w:r>
        <w:r>
          <w:rPr>
            <w:noProof/>
            <w:webHidden/>
          </w:rPr>
          <w:instrText xml:space="preserve"> PAGEREF _Toc191961074 \h </w:instrText>
        </w:r>
        <w:r>
          <w:rPr>
            <w:noProof/>
          </w:rPr>
        </w:r>
        <w:r>
          <w:rPr>
            <w:noProof/>
            <w:webHidden/>
          </w:rPr>
          <w:fldChar w:fldCharType="separate"/>
        </w:r>
        <w:r w:rsidR="00510E1F">
          <w:rPr>
            <w:noProof/>
            <w:webHidden/>
          </w:rPr>
          <w:t>3</w:t>
        </w:r>
        <w:r>
          <w:rPr>
            <w:noProof/>
            <w:webHidden/>
          </w:rPr>
          <w:fldChar w:fldCharType="end"/>
        </w:r>
      </w:hyperlink>
    </w:p>
    <w:p w14:paraId="24772996" w14:textId="2F60AAE3" w:rsidR="0085615D" w:rsidRDefault="0085615D">
      <w:pPr>
        <w:pStyle w:val="TOC2"/>
        <w:tabs>
          <w:tab w:val="left" w:pos="1680"/>
          <w:tab w:val="right" w:leader="dot" w:pos="10502"/>
        </w:tabs>
        <w:rPr>
          <w:noProof/>
        </w:rPr>
      </w:pPr>
      <w:hyperlink w:anchor="_Toc191961075" w:history="1">
        <w:r w:rsidRPr="00D56982">
          <w:rPr>
            <w:rStyle w:val="Hyperlink"/>
            <w:noProof/>
          </w:rPr>
          <w:t>Chapter 5.</w:t>
        </w:r>
        <w:r>
          <w:rPr>
            <w:noProof/>
          </w:rPr>
          <w:tab/>
        </w:r>
        <w:r w:rsidRPr="00D56982">
          <w:rPr>
            <w:rStyle w:val="Hyperlink"/>
            <w:noProof/>
          </w:rPr>
          <w:t>Framework</w:t>
        </w:r>
        <w:r>
          <w:rPr>
            <w:noProof/>
            <w:webHidden/>
          </w:rPr>
          <w:tab/>
        </w:r>
        <w:r>
          <w:rPr>
            <w:noProof/>
            <w:webHidden/>
          </w:rPr>
          <w:fldChar w:fldCharType="begin"/>
        </w:r>
        <w:r>
          <w:rPr>
            <w:noProof/>
            <w:webHidden/>
          </w:rPr>
          <w:instrText xml:space="preserve"> PAGEREF _Toc191961075 \h </w:instrText>
        </w:r>
        <w:r>
          <w:rPr>
            <w:noProof/>
          </w:rPr>
        </w:r>
        <w:r>
          <w:rPr>
            <w:noProof/>
            <w:webHidden/>
          </w:rPr>
          <w:fldChar w:fldCharType="separate"/>
        </w:r>
        <w:r w:rsidR="00510E1F">
          <w:rPr>
            <w:noProof/>
            <w:webHidden/>
          </w:rPr>
          <w:t>4</w:t>
        </w:r>
        <w:r>
          <w:rPr>
            <w:noProof/>
            <w:webHidden/>
          </w:rPr>
          <w:fldChar w:fldCharType="end"/>
        </w:r>
      </w:hyperlink>
    </w:p>
    <w:p w14:paraId="0A832661" w14:textId="5618E667" w:rsidR="0085615D" w:rsidRDefault="0085615D">
      <w:pPr>
        <w:pStyle w:val="TOC3"/>
        <w:tabs>
          <w:tab w:val="left" w:pos="1440"/>
          <w:tab w:val="right" w:leader="dot" w:pos="10502"/>
        </w:tabs>
        <w:rPr>
          <w:noProof/>
        </w:rPr>
      </w:pPr>
      <w:hyperlink w:anchor="_Toc191961076" w:history="1">
        <w:r w:rsidRPr="00D56982">
          <w:rPr>
            <w:rStyle w:val="Hyperlink"/>
            <w:noProof/>
          </w:rPr>
          <w:t>§501.</w:t>
        </w:r>
        <w:r>
          <w:rPr>
            <w:noProof/>
          </w:rPr>
          <w:tab/>
        </w:r>
        <w:r w:rsidRPr="00D56982">
          <w:rPr>
            <w:rStyle w:val="Hyperlink"/>
            <w:noProof/>
          </w:rPr>
          <w:t>General</w:t>
        </w:r>
        <w:r>
          <w:rPr>
            <w:noProof/>
            <w:webHidden/>
          </w:rPr>
          <w:tab/>
        </w:r>
        <w:r>
          <w:rPr>
            <w:noProof/>
            <w:webHidden/>
          </w:rPr>
          <w:fldChar w:fldCharType="begin"/>
        </w:r>
        <w:r>
          <w:rPr>
            <w:noProof/>
            <w:webHidden/>
          </w:rPr>
          <w:instrText xml:space="preserve"> PAGEREF _Toc191961076 \h </w:instrText>
        </w:r>
        <w:r>
          <w:rPr>
            <w:noProof/>
          </w:rPr>
        </w:r>
        <w:r>
          <w:rPr>
            <w:noProof/>
            <w:webHidden/>
          </w:rPr>
          <w:fldChar w:fldCharType="separate"/>
        </w:r>
        <w:r w:rsidR="00510E1F">
          <w:rPr>
            <w:noProof/>
            <w:webHidden/>
          </w:rPr>
          <w:t>4</w:t>
        </w:r>
        <w:r>
          <w:rPr>
            <w:noProof/>
            <w:webHidden/>
          </w:rPr>
          <w:fldChar w:fldCharType="end"/>
        </w:r>
      </w:hyperlink>
    </w:p>
    <w:p w14:paraId="64640445" w14:textId="403CA63B" w:rsidR="0085615D" w:rsidRDefault="0085615D">
      <w:pPr>
        <w:pStyle w:val="TOC3"/>
        <w:tabs>
          <w:tab w:val="left" w:pos="1440"/>
          <w:tab w:val="right" w:leader="dot" w:pos="10502"/>
        </w:tabs>
        <w:rPr>
          <w:noProof/>
        </w:rPr>
      </w:pPr>
      <w:hyperlink w:anchor="_Toc191961077" w:history="1">
        <w:r w:rsidRPr="00D56982">
          <w:rPr>
            <w:rStyle w:val="Hyperlink"/>
            <w:noProof/>
          </w:rPr>
          <w:t>§503.</w:t>
        </w:r>
        <w:r>
          <w:rPr>
            <w:noProof/>
          </w:rPr>
          <w:tab/>
        </w:r>
        <w:r w:rsidRPr="00D56982">
          <w:rPr>
            <w:rStyle w:val="Hyperlink"/>
            <w:noProof/>
          </w:rPr>
          <w:t>Strand: Clothing and Textiles</w:t>
        </w:r>
        <w:r>
          <w:rPr>
            <w:noProof/>
            <w:webHidden/>
          </w:rPr>
          <w:tab/>
        </w:r>
        <w:r>
          <w:rPr>
            <w:noProof/>
            <w:webHidden/>
          </w:rPr>
          <w:fldChar w:fldCharType="begin"/>
        </w:r>
        <w:r>
          <w:rPr>
            <w:noProof/>
            <w:webHidden/>
          </w:rPr>
          <w:instrText xml:space="preserve"> PAGEREF _Toc191961077 \h </w:instrText>
        </w:r>
        <w:r>
          <w:rPr>
            <w:noProof/>
          </w:rPr>
        </w:r>
        <w:r>
          <w:rPr>
            <w:noProof/>
            <w:webHidden/>
          </w:rPr>
          <w:fldChar w:fldCharType="separate"/>
        </w:r>
        <w:r w:rsidR="00510E1F">
          <w:rPr>
            <w:noProof/>
            <w:webHidden/>
          </w:rPr>
          <w:t>5</w:t>
        </w:r>
        <w:r>
          <w:rPr>
            <w:noProof/>
            <w:webHidden/>
          </w:rPr>
          <w:fldChar w:fldCharType="end"/>
        </w:r>
      </w:hyperlink>
    </w:p>
    <w:p w14:paraId="6C04AB46" w14:textId="3900C266" w:rsidR="0085615D" w:rsidRDefault="0085615D">
      <w:pPr>
        <w:pStyle w:val="TOC3"/>
        <w:tabs>
          <w:tab w:val="left" w:pos="1440"/>
          <w:tab w:val="right" w:leader="dot" w:pos="10502"/>
        </w:tabs>
        <w:rPr>
          <w:noProof/>
        </w:rPr>
      </w:pPr>
      <w:hyperlink w:anchor="_Toc191961078" w:history="1">
        <w:r w:rsidRPr="00D56982">
          <w:rPr>
            <w:rStyle w:val="Hyperlink"/>
            <w:noProof/>
          </w:rPr>
          <w:t>§505.</w:t>
        </w:r>
        <w:r>
          <w:rPr>
            <w:noProof/>
          </w:rPr>
          <w:tab/>
        </w:r>
        <w:r w:rsidRPr="00D56982">
          <w:rPr>
            <w:rStyle w:val="Hyperlink"/>
            <w:noProof/>
          </w:rPr>
          <w:t>Strand: Housing, Interiors, and Furnishings</w:t>
        </w:r>
        <w:r>
          <w:rPr>
            <w:noProof/>
            <w:webHidden/>
          </w:rPr>
          <w:tab/>
        </w:r>
        <w:r>
          <w:rPr>
            <w:noProof/>
            <w:webHidden/>
          </w:rPr>
          <w:fldChar w:fldCharType="begin"/>
        </w:r>
        <w:r>
          <w:rPr>
            <w:noProof/>
            <w:webHidden/>
          </w:rPr>
          <w:instrText xml:space="preserve"> PAGEREF _Toc191961078 \h </w:instrText>
        </w:r>
        <w:r>
          <w:rPr>
            <w:noProof/>
          </w:rPr>
        </w:r>
        <w:r>
          <w:rPr>
            <w:noProof/>
            <w:webHidden/>
          </w:rPr>
          <w:fldChar w:fldCharType="separate"/>
        </w:r>
        <w:r w:rsidR="00510E1F">
          <w:rPr>
            <w:noProof/>
            <w:webHidden/>
          </w:rPr>
          <w:t>7</w:t>
        </w:r>
        <w:r>
          <w:rPr>
            <w:noProof/>
            <w:webHidden/>
          </w:rPr>
          <w:fldChar w:fldCharType="end"/>
        </w:r>
      </w:hyperlink>
    </w:p>
    <w:p w14:paraId="0A2B7EF7" w14:textId="2D886E6C" w:rsidR="0085615D" w:rsidRDefault="0085615D">
      <w:pPr>
        <w:pStyle w:val="TOC3"/>
        <w:tabs>
          <w:tab w:val="left" w:pos="1440"/>
          <w:tab w:val="right" w:leader="dot" w:pos="10502"/>
        </w:tabs>
        <w:rPr>
          <w:noProof/>
        </w:rPr>
      </w:pPr>
      <w:hyperlink w:anchor="_Toc191961079" w:history="1">
        <w:r w:rsidRPr="00D56982">
          <w:rPr>
            <w:rStyle w:val="Hyperlink"/>
            <w:noProof/>
          </w:rPr>
          <w:t>§507.</w:t>
        </w:r>
        <w:r>
          <w:rPr>
            <w:noProof/>
          </w:rPr>
          <w:tab/>
        </w:r>
        <w:r w:rsidRPr="00D56982">
          <w:rPr>
            <w:rStyle w:val="Hyperlink"/>
            <w:noProof/>
          </w:rPr>
          <w:t>Strand: Human Development and Family Relationships</w:t>
        </w:r>
        <w:r>
          <w:rPr>
            <w:noProof/>
            <w:webHidden/>
          </w:rPr>
          <w:tab/>
        </w:r>
        <w:r>
          <w:rPr>
            <w:noProof/>
            <w:webHidden/>
          </w:rPr>
          <w:fldChar w:fldCharType="begin"/>
        </w:r>
        <w:r>
          <w:rPr>
            <w:noProof/>
            <w:webHidden/>
          </w:rPr>
          <w:instrText xml:space="preserve"> PAGEREF _Toc191961079 \h </w:instrText>
        </w:r>
        <w:r>
          <w:rPr>
            <w:noProof/>
          </w:rPr>
        </w:r>
        <w:r>
          <w:rPr>
            <w:noProof/>
            <w:webHidden/>
          </w:rPr>
          <w:fldChar w:fldCharType="separate"/>
        </w:r>
        <w:r w:rsidR="00510E1F">
          <w:rPr>
            <w:noProof/>
            <w:webHidden/>
          </w:rPr>
          <w:t>10</w:t>
        </w:r>
        <w:r>
          <w:rPr>
            <w:noProof/>
            <w:webHidden/>
          </w:rPr>
          <w:fldChar w:fldCharType="end"/>
        </w:r>
      </w:hyperlink>
    </w:p>
    <w:p w14:paraId="41B277D0" w14:textId="4AB18257" w:rsidR="0085615D" w:rsidRDefault="0085615D">
      <w:pPr>
        <w:pStyle w:val="TOC3"/>
        <w:tabs>
          <w:tab w:val="left" w:pos="1440"/>
          <w:tab w:val="right" w:leader="dot" w:pos="10502"/>
        </w:tabs>
        <w:rPr>
          <w:noProof/>
        </w:rPr>
      </w:pPr>
      <w:hyperlink w:anchor="_Toc191961080" w:history="1">
        <w:r w:rsidRPr="00D56982">
          <w:rPr>
            <w:rStyle w:val="Hyperlink"/>
            <w:noProof/>
          </w:rPr>
          <w:t>§509.</w:t>
        </w:r>
        <w:r>
          <w:rPr>
            <w:noProof/>
          </w:rPr>
          <w:tab/>
        </w:r>
        <w:r w:rsidRPr="00D56982">
          <w:rPr>
            <w:rStyle w:val="Hyperlink"/>
            <w:noProof/>
          </w:rPr>
          <w:t>Strand: Management of Resources</w:t>
        </w:r>
        <w:r>
          <w:rPr>
            <w:noProof/>
            <w:webHidden/>
          </w:rPr>
          <w:tab/>
        </w:r>
        <w:r>
          <w:rPr>
            <w:noProof/>
            <w:webHidden/>
          </w:rPr>
          <w:fldChar w:fldCharType="begin"/>
        </w:r>
        <w:r>
          <w:rPr>
            <w:noProof/>
            <w:webHidden/>
          </w:rPr>
          <w:instrText xml:space="preserve"> PAGEREF _Toc191961080 \h </w:instrText>
        </w:r>
        <w:r>
          <w:rPr>
            <w:noProof/>
          </w:rPr>
        </w:r>
        <w:r>
          <w:rPr>
            <w:noProof/>
            <w:webHidden/>
          </w:rPr>
          <w:fldChar w:fldCharType="separate"/>
        </w:r>
        <w:r w:rsidR="00510E1F">
          <w:rPr>
            <w:noProof/>
            <w:webHidden/>
          </w:rPr>
          <w:t>22</w:t>
        </w:r>
        <w:r>
          <w:rPr>
            <w:noProof/>
            <w:webHidden/>
          </w:rPr>
          <w:fldChar w:fldCharType="end"/>
        </w:r>
      </w:hyperlink>
    </w:p>
    <w:p w14:paraId="76AB353C" w14:textId="7A823C3D" w:rsidR="0085615D" w:rsidRDefault="0085615D">
      <w:pPr>
        <w:pStyle w:val="TOC3"/>
        <w:tabs>
          <w:tab w:val="left" w:pos="1440"/>
          <w:tab w:val="right" w:leader="dot" w:pos="10502"/>
        </w:tabs>
        <w:rPr>
          <w:noProof/>
        </w:rPr>
      </w:pPr>
      <w:hyperlink w:anchor="_Toc191961081" w:history="1">
        <w:r w:rsidRPr="00D56982">
          <w:rPr>
            <w:rStyle w:val="Hyperlink"/>
            <w:noProof/>
          </w:rPr>
          <w:t>§511.</w:t>
        </w:r>
        <w:r>
          <w:rPr>
            <w:noProof/>
          </w:rPr>
          <w:tab/>
        </w:r>
        <w:r w:rsidRPr="00D56982">
          <w:rPr>
            <w:rStyle w:val="Hyperlink"/>
            <w:noProof/>
          </w:rPr>
          <w:t>Strand: Nutrition and Foods</w:t>
        </w:r>
        <w:r>
          <w:rPr>
            <w:noProof/>
            <w:webHidden/>
          </w:rPr>
          <w:tab/>
        </w:r>
        <w:r>
          <w:rPr>
            <w:noProof/>
            <w:webHidden/>
          </w:rPr>
          <w:fldChar w:fldCharType="begin"/>
        </w:r>
        <w:r>
          <w:rPr>
            <w:noProof/>
            <w:webHidden/>
          </w:rPr>
          <w:instrText xml:space="preserve"> PAGEREF _Toc191961081 \h </w:instrText>
        </w:r>
        <w:r>
          <w:rPr>
            <w:noProof/>
          </w:rPr>
        </w:r>
        <w:r>
          <w:rPr>
            <w:noProof/>
            <w:webHidden/>
          </w:rPr>
          <w:fldChar w:fldCharType="separate"/>
        </w:r>
        <w:r w:rsidR="00510E1F">
          <w:rPr>
            <w:noProof/>
            <w:webHidden/>
          </w:rPr>
          <w:t>27</w:t>
        </w:r>
        <w:r>
          <w:rPr>
            <w:noProof/>
            <w:webHidden/>
          </w:rPr>
          <w:fldChar w:fldCharType="end"/>
        </w:r>
      </w:hyperlink>
    </w:p>
    <w:p w14:paraId="2126345D" w14:textId="56896BD7" w:rsidR="0085615D" w:rsidRDefault="0085615D">
      <w:pPr>
        <w:pStyle w:val="TOC3"/>
        <w:tabs>
          <w:tab w:val="left" w:pos="1440"/>
          <w:tab w:val="right" w:leader="dot" w:pos="10502"/>
        </w:tabs>
        <w:rPr>
          <w:noProof/>
        </w:rPr>
      </w:pPr>
      <w:hyperlink w:anchor="_Toc191961082" w:history="1">
        <w:r w:rsidRPr="00D56982">
          <w:rPr>
            <w:rStyle w:val="Hyperlink"/>
            <w:noProof/>
          </w:rPr>
          <w:t>§513.</w:t>
        </w:r>
        <w:r>
          <w:rPr>
            <w:noProof/>
          </w:rPr>
          <w:tab/>
        </w:r>
        <w:r w:rsidRPr="00D56982">
          <w:rPr>
            <w:rStyle w:val="Hyperlink"/>
            <w:noProof/>
          </w:rPr>
          <w:t>Academic Cross-Reference Codes</w:t>
        </w:r>
        <w:r>
          <w:rPr>
            <w:noProof/>
            <w:webHidden/>
          </w:rPr>
          <w:tab/>
        </w:r>
        <w:r>
          <w:rPr>
            <w:noProof/>
            <w:webHidden/>
          </w:rPr>
          <w:fldChar w:fldCharType="begin"/>
        </w:r>
        <w:r>
          <w:rPr>
            <w:noProof/>
            <w:webHidden/>
          </w:rPr>
          <w:instrText xml:space="preserve"> PAGEREF _Toc191961082 \h </w:instrText>
        </w:r>
        <w:r>
          <w:rPr>
            <w:noProof/>
          </w:rPr>
        </w:r>
        <w:r>
          <w:rPr>
            <w:noProof/>
            <w:webHidden/>
          </w:rPr>
          <w:fldChar w:fldCharType="separate"/>
        </w:r>
        <w:r w:rsidR="00510E1F">
          <w:rPr>
            <w:noProof/>
            <w:webHidden/>
          </w:rPr>
          <w:t>34</w:t>
        </w:r>
        <w:r>
          <w:rPr>
            <w:noProof/>
            <w:webHidden/>
          </w:rPr>
          <w:fldChar w:fldCharType="end"/>
        </w:r>
      </w:hyperlink>
    </w:p>
    <w:p w14:paraId="51B3871C" w14:textId="6889A819" w:rsidR="0085615D" w:rsidRDefault="0085615D">
      <w:pPr>
        <w:pStyle w:val="TOC3"/>
        <w:tabs>
          <w:tab w:val="left" w:pos="1440"/>
          <w:tab w:val="right" w:leader="dot" w:pos="10502"/>
        </w:tabs>
        <w:rPr>
          <w:noProof/>
        </w:rPr>
      </w:pPr>
      <w:hyperlink w:anchor="_Toc191961083" w:history="1">
        <w:r w:rsidRPr="00D56982">
          <w:rPr>
            <w:rStyle w:val="Hyperlink"/>
            <w:noProof/>
          </w:rPr>
          <w:t>§515.</w:t>
        </w:r>
        <w:r>
          <w:rPr>
            <w:noProof/>
          </w:rPr>
          <w:tab/>
        </w:r>
        <w:r w:rsidRPr="00D56982">
          <w:rPr>
            <w:rStyle w:val="Hyperlink"/>
            <w:noProof/>
          </w:rPr>
          <w:t>Referenced Academic Content Standards</w:t>
        </w:r>
        <w:r>
          <w:rPr>
            <w:noProof/>
            <w:webHidden/>
          </w:rPr>
          <w:tab/>
        </w:r>
        <w:r>
          <w:rPr>
            <w:noProof/>
            <w:webHidden/>
          </w:rPr>
          <w:fldChar w:fldCharType="begin"/>
        </w:r>
        <w:r>
          <w:rPr>
            <w:noProof/>
            <w:webHidden/>
          </w:rPr>
          <w:instrText xml:space="preserve"> PAGEREF _Toc191961083 \h </w:instrText>
        </w:r>
        <w:r>
          <w:rPr>
            <w:noProof/>
          </w:rPr>
        </w:r>
        <w:r>
          <w:rPr>
            <w:noProof/>
            <w:webHidden/>
          </w:rPr>
          <w:fldChar w:fldCharType="separate"/>
        </w:r>
        <w:r w:rsidR="00510E1F">
          <w:rPr>
            <w:noProof/>
            <w:webHidden/>
          </w:rPr>
          <w:t>34</w:t>
        </w:r>
        <w:r>
          <w:rPr>
            <w:noProof/>
            <w:webHidden/>
          </w:rPr>
          <w:fldChar w:fldCharType="end"/>
        </w:r>
      </w:hyperlink>
    </w:p>
    <w:p w14:paraId="6F532745" w14:textId="76C42E4C" w:rsidR="0085615D" w:rsidRDefault="0085615D">
      <w:pPr>
        <w:pStyle w:val="TOC3"/>
        <w:tabs>
          <w:tab w:val="left" w:pos="1440"/>
          <w:tab w:val="right" w:leader="dot" w:pos="10502"/>
        </w:tabs>
        <w:rPr>
          <w:rStyle w:val="Hyperlink"/>
          <w:noProof/>
        </w:rPr>
      </w:pPr>
      <w:hyperlink w:anchor="_Toc191961084" w:history="1">
        <w:r w:rsidRPr="00D56982">
          <w:rPr>
            <w:rStyle w:val="Hyperlink"/>
            <w:noProof/>
          </w:rPr>
          <w:t>§517.</w:t>
        </w:r>
        <w:r>
          <w:rPr>
            <w:noProof/>
          </w:rPr>
          <w:tab/>
        </w:r>
        <w:r w:rsidRPr="00D56982">
          <w:rPr>
            <w:rStyle w:val="Hyperlink"/>
            <w:noProof/>
          </w:rPr>
          <w:t>Implementing the Standards Through FHA/HERO</w:t>
        </w:r>
        <w:r>
          <w:rPr>
            <w:noProof/>
            <w:webHidden/>
          </w:rPr>
          <w:tab/>
        </w:r>
        <w:r>
          <w:rPr>
            <w:noProof/>
            <w:webHidden/>
          </w:rPr>
          <w:fldChar w:fldCharType="begin"/>
        </w:r>
        <w:r>
          <w:rPr>
            <w:noProof/>
            <w:webHidden/>
          </w:rPr>
          <w:instrText xml:space="preserve"> PAGEREF _Toc191961084 \h </w:instrText>
        </w:r>
        <w:r>
          <w:rPr>
            <w:noProof/>
          </w:rPr>
        </w:r>
        <w:r>
          <w:rPr>
            <w:noProof/>
            <w:webHidden/>
          </w:rPr>
          <w:fldChar w:fldCharType="separate"/>
        </w:r>
        <w:r w:rsidR="00510E1F">
          <w:rPr>
            <w:noProof/>
            <w:webHidden/>
          </w:rPr>
          <w:t>42</w:t>
        </w:r>
        <w:r>
          <w:rPr>
            <w:noProof/>
            <w:webHidden/>
          </w:rPr>
          <w:fldChar w:fldCharType="end"/>
        </w:r>
      </w:hyperlink>
    </w:p>
    <w:p w14:paraId="641663B2" w14:textId="77777777" w:rsidR="00F5534F" w:rsidRDefault="00F5534F" w:rsidP="00F5534F">
      <w:pPr>
        <w:rPr>
          <w:noProof/>
        </w:rPr>
        <w:sectPr w:rsidR="00F5534F" w:rsidSect="00F5534F">
          <w:headerReference w:type="even" r:id="rId8"/>
          <w:headerReference w:type="default" r:id="rId9"/>
          <w:footerReference w:type="even" r:id="rId10"/>
          <w:footerReference w:type="default" r:id="rId11"/>
          <w:pgSz w:w="12240" w:h="15840" w:code="1"/>
          <w:pgMar w:top="1080" w:right="864" w:bottom="864" w:left="864" w:header="576" w:footer="432" w:gutter="0"/>
          <w:pgNumType w:fmt="lowerRoman" w:start="1"/>
          <w:cols w:space="720" w:equalWidth="0">
            <w:col w:w="10512" w:space="720"/>
          </w:cols>
          <w:titlePg/>
          <w:docGrid w:linePitch="326"/>
        </w:sectPr>
      </w:pPr>
    </w:p>
    <w:p w14:paraId="49FB9794" w14:textId="77777777" w:rsidR="00F5534F" w:rsidRPr="00F5534F" w:rsidRDefault="00F5534F" w:rsidP="00F5534F">
      <w:pPr>
        <w:rPr>
          <w:noProof/>
        </w:rPr>
      </w:pPr>
    </w:p>
    <w:p w14:paraId="53F2E287" w14:textId="77777777" w:rsidR="00B05FBF" w:rsidRDefault="0085615D">
      <w:pPr>
        <w:pStyle w:val="TOCIndex"/>
        <w:sectPr w:rsidR="00B05FBF" w:rsidSect="00F5534F">
          <w:type w:val="continuous"/>
          <w:pgSz w:w="12240" w:h="15840" w:code="1"/>
          <w:pgMar w:top="1080" w:right="864" w:bottom="864" w:left="864" w:header="576" w:footer="432" w:gutter="0"/>
          <w:pgNumType w:fmt="lowerRoman" w:start="1"/>
          <w:cols w:space="720" w:equalWidth="0">
            <w:col w:w="10512" w:space="720"/>
          </w:cols>
          <w:titlePg/>
          <w:docGrid w:linePitch="326"/>
        </w:sectPr>
      </w:pPr>
      <w:r>
        <w:fldChar w:fldCharType="end"/>
      </w:r>
    </w:p>
    <w:p w14:paraId="27E9461D" w14:textId="77777777" w:rsidR="0085615D" w:rsidRDefault="0085615D">
      <w:pPr>
        <w:pStyle w:val="TOCIndex"/>
      </w:pPr>
    </w:p>
    <w:p w14:paraId="3B337DAF" w14:textId="77777777" w:rsidR="0085615D" w:rsidRDefault="0085615D">
      <w:pPr>
        <w:pStyle w:val="TOCIndex"/>
      </w:pPr>
    </w:p>
    <w:p w14:paraId="4169706D" w14:textId="77777777" w:rsidR="0085615D" w:rsidRDefault="0085615D">
      <w:pPr>
        <w:pStyle w:val="TOCIndex"/>
      </w:pPr>
    </w:p>
    <w:p w14:paraId="050AD4E0" w14:textId="77777777" w:rsidR="00524713" w:rsidRDefault="00524713">
      <w:pPr>
        <w:pStyle w:val="TOCIndex"/>
      </w:pPr>
    </w:p>
    <w:p w14:paraId="0B954F99" w14:textId="77777777" w:rsidR="00524713" w:rsidRDefault="00524713">
      <w:pPr>
        <w:pStyle w:val="TOCIndex"/>
        <w:sectPr w:rsidR="00524713" w:rsidSect="00F5534F">
          <w:type w:val="continuous"/>
          <w:pgSz w:w="12240" w:h="15840" w:code="1"/>
          <w:pgMar w:top="1080" w:right="864" w:bottom="864" w:left="864" w:header="576" w:footer="432" w:gutter="0"/>
          <w:pgNumType w:fmt="lowerRoman" w:start="1"/>
          <w:cols w:space="720" w:equalWidth="0">
            <w:col w:w="10512" w:space="720"/>
          </w:cols>
          <w:titlePg/>
          <w:docGrid w:linePitch="326"/>
        </w:sectPr>
      </w:pPr>
    </w:p>
    <w:p w14:paraId="7A1B5939" w14:textId="77777777" w:rsidR="00524713" w:rsidRDefault="00524713">
      <w:pPr>
        <w:pStyle w:val="Title1"/>
      </w:pPr>
      <w:bookmarkStart w:id="0" w:name="StartTitleHere"/>
      <w:bookmarkEnd w:id="0"/>
      <w:r>
        <w:lastRenderedPageBreak/>
        <w:t xml:space="preserve">Title </w:t>
      </w:r>
      <w:bookmarkStart w:id="1" w:name="TitleNumber"/>
      <w:r>
        <w:t>28</w:t>
      </w:r>
      <w:bookmarkEnd w:id="1"/>
    </w:p>
    <w:p w14:paraId="063AEC34" w14:textId="77777777" w:rsidR="00524713" w:rsidRDefault="00524713">
      <w:pPr>
        <w:pStyle w:val="Title2"/>
      </w:pPr>
      <w:bookmarkStart w:id="2" w:name="TitleName"/>
      <w:r>
        <w:t>EDUCATION</w:t>
      </w:r>
      <w:bookmarkEnd w:id="2"/>
    </w:p>
    <w:p w14:paraId="1D842A2F" w14:textId="77777777" w:rsidR="001B6A30" w:rsidRDefault="00524713">
      <w:pPr>
        <w:pStyle w:val="Part"/>
      </w:pPr>
      <w:bookmarkStart w:id="3" w:name="TOC_Part0"/>
      <w:r>
        <w:t xml:space="preserve">Part LXXIII.  Bulletin 109―Family and Consumer Sciences </w:t>
      </w:r>
      <w:r w:rsidR="00F67884">
        <w:br/>
      </w:r>
      <w:r>
        <w:t>Content Standards Curriculum Framework</w:t>
      </w:r>
      <w:bookmarkEnd w:id="3"/>
    </w:p>
    <w:p w14:paraId="725315C0" w14:textId="77777777" w:rsidR="001B6A30" w:rsidRDefault="001B6A30">
      <w:pPr>
        <w:pStyle w:val="Part"/>
      </w:pPr>
    </w:p>
    <w:p w14:paraId="78766E4B" w14:textId="77777777" w:rsidR="001B6A30" w:rsidRDefault="001B6A30">
      <w:pPr>
        <w:pStyle w:val="Part"/>
        <w:sectPr w:rsidR="001B6A30" w:rsidSect="00B05FBF">
          <w:headerReference w:type="even" r:id="rId12"/>
          <w:headerReference w:type="default" r:id="rId13"/>
          <w:headerReference w:type="first" r:id="rId14"/>
          <w:footerReference w:type="first" r:id="rId15"/>
          <w:pgSz w:w="12240" w:h="15840" w:code="1"/>
          <w:pgMar w:top="1080" w:right="864" w:bottom="864" w:left="864" w:header="576" w:footer="432" w:gutter="0"/>
          <w:pgNumType w:start="1"/>
          <w:cols w:space="720"/>
          <w:noEndnote/>
          <w:titlePg/>
          <w:docGrid w:linePitch="326"/>
        </w:sectPr>
      </w:pPr>
    </w:p>
    <w:p w14:paraId="727223B6" w14:textId="77777777" w:rsidR="00524713" w:rsidRDefault="00524713">
      <w:pPr>
        <w:pStyle w:val="Chapter"/>
        <w:tabs>
          <w:tab w:val="clear" w:pos="1440"/>
        </w:tabs>
      </w:pPr>
      <w:bookmarkStart w:id="4" w:name="TOC_Chap2"/>
      <w:bookmarkStart w:id="5" w:name="_Toc191961065"/>
      <w:r>
        <w:t>Chapter 1.</w:t>
      </w:r>
      <w:bookmarkEnd w:id="4"/>
      <w:r>
        <w:tab/>
      </w:r>
      <w:bookmarkStart w:id="6" w:name="TOCT_Chap2"/>
      <w:r>
        <w:t>Education</w:t>
      </w:r>
      <w:bookmarkEnd w:id="5"/>
      <w:bookmarkEnd w:id="6"/>
    </w:p>
    <w:p w14:paraId="1FD0EFAF" w14:textId="77777777" w:rsidR="00524713" w:rsidRDefault="00524713">
      <w:pPr>
        <w:pStyle w:val="Section"/>
      </w:pPr>
      <w:bookmarkStart w:id="7" w:name="_Toc191961066"/>
      <w:r>
        <w:t>§101.</w:t>
      </w:r>
      <w:r>
        <w:tab/>
      </w:r>
      <w:smartTag w:uri="urn:schemas-microsoft-com:office:smarttags" w:element="place">
        <w:smartTag w:uri="urn:schemas-microsoft-com:office:smarttags" w:element="City">
          <w:r>
            <w:t>Mission</w:t>
          </w:r>
        </w:smartTag>
      </w:smartTag>
      <w:r>
        <w:t xml:space="preserve"> and Goals of the State Board of Elementary and Secondary Education (SBESE)</w:t>
      </w:r>
      <w:bookmarkEnd w:id="7"/>
      <w:r>
        <w:fldChar w:fldCharType="begin"/>
      </w:r>
      <w:r>
        <w:instrText xml:space="preserve"> XE "Mission and Goals of the State Board of Elementary and Secondary Education (SBESE)" </w:instrText>
      </w:r>
      <w:r>
        <w:fldChar w:fldCharType="end"/>
      </w:r>
    </w:p>
    <w:p w14:paraId="2D87DC13" w14:textId="77777777" w:rsidR="00524713" w:rsidRDefault="00524713">
      <w:pPr>
        <w:pStyle w:val="A"/>
      </w:pPr>
      <w:r>
        <w:t>A.</w:t>
      </w:r>
      <w:r>
        <w:tab/>
        <w:t xml:space="preserve">As part of the scope of education in </w:t>
      </w:r>
      <w:smartTag w:uri="urn:schemas-microsoft-com:office:smarttags" w:element="place">
        <w:smartTag w:uri="urn:schemas-microsoft-com:office:smarttags" w:element="State">
          <w:r>
            <w:t>Louisiana</w:t>
          </w:r>
        </w:smartTag>
      </w:smartTag>
      <w:r>
        <w:t>, Family and Consumer Sciences Education embraces the mission and goals of education as adopted by the State Board of Elementary and Secondary Education.</w:t>
      </w:r>
    </w:p>
    <w:p w14:paraId="50129407" w14:textId="77777777" w:rsidR="00524713" w:rsidRDefault="00524713">
      <w:pPr>
        <w:pStyle w:val="1"/>
      </w:pPr>
      <w:r>
        <w:t>1.</w:t>
      </w:r>
      <w:r>
        <w:tab/>
        <w:t>The Board of Elementary and Secondary Education pledges its commitment to the proposition that every child is valued and every child will learn.</w:t>
      </w:r>
    </w:p>
    <w:p w14:paraId="73C5A330" w14:textId="77777777" w:rsidR="00524713" w:rsidRDefault="00524713">
      <w:pPr>
        <w:pStyle w:val="1"/>
      </w:pPr>
      <w:r>
        <w:t>2</w:t>
      </w:r>
      <w:r>
        <w:t></w:t>
      </w:r>
      <w:r>
        <w:tab/>
      </w:r>
      <w:r>
        <w:t xml:space="preserve">n order that </w:t>
      </w:r>
      <w:proofErr w:type="gramStart"/>
      <w:r>
        <w:t>we may</w:t>
      </w:r>
      <w:proofErr w:type="gramEnd"/>
      <w:r>
        <w:t xml:space="preserve"> honor this commitment, the board will aggressively pursue new and different ideas, develop a strong systemic process for change, and dedicate our energies and resources to that mission.</w:t>
      </w:r>
    </w:p>
    <w:p w14:paraId="00124FB1" w14:textId="77777777" w:rsidR="00524713" w:rsidRDefault="00524713">
      <w:pPr>
        <w:pStyle w:val="1"/>
      </w:pPr>
      <w:r>
        <w:t>3.</w:t>
      </w:r>
      <w:r>
        <w:tab/>
        <w:t xml:space="preserve">The board recognizes that education is an on-going process in which learning is the constant and time is the variable. It is for this reason that we propose and adopt the following goals that we believe will help chart the course for every child in </w:t>
      </w:r>
      <w:smartTag w:uri="urn:schemas-microsoft-com:office:smarttags" w:element="place">
        <w:smartTag w:uri="urn:schemas-microsoft-com:office:smarttags" w:element="State">
          <w:r>
            <w:t>Louisiana</w:t>
          </w:r>
        </w:smartTag>
      </w:smartTag>
      <w:r>
        <w:t>:</w:t>
      </w:r>
    </w:p>
    <w:p w14:paraId="5987F877" w14:textId="77777777" w:rsidR="00524713" w:rsidRDefault="00524713">
      <w:pPr>
        <w:pStyle w:val="a0"/>
      </w:pPr>
      <w:r>
        <w:t>a.</w:t>
      </w:r>
      <w:r>
        <w:tab/>
      </w:r>
      <w:proofErr w:type="gramStart"/>
      <w:r>
        <w:t>focus</w:t>
      </w:r>
      <w:proofErr w:type="gramEnd"/>
      <w:r>
        <w:t xml:space="preserve"> on the early </w:t>
      </w:r>
      <w:proofErr w:type="gramStart"/>
      <w:r>
        <w:t>years;</w:t>
      </w:r>
      <w:proofErr w:type="gramEnd"/>
    </w:p>
    <w:p w14:paraId="5053CBCA" w14:textId="77777777" w:rsidR="00524713" w:rsidRDefault="00524713">
      <w:pPr>
        <w:pStyle w:val="a0"/>
      </w:pPr>
      <w:r>
        <w:t>b.</w:t>
      </w:r>
      <w:r>
        <w:tab/>
      </w:r>
      <w:proofErr w:type="gramStart"/>
      <w:r>
        <w:t>prepare</w:t>
      </w:r>
      <w:proofErr w:type="gramEnd"/>
      <w:r>
        <w:t xml:space="preserve"> students for the </w:t>
      </w:r>
      <w:proofErr w:type="gramStart"/>
      <w:r>
        <w:t>workplace;</w:t>
      </w:r>
      <w:proofErr w:type="gramEnd"/>
    </w:p>
    <w:p w14:paraId="39BDF4B3" w14:textId="77777777" w:rsidR="00524713" w:rsidRDefault="00524713">
      <w:pPr>
        <w:pStyle w:val="a0"/>
      </w:pPr>
      <w:r>
        <w:t>c.</w:t>
      </w:r>
      <w:r>
        <w:tab/>
        <w:t xml:space="preserve">increase literacy, reduce </w:t>
      </w:r>
      <w:proofErr w:type="gramStart"/>
      <w:r>
        <w:t>dropouts;</w:t>
      </w:r>
      <w:proofErr w:type="gramEnd"/>
    </w:p>
    <w:p w14:paraId="47615B95" w14:textId="77777777" w:rsidR="00524713" w:rsidRDefault="00524713">
      <w:pPr>
        <w:pStyle w:val="a0"/>
      </w:pPr>
      <w:r>
        <w:t>d.</w:t>
      </w:r>
      <w:r>
        <w:tab/>
        <w:t xml:space="preserve">support </w:t>
      </w:r>
      <w:proofErr w:type="gramStart"/>
      <w:r>
        <w:t>teachers;</w:t>
      </w:r>
      <w:proofErr w:type="gramEnd"/>
    </w:p>
    <w:p w14:paraId="7D0333D3" w14:textId="77777777" w:rsidR="00524713" w:rsidRDefault="00524713">
      <w:pPr>
        <w:pStyle w:val="a0"/>
      </w:pPr>
      <w:r>
        <w:t>e.</w:t>
      </w:r>
      <w:r>
        <w:tab/>
        <w:t xml:space="preserve">support children and </w:t>
      </w:r>
      <w:proofErr w:type="gramStart"/>
      <w:r>
        <w:t>families;</w:t>
      </w:r>
      <w:proofErr w:type="gramEnd"/>
    </w:p>
    <w:p w14:paraId="7EE8178A" w14:textId="77777777" w:rsidR="00524713" w:rsidRDefault="00524713">
      <w:pPr>
        <w:pStyle w:val="a0"/>
      </w:pPr>
      <w:r>
        <w:t>f.</w:t>
      </w:r>
      <w:r>
        <w:tab/>
      </w:r>
      <w:proofErr w:type="gramStart"/>
      <w:r>
        <w:t>provide</w:t>
      </w:r>
      <w:proofErr w:type="gramEnd"/>
      <w:r>
        <w:t xml:space="preserve"> </w:t>
      </w:r>
      <w:proofErr w:type="gramStart"/>
      <w:r>
        <w:t>performance based</w:t>
      </w:r>
      <w:proofErr w:type="gramEnd"/>
      <w:r>
        <w:t xml:space="preserve"> accountability.</w:t>
      </w:r>
    </w:p>
    <w:p w14:paraId="28DC0CEF" w14:textId="77777777" w:rsidR="00524713" w:rsidRDefault="00524713">
      <w:pPr>
        <w:pStyle w:val="A"/>
      </w:pPr>
      <w:r>
        <w:t>B.</w:t>
      </w:r>
      <w:r>
        <w:tab/>
        <w:t xml:space="preserve">The mission and goals of education in </w:t>
      </w:r>
      <w:smartTag w:uri="urn:schemas-microsoft-com:office:smarttags" w:element="place">
        <w:smartTag w:uri="urn:schemas-microsoft-com:office:smarttags" w:element="State">
          <w:r>
            <w:t>Louisiana</w:t>
          </w:r>
        </w:smartTag>
      </w:smartTag>
      <w:r>
        <w:t xml:space="preserve"> are achieved in part through implementation of the Louisiana Content Standards Foundation Skills and of the Information Literacy Model for Lifelong Learning.</w:t>
      </w:r>
    </w:p>
    <w:p w14:paraId="1CE8F3C9" w14:textId="77777777" w:rsidR="00524713" w:rsidRDefault="00524713">
      <w:pPr>
        <w:pStyle w:val="AuthorityNote"/>
      </w:pPr>
      <w:r>
        <w:t>AUTHORITY NOTE:</w:t>
      </w:r>
      <w:r>
        <w:tab/>
        <w:t>Promulgated in accordance with R.S.6(A)(10) and R.S. 17:10.</w:t>
      </w:r>
    </w:p>
    <w:p w14:paraId="2FDD1A05" w14:textId="77777777" w:rsidR="00524713" w:rsidRDefault="00524713">
      <w:pPr>
        <w:pStyle w:val="HistoricalNote"/>
      </w:pPr>
      <w:r>
        <w:t>HISTORICAL NOTE:</w:t>
      </w:r>
      <w:r>
        <w:tab/>
        <w:t>Promulgated by the Board of Elementary and Secondary Education, LR 29:2701 (December 2003).</w:t>
      </w:r>
    </w:p>
    <w:p w14:paraId="503C0DE7" w14:textId="77777777" w:rsidR="00524713" w:rsidRDefault="00524713">
      <w:pPr>
        <w:pStyle w:val="Section"/>
      </w:pPr>
      <w:bookmarkStart w:id="8" w:name="_Toc191961067"/>
      <w:r>
        <w:t>§103.</w:t>
      </w:r>
      <w:r>
        <w:tab/>
      </w:r>
      <w:smartTag w:uri="urn:schemas-microsoft-com:office:smarttags" w:element="place">
        <w:smartTag w:uri="urn:schemas-microsoft-com:office:smarttags" w:element="State">
          <w:r>
            <w:t>Louisiana</w:t>
          </w:r>
        </w:smartTag>
      </w:smartTag>
      <w:r>
        <w:t xml:space="preserve"> Content Standards Foundation Skills</w:t>
      </w:r>
      <w:bookmarkEnd w:id="8"/>
      <w:r>
        <w:fldChar w:fldCharType="begin"/>
      </w:r>
      <w:r>
        <w:instrText xml:space="preserve"> XE "Louisiana Content Standards Foundation Skills" </w:instrText>
      </w:r>
      <w:r>
        <w:fldChar w:fldCharType="end"/>
      </w:r>
    </w:p>
    <w:p w14:paraId="2AEE39D3" w14:textId="77777777" w:rsidR="00524713" w:rsidRDefault="00524713">
      <w:pPr>
        <w:pStyle w:val="A"/>
      </w:pPr>
      <w:r>
        <w:t>A.</w:t>
      </w:r>
      <w:r>
        <w:tab/>
        <w:t>The Louisiana Content Standards Task Force has developed the following foundation skills which should apply to all students in all disciplines.</w:t>
      </w:r>
    </w:p>
    <w:p w14:paraId="102D2481" w14:textId="77777777" w:rsidR="00524713" w:rsidRDefault="00524713">
      <w:pPr>
        <w:pStyle w:val="1"/>
      </w:pPr>
      <w:r>
        <w:t>1.</w:t>
      </w:r>
      <w:r>
        <w:tab/>
      </w:r>
      <w:r>
        <w:rPr>
          <w:bCs/>
        </w:rPr>
        <w:t xml:space="preserve">Communication: </w:t>
      </w:r>
      <w:r>
        <w:t xml:space="preserve">A process by which information is exchanged and a concept of "meaning" is created and shared between individuals through a common system of symbols, signs, or behavior. Students should be able to communicate clearly, fluently, strategically, technologically, critically, and creatively in society and in a variety of workplaces. This process can best be accomplished through use of the following skills: reading, writing, speaking, listening, viewing, and visually representing. </w:t>
      </w:r>
    </w:p>
    <w:p w14:paraId="2EDE1BF7" w14:textId="77777777" w:rsidR="00524713" w:rsidRDefault="00524713">
      <w:pPr>
        <w:pStyle w:val="1"/>
      </w:pPr>
      <w:r>
        <w:t>2.</w:t>
      </w:r>
      <w:r>
        <w:tab/>
      </w:r>
      <w:r>
        <w:rPr>
          <w:bCs/>
        </w:rPr>
        <w:t xml:space="preserve">Problem Solving: </w:t>
      </w:r>
      <w:r>
        <w:t>The identification of an obstacle or challenge and the subsequent application of kno</w:t>
      </w:r>
      <w:r w:rsidR="00B05FBF">
        <w:t xml:space="preserve">wledge and thinking processes, </w:t>
      </w:r>
      <w:r>
        <w:t>which include reasoning</w:t>
      </w:r>
      <w:r w:rsidR="00B05FBF">
        <w:t>, decision making, and inquiry,</w:t>
      </w:r>
      <w:r>
        <w:t xml:space="preserve"> </w:t>
      </w:r>
      <w:proofErr w:type="gramStart"/>
      <w:r>
        <w:t>in order to</w:t>
      </w:r>
      <w:proofErr w:type="gramEnd"/>
      <w:r>
        <w:t xml:space="preserve"> reach a solution using multiple pathways, even when no routine path is apparent.</w:t>
      </w:r>
    </w:p>
    <w:p w14:paraId="19E3A7ED" w14:textId="77777777" w:rsidR="00524713" w:rsidRDefault="00524713">
      <w:pPr>
        <w:pStyle w:val="1"/>
      </w:pPr>
      <w:r>
        <w:t>3.</w:t>
      </w:r>
      <w:r>
        <w:tab/>
      </w:r>
      <w:r>
        <w:rPr>
          <w:bCs/>
        </w:rPr>
        <w:t xml:space="preserve">Resource Access and Utilization: </w:t>
      </w:r>
      <w:r>
        <w:t>The process of identifying, locating, selecting, and using resource tools to help in analyzing, synthesizing, and communicating information. The identification and employment of appropriate tools, techniques, and technologies are essential to all learning processes. These resource tools include pen, pencil, and paper; audio/video materials; word processors; computers; interactive devices; telecommunication; and other emerging technologies.</w:t>
      </w:r>
    </w:p>
    <w:p w14:paraId="4DADF6BB" w14:textId="77777777" w:rsidR="00524713" w:rsidRDefault="00524713">
      <w:pPr>
        <w:pStyle w:val="1"/>
      </w:pPr>
      <w:r>
        <w:t>4.</w:t>
      </w:r>
      <w:r>
        <w:tab/>
      </w:r>
      <w:r>
        <w:rPr>
          <w:bCs/>
        </w:rPr>
        <w:t xml:space="preserve">Linking and Generating Knowledge: </w:t>
      </w:r>
      <w:r>
        <w:t xml:space="preserve">The effective use of cognitive processes to generate and link knowledge across the disciplines and in a variety of contexts. </w:t>
      </w:r>
      <w:proofErr w:type="gramStart"/>
      <w:r>
        <w:t>In order to</w:t>
      </w:r>
      <w:proofErr w:type="gramEnd"/>
      <w:r>
        <w:t xml:space="preserve"> engage in the principles of continual improvement, students must be able to transfer and elaborate on these processes. "Transfer" refers to the ability to apply a strategy or content knowledge effectively in a setting or context other than that in which it was originally learned. "Elaboration" refers to monitoring, adjusting, and expanding strategies into other contexts.</w:t>
      </w:r>
    </w:p>
    <w:p w14:paraId="25DF304A" w14:textId="77777777" w:rsidR="00524713" w:rsidRDefault="00524713">
      <w:pPr>
        <w:pStyle w:val="1"/>
      </w:pPr>
      <w:r>
        <w:t>5.</w:t>
      </w:r>
      <w:r>
        <w:tab/>
      </w:r>
      <w:r>
        <w:rPr>
          <w:bCs/>
        </w:rPr>
        <w:t xml:space="preserve">Citizenship: </w:t>
      </w:r>
      <w:r>
        <w:t>The application of the understanding of the ideals, rights, and responsibilities of active participation in a democratic republic that includes working respectfully and productively together for the benefit of the individual and the community; being accountable for one's choices and actions and understanding their impact on oneself and others; knowing one's civil, constitutional, and statutory rights; and mentoring others to become productive citizens and lifelong learners.</w:t>
      </w:r>
    </w:p>
    <w:p w14:paraId="7E4C3DE0" w14:textId="77777777" w:rsidR="00524713" w:rsidRDefault="00524713">
      <w:pPr>
        <w:pStyle w:val="AuthorityNote"/>
      </w:pPr>
      <w:r>
        <w:t>AUTHORITY NOTE:</w:t>
      </w:r>
      <w:r>
        <w:tab/>
        <w:t>Promulgated in accordance with R.S.6(A)(10) and R.S. 17:10.</w:t>
      </w:r>
    </w:p>
    <w:p w14:paraId="4DEEC704" w14:textId="77777777" w:rsidR="00524713" w:rsidRDefault="00524713">
      <w:pPr>
        <w:pStyle w:val="HistoricalNote"/>
      </w:pPr>
      <w:r>
        <w:t>HISTORICAL NOTE:</w:t>
      </w:r>
      <w:r>
        <w:tab/>
        <w:t>Promulgated by the Board of Elementary and Secondary Education, LR 29:2702 (December 2003).</w:t>
      </w:r>
    </w:p>
    <w:p w14:paraId="5C55BC0B" w14:textId="77777777" w:rsidR="00524713" w:rsidRDefault="00524713">
      <w:pPr>
        <w:pStyle w:val="Section"/>
      </w:pPr>
      <w:bookmarkStart w:id="9" w:name="_Toc191961068"/>
      <w:r>
        <w:lastRenderedPageBreak/>
        <w:t>§105.</w:t>
      </w:r>
      <w:r>
        <w:tab/>
        <w:t>Information Literacy Model for Lifelong Learning</w:t>
      </w:r>
      <w:bookmarkEnd w:id="9"/>
      <w:r>
        <w:fldChar w:fldCharType="begin"/>
      </w:r>
      <w:r>
        <w:instrText xml:space="preserve"> XE "Information Literacy Model for Lifelong Learning" </w:instrText>
      </w:r>
      <w:r>
        <w:fldChar w:fldCharType="end"/>
      </w:r>
    </w:p>
    <w:p w14:paraId="601BD8CC" w14:textId="77777777" w:rsidR="00524713" w:rsidRDefault="00524713">
      <w:pPr>
        <w:pStyle w:val="A"/>
      </w:pPr>
      <w:r>
        <w:t>A.</w:t>
      </w:r>
      <w:r>
        <w:tab/>
        <w:t xml:space="preserve">Students must become competent and independent users of information to be productive citizens of the 21st century. They must be prepared to live in an information-rich and changing global society. With the rapid growth of technology, the amount of information available is accelerating so quickly that teachers no longer </w:t>
      </w:r>
      <w:proofErr w:type="gramStart"/>
      <w:r>
        <w:t>are able to</w:t>
      </w:r>
      <w:proofErr w:type="gramEnd"/>
      <w:r>
        <w:t xml:space="preserve"> impart a complete knowledge base in a subject area. In addition, students entering the workforce must know how to access information, solve problems, make decisions, and work as part of a team.</w:t>
      </w:r>
    </w:p>
    <w:p w14:paraId="2758EC0B" w14:textId="77777777" w:rsidR="00524713" w:rsidRDefault="00524713">
      <w:pPr>
        <w:pStyle w:val="A"/>
      </w:pPr>
      <w:r>
        <w:t>B.</w:t>
      </w:r>
      <w:r>
        <w:tab/>
        <w:t>Therefore, information literacy, the ability to recognize an information need and then locate, evaluate, and effectively use the needed information, is a basic skill essential to the 21st century workplace and home. Information literate students are self-directed learners who, individually or collaboratively, use information responsibly to create quality products and to be productive citizens. Information literacy skills must not be taught in isolation; they must be integrated across all content areas, utilizing fully the resources of the classroom, the school library media center, and the community. The Information Literacy Model for Lifelong Learners is a framework that teachers at all levels can apply to help students become independent lifelong learners.</w:t>
      </w:r>
    </w:p>
    <w:p w14:paraId="196424FC" w14:textId="77777777" w:rsidR="00524713" w:rsidRDefault="00524713">
      <w:pPr>
        <w:pStyle w:val="1"/>
      </w:pPr>
      <w:r>
        <w:t>1.</w:t>
      </w:r>
      <w:r>
        <w:tab/>
      </w:r>
      <w:r>
        <w:rPr>
          <w:bCs/>
        </w:rPr>
        <w:t xml:space="preserve">Defining/Focusing: </w:t>
      </w:r>
      <w:r>
        <w:t xml:space="preserve">The first task is to recognize that an information need exists. Students make preliminary decisions about the type of information needed based on prior knowledge. </w:t>
      </w:r>
    </w:p>
    <w:p w14:paraId="31EB99DC" w14:textId="77777777" w:rsidR="00524713" w:rsidRDefault="00524713">
      <w:pPr>
        <w:pStyle w:val="1"/>
      </w:pPr>
      <w:r>
        <w:t>2.</w:t>
      </w:r>
      <w:r>
        <w:tab/>
      </w:r>
      <w:r>
        <w:rPr>
          <w:bCs/>
        </w:rPr>
        <w:t xml:space="preserve">Selecting Tools and Resources: </w:t>
      </w:r>
      <w:r>
        <w:t>After students decide what information is needed, they then develop search strategies for locating and accessing appropriate, relevant sources in the school library media center, community libraries and agencies, resource people, and others as appropriate.</w:t>
      </w:r>
    </w:p>
    <w:p w14:paraId="367A5D3F" w14:textId="77777777" w:rsidR="00524713" w:rsidRDefault="00524713">
      <w:pPr>
        <w:pStyle w:val="1"/>
      </w:pPr>
      <w:r>
        <w:t>3.</w:t>
      </w:r>
      <w:r>
        <w:tab/>
      </w:r>
      <w:r>
        <w:rPr>
          <w:bCs/>
        </w:rPr>
        <w:t xml:space="preserve">Extracting and Recording: </w:t>
      </w:r>
      <w:r>
        <w:t xml:space="preserve">Students examine the resources for readability, currency, usefulness, and bias. This task involves skimming or listening </w:t>
      </w:r>
      <w:proofErr w:type="gramStart"/>
      <w:r>
        <w:t>for</w:t>
      </w:r>
      <w:proofErr w:type="gramEnd"/>
      <w:r>
        <w:t xml:space="preserve"> key words, "chunking" reading, finding main ideas, and taking notes.</w:t>
      </w:r>
    </w:p>
    <w:p w14:paraId="0F5808F0" w14:textId="77777777" w:rsidR="00524713" w:rsidRDefault="00524713">
      <w:pPr>
        <w:pStyle w:val="1"/>
      </w:pPr>
      <w:r>
        <w:t>4.</w:t>
      </w:r>
      <w:r>
        <w:tab/>
      </w:r>
      <w:r>
        <w:rPr>
          <w:bCs/>
        </w:rPr>
        <w:t xml:space="preserve">Processing Information: </w:t>
      </w:r>
      <w:r>
        <w:t xml:space="preserve">After recording information, students must examine and evaluate the data to use the information retrieved. Students must interact with the information by categorizing, analyzing, evaluating, and </w:t>
      </w:r>
      <w:proofErr w:type="gramStart"/>
      <w:r>
        <w:t>comparing for</w:t>
      </w:r>
      <w:proofErr w:type="gramEnd"/>
      <w:r>
        <w:t xml:space="preserve"> bias, inadequacies, omissions, errors, and value judgments. Based on their findings, they either move on to the next step or do additional research.</w:t>
      </w:r>
    </w:p>
    <w:p w14:paraId="3F5BAADE" w14:textId="77777777" w:rsidR="00524713" w:rsidRDefault="00524713">
      <w:pPr>
        <w:pStyle w:val="1"/>
      </w:pPr>
      <w:r>
        <w:t>5.</w:t>
      </w:r>
      <w:r>
        <w:tab/>
      </w:r>
      <w:r>
        <w:rPr>
          <w:bCs/>
        </w:rPr>
        <w:t xml:space="preserve">Organizing Information: </w:t>
      </w:r>
      <w:r>
        <w:t>Students effectively sort, manipulate, and organize the information that was retrieved. They make decisions on how to use and communicate their findings.</w:t>
      </w:r>
    </w:p>
    <w:p w14:paraId="3AB6CBA8" w14:textId="77777777" w:rsidR="00524713" w:rsidRDefault="00524713">
      <w:pPr>
        <w:pStyle w:val="1"/>
      </w:pPr>
      <w:r>
        <w:t>6.</w:t>
      </w:r>
      <w:r>
        <w:tab/>
      </w:r>
      <w:r>
        <w:rPr>
          <w:bCs/>
        </w:rPr>
        <w:t xml:space="preserve">Presenting Findings: </w:t>
      </w:r>
      <w:r>
        <w:t xml:space="preserve">Students apply and communicate what they have learned (e.g., research report, project, illustration, dramatization, portfolio, book, book report, map, oral/audio/visual presentation, game, bibliography, </w:t>
      </w:r>
      <w:proofErr w:type="spellStart"/>
      <w:r>
        <w:t>hyperstack</w:t>
      </w:r>
      <w:proofErr w:type="spellEnd"/>
      <w:r>
        <w:t>).</w:t>
      </w:r>
    </w:p>
    <w:p w14:paraId="11AFD10A" w14:textId="77777777" w:rsidR="00524713" w:rsidRDefault="00524713">
      <w:pPr>
        <w:pStyle w:val="1"/>
      </w:pPr>
      <w:r>
        <w:t>7.</w:t>
      </w:r>
      <w:r>
        <w:tab/>
      </w:r>
      <w:r>
        <w:rPr>
          <w:bCs/>
        </w:rPr>
        <w:t xml:space="preserve">Evaluating Efforts: </w:t>
      </w:r>
      <w:r>
        <w:t xml:space="preserve">Throughout the information problem-solving process, students evaluate their efforts. This evaluation assists students in determining the effectiveness of the research process. The final product may be evaluated by the teacher </w:t>
      </w:r>
      <w:proofErr w:type="gramStart"/>
      <w:r>
        <w:t>and also</w:t>
      </w:r>
      <w:proofErr w:type="gramEnd"/>
      <w:r>
        <w:t xml:space="preserve"> other qualified or interested resource persons.</w:t>
      </w:r>
    </w:p>
    <w:p w14:paraId="20F31A6B" w14:textId="77777777" w:rsidR="00524713" w:rsidRDefault="00524713">
      <w:pPr>
        <w:pStyle w:val="AuthorityNote"/>
      </w:pPr>
      <w:r>
        <w:t>AUTHORITY NOTE:</w:t>
      </w:r>
      <w:r>
        <w:tab/>
        <w:t>Promulgated in accordance with R.S.6(A)(10) and R.S. 17:10.</w:t>
      </w:r>
    </w:p>
    <w:p w14:paraId="29492DAD" w14:textId="77777777" w:rsidR="00524713" w:rsidRDefault="00524713">
      <w:pPr>
        <w:pStyle w:val="HistoricalNote"/>
      </w:pPr>
      <w:r>
        <w:t>HISTORICAL NOTE:</w:t>
      </w:r>
      <w:r>
        <w:tab/>
        <w:t>Promulgated by the Board of Elementary and Secondary Education, LR 29:2702 (December 2003).</w:t>
      </w:r>
    </w:p>
    <w:p w14:paraId="7769FF2A" w14:textId="77777777" w:rsidR="00524713" w:rsidRDefault="00524713">
      <w:pPr>
        <w:pStyle w:val="Chapter"/>
        <w:tabs>
          <w:tab w:val="clear" w:pos="1440"/>
        </w:tabs>
      </w:pPr>
      <w:bookmarkStart w:id="10" w:name="TOC_Chap3"/>
      <w:bookmarkStart w:id="11" w:name="_Toc191961069"/>
      <w:r>
        <w:t>Chapter 3.</w:t>
      </w:r>
      <w:bookmarkEnd w:id="10"/>
      <w:r>
        <w:tab/>
      </w:r>
      <w:bookmarkStart w:id="12" w:name="TOCT_Chap3"/>
      <w:r>
        <w:t xml:space="preserve">Family and Consumer Sciences in </w:t>
      </w:r>
      <w:smartTag w:uri="urn:schemas-microsoft-com:office:smarttags" w:element="place">
        <w:smartTag w:uri="urn:schemas-microsoft-com:office:smarttags" w:element="State">
          <w:r>
            <w:t>Louisiana</w:t>
          </w:r>
        </w:smartTag>
      </w:smartTag>
      <w:bookmarkEnd w:id="11"/>
      <w:bookmarkEnd w:id="12"/>
    </w:p>
    <w:p w14:paraId="386EECBD" w14:textId="77777777" w:rsidR="00524713" w:rsidRDefault="00524713">
      <w:pPr>
        <w:pStyle w:val="Section"/>
      </w:pPr>
      <w:bookmarkStart w:id="13" w:name="_Toc191961070"/>
      <w:r>
        <w:t>§301.</w:t>
      </w:r>
      <w:r>
        <w:tab/>
        <w:t>Introduction</w:t>
      </w:r>
      <w:bookmarkEnd w:id="13"/>
      <w:r>
        <w:fldChar w:fldCharType="begin"/>
      </w:r>
      <w:r>
        <w:instrText xml:space="preserve"> XE "Introduction" </w:instrText>
      </w:r>
      <w:r>
        <w:fldChar w:fldCharType="end"/>
      </w:r>
    </w:p>
    <w:p w14:paraId="127CD984" w14:textId="77777777" w:rsidR="00524713" w:rsidRDefault="00524713">
      <w:pPr>
        <w:pStyle w:val="A"/>
      </w:pPr>
      <w:proofErr w:type="gramStart"/>
      <w:r>
        <w:t>A.</w:t>
      </w:r>
      <w:r>
        <w:tab/>
        <w:t>Family</w:t>
      </w:r>
      <w:proofErr w:type="gramEnd"/>
      <w:r>
        <w:t xml:space="preserve"> and Consumer Sciences Education is a broad, comprehensive curriculum that enables individuals to function effectively as consumers, homemakers, parents, and employees or employers and to balance these roles successfully. It empowers individuals and families across the life span to manage the challenges of living and working in a diverse, global society. The unique focus is on families, work, and their interrelationships. Instruction strengthens basic academic skills in language arts, mathematics, science, and social studies and develops critical thinking skills through practical applications in real-life situations. Students gain a wide range of transferable skills that prepare them for multiple roles </w:t>
      </w:r>
      <w:proofErr w:type="gramStart"/>
      <w:r>
        <w:t>in today's society</w:t>
      </w:r>
      <w:proofErr w:type="gramEnd"/>
      <w:r>
        <w:t xml:space="preserve">. The curriculum also allows entrance into the job market with </w:t>
      </w:r>
      <w:proofErr w:type="gramStart"/>
      <w:r>
        <w:t>the flexibility</w:t>
      </w:r>
      <w:proofErr w:type="gramEnd"/>
      <w:r>
        <w:t xml:space="preserve"> to function in new and emerging occupations. Through mastery of the key concepts (standards) and skills (benchmarks) outlined in this framework, students will become accomplished problem-solvers and informed decision makers. They will also be able to assume their places in the family and in the economic workforce as effective producers and consumers. Students of this state will also gain the skills needed to become lifelong learners.</w:t>
      </w:r>
    </w:p>
    <w:p w14:paraId="5AB16209" w14:textId="77777777" w:rsidR="00524713" w:rsidRDefault="00524713">
      <w:pPr>
        <w:pStyle w:val="AuthorityNote"/>
      </w:pPr>
      <w:r>
        <w:t>AUTHORITY NOTE:</w:t>
      </w:r>
      <w:r>
        <w:tab/>
        <w:t>Promulgated in accordance with R.S.6(A)(10) and R.S. 17:10.</w:t>
      </w:r>
    </w:p>
    <w:p w14:paraId="620ADF3D" w14:textId="77777777" w:rsidR="00524713" w:rsidRDefault="00524713">
      <w:pPr>
        <w:pStyle w:val="HistoricalNote"/>
      </w:pPr>
      <w:r>
        <w:t>HISTORICAL NOTE:</w:t>
      </w:r>
      <w:r>
        <w:tab/>
        <w:t>Promulgated by the Board of Elementary and Secondary Education, LR 29:2703 (December 2003).</w:t>
      </w:r>
    </w:p>
    <w:p w14:paraId="56231D8C" w14:textId="77777777" w:rsidR="00524713" w:rsidRDefault="00524713">
      <w:pPr>
        <w:pStyle w:val="Section"/>
      </w:pPr>
      <w:bookmarkStart w:id="14" w:name="_Toc191961071"/>
      <w:r>
        <w:t>§303.</w:t>
      </w:r>
      <w:r>
        <w:tab/>
      </w:r>
      <w:smartTag w:uri="urn:schemas-microsoft-com:office:smarttags" w:element="place">
        <w:smartTag w:uri="urn:schemas-microsoft-com:office:smarttags" w:element="City">
          <w:r>
            <w:t>Mission</w:t>
          </w:r>
        </w:smartTag>
      </w:smartTag>
      <w:r>
        <w:t xml:space="preserve"> and Goals</w:t>
      </w:r>
      <w:bookmarkEnd w:id="14"/>
      <w:r>
        <w:fldChar w:fldCharType="begin"/>
      </w:r>
      <w:r>
        <w:instrText xml:space="preserve"> XE "Mission and Goals" </w:instrText>
      </w:r>
      <w:r>
        <w:fldChar w:fldCharType="end"/>
      </w:r>
    </w:p>
    <w:p w14:paraId="1C315D67" w14:textId="77777777" w:rsidR="00524713" w:rsidRDefault="00524713">
      <w:pPr>
        <w:pStyle w:val="A"/>
      </w:pPr>
      <w:r>
        <w:t>A.</w:t>
      </w:r>
      <w:r>
        <w:tab/>
        <w:t>The mission of Family and Consumer Sciences Education is to prepare students for family, work, and careers by providing opportunities to develop the knowledge, skills, attitudes, and behaviors needed for:</w:t>
      </w:r>
    </w:p>
    <w:p w14:paraId="2CD8EE38" w14:textId="77777777" w:rsidR="00524713" w:rsidRDefault="00524713">
      <w:pPr>
        <w:pStyle w:val="1"/>
      </w:pPr>
      <w:r>
        <w:t>1.</w:t>
      </w:r>
      <w:r>
        <w:tab/>
        <w:t xml:space="preserve">strengthening the well-being of individuals and families across the life </w:t>
      </w:r>
      <w:proofErr w:type="gramStart"/>
      <w:r>
        <w:t>span;</w:t>
      </w:r>
      <w:proofErr w:type="gramEnd"/>
    </w:p>
    <w:p w14:paraId="19379DDB" w14:textId="77777777" w:rsidR="00524713" w:rsidRDefault="00524713">
      <w:pPr>
        <w:pStyle w:val="1"/>
      </w:pPr>
      <w:r>
        <w:t>2.</w:t>
      </w:r>
      <w:r>
        <w:tab/>
        <w:t xml:space="preserve">becoming responsible citizens and leaders in family, community, and work </w:t>
      </w:r>
      <w:proofErr w:type="gramStart"/>
      <w:r>
        <w:t>settings;</w:t>
      </w:r>
      <w:proofErr w:type="gramEnd"/>
    </w:p>
    <w:p w14:paraId="05AFA74A" w14:textId="77777777" w:rsidR="00524713" w:rsidRDefault="00524713">
      <w:pPr>
        <w:pStyle w:val="1"/>
      </w:pPr>
      <w:r>
        <w:t>3.</w:t>
      </w:r>
      <w:r>
        <w:tab/>
        <w:t xml:space="preserve">promoting optimal nutrition and wellness across the life </w:t>
      </w:r>
      <w:proofErr w:type="gramStart"/>
      <w:r>
        <w:t>span;</w:t>
      </w:r>
      <w:proofErr w:type="gramEnd"/>
    </w:p>
    <w:p w14:paraId="3EB1755C" w14:textId="77777777" w:rsidR="00524713" w:rsidRDefault="00524713">
      <w:pPr>
        <w:pStyle w:val="1"/>
      </w:pPr>
      <w:r>
        <w:t>4.</w:t>
      </w:r>
      <w:r>
        <w:tab/>
        <w:t xml:space="preserve">managing resources to meet the needs of individuals and </w:t>
      </w:r>
      <w:proofErr w:type="gramStart"/>
      <w:r>
        <w:t>families;</w:t>
      </w:r>
      <w:proofErr w:type="gramEnd"/>
    </w:p>
    <w:p w14:paraId="38F01C18" w14:textId="77777777" w:rsidR="00524713" w:rsidRDefault="00524713">
      <w:pPr>
        <w:pStyle w:val="1"/>
      </w:pPr>
      <w:r>
        <w:t>5.</w:t>
      </w:r>
      <w:r>
        <w:tab/>
        <w:t xml:space="preserve">balancing personal, home, family, and work </w:t>
      </w:r>
      <w:proofErr w:type="gramStart"/>
      <w:r>
        <w:t>lives;</w:t>
      </w:r>
      <w:proofErr w:type="gramEnd"/>
    </w:p>
    <w:p w14:paraId="6E729E1B" w14:textId="77777777" w:rsidR="00524713" w:rsidRDefault="00524713">
      <w:pPr>
        <w:pStyle w:val="1"/>
      </w:pPr>
      <w:r>
        <w:lastRenderedPageBreak/>
        <w:t>6.</w:t>
      </w:r>
      <w:r>
        <w:tab/>
        <w:t xml:space="preserve">using critical and creative thinking skills to address problems in diverse </w:t>
      </w:r>
      <w:proofErr w:type="gramStart"/>
      <w:r>
        <w:t>family</w:t>
      </w:r>
      <w:proofErr w:type="gramEnd"/>
      <w:r>
        <w:t xml:space="preserve">, community, and work </w:t>
      </w:r>
      <w:proofErr w:type="gramStart"/>
      <w:r>
        <w:t>environments;</w:t>
      </w:r>
      <w:proofErr w:type="gramEnd"/>
    </w:p>
    <w:p w14:paraId="3E286666" w14:textId="77777777" w:rsidR="00524713" w:rsidRDefault="00524713">
      <w:pPr>
        <w:pStyle w:val="1"/>
      </w:pPr>
      <w:r>
        <w:t>7.</w:t>
      </w:r>
      <w:r>
        <w:tab/>
        <w:t xml:space="preserve">achieving successful life management, employment, and career </w:t>
      </w:r>
      <w:proofErr w:type="gramStart"/>
      <w:r>
        <w:t>development;</w:t>
      </w:r>
      <w:proofErr w:type="gramEnd"/>
    </w:p>
    <w:p w14:paraId="2EED22CF" w14:textId="77777777" w:rsidR="00524713" w:rsidRDefault="00524713">
      <w:pPr>
        <w:pStyle w:val="1"/>
      </w:pPr>
      <w:r>
        <w:t>8.</w:t>
      </w:r>
      <w:r>
        <w:tab/>
        <w:t xml:space="preserve">functioning effectively as providers and consumers of goods and services; and </w:t>
      </w:r>
    </w:p>
    <w:p w14:paraId="5A5D2B2D" w14:textId="77777777" w:rsidR="00524713" w:rsidRDefault="00524713">
      <w:pPr>
        <w:pStyle w:val="1"/>
      </w:pPr>
      <w:r>
        <w:t>9.</w:t>
      </w:r>
      <w:r>
        <w:tab/>
        <w:t>appreciating human worth and accepting responsibility for one's actions and successes in family and work life.</w:t>
      </w:r>
    </w:p>
    <w:p w14:paraId="434E3E3B" w14:textId="77777777" w:rsidR="00524713" w:rsidRDefault="00524713">
      <w:pPr>
        <w:pStyle w:val="AuthorityNote"/>
      </w:pPr>
      <w:r>
        <w:t>AUTHORITY NOTE:</w:t>
      </w:r>
      <w:r>
        <w:tab/>
        <w:t>Promulgated in accordance with R.S.6(A)(10) and R.S. 17:10.</w:t>
      </w:r>
    </w:p>
    <w:p w14:paraId="2BB631F4" w14:textId="77777777" w:rsidR="00524713" w:rsidRDefault="00524713">
      <w:pPr>
        <w:pStyle w:val="HistoricalNote"/>
      </w:pPr>
      <w:r>
        <w:t>HISTORICAL NOTE:</w:t>
      </w:r>
      <w:r>
        <w:tab/>
        <w:t>Promulgated by the Board of Elementary and Secondary Education, LR 29:2703 (December 2003).</w:t>
      </w:r>
    </w:p>
    <w:p w14:paraId="07A7334A" w14:textId="77777777" w:rsidR="00524713" w:rsidRDefault="00524713">
      <w:pPr>
        <w:pStyle w:val="Section"/>
      </w:pPr>
      <w:bookmarkStart w:id="15" w:name="_Toc191961072"/>
      <w:r>
        <w:t>§305.</w:t>
      </w:r>
      <w:r>
        <w:tab/>
        <w:t>Description of Framework</w:t>
      </w:r>
      <w:bookmarkEnd w:id="15"/>
      <w:r>
        <w:fldChar w:fldCharType="begin"/>
      </w:r>
      <w:r>
        <w:instrText xml:space="preserve"> XE "Description of Framework" </w:instrText>
      </w:r>
      <w:r>
        <w:fldChar w:fldCharType="end"/>
      </w:r>
    </w:p>
    <w:p w14:paraId="34674299" w14:textId="77777777" w:rsidR="00524713" w:rsidRDefault="00524713">
      <w:pPr>
        <w:pStyle w:val="A"/>
      </w:pPr>
      <w:r>
        <w:t>A.</w:t>
      </w:r>
      <w:r>
        <w:tab/>
        <w:t>In this document, framework refers to the entire field of Family and Consumer Sciences. A strand is the name of one of the five fields of study:</w:t>
      </w:r>
    </w:p>
    <w:p w14:paraId="7872C191" w14:textId="77777777" w:rsidR="00524713" w:rsidRDefault="00524713">
      <w:pPr>
        <w:pStyle w:val="1"/>
      </w:pPr>
      <w:r>
        <w:t>1.</w:t>
      </w:r>
      <w:r>
        <w:tab/>
        <w:t xml:space="preserve">clothing and </w:t>
      </w:r>
      <w:proofErr w:type="gramStart"/>
      <w:r>
        <w:t>textiles;</w:t>
      </w:r>
      <w:proofErr w:type="gramEnd"/>
    </w:p>
    <w:p w14:paraId="6578DDA5" w14:textId="77777777" w:rsidR="00524713" w:rsidRDefault="00524713">
      <w:pPr>
        <w:pStyle w:val="1"/>
      </w:pPr>
      <w:r>
        <w:t>2.</w:t>
      </w:r>
      <w:r>
        <w:tab/>
        <w:t xml:space="preserve">housing, interiors, and </w:t>
      </w:r>
      <w:proofErr w:type="gramStart"/>
      <w:r>
        <w:t>furnishings;</w:t>
      </w:r>
      <w:proofErr w:type="gramEnd"/>
    </w:p>
    <w:p w14:paraId="68DBFA73" w14:textId="77777777" w:rsidR="00524713" w:rsidRDefault="00524713">
      <w:pPr>
        <w:pStyle w:val="1"/>
      </w:pPr>
      <w:r>
        <w:t>3.</w:t>
      </w:r>
      <w:r>
        <w:tab/>
        <w:t xml:space="preserve">human development and family </w:t>
      </w:r>
      <w:proofErr w:type="gramStart"/>
      <w:r>
        <w:t>relationships;</w:t>
      </w:r>
      <w:proofErr w:type="gramEnd"/>
    </w:p>
    <w:p w14:paraId="5A24031D" w14:textId="77777777" w:rsidR="00524713" w:rsidRDefault="00524713">
      <w:pPr>
        <w:pStyle w:val="1"/>
      </w:pPr>
      <w:r>
        <w:t>4.</w:t>
      </w:r>
      <w:r>
        <w:tab/>
        <w:t xml:space="preserve">management of </w:t>
      </w:r>
      <w:proofErr w:type="gramStart"/>
      <w:r>
        <w:t>resources;</w:t>
      </w:r>
      <w:proofErr w:type="gramEnd"/>
    </w:p>
    <w:p w14:paraId="32985A9C" w14:textId="77777777" w:rsidR="00524713" w:rsidRDefault="00524713">
      <w:pPr>
        <w:pStyle w:val="1"/>
      </w:pPr>
      <w:r>
        <w:t>5.</w:t>
      </w:r>
      <w:r>
        <w:tab/>
        <w:t xml:space="preserve">nutrition and </w:t>
      </w:r>
      <w:proofErr w:type="gramStart"/>
      <w:r>
        <w:t>foods</w:t>
      </w:r>
      <w:proofErr w:type="gramEnd"/>
      <w:r>
        <w:t>.</w:t>
      </w:r>
    </w:p>
    <w:p w14:paraId="19D8DBCE" w14:textId="77777777" w:rsidR="00524713" w:rsidRDefault="00524713">
      <w:pPr>
        <w:pStyle w:val="A"/>
      </w:pPr>
      <w:r>
        <w:t>B.</w:t>
      </w:r>
      <w:r>
        <w:tab/>
        <w:t xml:space="preserve">The focus of each strand explains the discipline's importance to the overall education of students. The standards are descriptions of what a student should know and be able to do through subject matter, knowledge, and proficiencies gained </w:t>
      </w:r>
      <w:proofErr w:type="gramStart"/>
      <w:r>
        <w:t>as a result of</w:t>
      </w:r>
      <w:proofErr w:type="gramEnd"/>
      <w:r>
        <w:t xml:space="preserve"> studying that strand. Some strands have as many as 40 standards. Each standard is accompanied by benchmarks</w:t>
      </w:r>
      <w:r>
        <w:rPr>
          <w:i/>
          <w:iCs/>
        </w:rPr>
        <w:t xml:space="preserve"> </w:t>
      </w:r>
      <w:r>
        <w:t xml:space="preserve">that identify processes and/or content that are used as a reference to assess student progress for the related standard. Curriculum was not addressed during the development of this framework. Each school system should assume responsibility for developing the local curriculum, using this document and the </w:t>
      </w:r>
      <w:proofErr w:type="gramStart"/>
      <w:r>
        <w:t>benchmarks in particular, as</w:t>
      </w:r>
      <w:proofErr w:type="gramEnd"/>
      <w:r>
        <w:t xml:space="preserve"> a guide. Content, instruction, and assessment methods should be approached by the individual teacher at the school level, based upon the approved curriculum. The relationship of each of these components is illustrated in the generic framework and the sample framework from Clothing and Textiles.</w:t>
      </w:r>
    </w:p>
    <w:p w14:paraId="2F752C1A" w14:textId="77777777" w:rsidR="00524713" w:rsidRDefault="00524713">
      <w:pPr>
        <w:pStyle w:val="AuthorityNote"/>
      </w:pPr>
      <w:r>
        <w:t>AUTHORITY NOTE:</w:t>
      </w:r>
      <w:r>
        <w:tab/>
        <w:t>Promulgated in accordance with R.S.6(A)(10) and R.S. 17:10.</w:t>
      </w:r>
    </w:p>
    <w:p w14:paraId="3D29B91D" w14:textId="77777777" w:rsidR="00524713" w:rsidRDefault="00524713">
      <w:pPr>
        <w:pStyle w:val="HistoricalNote"/>
      </w:pPr>
      <w:r>
        <w:t>HISTORICAL NOTE:</w:t>
      </w:r>
      <w:r>
        <w:tab/>
        <w:t>Promulgated by the Board of Elementary and Secondary Education, LR 29:2703 (December 2003).</w:t>
      </w:r>
    </w:p>
    <w:p w14:paraId="04AF54F2" w14:textId="77777777" w:rsidR="00524713" w:rsidRDefault="00524713">
      <w:pPr>
        <w:pStyle w:val="Section"/>
      </w:pPr>
      <w:bookmarkStart w:id="16" w:name="_Toc191961073"/>
      <w:r>
        <w:t>§307.</w:t>
      </w:r>
      <w:r>
        <w:tab/>
        <w:t>Purpose and Development</w:t>
      </w:r>
      <w:bookmarkEnd w:id="16"/>
      <w:r>
        <w:fldChar w:fldCharType="begin"/>
      </w:r>
      <w:r>
        <w:instrText xml:space="preserve"> XE "Purpose and Development" </w:instrText>
      </w:r>
      <w:r>
        <w:fldChar w:fldCharType="end"/>
      </w:r>
    </w:p>
    <w:p w14:paraId="555A7F5C" w14:textId="77777777" w:rsidR="00524713" w:rsidRDefault="00524713">
      <w:pPr>
        <w:pStyle w:val="A"/>
      </w:pPr>
      <w:r>
        <w:t>A.</w:t>
      </w:r>
      <w:r>
        <w:tab/>
        <w:t xml:space="preserve">This framework document articulates, organizes, and integrates the content and processes of Family and Consumer Sciences. Further, it establishes standards for Louisiana Family and Consumer Sciences Education programs, defines the parameters of the FACS discipline, and provides a guide for curriculum writers to use in developing sound programs </w:t>
      </w:r>
      <w:r>
        <w:t xml:space="preserve">in Family and Consumer Sciences. The standards are designed to develop students' comprehension, knowledge, and competence. </w:t>
      </w:r>
    </w:p>
    <w:p w14:paraId="0BD4D626" w14:textId="77777777" w:rsidR="00524713" w:rsidRDefault="00524713">
      <w:pPr>
        <w:pStyle w:val="A"/>
      </w:pPr>
      <w:r>
        <w:t>B.</w:t>
      </w:r>
      <w:r>
        <w:tab/>
        <w:t>In 1997, the National Association of State Administrators of Family and Consumer Sciences (NASAFACS), in partnership with the Vocational Consortium offsets (V-TECS) and Southern Association of Colleges and Schools (SACS), provided leadership to the national standards project including research, development, validation/verification, implementation strategies, and dissemination phases.</w:t>
      </w:r>
    </w:p>
    <w:p w14:paraId="7F282E97" w14:textId="77777777" w:rsidR="00524713" w:rsidRDefault="00524713">
      <w:pPr>
        <w:pStyle w:val="A"/>
      </w:pPr>
      <w:r>
        <w:t>C.</w:t>
      </w:r>
      <w:r>
        <w:tab/>
        <w:t>The Louisiana FA</w:t>
      </w:r>
      <w:r w:rsidR="00F5534F">
        <w:t>CS Content Standards Committee,</w:t>
      </w:r>
      <w:r>
        <w:t xml:space="preserve"> comprised of FACS teachers, teacher-educators, and sta</w:t>
      </w:r>
      <w:r w:rsidR="00F5534F">
        <w:t>te and local supervisors,</w:t>
      </w:r>
      <w:r>
        <w:t xml:space="preserve"> used the National Family and Consumer Sciences standards as a basis for Louisiana's standards. First, the national standards and benchmarks were adapted to meet the needs of </w:t>
      </w:r>
      <w:smartTag w:uri="urn:schemas-microsoft-com:office:smarttags" w:element="place">
        <w:smartTag w:uri="urn:schemas-microsoft-com:office:smarttags" w:element="State">
          <w:r>
            <w:t>Louisiana</w:t>
          </w:r>
        </w:smartTag>
      </w:smartTag>
      <w:r>
        <w:t>'s educational goals. The benchmarks were then cross-referenced to academic content standards and to the Louisiana Content Standards Foundation Skills.</w:t>
      </w:r>
    </w:p>
    <w:p w14:paraId="43905F4D" w14:textId="77777777" w:rsidR="00524713" w:rsidRDefault="00524713">
      <w:pPr>
        <w:pStyle w:val="A"/>
      </w:pPr>
      <w:r>
        <w:t>D.</w:t>
      </w:r>
      <w:r>
        <w:tab/>
        <w:t>The resulting framework uses the national standards to provide a unifying structure of course content, while maintaining sufficient flexibility to permit adaptability within local districts for the development of curriculum.</w:t>
      </w:r>
    </w:p>
    <w:p w14:paraId="14A4DDF9" w14:textId="77777777" w:rsidR="00524713" w:rsidRDefault="00524713">
      <w:pPr>
        <w:pStyle w:val="AuthorityNote"/>
      </w:pPr>
      <w:r>
        <w:t>AUTHORITY NOTE:</w:t>
      </w:r>
      <w:r>
        <w:tab/>
        <w:t>Promulgated in accordance with R.S.6(A)(10) and R.S. 17:10.</w:t>
      </w:r>
    </w:p>
    <w:p w14:paraId="13E45A7F" w14:textId="77777777" w:rsidR="00524713" w:rsidRDefault="00524713">
      <w:pPr>
        <w:pStyle w:val="HistoricalNote"/>
      </w:pPr>
      <w:r>
        <w:t>HISTORICAL NOTE:</w:t>
      </w:r>
      <w:r>
        <w:tab/>
        <w:t>Promulgated by the Board of Elementary and Secondary Education, LR 29:2703 (December 2003).</w:t>
      </w:r>
    </w:p>
    <w:p w14:paraId="3A708717" w14:textId="77777777" w:rsidR="00524713" w:rsidRDefault="00524713">
      <w:pPr>
        <w:pStyle w:val="Section"/>
      </w:pPr>
      <w:bookmarkStart w:id="17" w:name="_Toc191961074"/>
      <w:r>
        <w:t>§309.</w:t>
      </w:r>
      <w:r>
        <w:tab/>
        <w:t>Intended Audiences and Use</w:t>
      </w:r>
      <w:bookmarkEnd w:id="17"/>
      <w:r>
        <w:fldChar w:fldCharType="begin"/>
      </w:r>
      <w:r>
        <w:instrText xml:space="preserve"> XE "Intended Audiences and Use" </w:instrText>
      </w:r>
      <w:r>
        <w:fldChar w:fldCharType="end"/>
      </w:r>
    </w:p>
    <w:p w14:paraId="09FB45BD" w14:textId="77777777" w:rsidR="00524713" w:rsidRDefault="00524713">
      <w:pPr>
        <w:pStyle w:val="A"/>
      </w:pPr>
      <w:r>
        <w:t>A.</w:t>
      </w:r>
      <w:r>
        <w:tab/>
        <w:t>This framework is intended to be used by teachers and curriculum developers to plan curriculum, instruction, and assessment for teachers and students. It also serves as a general reference to the basic principles of Family and Consumer Sciences:</w:t>
      </w:r>
    </w:p>
    <w:p w14:paraId="07AF28F9" w14:textId="77777777" w:rsidR="00524713" w:rsidRDefault="00524713">
      <w:pPr>
        <w:pStyle w:val="1"/>
      </w:pPr>
      <w:r>
        <w:rPr>
          <w:bCs/>
        </w:rPr>
        <w:t>1.</w:t>
      </w:r>
      <w:r>
        <w:rPr>
          <w:bCs/>
        </w:rPr>
        <w:tab/>
      </w:r>
      <w:r>
        <w:t xml:space="preserve">for teachers and curriculum developers: a guide for planning curriculum, instruction, and </w:t>
      </w:r>
      <w:proofErr w:type="gramStart"/>
      <w:r>
        <w:t>assessment;</w:t>
      </w:r>
      <w:proofErr w:type="gramEnd"/>
    </w:p>
    <w:p w14:paraId="65C38C9B" w14:textId="77777777" w:rsidR="00524713" w:rsidRDefault="00524713">
      <w:pPr>
        <w:pStyle w:val="1"/>
      </w:pPr>
      <w:r>
        <w:t>2.</w:t>
      </w:r>
      <w:r>
        <w:tab/>
        <w:t xml:space="preserve">for parents: a means of assessing the effectiveness of their children's Family and Consumer Sciences </w:t>
      </w:r>
      <w:proofErr w:type="gramStart"/>
      <w:r>
        <w:t>education;</w:t>
      </w:r>
      <w:proofErr w:type="gramEnd"/>
    </w:p>
    <w:p w14:paraId="19F60056" w14:textId="77777777" w:rsidR="00524713" w:rsidRDefault="00524713">
      <w:pPr>
        <w:pStyle w:val="1"/>
      </w:pPr>
      <w:r>
        <w:t>3.</w:t>
      </w:r>
      <w:r>
        <w:tab/>
        <w:t xml:space="preserve">for administrators, supervisors, and school board members: an insight </w:t>
      </w:r>
      <w:proofErr w:type="gramStart"/>
      <w:r>
        <w:t>for</w:t>
      </w:r>
      <w:proofErr w:type="gramEnd"/>
      <w:r>
        <w:t xml:space="preserve"> planning resource allocations, material purchases, local curriculum development, and teachers' professional </w:t>
      </w:r>
      <w:proofErr w:type="gramStart"/>
      <w:r>
        <w:t>development;</w:t>
      </w:r>
      <w:proofErr w:type="gramEnd"/>
    </w:p>
    <w:p w14:paraId="0D77978C" w14:textId="77777777" w:rsidR="00524713" w:rsidRDefault="00524713">
      <w:pPr>
        <w:pStyle w:val="1"/>
      </w:pPr>
      <w:r>
        <w:t>4.</w:t>
      </w:r>
      <w:r>
        <w:tab/>
        <w:t xml:space="preserve">for policy makers and state education staff: a basis for developing laws, policies, and funding priorities to support local </w:t>
      </w:r>
      <w:proofErr w:type="gramStart"/>
      <w:r>
        <w:t>reforms;</w:t>
      </w:r>
      <w:proofErr w:type="gramEnd"/>
    </w:p>
    <w:p w14:paraId="3FFD8118" w14:textId="77777777" w:rsidR="00524713" w:rsidRDefault="00524713">
      <w:pPr>
        <w:pStyle w:val="1"/>
      </w:pPr>
      <w:r>
        <w:t>5.</w:t>
      </w:r>
      <w:r>
        <w:tab/>
        <w:t xml:space="preserve">for staff developers: a basis for creating professional development materials and strategies designed to increase teachers' knowledge of Family and Consumer Sciences content, teaching methodologies, and assessment </w:t>
      </w:r>
      <w:proofErr w:type="gramStart"/>
      <w:r>
        <w:t>strategies;</w:t>
      </w:r>
      <w:proofErr w:type="gramEnd"/>
    </w:p>
    <w:p w14:paraId="7B4E4823" w14:textId="77777777" w:rsidR="00524713" w:rsidRDefault="00524713">
      <w:pPr>
        <w:pStyle w:val="1"/>
      </w:pPr>
      <w:r>
        <w:t>6.</w:t>
      </w:r>
      <w:r>
        <w:tab/>
        <w:t>for colleges and universities: a guide for content and design of teacher preparation programs; and</w:t>
      </w:r>
    </w:p>
    <w:p w14:paraId="05325F6E" w14:textId="77777777" w:rsidR="00524713" w:rsidRDefault="00524713">
      <w:pPr>
        <w:pStyle w:val="1"/>
      </w:pPr>
      <w:r>
        <w:t>7.</w:t>
      </w:r>
      <w:r>
        <w:tab/>
        <w:t>for business and industry leaders and government agencies:</w:t>
      </w:r>
      <w:r>
        <w:rPr>
          <w:bCs/>
        </w:rPr>
        <w:t xml:space="preserve"> </w:t>
      </w:r>
      <w:r>
        <w:t xml:space="preserve">a basis for developing effective partnerships and </w:t>
      </w:r>
      <w:r>
        <w:lastRenderedPageBreak/>
        <w:t>local reforms for funding instructional materials and professional development.</w:t>
      </w:r>
    </w:p>
    <w:p w14:paraId="7883A40C" w14:textId="77777777" w:rsidR="00524713" w:rsidRDefault="00524713">
      <w:pPr>
        <w:pStyle w:val="AuthorityNote"/>
      </w:pPr>
      <w:r>
        <w:t>AUTHORITY NOTE:</w:t>
      </w:r>
      <w:r>
        <w:tab/>
        <w:t>Promulgated in accordance with R.S.6(A)(10) and R.S. 17:10.</w:t>
      </w:r>
    </w:p>
    <w:p w14:paraId="6D395D30" w14:textId="77777777" w:rsidR="00524713" w:rsidRDefault="00524713" w:rsidP="0085615D">
      <w:pPr>
        <w:pStyle w:val="HistoricalNote"/>
        <w:sectPr w:rsidR="00524713" w:rsidSect="001B6A30">
          <w:type w:val="continuous"/>
          <w:pgSz w:w="12240" w:h="15840" w:code="1"/>
          <w:pgMar w:top="1080" w:right="864" w:bottom="864" w:left="864" w:header="576" w:footer="432" w:gutter="0"/>
          <w:cols w:num="2" w:space="720"/>
          <w:noEndnote/>
          <w:docGrid w:linePitch="326"/>
        </w:sectPr>
      </w:pPr>
      <w:r>
        <w:t>HISTORICAL NOTE:</w:t>
      </w:r>
      <w:r>
        <w:tab/>
        <w:t>Promulgated by the Board of Elementary and Secondary Education, LR 29:2704 (December 2003).</w:t>
      </w:r>
    </w:p>
    <w:p w14:paraId="4CB8EBF4" w14:textId="77777777" w:rsidR="001B6A30" w:rsidRDefault="001B6A30">
      <w:pPr>
        <w:pStyle w:val="Chapter"/>
        <w:tabs>
          <w:tab w:val="clear" w:pos="1440"/>
        </w:tabs>
        <w:jc w:val="left"/>
      </w:pPr>
      <w:bookmarkStart w:id="18" w:name="TOC_Chap4"/>
      <w:bookmarkStart w:id="19" w:name="_Toc191961075"/>
    </w:p>
    <w:p w14:paraId="6D40D0AC" w14:textId="77777777" w:rsidR="001B6A30" w:rsidRDefault="001B6A30">
      <w:pPr>
        <w:pStyle w:val="Chapter"/>
        <w:tabs>
          <w:tab w:val="clear" w:pos="1440"/>
        </w:tabs>
        <w:jc w:val="left"/>
      </w:pPr>
    </w:p>
    <w:p w14:paraId="6A9238F0" w14:textId="77777777" w:rsidR="00524713" w:rsidRDefault="00524713">
      <w:pPr>
        <w:pStyle w:val="Chapter"/>
        <w:tabs>
          <w:tab w:val="clear" w:pos="1440"/>
        </w:tabs>
        <w:jc w:val="left"/>
      </w:pPr>
      <w:r>
        <w:t>Chapter 5.</w:t>
      </w:r>
      <w:bookmarkEnd w:id="18"/>
      <w:r>
        <w:tab/>
      </w:r>
      <w:bookmarkStart w:id="20" w:name="TOCT_Chap4"/>
      <w:r>
        <w:t>Framework</w:t>
      </w:r>
      <w:bookmarkEnd w:id="19"/>
      <w:bookmarkEnd w:id="20"/>
    </w:p>
    <w:p w14:paraId="069F431B" w14:textId="77777777" w:rsidR="00524713" w:rsidRDefault="00524713">
      <w:pPr>
        <w:pStyle w:val="Section"/>
      </w:pPr>
      <w:bookmarkStart w:id="21" w:name="_Toc191961076"/>
      <w:r>
        <w:t>§501.</w:t>
      </w:r>
      <w:r>
        <w:tab/>
        <w:t>General</w:t>
      </w:r>
      <w:bookmarkEnd w:id="21"/>
      <w:r>
        <w:fldChar w:fldCharType="begin"/>
      </w:r>
      <w:r>
        <w:instrText xml:space="preserve"> XE "General" </w:instrText>
      </w:r>
      <w:r>
        <w:fldChar w:fldCharType="end"/>
      </w:r>
    </w:p>
    <w:p w14:paraId="26DE1636" w14:textId="77777777" w:rsidR="00524713" w:rsidRDefault="00524713">
      <w:pPr>
        <w:pStyle w:val="A"/>
        <w:keepNext/>
      </w:pPr>
      <w:r>
        <w:t>A.</w:t>
      </w:r>
      <w:r>
        <w:tab/>
        <w:t>The Entire Field of Study</w:t>
      </w:r>
    </w:p>
    <w:p w14:paraId="3106E052" w14:textId="77777777" w:rsidR="00524713" w:rsidRDefault="00524713">
      <w:pPr>
        <w:pStyle w:val="A"/>
        <w:keepNext/>
      </w:pPr>
    </w:p>
    <w:p w14:paraId="6FD8874C" w14:textId="77777777" w:rsidR="00524713" w:rsidRDefault="00524713">
      <w:pPr>
        <w:pStyle w:val="A"/>
        <w:keepNext/>
      </w:pPr>
    </w:p>
    <w:p w14:paraId="60CB62D2" w14:textId="5F788EE0" w:rsidR="00524713" w:rsidRDefault="00510E1F">
      <w:pPr>
        <w:pStyle w:val="A"/>
        <w:jc w:val="center"/>
      </w:pPr>
      <w:r>
        <w:rPr>
          <w:noProof/>
        </w:rPr>
        <w:drawing>
          <wp:inline distT="0" distB="0" distL="0" distR="0" wp14:anchorId="6826A76A" wp14:editId="3EB77422">
            <wp:extent cx="5439410" cy="4419600"/>
            <wp:effectExtent l="0" t="0" r="0" b="0"/>
            <wp:docPr id="1" name="Picture 2" descr="Image shows Entire Field of Study graph for Family and Consumer Sciences Content 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age shows Entire Field of Study graph for Family and Consumer Sciences Content Standard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9410" cy="4419600"/>
                    </a:xfrm>
                    <a:prstGeom prst="rect">
                      <a:avLst/>
                    </a:prstGeom>
                    <a:noFill/>
                    <a:ln>
                      <a:noFill/>
                    </a:ln>
                  </pic:spPr>
                </pic:pic>
              </a:graphicData>
            </a:graphic>
          </wp:inline>
        </w:drawing>
      </w:r>
    </w:p>
    <w:p w14:paraId="759B0800" w14:textId="77777777" w:rsidR="00524713" w:rsidRDefault="00524713">
      <w:pPr>
        <w:pStyle w:val="A"/>
      </w:pPr>
    </w:p>
    <w:p w14:paraId="578ECF8D" w14:textId="77777777" w:rsidR="00524713" w:rsidRDefault="00524713">
      <w:pPr>
        <w:pStyle w:val="A"/>
      </w:pPr>
    </w:p>
    <w:p w14:paraId="1CBD2F43" w14:textId="77777777" w:rsidR="00524713" w:rsidRDefault="00524713">
      <w:pPr>
        <w:pStyle w:val="A"/>
      </w:pPr>
    </w:p>
    <w:p w14:paraId="20CAEB6B" w14:textId="77777777" w:rsidR="00524713" w:rsidRDefault="00524713">
      <w:pPr>
        <w:pStyle w:val="A"/>
      </w:pPr>
    </w:p>
    <w:p w14:paraId="23B625B0" w14:textId="77777777" w:rsidR="00524713" w:rsidRDefault="00524713">
      <w:pPr>
        <w:pStyle w:val="A"/>
      </w:pPr>
    </w:p>
    <w:p w14:paraId="1DD0A529" w14:textId="77777777" w:rsidR="00524713" w:rsidRDefault="00524713">
      <w:pPr>
        <w:pStyle w:val="A"/>
        <w:tabs>
          <w:tab w:val="clear" w:pos="540"/>
          <w:tab w:val="clear" w:pos="4500"/>
          <w:tab w:val="clear" w:pos="4680"/>
          <w:tab w:val="clear" w:pos="4860"/>
          <w:tab w:val="clear" w:pos="5040"/>
          <w:tab w:val="clear" w:pos="7200"/>
          <w:tab w:val="left" w:pos="600"/>
          <w:tab w:val="left" w:pos="3034"/>
        </w:tabs>
      </w:pPr>
      <w:r>
        <w:t>B.</w:t>
      </w:r>
      <w:r>
        <w:tab/>
        <w:t>Quick Use References for Family and Consumer Sciences</w:t>
      </w:r>
    </w:p>
    <w:p w14:paraId="685CCFAA" w14:textId="77777777" w:rsidR="00524713" w:rsidRDefault="00524713">
      <w:pPr>
        <w:pStyle w:val="A"/>
      </w:pPr>
    </w:p>
    <w:p w14:paraId="4B978852" w14:textId="65DCB845" w:rsidR="00524713" w:rsidRDefault="00510E1F">
      <w:pPr>
        <w:pStyle w:val="A"/>
        <w:jc w:val="center"/>
        <w:sectPr w:rsidR="00524713">
          <w:type w:val="continuous"/>
          <w:pgSz w:w="12240" w:h="15840" w:code="1"/>
          <w:pgMar w:top="1080" w:right="864" w:bottom="864" w:left="864" w:header="576" w:footer="432" w:gutter="0"/>
          <w:cols w:space="720" w:equalWidth="0">
            <w:col w:w="9936"/>
          </w:cols>
          <w:noEndnote/>
          <w:docGrid w:linePitch="326"/>
        </w:sectPr>
      </w:pPr>
      <w:r>
        <w:rPr>
          <w:noProof/>
        </w:rPr>
        <w:lastRenderedPageBreak/>
        <w:drawing>
          <wp:inline distT="0" distB="0" distL="0" distR="0" wp14:anchorId="2DF17CDA" wp14:editId="0E332BAF">
            <wp:extent cx="6463665" cy="3778250"/>
            <wp:effectExtent l="0" t="0" r="0" b="0"/>
            <wp:docPr id="2" name="Picture 1" descr="Image shows graphical display of Quick Use References for Family and Consumer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age shows graphical display of Quick Use References for Family and Consumer Scienc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63665" cy="3778250"/>
                    </a:xfrm>
                    <a:prstGeom prst="rect">
                      <a:avLst/>
                    </a:prstGeom>
                    <a:noFill/>
                    <a:ln>
                      <a:noFill/>
                    </a:ln>
                  </pic:spPr>
                </pic:pic>
              </a:graphicData>
            </a:graphic>
          </wp:inline>
        </w:drawing>
      </w:r>
    </w:p>
    <w:p w14:paraId="0F558A48" w14:textId="77777777" w:rsidR="00524713" w:rsidRDefault="00524713">
      <w:pPr>
        <w:pStyle w:val="A"/>
        <w:jc w:val="center"/>
      </w:pPr>
    </w:p>
    <w:p w14:paraId="5FA6B37D" w14:textId="77777777" w:rsidR="00524713" w:rsidRDefault="00524713">
      <w:pPr>
        <w:pStyle w:val="AuthorityNote"/>
        <w:sectPr w:rsidR="00524713">
          <w:type w:val="continuous"/>
          <w:pgSz w:w="12240" w:h="15840" w:code="1"/>
          <w:pgMar w:top="158" w:right="1440" w:bottom="1008" w:left="1440" w:header="0" w:footer="720" w:gutter="0"/>
          <w:cols w:num="2" w:space="720"/>
          <w:noEndnote/>
          <w:docGrid w:linePitch="326"/>
        </w:sectPr>
      </w:pPr>
    </w:p>
    <w:p w14:paraId="19409941" w14:textId="77777777" w:rsidR="00524713" w:rsidRDefault="00524713">
      <w:pPr>
        <w:pStyle w:val="AuthorityNote"/>
      </w:pPr>
      <w:r>
        <w:t>AUTHORITY NOTE:</w:t>
      </w:r>
      <w:r>
        <w:tab/>
        <w:t>Promulgated in accordance with R.S.6(A)(10) and R.S. 17:10.</w:t>
      </w:r>
      <w:bookmarkStart w:id="22" w:name="Here"/>
      <w:bookmarkEnd w:id="22"/>
    </w:p>
    <w:p w14:paraId="5E441A18" w14:textId="77777777" w:rsidR="00524713" w:rsidRDefault="00524713">
      <w:pPr>
        <w:pStyle w:val="HistoricalNote"/>
      </w:pPr>
      <w:r>
        <w:t>HISTORICAL NOTE:</w:t>
      </w:r>
      <w:r>
        <w:tab/>
        <w:t>Promulgated by the Board of Elementary and Secondary Education, LR 29:2705 (December 2003).</w:t>
      </w:r>
    </w:p>
    <w:p w14:paraId="75A9EF7F" w14:textId="77777777" w:rsidR="00524713" w:rsidRDefault="00524713">
      <w:pPr>
        <w:pStyle w:val="Section"/>
        <w:rPr>
          <w:sz w:val="32"/>
          <w:szCs w:val="32"/>
        </w:rPr>
      </w:pPr>
      <w:bookmarkStart w:id="23" w:name="_Toc191961077"/>
      <w:r>
        <w:t>§503.</w:t>
      </w:r>
      <w:r>
        <w:tab/>
      </w:r>
      <w:smartTag w:uri="urn:schemas-microsoft-com:office:smarttags" w:element="place">
        <w:r>
          <w:t>Strand</w:t>
        </w:r>
      </w:smartTag>
      <w:r>
        <w:t>: Clothing and Textiles</w:t>
      </w:r>
      <w:bookmarkEnd w:id="23"/>
      <w:r>
        <w:fldChar w:fldCharType="begin"/>
      </w:r>
      <w:r>
        <w:instrText xml:space="preserve"> XE "Strand: Clothing and Textiles" </w:instrText>
      </w:r>
      <w:r>
        <w:fldChar w:fldCharType="end"/>
      </w:r>
    </w:p>
    <w:p w14:paraId="1355C0BE" w14:textId="77777777" w:rsidR="00524713" w:rsidRDefault="00524713">
      <w:pPr>
        <w:pStyle w:val="A"/>
      </w:pPr>
      <w:r>
        <w:t>A.</w:t>
      </w:r>
      <w:r>
        <w:tab/>
        <w:t>Focus. Develop skills and knowledge in textiles and apparel which promote the enhancement of individuals and their surroundings.</w:t>
      </w:r>
    </w:p>
    <w:p w14:paraId="5BCFF830" w14:textId="77777777" w:rsidR="00524713" w:rsidRDefault="00524713">
      <w:pPr>
        <w:pStyle w:val="A"/>
      </w:pPr>
      <w:r>
        <w:t>B.</w:t>
      </w:r>
      <w:r>
        <w:tab/>
        <w:t>Standards</w:t>
      </w:r>
    </w:p>
    <w:p w14:paraId="547127FF" w14:textId="77777777" w:rsidR="00524713" w:rsidRDefault="00524713">
      <w:pPr>
        <w:pStyle w:val="1"/>
      </w:pPr>
      <w:r>
        <w:t>1.</w:t>
      </w:r>
      <w:r>
        <w:tab/>
        <w:t>Evaluate fiber and textile materials.</w:t>
      </w:r>
    </w:p>
    <w:p w14:paraId="14184452" w14:textId="77777777" w:rsidR="00524713" w:rsidRDefault="00524713">
      <w:pPr>
        <w:pStyle w:val="A"/>
      </w:pPr>
      <w:r>
        <w:t>*FHA/HERO Related</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ayout w:type="fixed"/>
        <w:tblLook w:val="0000" w:firstRow="0" w:lastRow="0" w:firstColumn="0" w:lastColumn="0" w:noHBand="0" w:noVBand="0"/>
      </w:tblPr>
      <w:tblGrid>
        <w:gridCol w:w="1800"/>
        <w:gridCol w:w="1200"/>
        <w:gridCol w:w="1100"/>
        <w:gridCol w:w="900"/>
      </w:tblGrid>
      <w:tr w:rsidR="00524713" w14:paraId="726E4FD7" w14:textId="77777777">
        <w:tblPrEx>
          <w:tblCellMar>
            <w:top w:w="0" w:type="dxa"/>
            <w:bottom w:w="0" w:type="dxa"/>
          </w:tblCellMar>
        </w:tblPrEx>
        <w:trPr>
          <w:cantSplit/>
        </w:trPr>
        <w:tc>
          <w:tcPr>
            <w:tcW w:w="1800" w:type="dxa"/>
            <w:tcBorders>
              <w:top w:val="double" w:sz="6" w:space="0" w:color="000000"/>
              <w:bottom w:val="single" w:sz="6" w:space="0" w:color="000000"/>
            </w:tcBorders>
            <w:shd w:val="clear" w:color="auto" w:fill="E0E0E0"/>
            <w:vAlign w:val="center"/>
          </w:tcPr>
          <w:p w14:paraId="0201B9BC" w14:textId="77777777" w:rsidR="00524713" w:rsidRDefault="00524713">
            <w:pPr>
              <w:keepNext/>
              <w:autoSpaceDE w:val="0"/>
              <w:autoSpaceDN w:val="0"/>
              <w:adjustRightInd w:val="0"/>
              <w:jc w:val="center"/>
              <w:rPr>
                <w:b/>
                <w:bCs/>
                <w:kern w:val="2"/>
                <w:sz w:val="16"/>
                <w:szCs w:val="24"/>
              </w:rPr>
            </w:pPr>
            <w:r>
              <w:rPr>
                <w:b/>
                <w:bCs/>
                <w:kern w:val="2"/>
                <w:sz w:val="16"/>
                <w:szCs w:val="24"/>
              </w:rPr>
              <w:t>Benchmarks</w:t>
            </w:r>
          </w:p>
        </w:tc>
        <w:tc>
          <w:tcPr>
            <w:tcW w:w="2300" w:type="dxa"/>
            <w:gridSpan w:val="2"/>
            <w:tcBorders>
              <w:top w:val="double" w:sz="6" w:space="0" w:color="000000"/>
              <w:bottom w:val="single" w:sz="6" w:space="0" w:color="000000"/>
            </w:tcBorders>
            <w:shd w:val="clear" w:color="auto" w:fill="E0E0E0"/>
            <w:vAlign w:val="center"/>
          </w:tcPr>
          <w:p w14:paraId="173F20C4" w14:textId="77777777" w:rsidR="00524713" w:rsidRDefault="00524713">
            <w:pPr>
              <w:keepNext/>
              <w:autoSpaceDE w:val="0"/>
              <w:autoSpaceDN w:val="0"/>
              <w:adjustRightInd w:val="0"/>
              <w:jc w:val="center"/>
              <w:rPr>
                <w:b/>
                <w:bCs/>
                <w:kern w:val="2"/>
                <w:sz w:val="16"/>
                <w:szCs w:val="24"/>
              </w:rPr>
            </w:pPr>
            <w:r>
              <w:rPr>
                <w:b/>
                <w:bCs/>
                <w:kern w:val="2"/>
                <w:sz w:val="16"/>
                <w:szCs w:val="24"/>
              </w:rPr>
              <w:t>Academic Cross-References</w:t>
            </w:r>
          </w:p>
        </w:tc>
        <w:tc>
          <w:tcPr>
            <w:tcW w:w="900" w:type="dxa"/>
            <w:tcBorders>
              <w:top w:val="double" w:sz="6" w:space="0" w:color="000000"/>
              <w:bottom w:val="single" w:sz="6" w:space="0" w:color="000000"/>
            </w:tcBorders>
            <w:shd w:val="clear" w:color="auto" w:fill="E0E0E0"/>
            <w:vAlign w:val="center"/>
          </w:tcPr>
          <w:p w14:paraId="6BD8ACE9" w14:textId="77777777" w:rsidR="00524713" w:rsidRDefault="00524713">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24261FC5" w14:textId="77777777">
        <w:tblPrEx>
          <w:tblCellMar>
            <w:top w:w="0" w:type="dxa"/>
            <w:bottom w:w="0" w:type="dxa"/>
          </w:tblCellMar>
        </w:tblPrEx>
        <w:tc>
          <w:tcPr>
            <w:tcW w:w="1800" w:type="dxa"/>
            <w:tcBorders>
              <w:top w:val="single" w:sz="6" w:space="0" w:color="000000"/>
            </w:tcBorders>
          </w:tcPr>
          <w:p w14:paraId="0CF9EC36" w14:textId="77777777" w:rsidR="00524713" w:rsidRDefault="00524713">
            <w:pPr>
              <w:autoSpaceDE w:val="0"/>
              <w:autoSpaceDN w:val="0"/>
              <w:adjustRightInd w:val="0"/>
              <w:rPr>
                <w:kern w:val="2"/>
                <w:sz w:val="16"/>
                <w:szCs w:val="23"/>
              </w:rPr>
            </w:pPr>
            <w:r>
              <w:rPr>
                <w:kern w:val="2"/>
                <w:sz w:val="16"/>
                <w:szCs w:val="23"/>
              </w:rPr>
              <w:t>1. Select appropriate terminology for identifying, comparing, and analyzing the most common generic textile fibers.</w:t>
            </w:r>
          </w:p>
          <w:p w14:paraId="6AE785E4" w14:textId="77777777" w:rsidR="00524713" w:rsidRDefault="00524713">
            <w:pPr>
              <w:autoSpaceDE w:val="0"/>
              <w:autoSpaceDN w:val="0"/>
              <w:adjustRightInd w:val="0"/>
              <w:rPr>
                <w:kern w:val="2"/>
                <w:sz w:val="16"/>
                <w:szCs w:val="23"/>
              </w:rPr>
            </w:pPr>
            <w:r>
              <w:rPr>
                <w:kern w:val="2"/>
                <w:sz w:val="16"/>
                <w:szCs w:val="23"/>
              </w:rPr>
              <w:t>2. Examine performance characteristics of textile fibers.</w:t>
            </w:r>
          </w:p>
          <w:p w14:paraId="4F087776" w14:textId="77777777" w:rsidR="00524713" w:rsidRDefault="00524713">
            <w:pPr>
              <w:autoSpaceDE w:val="0"/>
              <w:autoSpaceDN w:val="0"/>
              <w:adjustRightInd w:val="0"/>
              <w:rPr>
                <w:kern w:val="2"/>
                <w:sz w:val="16"/>
                <w:szCs w:val="23"/>
              </w:rPr>
            </w:pPr>
            <w:r>
              <w:rPr>
                <w:kern w:val="2"/>
                <w:sz w:val="16"/>
                <w:szCs w:val="23"/>
              </w:rPr>
              <w:t>3. Examine textile legislation, standards, and labeling in the global economy.</w:t>
            </w:r>
          </w:p>
          <w:p w14:paraId="12DBB89F" w14:textId="77777777" w:rsidR="00524713" w:rsidRDefault="00524713">
            <w:pPr>
              <w:autoSpaceDE w:val="0"/>
              <w:autoSpaceDN w:val="0"/>
              <w:adjustRightInd w:val="0"/>
              <w:rPr>
                <w:kern w:val="2"/>
                <w:sz w:val="16"/>
                <w:szCs w:val="23"/>
              </w:rPr>
            </w:pPr>
            <w:r>
              <w:rPr>
                <w:kern w:val="2"/>
                <w:sz w:val="16"/>
                <w:szCs w:val="23"/>
              </w:rPr>
              <w:t>4. Assess effects of textile characteristics on design, construction, care, use, and maintenance of products.</w:t>
            </w:r>
          </w:p>
          <w:p w14:paraId="12465B92" w14:textId="77777777" w:rsidR="00524713" w:rsidRDefault="00524713">
            <w:pPr>
              <w:autoSpaceDE w:val="0"/>
              <w:autoSpaceDN w:val="0"/>
              <w:adjustRightInd w:val="0"/>
              <w:rPr>
                <w:bCs/>
                <w:kern w:val="2"/>
                <w:sz w:val="16"/>
                <w:szCs w:val="24"/>
              </w:rPr>
            </w:pPr>
            <w:r>
              <w:rPr>
                <w:kern w:val="2"/>
                <w:sz w:val="16"/>
                <w:szCs w:val="23"/>
              </w:rPr>
              <w:t>5. Select appropriate procedures for care of textile products.</w:t>
            </w:r>
          </w:p>
        </w:tc>
        <w:tc>
          <w:tcPr>
            <w:tcW w:w="1200" w:type="dxa"/>
            <w:tcBorders>
              <w:top w:val="single" w:sz="6" w:space="0" w:color="000000"/>
            </w:tcBorders>
          </w:tcPr>
          <w:p w14:paraId="30339F2C" w14:textId="77777777" w:rsidR="00524713" w:rsidRDefault="00524713">
            <w:pPr>
              <w:autoSpaceDE w:val="0"/>
              <w:autoSpaceDN w:val="0"/>
              <w:adjustRightInd w:val="0"/>
              <w:rPr>
                <w:bCs/>
                <w:kern w:val="2"/>
                <w:sz w:val="16"/>
                <w:szCs w:val="24"/>
              </w:rPr>
            </w:pPr>
            <w:r>
              <w:rPr>
                <w:bCs/>
                <w:kern w:val="2"/>
                <w:sz w:val="16"/>
                <w:szCs w:val="24"/>
              </w:rPr>
              <w:t>ELA</w:t>
            </w:r>
          </w:p>
          <w:p w14:paraId="476E1820" w14:textId="77777777" w:rsidR="00524713" w:rsidRDefault="00524713">
            <w:pPr>
              <w:autoSpaceDE w:val="0"/>
              <w:autoSpaceDN w:val="0"/>
              <w:adjustRightInd w:val="0"/>
              <w:rPr>
                <w:kern w:val="2"/>
                <w:sz w:val="16"/>
                <w:szCs w:val="23"/>
              </w:rPr>
            </w:pPr>
            <w:r>
              <w:rPr>
                <w:kern w:val="2"/>
                <w:sz w:val="16"/>
                <w:szCs w:val="23"/>
              </w:rPr>
              <w:t>1-1,3,4,5</w:t>
            </w:r>
          </w:p>
          <w:p w14:paraId="65A065DB" w14:textId="77777777" w:rsidR="00524713" w:rsidRDefault="00524713">
            <w:pPr>
              <w:autoSpaceDE w:val="0"/>
              <w:autoSpaceDN w:val="0"/>
              <w:adjustRightInd w:val="0"/>
              <w:rPr>
                <w:kern w:val="2"/>
                <w:sz w:val="16"/>
                <w:szCs w:val="23"/>
              </w:rPr>
            </w:pPr>
            <w:r>
              <w:rPr>
                <w:kern w:val="2"/>
                <w:sz w:val="16"/>
                <w:szCs w:val="23"/>
              </w:rPr>
              <w:t>3-1,2,3</w:t>
            </w:r>
          </w:p>
          <w:p w14:paraId="5570616B" w14:textId="77777777" w:rsidR="00524713" w:rsidRDefault="00524713">
            <w:pPr>
              <w:autoSpaceDE w:val="0"/>
              <w:autoSpaceDN w:val="0"/>
              <w:adjustRightInd w:val="0"/>
              <w:rPr>
                <w:kern w:val="2"/>
                <w:sz w:val="16"/>
                <w:szCs w:val="23"/>
              </w:rPr>
            </w:pPr>
            <w:r>
              <w:rPr>
                <w:kern w:val="2"/>
                <w:sz w:val="16"/>
                <w:szCs w:val="23"/>
              </w:rPr>
              <w:t>4-1,2</w:t>
            </w:r>
          </w:p>
          <w:p w14:paraId="53561E10" w14:textId="77777777" w:rsidR="00524713" w:rsidRDefault="00524713">
            <w:pPr>
              <w:autoSpaceDE w:val="0"/>
              <w:autoSpaceDN w:val="0"/>
              <w:adjustRightInd w:val="0"/>
              <w:rPr>
                <w:kern w:val="2"/>
                <w:sz w:val="16"/>
                <w:szCs w:val="23"/>
              </w:rPr>
            </w:pPr>
            <w:r>
              <w:rPr>
                <w:kern w:val="2"/>
                <w:sz w:val="16"/>
                <w:szCs w:val="23"/>
              </w:rPr>
              <w:t>5-1,2,3,5,6</w:t>
            </w:r>
          </w:p>
          <w:p w14:paraId="29CC1DA3" w14:textId="77777777" w:rsidR="00524713" w:rsidRDefault="00524713">
            <w:pPr>
              <w:autoSpaceDE w:val="0"/>
              <w:autoSpaceDN w:val="0"/>
              <w:adjustRightInd w:val="0"/>
              <w:rPr>
                <w:kern w:val="2"/>
                <w:sz w:val="16"/>
                <w:szCs w:val="23"/>
              </w:rPr>
            </w:pPr>
            <w:r>
              <w:rPr>
                <w:kern w:val="2"/>
                <w:sz w:val="16"/>
                <w:szCs w:val="23"/>
              </w:rPr>
              <w:t>7-1,2,4</w:t>
            </w:r>
          </w:p>
          <w:p w14:paraId="1699B72E" w14:textId="77777777" w:rsidR="00524713" w:rsidRDefault="00524713">
            <w:pPr>
              <w:autoSpaceDE w:val="0"/>
              <w:autoSpaceDN w:val="0"/>
              <w:adjustRightInd w:val="0"/>
              <w:rPr>
                <w:bCs/>
                <w:kern w:val="2"/>
                <w:sz w:val="16"/>
                <w:szCs w:val="24"/>
              </w:rPr>
            </w:pPr>
            <w:r>
              <w:rPr>
                <w:bCs/>
                <w:kern w:val="2"/>
                <w:sz w:val="16"/>
                <w:szCs w:val="24"/>
              </w:rPr>
              <w:t>Math</w:t>
            </w:r>
          </w:p>
          <w:p w14:paraId="221525B2" w14:textId="77777777" w:rsidR="00524713" w:rsidRDefault="00524713">
            <w:pPr>
              <w:autoSpaceDE w:val="0"/>
              <w:autoSpaceDN w:val="0"/>
              <w:adjustRightInd w:val="0"/>
              <w:rPr>
                <w:kern w:val="2"/>
                <w:sz w:val="16"/>
                <w:szCs w:val="23"/>
              </w:rPr>
            </w:pPr>
            <w:r>
              <w:rPr>
                <w:kern w:val="2"/>
                <w:sz w:val="16"/>
                <w:szCs w:val="23"/>
              </w:rPr>
              <w:t>P-1,3,5</w:t>
            </w:r>
          </w:p>
          <w:p w14:paraId="2053EA2B" w14:textId="77777777" w:rsidR="00524713" w:rsidRDefault="00524713">
            <w:pPr>
              <w:autoSpaceDE w:val="0"/>
              <w:autoSpaceDN w:val="0"/>
              <w:adjustRightInd w:val="0"/>
              <w:rPr>
                <w:bCs/>
                <w:kern w:val="2"/>
                <w:sz w:val="16"/>
                <w:szCs w:val="24"/>
              </w:rPr>
            </w:pPr>
            <w:r>
              <w:rPr>
                <w:bCs/>
                <w:kern w:val="2"/>
                <w:sz w:val="16"/>
                <w:szCs w:val="24"/>
              </w:rPr>
              <w:t>Science</w:t>
            </w:r>
          </w:p>
          <w:p w14:paraId="4E4B388E" w14:textId="77777777" w:rsidR="00524713" w:rsidRDefault="00524713">
            <w:pPr>
              <w:autoSpaceDE w:val="0"/>
              <w:autoSpaceDN w:val="0"/>
              <w:adjustRightInd w:val="0"/>
              <w:rPr>
                <w:kern w:val="2"/>
                <w:sz w:val="16"/>
                <w:szCs w:val="23"/>
              </w:rPr>
            </w:pPr>
            <w:r>
              <w:rPr>
                <w:kern w:val="2"/>
                <w:sz w:val="16"/>
                <w:szCs w:val="23"/>
              </w:rPr>
              <w:t>SI-A-2,5,7</w:t>
            </w:r>
          </w:p>
          <w:p w14:paraId="36C57D9F" w14:textId="77777777" w:rsidR="00524713" w:rsidRDefault="00524713">
            <w:pPr>
              <w:autoSpaceDE w:val="0"/>
              <w:autoSpaceDN w:val="0"/>
              <w:adjustRightInd w:val="0"/>
              <w:rPr>
                <w:kern w:val="2"/>
                <w:sz w:val="16"/>
                <w:szCs w:val="23"/>
              </w:rPr>
            </w:pPr>
            <w:r>
              <w:rPr>
                <w:kern w:val="2"/>
                <w:sz w:val="16"/>
                <w:szCs w:val="23"/>
              </w:rPr>
              <w:t>PS-D-1,7</w:t>
            </w:r>
          </w:p>
          <w:p w14:paraId="51711507" w14:textId="77777777" w:rsidR="00524713" w:rsidRDefault="00524713">
            <w:pPr>
              <w:autoSpaceDE w:val="0"/>
              <w:autoSpaceDN w:val="0"/>
              <w:adjustRightInd w:val="0"/>
              <w:rPr>
                <w:kern w:val="2"/>
                <w:sz w:val="16"/>
                <w:szCs w:val="23"/>
              </w:rPr>
            </w:pPr>
            <w:r>
              <w:rPr>
                <w:kern w:val="2"/>
                <w:sz w:val="16"/>
                <w:szCs w:val="23"/>
              </w:rPr>
              <w:t>SE-A-11</w:t>
            </w:r>
          </w:p>
          <w:p w14:paraId="7A408654" w14:textId="77777777" w:rsidR="00524713" w:rsidRDefault="00524713">
            <w:pPr>
              <w:autoSpaceDE w:val="0"/>
              <w:autoSpaceDN w:val="0"/>
              <w:adjustRightInd w:val="0"/>
              <w:rPr>
                <w:kern w:val="2"/>
                <w:sz w:val="16"/>
                <w:szCs w:val="23"/>
              </w:rPr>
            </w:pPr>
            <w:r>
              <w:rPr>
                <w:kern w:val="2"/>
                <w:sz w:val="16"/>
                <w:szCs w:val="23"/>
              </w:rPr>
              <w:t>SE-B-4,5</w:t>
            </w:r>
          </w:p>
          <w:p w14:paraId="186E4E16" w14:textId="77777777" w:rsidR="00524713" w:rsidRDefault="00524713">
            <w:pPr>
              <w:autoSpaceDE w:val="0"/>
              <w:autoSpaceDN w:val="0"/>
              <w:adjustRightInd w:val="0"/>
              <w:rPr>
                <w:kern w:val="2"/>
                <w:sz w:val="16"/>
                <w:szCs w:val="23"/>
              </w:rPr>
            </w:pPr>
            <w:r>
              <w:rPr>
                <w:kern w:val="2"/>
                <w:sz w:val="16"/>
                <w:szCs w:val="23"/>
              </w:rPr>
              <w:t>SE-C-2,4</w:t>
            </w:r>
          </w:p>
          <w:p w14:paraId="5AB66859" w14:textId="77777777" w:rsidR="00524713" w:rsidRDefault="00524713">
            <w:pPr>
              <w:autoSpaceDE w:val="0"/>
              <w:autoSpaceDN w:val="0"/>
              <w:adjustRightInd w:val="0"/>
              <w:rPr>
                <w:bCs/>
                <w:kern w:val="2"/>
                <w:sz w:val="16"/>
                <w:szCs w:val="24"/>
              </w:rPr>
            </w:pPr>
            <w:r>
              <w:rPr>
                <w:kern w:val="2"/>
                <w:sz w:val="16"/>
                <w:szCs w:val="23"/>
              </w:rPr>
              <w:t>SE-D-1,2,4,5,6</w:t>
            </w:r>
          </w:p>
        </w:tc>
        <w:tc>
          <w:tcPr>
            <w:tcW w:w="1100" w:type="dxa"/>
            <w:tcBorders>
              <w:top w:val="single" w:sz="6" w:space="0" w:color="000000"/>
            </w:tcBorders>
          </w:tcPr>
          <w:p w14:paraId="22CE0DAD" w14:textId="77777777" w:rsidR="00524713" w:rsidRDefault="00524713">
            <w:pPr>
              <w:autoSpaceDE w:val="0"/>
              <w:autoSpaceDN w:val="0"/>
              <w:adjustRightInd w:val="0"/>
              <w:rPr>
                <w:bCs/>
                <w:kern w:val="2"/>
                <w:sz w:val="16"/>
                <w:szCs w:val="24"/>
              </w:rPr>
            </w:pPr>
            <w:r>
              <w:rPr>
                <w:bCs/>
                <w:kern w:val="2"/>
                <w:sz w:val="16"/>
                <w:szCs w:val="24"/>
              </w:rPr>
              <w:t>Social Studies</w:t>
            </w:r>
          </w:p>
          <w:p w14:paraId="55EF7C8A" w14:textId="77777777" w:rsidR="00524713" w:rsidRDefault="00524713">
            <w:pPr>
              <w:autoSpaceDE w:val="0"/>
              <w:autoSpaceDN w:val="0"/>
              <w:adjustRightInd w:val="0"/>
              <w:rPr>
                <w:kern w:val="2"/>
                <w:sz w:val="16"/>
                <w:szCs w:val="23"/>
              </w:rPr>
            </w:pPr>
            <w:r>
              <w:rPr>
                <w:kern w:val="2"/>
                <w:sz w:val="16"/>
                <w:szCs w:val="23"/>
              </w:rPr>
              <w:t>G-1B-1,2,4</w:t>
            </w:r>
          </w:p>
          <w:p w14:paraId="5F899A0A" w14:textId="77777777" w:rsidR="00524713" w:rsidRDefault="00524713">
            <w:pPr>
              <w:autoSpaceDE w:val="0"/>
              <w:autoSpaceDN w:val="0"/>
              <w:adjustRightInd w:val="0"/>
              <w:rPr>
                <w:kern w:val="2"/>
                <w:sz w:val="16"/>
                <w:szCs w:val="23"/>
              </w:rPr>
            </w:pPr>
            <w:r>
              <w:rPr>
                <w:kern w:val="2"/>
                <w:sz w:val="16"/>
                <w:szCs w:val="23"/>
              </w:rPr>
              <w:t>G-1C-1,2,5,6</w:t>
            </w:r>
          </w:p>
          <w:p w14:paraId="3CE75EA7" w14:textId="77777777" w:rsidR="00524713" w:rsidRDefault="00524713">
            <w:pPr>
              <w:autoSpaceDE w:val="0"/>
              <w:autoSpaceDN w:val="0"/>
              <w:adjustRightInd w:val="0"/>
              <w:rPr>
                <w:kern w:val="2"/>
                <w:sz w:val="16"/>
                <w:szCs w:val="23"/>
              </w:rPr>
            </w:pPr>
            <w:r>
              <w:rPr>
                <w:kern w:val="2"/>
                <w:sz w:val="16"/>
                <w:szCs w:val="23"/>
              </w:rPr>
              <w:t>G-1D-3,4</w:t>
            </w:r>
          </w:p>
          <w:p w14:paraId="13271186" w14:textId="77777777" w:rsidR="00524713" w:rsidRDefault="00524713">
            <w:pPr>
              <w:autoSpaceDE w:val="0"/>
              <w:autoSpaceDN w:val="0"/>
              <w:adjustRightInd w:val="0"/>
              <w:rPr>
                <w:kern w:val="2"/>
                <w:sz w:val="16"/>
                <w:szCs w:val="23"/>
              </w:rPr>
            </w:pPr>
            <w:r>
              <w:rPr>
                <w:kern w:val="2"/>
                <w:sz w:val="16"/>
                <w:szCs w:val="23"/>
              </w:rPr>
              <w:t>C-1C-2,3</w:t>
            </w:r>
          </w:p>
          <w:p w14:paraId="5CD807E3" w14:textId="77777777" w:rsidR="00524713" w:rsidRDefault="00524713">
            <w:pPr>
              <w:autoSpaceDE w:val="0"/>
              <w:autoSpaceDN w:val="0"/>
              <w:adjustRightInd w:val="0"/>
              <w:rPr>
                <w:kern w:val="2"/>
                <w:sz w:val="16"/>
                <w:szCs w:val="23"/>
              </w:rPr>
            </w:pPr>
            <w:r>
              <w:rPr>
                <w:kern w:val="2"/>
                <w:sz w:val="16"/>
                <w:szCs w:val="23"/>
              </w:rPr>
              <w:t>C-1D-3,4</w:t>
            </w:r>
          </w:p>
          <w:p w14:paraId="66B370DF" w14:textId="77777777" w:rsidR="00524713" w:rsidRDefault="00524713">
            <w:pPr>
              <w:autoSpaceDE w:val="0"/>
              <w:autoSpaceDN w:val="0"/>
              <w:adjustRightInd w:val="0"/>
              <w:rPr>
                <w:kern w:val="2"/>
                <w:sz w:val="16"/>
                <w:szCs w:val="23"/>
              </w:rPr>
            </w:pPr>
            <w:r>
              <w:rPr>
                <w:kern w:val="2"/>
                <w:sz w:val="16"/>
                <w:szCs w:val="23"/>
              </w:rPr>
              <w:t>E-1A-2,6</w:t>
            </w:r>
          </w:p>
          <w:p w14:paraId="0CFDF9F3" w14:textId="77777777" w:rsidR="00524713" w:rsidRDefault="00524713">
            <w:pPr>
              <w:autoSpaceDE w:val="0"/>
              <w:autoSpaceDN w:val="0"/>
              <w:adjustRightInd w:val="0"/>
              <w:rPr>
                <w:kern w:val="2"/>
                <w:sz w:val="16"/>
                <w:szCs w:val="23"/>
              </w:rPr>
            </w:pPr>
            <w:r>
              <w:rPr>
                <w:kern w:val="2"/>
                <w:sz w:val="16"/>
                <w:szCs w:val="23"/>
              </w:rPr>
              <w:t>H-1A-5</w:t>
            </w:r>
          </w:p>
          <w:p w14:paraId="066A9814" w14:textId="77777777" w:rsidR="00524713" w:rsidRDefault="00524713">
            <w:pPr>
              <w:autoSpaceDE w:val="0"/>
              <w:autoSpaceDN w:val="0"/>
              <w:adjustRightInd w:val="0"/>
              <w:rPr>
                <w:kern w:val="2"/>
                <w:sz w:val="16"/>
                <w:szCs w:val="23"/>
              </w:rPr>
            </w:pPr>
            <w:r>
              <w:rPr>
                <w:kern w:val="2"/>
                <w:sz w:val="16"/>
                <w:szCs w:val="23"/>
              </w:rPr>
              <w:t>H-1B-6,9</w:t>
            </w:r>
          </w:p>
          <w:p w14:paraId="4258DE9A" w14:textId="77777777" w:rsidR="00524713" w:rsidRDefault="00524713">
            <w:pPr>
              <w:autoSpaceDE w:val="0"/>
              <w:autoSpaceDN w:val="0"/>
              <w:adjustRightInd w:val="0"/>
              <w:rPr>
                <w:bCs/>
                <w:kern w:val="2"/>
                <w:sz w:val="16"/>
                <w:szCs w:val="24"/>
              </w:rPr>
            </w:pPr>
            <w:r>
              <w:rPr>
                <w:kern w:val="2"/>
                <w:sz w:val="16"/>
                <w:szCs w:val="23"/>
              </w:rPr>
              <w:t>H-1C-11</w:t>
            </w:r>
          </w:p>
        </w:tc>
        <w:tc>
          <w:tcPr>
            <w:tcW w:w="900" w:type="dxa"/>
            <w:tcBorders>
              <w:top w:val="single" w:sz="6" w:space="0" w:color="000000"/>
            </w:tcBorders>
          </w:tcPr>
          <w:p w14:paraId="6660A1A5" w14:textId="77777777" w:rsidR="00524713" w:rsidRDefault="00524713">
            <w:pPr>
              <w:autoSpaceDE w:val="0"/>
              <w:autoSpaceDN w:val="0"/>
              <w:adjustRightInd w:val="0"/>
              <w:rPr>
                <w:bCs/>
                <w:kern w:val="2"/>
                <w:sz w:val="16"/>
                <w:szCs w:val="24"/>
              </w:rPr>
            </w:pPr>
            <w:r>
              <w:rPr>
                <w:kern w:val="2"/>
                <w:sz w:val="16"/>
                <w:szCs w:val="23"/>
              </w:rPr>
              <w:t>1,2,3,4,5</w:t>
            </w:r>
          </w:p>
        </w:tc>
      </w:tr>
    </w:tbl>
    <w:p w14:paraId="659D8076" w14:textId="77777777" w:rsidR="00524713" w:rsidRDefault="00524713">
      <w:pPr>
        <w:pStyle w:val="A"/>
      </w:pPr>
    </w:p>
    <w:p w14:paraId="66561C09" w14:textId="77777777" w:rsidR="00524713" w:rsidRDefault="00524713">
      <w:pPr>
        <w:pStyle w:val="1"/>
        <w:tabs>
          <w:tab w:val="clear" w:pos="720"/>
          <w:tab w:val="left" w:pos="400"/>
        </w:tabs>
        <w:ind w:firstLine="0"/>
      </w:pPr>
      <w:r>
        <w:tab/>
        <w:t>2.</w:t>
      </w:r>
      <w:r>
        <w:tab/>
        <w:t>Demonstrate apparel and textile design skills.</w:t>
      </w:r>
    </w:p>
    <w:p w14:paraId="107E7810" w14:textId="77777777" w:rsidR="00524713" w:rsidRDefault="00524713">
      <w:pPr>
        <w:pStyle w:val="Text"/>
      </w:pPr>
      <w:r>
        <w:t>FHA/HERO Related</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57"/>
        <w:gridCol w:w="1180"/>
        <w:gridCol w:w="907"/>
        <w:gridCol w:w="898"/>
      </w:tblGrid>
      <w:tr w:rsidR="00524713" w14:paraId="207C5E6F" w14:textId="77777777" w:rsidTr="005606E0">
        <w:tblPrEx>
          <w:tblCellMar>
            <w:top w:w="0" w:type="dxa"/>
            <w:bottom w:w="0" w:type="dxa"/>
          </w:tblCellMar>
        </w:tblPrEx>
        <w:trPr>
          <w:cantSplit/>
          <w:tblHeader/>
        </w:trPr>
        <w:tc>
          <w:tcPr>
            <w:tcW w:w="2000" w:type="dxa"/>
            <w:tcBorders>
              <w:top w:val="double" w:sz="6" w:space="0" w:color="000000"/>
              <w:bottom w:val="single" w:sz="6" w:space="0" w:color="000000"/>
            </w:tcBorders>
            <w:shd w:val="clear" w:color="auto" w:fill="E0E0E0"/>
          </w:tcPr>
          <w:p w14:paraId="5ED0BBC7" w14:textId="77777777" w:rsidR="00524713" w:rsidRDefault="00524713">
            <w:pPr>
              <w:keepNext/>
              <w:autoSpaceDE w:val="0"/>
              <w:autoSpaceDN w:val="0"/>
              <w:adjustRightInd w:val="0"/>
              <w:jc w:val="center"/>
              <w:rPr>
                <w:b/>
                <w:bCs/>
                <w:kern w:val="2"/>
                <w:sz w:val="16"/>
                <w:szCs w:val="24"/>
              </w:rPr>
            </w:pPr>
            <w:r>
              <w:rPr>
                <w:b/>
                <w:bCs/>
                <w:kern w:val="2"/>
                <w:sz w:val="16"/>
                <w:szCs w:val="24"/>
              </w:rPr>
              <w:t>Benchmarks</w:t>
            </w:r>
          </w:p>
        </w:tc>
        <w:tc>
          <w:tcPr>
            <w:tcW w:w="2300" w:type="dxa"/>
            <w:gridSpan w:val="2"/>
            <w:tcBorders>
              <w:top w:val="double" w:sz="6" w:space="0" w:color="000000"/>
              <w:bottom w:val="single" w:sz="6" w:space="0" w:color="000000"/>
            </w:tcBorders>
            <w:shd w:val="clear" w:color="auto" w:fill="E0E0E0"/>
          </w:tcPr>
          <w:p w14:paraId="08C0A374" w14:textId="77777777" w:rsidR="00524713" w:rsidRDefault="00524713">
            <w:pPr>
              <w:keepNext/>
              <w:autoSpaceDE w:val="0"/>
              <w:autoSpaceDN w:val="0"/>
              <w:adjustRightInd w:val="0"/>
              <w:jc w:val="center"/>
              <w:rPr>
                <w:b/>
                <w:bCs/>
                <w:kern w:val="2"/>
                <w:sz w:val="16"/>
                <w:szCs w:val="24"/>
              </w:rPr>
            </w:pPr>
            <w:r>
              <w:rPr>
                <w:b/>
                <w:bCs/>
                <w:kern w:val="2"/>
                <w:sz w:val="16"/>
                <w:szCs w:val="24"/>
              </w:rPr>
              <w:t>Academic Cross-References</w:t>
            </w:r>
          </w:p>
        </w:tc>
        <w:tc>
          <w:tcPr>
            <w:tcW w:w="900" w:type="dxa"/>
            <w:tcBorders>
              <w:top w:val="double" w:sz="6" w:space="0" w:color="000000"/>
              <w:bottom w:val="single" w:sz="6" w:space="0" w:color="000000"/>
            </w:tcBorders>
            <w:shd w:val="clear" w:color="auto" w:fill="E0E0E0"/>
          </w:tcPr>
          <w:p w14:paraId="614B4AAB" w14:textId="77777777" w:rsidR="00524713" w:rsidRDefault="00524713">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41E0567F" w14:textId="77777777">
        <w:tblPrEx>
          <w:tblCellMar>
            <w:top w:w="0" w:type="dxa"/>
            <w:bottom w:w="0" w:type="dxa"/>
          </w:tblCellMar>
        </w:tblPrEx>
        <w:tc>
          <w:tcPr>
            <w:tcW w:w="2000" w:type="dxa"/>
            <w:tcBorders>
              <w:top w:val="single" w:sz="6" w:space="0" w:color="000000"/>
            </w:tcBorders>
          </w:tcPr>
          <w:p w14:paraId="5E3F99C5" w14:textId="77777777" w:rsidR="00524713" w:rsidRDefault="00524713">
            <w:pPr>
              <w:autoSpaceDE w:val="0"/>
              <w:autoSpaceDN w:val="0"/>
              <w:adjustRightInd w:val="0"/>
              <w:rPr>
                <w:kern w:val="2"/>
                <w:sz w:val="16"/>
                <w:szCs w:val="23"/>
              </w:rPr>
            </w:pPr>
            <w:r>
              <w:rPr>
                <w:kern w:val="2"/>
                <w:sz w:val="16"/>
                <w:szCs w:val="23"/>
              </w:rPr>
              <w:t>1. Apply elements and principles of design to assist consumers and</w:t>
            </w:r>
          </w:p>
          <w:p w14:paraId="48FB056A" w14:textId="77777777" w:rsidR="00524713" w:rsidRDefault="00524713">
            <w:pPr>
              <w:autoSpaceDE w:val="0"/>
              <w:autoSpaceDN w:val="0"/>
              <w:adjustRightInd w:val="0"/>
              <w:rPr>
                <w:kern w:val="2"/>
                <w:sz w:val="16"/>
                <w:szCs w:val="23"/>
              </w:rPr>
            </w:pPr>
            <w:r>
              <w:rPr>
                <w:kern w:val="2"/>
                <w:sz w:val="16"/>
                <w:szCs w:val="23"/>
              </w:rPr>
              <w:t>businesses in making decisions.</w:t>
            </w:r>
          </w:p>
          <w:p w14:paraId="610B8E18" w14:textId="77777777" w:rsidR="00524713" w:rsidRDefault="00524713">
            <w:pPr>
              <w:autoSpaceDE w:val="0"/>
              <w:autoSpaceDN w:val="0"/>
              <w:adjustRightInd w:val="0"/>
              <w:rPr>
                <w:kern w:val="2"/>
                <w:sz w:val="16"/>
                <w:szCs w:val="23"/>
              </w:rPr>
            </w:pPr>
            <w:r>
              <w:rPr>
                <w:kern w:val="2"/>
                <w:sz w:val="16"/>
                <w:szCs w:val="23"/>
              </w:rPr>
              <w:t>2. Implement design that takes into consideration ecological, environmental,</w:t>
            </w:r>
          </w:p>
          <w:p w14:paraId="13571FB7" w14:textId="77777777" w:rsidR="00524713" w:rsidRDefault="00524713">
            <w:pPr>
              <w:autoSpaceDE w:val="0"/>
              <w:autoSpaceDN w:val="0"/>
              <w:adjustRightInd w:val="0"/>
              <w:rPr>
                <w:kern w:val="2"/>
                <w:sz w:val="16"/>
                <w:szCs w:val="23"/>
              </w:rPr>
            </w:pPr>
            <w:r>
              <w:rPr>
                <w:kern w:val="2"/>
                <w:sz w:val="16"/>
                <w:szCs w:val="23"/>
              </w:rPr>
              <w:t>sociological, psychological, technical, and economic trends and issues.</w:t>
            </w:r>
          </w:p>
          <w:p w14:paraId="10685FAA" w14:textId="77777777" w:rsidR="00524713" w:rsidRDefault="00524713">
            <w:pPr>
              <w:autoSpaceDE w:val="0"/>
              <w:autoSpaceDN w:val="0"/>
              <w:adjustRightInd w:val="0"/>
              <w:rPr>
                <w:kern w:val="2"/>
                <w:sz w:val="16"/>
                <w:szCs w:val="23"/>
              </w:rPr>
            </w:pPr>
            <w:r>
              <w:rPr>
                <w:kern w:val="2"/>
                <w:sz w:val="16"/>
                <w:szCs w:val="23"/>
              </w:rPr>
              <w:t>3. Demonstrate the ability to create or use a pattern from a sketch or photograph.</w:t>
            </w:r>
          </w:p>
          <w:p w14:paraId="0F2AA85F" w14:textId="77777777" w:rsidR="00524713" w:rsidRDefault="00524713">
            <w:pPr>
              <w:autoSpaceDE w:val="0"/>
              <w:autoSpaceDN w:val="0"/>
              <w:adjustRightInd w:val="0"/>
              <w:rPr>
                <w:kern w:val="2"/>
                <w:sz w:val="16"/>
                <w:szCs w:val="23"/>
              </w:rPr>
            </w:pPr>
            <w:r>
              <w:rPr>
                <w:kern w:val="2"/>
                <w:sz w:val="16"/>
                <w:szCs w:val="23"/>
              </w:rPr>
              <w:t>4. Demonstrate the ability to use technology for fashion design.</w:t>
            </w:r>
          </w:p>
          <w:p w14:paraId="7289ED0C" w14:textId="77777777" w:rsidR="00524713" w:rsidRDefault="00524713">
            <w:pPr>
              <w:autoSpaceDE w:val="0"/>
              <w:autoSpaceDN w:val="0"/>
              <w:adjustRightInd w:val="0"/>
              <w:rPr>
                <w:kern w:val="2"/>
                <w:sz w:val="16"/>
                <w:szCs w:val="23"/>
              </w:rPr>
            </w:pPr>
            <w:r>
              <w:rPr>
                <w:kern w:val="2"/>
                <w:sz w:val="16"/>
                <w:szCs w:val="23"/>
              </w:rPr>
              <w:t>5. Demonstrate hand and/or technological designs and textile procedures.</w:t>
            </w:r>
          </w:p>
          <w:p w14:paraId="3057C977" w14:textId="77777777" w:rsidR="00524713" w:rsidRDefault="00524713">
            <w:pPr>
              <w:autoSpaceDE w:val="0"/>
              <w:autoSpaceDN w:val="0"/>
              <w:adjustRightInd w:val="0"/>
              <w:rPr>
                <w:kern w:val="2"/>
                <w:sz w:val="16"/>
                <w:szCs w:val="23"/>
              </w:rPr>
            </w:pPr>
            <w:r>
              <w:rPr>
                <w:kern w:val="2"/>
                <w:sz w:val="16"/>
                <w:szCs w:val="23"/>
              </w:rPr>
              <w:lastRenderedPageBreak/>
              <w:t>6. Determine elements and principles of design for use in the textile industry.</w:t>
            </w:r>
          </w:p>
          <w:p w14:paraId="32D8A77C" w14:textId="77777777" w:rsidR="00524713" w:rsidRDefault="00524713">
            <w:pPr>
              <w:autoSpaceDE w:val="0"/>
              <w:autoSpaceDN w:val="0"/>
              <w:adjustRightInd w:val="0"/>
              <w:rPr>
                <w:kern w:val="2"/>
                <w:sz w:val="16"/>
                <w:szCs w:val="23"/>
              </w:rPr>
            </w:pPr>
            <w:r>
              <w:rPr>
                <w:kern w:val="2"/>
                <w:sz w:val="16"/>
                <w:szCs w:val="23"/>
              </w:rPr>
              <w:t>7. Apply basic and complex color schemes and color theory to develop and enhance visual effects.</w:t>
            </w:r>
          </w:p>
          <w:p w14:paraId="3C9DFDF0" w14:textId="77777777" w:rsidR="00524713" w:rsidRDefault="00524713">
            <w:pPr>
              <w:autoSpaceDE w:val="0"/>
              <w:autoSpaceDN w:val="0"/>
              <w:adjustRightInd w:val="0"/>
              <w:rPr>
                <w:kern w:val="2"/>
                <w:sz w:val="16"/>
                <w:szCs w:val="23"/>
              </w:rPr>
            </w:pPr>
            <w:r>
              <w:rPr>
                <w:kern w:val="2"/>
                <w:sz w:val="16"/>
                <w:szCs w:val="23"/>
              </w:rPr>
              <w:t>8. Examine the ways in which the elements and principles of design can</w:t>
            </w:r>
          </w:p>
          <w:p w14:paraId="1423BB61" w14:textId="77777777" w:rsidR="00524713" w:rsidRDefault="00524713">
            <w:pPr>
              <w:autoSpaceDE w:val="0"/>
              <w:autoSpaceDN w:val="0"/>
              <w:adjustRightInd w:val="0"/>
              <w:rPr>
                <w:kern w:val="2"/>
                <w:sz w:val="16"/>
                <w:szCs w:val="23"/>
              </w:rPr>
            </w:pPr>
            <w:r>
              <w:rPr>
                <w:kern w:val="2"/>
                <w:sz w:val="16"/>
                <w:szCs w:val="23"/>
              </w:rPr>
              <w:t>affect visual appearance.</w:t>
            </w:r>
          </w:p>
          <w:p w14:paraId="39D82DE3" w14:textId="77777777" w:rsidR="00524713" w:rsidRDefault="00524713">
            <w:pPr>
              <w:autoSpaceDE w:val="0"/>
              <w:autoSpaceDN w:val="0"/>
              <w:adjustRightInd w:val="0"/>
              <w:rPr>
                <w:bCs/>
                <w:kern w:val="2"/>
                <w:sz w:val="16"/>
                <w:szCs w:val="24"/>
              </w:rPr>
            </w:pPr>
            <w:r>
              <w:rPr>
                <w:kern w:val="2"/>
                <w:sz w:val="16"/>
                <w:szCs w:val="23"/>
              </w:rPr>
              <w:t>9. Utilize elements and principles of design in designing, constructing and/or altering textile products.</w:t>
            </w:r>
          </w:p>
        </w:tc>
        <w:tc>
          <w:tcPr>
            <w:tcW w:w="1300" w:type="dxa"/>
            <w:tcBorders>
              <w:top w:val="single" w:sz="6" w:space="0" w:color="000000"/>
            </w:tcBorders>
          </w:tcPr>
          <w:p w14:paraId="35653967" w14:textId="77777777" w:rsidR="00524713" w:rsidRDefault="00524713">
            <w:pPr>
              <w:autoSpaceDE w:val="0"/>
              <w:autoSpaceDN w:val="0"/>
              <w:adjustRightInd w:val="0"/>
              <w:rPr>
                <w:bCs/>
                <w:kern w:val="2"/>
                <w:sz w:val="16"/>
                <w:szCs w:val="24"/>
              </w:rPr>
            </w:pPr>
            <w:r>
              <w:rPr>
                <w:bCs/>
                <w:kern w:val="2"/>
                <w:sz w:val="16"/>
                <w:szCs w:val="24"/>
              </w:rPr>
              <w:lastRenderedPageBreak/>
              <w:t>ELA</w:t>
            </w:r>
          </w:p>
          <w:p w14:paraId="0757F964" w14:textId="77777777" w:rsidR="00524713" w:rsidRDefault="00524713">
            <w:pPr>
              <w:autoSpaceDE w:val="0"/>
              <w:autoSpaceDN w:val="0"/>
              <w:adjustRightInd w:val="0"/>
              <w:rPr>
                <w:kern w:val="2"/>
                <w:sz w:val="16"/>
                <w:szCs w:val="23"/>
              </w:rPr>
            </w:pPr>
            <w:r>
              <w:rPr>
                <w:kern w:val="2"/>
                <w:sz w:val="16"/>
                <w:szCs w:val="23"/>
              </w:rPr>
              <w:t>1-1,3,4</w:t>
            </w:r>
          </w:p>
          <w:p w14:paraId="5507240E" w14:textId="77777777" w:rsidR="00524713" w:rsidRDefault="00524713">
            <w:pPr>
              <w:autoSpaceDE w:val="0"/>
              <w:autoSpaceDN w:val="0"/>
              <w:adjustRightInd w:val="0"/>
              <w:rPr>
                <w:kern w:val="2"/>
                <w:sz w:val="16"/>
                <w:szCs w:val="23"/>
              </w:rPr>
            </w:pPr>
            <w:r>
              <w:rPr>
                <w:kern w:val="2"/>
                <w:sz w:val="16"/>
                <w:szCs w:val="23"/>
              </w:rPr>
              <w:t>3-1,2,3</w:t>
            </w:r>
          </w:p>
          <w:p w14:paraId="0DFF05CE" w14:textId="77777777" w:rsidR="00524713" w:rsidRDefault="00524713">
            <w:pPr>
              <w:autoSpaceDE w:val="0"/>
              <w:autoSpaceDN w:val="0"/>
              <w:adjustRightInd w:val="0"/>
              <w:rPr>
                <w:kern w:val="2"/>
                <w:sz w:val="16"/>
                <w:szCs w:val="23"/>
              </w:rPr>
            </w:pPr>
            <w:r>
              <w:rPr>
                <w:kern w:val="2"/>
                <w:sz w:val="16"/>
                <w:szCs w:val="23"/>
              </w:rPr>
              <w:t>4-1,2</w:t>
            </w:r>
          </w:p>
          <w:p w14:paraId="0B8E65B7" w14:textId="77777777" w:rsidR="00524713" w:rsidRDefault="00524713">
            <w:pPr>
              <w:autoSpaceDE w:val="0"/>
              <w:autoSpaceDN w:val="0"/>
              <w:adjustRightInd w:val="0"/>
              <w:rPr>
                <w:kern w:val="2"/>
                <w:sz w:val="16"/>
                <w:szCs w:val="23"/>
              </w:rPr>
            </w:pPr>
            <w:r>
              <w:rPr>
                <w:kern w:val="2"/>
                <w:sz w:val="16"/>
                <w:szCs w:val="23"/>
              </w:rPr>
              <w:t>5-4,6</w:t>
            </w:r>
          </w:p>
          <w:p w14:paraId="70E0C198" w14:textId="77777777" w:rsidR="00524713" w:rsidRDefault="00524713">
            <w:pPr>
              <w:autoSpaceDE w:val="0"/>
              <w:autoSpaceDN w:val="0"/>
              <w:adjustRightInd w:val="0"/>
              <w:rPr>
                <w:kern w:val="2"/>
                <w:sz w:val="16"/>
                <w:szCs w:val="23"/>
              </w:rPr>
            </w:pPr>
            <w:r>
              <w:rPr>
                <w:kern w:val="2"/>
                <w:sz w:val="16"/>
                <w:szCs w:val="23"/>
              </w:rPr>
              <w:t>7-2,4</w:t>
            </w:r>
          </w:p>
          <w:p w14:paraId="796FD32F" w14:textId="77777777" w:rsidR="00524713" w:rsidRDefault="00524713">
            <w:pPr>
              <w:autoSpaceDE w:val="0"/>
              <w:autoSpaceDN w:val="0"/>
              <w:adjustRightInd w:val="0"/>
              <w:rPr>
                <w:bCs/>
                <w:kern w:val="2"/>
                <w:sz w:val="16"/>
                <w:szCs w:val="24"/>
              </w:rPr>
            </w:pPr>
            <w:r>
              <w:rPr>
                <w:bCs/>
                <w:kern w:val="2"/>
                <w:sz w:val="16"/>
                <w:szCs w:val="24"/>
              </w:rPr>
              <w:t>Math</w:t>
            </w:r>
          </w:p>
          <w:p w14:paraId="5205B2BA" w14:textId="77777777" w:rsidR="00524713" w:rsidRDefault="00524713">
            <w:pPr>
              <w:autoSpaceDE w:val="0"/>
              <w:autoSpaceDN w:val="0"/>
              <w:adjustRightInd w:val="0"/>
              <w:rPr>
                <w:kern w:val="2"/>
                <w:sz w:val="16"/>
                <w:szCs w:val="23"/>
              </w:rPr>
            </w:pPr>
            <w:r>
              <w:rPr>
                <w:kern w:val="2"/>
                <w:sz w:val="16"/>
                <w:szCs w:val="23"/>
              </w:rPr>
              <w:t>M-1,2,3,4</w:t>
            </w:r>
          </w:p>
          <w:p w14:paraId="3FA65EC4" w14:textId="77777777" w:rsidR="00524713" w:rsidRDefault="00524713">
            <w:pPr>
              <w:autoSpaceDE w:val="0"/>
              <w:autoSpaceDN w:val="0"/>
              <w:adjustRightInd w:val="0"/>
              <w:rPr>
                <w:kern w:val="2"/>
                <w:sz w:val="16"/>
                <w:szCs w:val="23"/>
              </w:rPr>
            </w:pPr>
            <w:r>
              <w:rPr>
                <w:kern w:val="2"/>
                <w:sz w:val="16"/>
                <w:szCs w:val="23"/>
              </w:rPr>
              <w:t>G-1,2,3,6</w:t>
            </w:r>
          </w:p>
          <w:p w14:paraId="6C8E4CD5" w14:textId="77777777" w:rsidR="00524713" w:rsidRDefault="00524713">
            <w:pPr>
              <w:autoSpaceDE w:val="0"/>
              <w:autoSpaceDN w:val="0"/>
              <w:adjustRightInd w:val="0"/>
              <w:rPr>
                <w:kern w:val="2"/>
                <w:sz w:val="16"/>
                <w:szCs w:val="23"/>
              </w:rPr>
            </w:pPr>
            <w:r>
              <w:rPr>
                <w:kern w:val="2"/>
                <w:sz w:val="16"/>
                <w:szCs w:val="23"/>
              </w:rPr>
              <w:t>P-1</w:t>
            </w:r>
          </w:p>
          <w:p w14:paraId="2A267A19" w14:textId="77777777" w:rsidR="00524713" w:rsidRDefault="00524713">
            <w:pPr>
              <w:autoSpaceDE w:val="0"/>
              <w:autoSpaceDN w:val="0"/>
              <w:adjustRightInd w:val="0"/>
              <w:rPr>
                <w:bCs/>
                <w:kern w:val="2"/>
                <w:sz w:val="16"/>
                <w:szCs w:val="24"/>
              </w:rPr>
            </w:pPr>
            <w:r>
              <w:rPr>
                <w:bCs/>
                <w:kern w:val="2"/>
                <w:sz w:val="16"/>
                <w:szCs w:val="24"/>
              </w:rPr>
              <w:t>Science</w:t>
            </w:r>
          </w:p>
          <w:p w14:paraId="2126C828" w14:textId="77777777" w:rsidR="00524713" w:rsidRDefault="00524713">
            <w:pPr>
              <w:autoSpaceDE w:val="0"/>
              <w:autoSpaceDN w:val="0"/>
              <w:adjustRightInd w:val="0"/>
              <w:rPr>
                <w:kern w:val="2"/>
                <w:sz w:val="16"/>
                <w:szCs w:val="23"/>
              </w:rPr>
            </w:pPr>
            <w:r>
              <w:rPr>
                <w:kern w:val="2"/>
                <w:sz w:val="16"/>
                <w:szCs w:val="23"/>
              </w:rPr>
              <w:t>SE-A-1,3,11</w:t>
            </w:r>
          </w:p>
          <w:p w14:paraId="67D96D69" w14:textId="77777777" w:rsidR="00524713" w:rsidRDefault="00524713">
            <w:pPr>
              <w:autoSpaceDE w:val="0"/>
              <w:autoSpaceDN w:val="0"/>
              <w:adjustRightInd w:val="0"/>
              <w:rPr>
                <w:kern w:val="2"/>
                <w:sz w:val="16"/>
                <w:szCs w:val="23"/>
              </w:rPr>
            </w:pPr>
            <w:r>
              <w:rPr>
                <w:kern w:val="2"/>
                <w:sz w:val="16"/>
                <w:szCs w:val="23"/>
              </w:rPr>
              <w:t>SE-C-1,2,3,4</w:t>
            </w:r>
          </w:p>
          <w:p w14:paraId="1B474EE8" w14:textId="77777777" w:rsidR="00524713" w:rsidRDefault="00524713">
            <w:pPr>
              <w:autoSpaceDE w:val="0"/>
              <w:autoSpaceDN w:val="0"/>
              <w:adjustRightInd w:val="0"/>
              <w:rPr>
                <w:bCs/>
                <w:kern w:val="2"/>
                <w:sz w:val="16"/>
                <w:szCs w:val="24"/>
              </w:rPr>
            </w:pPr>
            <w:r>
              <w:rPr>
                <w:kern w:val="2"/>
                <w:sz w:val="16"/>
                <w:szCs w:val="23"/>
              </w:rPr>
              <w:t>SE-D-1,2,3,4,5,6</w:t>
            </w:r>
          </w:p>
        </w:tc>
        <w:tc>
          <w:tcPr>
            <w:tcW w:w="1000" w:type="dxa"/>
            <w:tcBorders>
              <w:top w:val="single" w:sz="6" w:space="0" w:color="000000"/>
            </w:tcBorders>
          </w:tcPr>
          <w:p w14:paraId="19AAD421" w14:textId="77777777" w:rsidR="00524713" w:rsidRDefault="00524713">
            <w:pPr>
              <w:autoSpaceDE w:val="0"/>
              <w:autoSpaceDN w:val="0"/>
              <w:adjustRightInd w:val="0"/>
              <w:rPr>
                <w:bCs/>
                <w:kern w:val="2"/>
                <w:sz w:val="16"/>
                <w:szCs w:val="24"/>
              </w:rPr>
            </w:pPr>
            <w:r>
              <w:rPr>
                <w:bCs/>
                <w:kern w:val="2"/>
                <w:sz w:val="16"/>
                <w:szCs w:val="24"/>
              </w:rPr>
              <w:t>Social Studies</w:t>
            </w:r>
          </w:p>
          <w:p w14:paraId="4998B228" w14:textId="77777777" w:rsidR="00524713" w:rsidRDefault="00524713">
            <w:pPr>
              <w:autoSpaceDE w:val="0"/>
              <w:autoSpaceDN w:val="0"/>
              <w:adjustRightInd w:val="0"/>
              <w:rPr>
                <w:kern w:val="2"/>
                <w:sz w:val="16"/>
                <w:szCs w:val="23"/>
              </w:rPr>
            </w:pPr>
            <w:r>
              <w:rPr>
                <w:kern w:val="2"/>
                <w:sz w:val="16"/>
                <w:szCs w:val="23"/>
              </w:rPr>
              <w:t>G-1B-1</w:t>
            </w:r>
          </w:p>
          <w:p w14:paraId="01F77CE8" w14:textId="77777777" w:rsidR="00524713" w:rsidRDefault="00524713">
            <w:pPr>
              <w:autoSpaceDE w:val="0"/>
              <w:autoSpaceDN w:val="0"/>
              <w:adjustRightInd w:val="0"/>
              <w:rPr>
                <w:kern w:val="2"/>
                <w:sz w:val="16"/>
                <w:szCs w:val="23"/>
              </w:rPr>
            </w:pPr>
            <w:r>
              <w:rPr>
                <w:kern w:val="2"/>
                <w:sz w:val="16"/>
                <w:szCs w:val="23"/>
              </w:rPr>
              <w:t>G-1C-2,3,5,6</w:t>
            </w:r>
          </w:p>
          <w:p w14:paraId="0E7F71A1" w14:textId="77777777" w:rsidR="00524713" w:rsidRDefault="00524713">
            <w:pPr>
              <w:autoSpaceDE w:val="0"/>
              <w:autoSpaceDN w:val="0"/>
              <w:adjustRightInd w:val="0"/>
              <w:rPr>
                <w:kern w:val="2"/>
                <w:sz w:val="16"/>
                <w:szCs w:val="23"/>
              </w:rPr>
            </w:pPr>
            <w:r>
              <w:rPr>
                <w:kern w:val="2"/>
                <w:sz w:val="16"/>
                <w:szCs w:val="23"/>
              </w:rPr>
              <w:t>G-1D-3,4</w:t>
            </w:r>
          </w:p>
          <w:p w14:paraId="4A36DA73" w14:textId="77777777" w:rsidR="00524713" w:rsidRDefault="00524713">
            <w:pPr>
              <w:autoSpaceDE w:val="0"/>
              <w:autoSpaceDN w:val="0"/>
              <w:adjustRightInd w:val="0"/>
              <w:rPr>
                <w:kern w:val="2"/>
                <w:sz w:val="16"/>
                <w:szCs w:val="23"/>
              </w:rPr>
            </w:pPr>
            <w:r>
              <w:rPr>
                <w:kern w:val="2"/>
                <w:sz w:val="16"/>
                <w:szCs w:val="23"/>
              </w:rPr>
              <w:t>E-1A-6,8</w:t>
            </w:r>
          </w:p>
          <w:p w14:paraId="356737A8" w14:textId="77777777" w:rsidR="00524713" w:rsidRDefault="00524713">
            <w:pPr>
              <w:autoSpaceDE w:val="0"/>
              <w:autoSpaceDN w:val="0"/>
              <w:adjustRightInd w:val="0"/>
              <w:rPr>
                <w:kern w:val="2"/>
                <w:sz w:val="16"/>
                <w:szCs w:val="23"/>
              </w:rPr>
            </w:pPr>
            <w:r>
              <w:rPr>
                <w:kern w:val="2"/>
                <w:sz w:val="16"/>
                <w:szCs w:val="23"/>
              </w:rPr>
              <w:t>E-1B-2</w:t>
            </w:r>
          </w:p>
          <w:p w14:paraId="53CF059E" w14:textId="77777777" w:rsidR="00524713" w:rsidRDefault="00524713">
            <w:pPr>
              <w:autoSpaceDE w:val="0"/>
              <w:autoSpaceDN w:val="0"/>
              <w:adjustRightInd w:val="0"/>
              <w:rPr>
                <w:bCs/>
                <w:kern w:val="2"/>
                <w:sz w:val="16"/>
                <w:szCs w:val="24"/>
              </w:rPr>
            </w:pPr>
            <w:r>
              <w:rPr>
                <w:kern w:val="2"/>
                <w:sz w:val="16"/>
                <w:szCs w:val="23"/>
              </w:rPr>
              <w:t>H-1B-6</w:t>
            </w:r>
          </w:p>
        </w:tc>
        <w:tc>
          <w:tcPr>
            <w:tcW w:w="900" w:type="dxa"/>
            <w:tcBorders>
              <w:top w:val="single" w:sz="6" w:space="0" w:color="000000"/>
            </w:tcBorders>
          </w:tcPr>
          <w:p w14:paraId="48175338" w14:textId="77777777" w:rsidR="00524713" w:rsidRDefault="00524713">
            <w:pPr>
              <w:autoSpaceDE w:val="0"/>
              <w:autoSpaceDN w:val="0"/>
              <w:adjustRightInd w:val="0"/>
              <w:rPr>
                <w:bCs/>
                <w:kern w:val="2"/>
                <w:sz w:val="16"/>
                <w:szCs w:val="24"/>
              </w:rPr>
            </w:pPr>
            <w:r>
              <w:rPr>
                <w:kern w:val="2"/>
                <w:sz w:val="16"/>
                <w:szCs w:val="23"/>
              </w:rPr>
              <w:t>1,2,3,4,5</w:t>
            </w:r>
          </w:p>
        </w:tc>
      </w:tr>
    </w:tbl>
    <w:p w14:paraId="56632718" w14:textId="77777777" w:rsidR="00524713" w:rsidRDefault="00524713">
      <w:pPr>
        <w:autoSpaceDE w:val="0"/>
        <w:autoSpaceDN w:val="0"/>
        <w:adjustRightInd w:val="0"/>
        <w:rPr>
          <w:bCs/>
          <w:szCs w:val="24"/>
        </w:rPr>
      </w:pPr>
    </w:p>
    <w:p w14:paraId="34DF9F35" w14:textId="77777777" w:rsidR="00524713" w:rsidRDefault="00524713">
      <w:pPr>
        <w:pStyle w:val="1"/>
      </w:pPr>
      <w:r>
        <w:t>3.</w:t>
      </w:r>
      <w:r>
        <w:tab/>
        <w:t>Demonstrate basic construction techniques used to produce, alter, or repair textile products.</w:t>
      </w:r>
    </w:p>
    <w:p w14:paraId="01EB85C8" w14:textId="77777777" w:rsidR="00524713" w:rsidRDefault="00524713">
      <w:pPr>
        <w:pStyle w:val="1"/>
        <w:spacing w:before="120"/>
        <w:rPr>
          <w:sz w:val="16"/>
          <w:szCs w:val="24"/>
        </w:rPr>
      </w:pPr>
      <w:r>
        <w:t>*FHA/HERO Related</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55"/>
        <w:gridCol w:w="1042"/>
        <w:gridCol w:w="1053"/>
        <w:gridCol w:w="892"/>
      </w:tblGrid>
      <w:tr w:rsidR="00524713" w14:paraId="2A840EA2" w14:textId="77777777">
        <w:tblPrEx>
          <w:tblCellMar>
            <w:top w:w="0" w:type="dxa"/>
            <w:bottom w:w="0" w:type="dxa"/>
          </w:tblCellMar>
        </w:tblPrEx>
        <w:trPr>
          <w:cantSplit/>
        </w:trPr>
        <w:tc>
          <w:tcPr>
            <w:tcW w:w="1900" w:type="dxa"/>
            <w:tcBorders>
              <w:top w:val="double" w:sz="6" w:space="0" w:color="000000"/>
              <w:bottom w:val="single" w:sz="6" w:space="0" w:color="000000"/>
            </w:tcBorders>
            <w:shd w:val="clear" w:color="auto" w:fill="E0E0E0"/>
          </w:tcPr>
          <w:p w14:paraId="4377EEBF" w14:textId="77777777" w:rsidR="00524713" w:rsidRDefault="00524713">
            <w:pPr>
              <w:keepNext/>
              <w:autoSpaceDE w:val="0"/>
              <w:autoSpaceDN w:val="0"/>
              <w:adjustRightInd w:val="0"/>
              <w:jc w:val="center"/>
              <w:rPr>
                <w:b/>
                <w:bCs/>
                <w:kern w:val="2"/>
                <w:sz w:val="16"/>
                <w:szCs w:val="24"/>
              </w:rPr>
            </w:pPr>
            <w:r>
              <w:rPr>
                <w:b/>
                <w:bCs/>
                <w:kern w:val="2"/>
                <w:sz w:val="16"/>
                <w:szCs w:val="24"/>
              </w:rPr>
              <w:t>Benchmarks</w:t>
            </w:r>
          </w:p>
        </w:tc>
        <w:tc>
          <w:tcPr>
            <w:tcW w:w="2212" w:type="dxa"/>
            <w:gridSpan w:val="2"/>
            <w:tcBorders>
              <w:top w:val="double" w:sz="6" w:space="0" w:color="000000"/>
              <w:bottom w:val="single" w:sz="6" w:space="0" w:color="000000"/>
            </w:tcBorders>
            <w:shd w:val="clear" w:color="auto" w:fill="E0E0E0"/>
          </w:tcPr>
          <w:p w14:paraId="6B0EEBDB" w14:textId="77777777" w:rsidR="00524713" w:rsidRDefault="00524713">
            <w:pPr>
              <w:keepNext/>
              <w:autoSpaceDE w:val="0"/>
              <w:autoSpaceDN w:val="0"/>
              <w:adjustRightInd w:val="0"/>
              <w:jc w:val="center"/>
              <w:rPr>
                <w:b/>
                <w:bCs/>
                <w:kern w:val="2"/>
                <w:sz w:val="16"/>
                <w:szCs w:val="24"/>
              </w:rPr>
            </w:pPr>
            <w:r>
              <w:rPr>
                <w:b/>
                <w:bCs/>
                <w:kern w:val="2"/>
                <w:sz w:val="16"/>
                <w:szCs w:val="24"/>
              </w:rPr>
              <w:t>Academic Cross-References</w:t>
            </w:r>
          </w:p>
        </w:tc>
        <w:tc>
          <w:tcPr>
            <w:tcW w:w="892" w:type="dxa"/>
            <w:tcBorders>
              <w:top w:val="double" w:sz="6" w:space="0" w:color="000000"/>
              <w:bottom w:val="single" w:sz="6" w:space="0" w:color="000000"/>
            </w:tcBorders>
            <w:shd w:val="clear" w:color="auto" w:fill="E0E0E0"/>
          </w:tcPr>
          <w:p w14:paraId="367B1291" w14:textId="77777777" w:rsidR="00524713" w:rsidRDefault="00524713">
            <w:pPr>
              <w:keepNext/>
              <w:autoSpaceDE w:val="0"/>
              <w:autoSpaceDN w:val="0"/>
              <w:adjustRightInd w:val="0"/>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5A7142FE" w14:textId="77777777">
        <w:tblPrEx>
          <w:tblCellMar>
            <w:top w:w="0" w:type="dxa"/>
            <w:bottom w:w="0" w:type="dxa"/>
          </w:tblCellMar>
        </w:tblPrEx>
        <w:trPr>
          <w:cantSplit/>
        </w:trPr>
        <w:tc>
          <w:tcPr>
            <w:tcW w:w="1900" w:type="dxa"/>
            <w:tcBorders>
              <w:top w:val="single" w:sz="6" w:space="0" w:color="000000"/>
            </w:tcBorders>
          </w:tcPr>
          <w:p w14:paraId="27321B0B" w14:textId="77777777" w:rsidR="00524713" w:rsidRDefault="00524713">
            <w:pPr>
              <w:autoSpaceDE w:val="0"/>
              <w:autoSpaceDN w:val="0"/>
              <w:adjustRightInd w:val="0"/>
              <w:rPr>
                <w:kern w:val="2"/>
                <w:sz w:val="16"/>
                <w:szCs w:val="23"/>
              </w:rPr>
            </w:pPr>
            <w:r>
              <w:rPr>
                <w:kern w:val="2"/>
                <w:sz w:val="16"/>
                <w:szCs w:val="23"/>
              </w:rPr>
              <w:t>1. Use a variety of equipment, tools, and supplies for apparel and textile construction.</w:t>
            </w:r>
          </w:p>
          <w:p w14:paraId="484445B2" w14:textId="77777777" w:rsidR="00524713" w:rsidRDefault="00524713">
            <w:pPr>
              <w:autoSpaceDE w:val="0"/>
              <w:autoSpaceDN w:val="0"/>
              <w:adjustRightInd w:val="0"/>
              <w:rPr>
                <w:kern w:val="2"/>
                <w:sz w:val="16"/>
                <w:szCs w:val="23"/>
              </w:rPr>
            </w:pPr>
            <w:r>
              <w:rPr>
                <w:kern w:val="2"/>
                <w:sz w:val="16"/>
                <w:szCs w:val="23"/>
              </w:rPr>
              <w:t>2. Demonstrate the ability to use sewing equipment.</w:t>
            </w:r>
          </w:p>
          <w:p w14:paraId="7E328930" w14:textId="77777777" w:rsidR="00524713" w:rsidRDefault="00524713">
            <w:pPr>
              <w:autoSpaceDE w:val="0"/>
              <w:autoSpaceDN w:val="0"/>
              <w:adjustRightInd w:val="0"/>
              <w:rPr>
                <w:kern w:val="2"/>
                <w:sz w:val="16"/>
                <w:szCs w:val="23"/>
              </w:rPr>
            </w:pPr>
            <w:r>
              <w:rPr>
                <w:kern w:val="2"/>
                <w:sz w:val="16"/>
                <w:szCs w:val="23"/>
              </w:rPr>
              <w:t>3. Demonstrate basic skills for producing and altering textile products.</w:t>
            </w:r>
          </w:p>
          <w:p w14:paraId="73C5FA3C" w14:textId="77777777" w:rsidR="00524713" w:rsidRDefault="00524713">
            <w:pPr>
              <w:autoSpaceDE w:val="0"/>
              <w:autoSpaceDN w:val="0"/>
              <w:adjustRightInd w:val="0"/>
              <w:rPr>
                <w:bCs/>
                <w:kern w:val="2"/>
                <w:sz w:val="16"/>
                <w:szCs w:val="24"/>
              </w:rPr>
            </w:pPr>
            <w:r>
              <w:rPr>
                <w:kern w:val="2"/>
                <w:sz w:val="16"/>
                <w:szCs w:val="23"/>
              </w:rPr>
              <w:t>4. Use appropriate industry materials for cleaning, pressing, and finishing textile products.</w:t>
            </w:r>
          </w:p>
        </w:tc>
        <w:tc>
          <w:tcPr>
            <w:tcW w:w="1099" w:type="dxa"/>
            <w:tcBorders>
              <w:top w:val="single" w:sz="6" w:space="0" w:color="000000"/>
            </w:tcBorders>
          </w:tcPr>
          <w:p w14:paraId="0D1DBD1F" w14:textId="77777777" w:rsidR="00524713" w:rsidRDefault="00524713">
            <w:pPr>
              <w:autoSpaceDE w:val="0"/>
              <w:autoSpaceDN w:val="0"/>
              <w:adjustRightInd w:val="0"/>
              <w:rPr>
                <w:bCs/>
                <w:kern w:val="2"/>
                <w:sz w:val="16"/>
                <w:szCs w:val="24"/>
              </w:rPr>
            </w:pPr>
            <w:r>
              <w:rPr>
                <w:bCs/>
                <w:kern w:val="2"/>
                <w:sz w:val="16"/>
                <w:szCs w:val="24"/>
              </w:rPr>
              <w:t>ELA</w:t>
            </w:r>
          </w:p>
          <w:p w14:paraId="48ED0256" w14:textId="77777777" w:rsidR="00524713" w:rsidRDefault="00524713">
            <w:pPr>
              <w:autoSpaceDE w:val="0"/>
              <w:autoSpaceDN w:val="0"/>
              <w:adjustRightInd w:val="0"/>
              <w:rPr>
                <w:kern w:val="2"/>
                <w:sz w:val="16"/>
                <w:szCs w:val="23"/>
              </w:rPr>
            </w:pPr>
            <w:r>
              <w:rPr>
                <w:kern w:val="2"/>
                <w:sz w:val="16"/>
                <w:szCs w:val="23"/>
              </w:rPr>
              <w:t>1-5</w:t>
            </w:r>
          </w:p>
          <w:p w14:paraId="477F804C" w14:textId="77777777" w:rsidR="00524713" w:rsidRDefault="00524713">
            <w:pPr>
              <w:autoSpaceDE w:val="0"/>
              <w:autoSpaceDN w:val="0"/>
              <w:adjustRightInd w:val="0"/>
              <w:rPr>
                <w:kern w:val="2"/>
                <w:sz w:val="16"/>
                <w:szCs w:val="23"/>
              </w:rPr>
            </w:pPr>
            <w:r>
              <w:rPr>
                <w:kern w:val="2"/>
                <w:sz w:val="16"/>
                <w:szCs w:val="23"/>
              </w:rPr>
              <w:t>3-2</w:t>
            </w:r>
          </w:p>
          <w:p w14:paraId="0169C266" w14:textId="77777777" w:rsidR="00524713" w:rsidRDefault="00524713">
            <w:pPr>
              <w:autoSpaceDE w:val="0"/>
              <w:autoSpaceDN w:val="0"/>
              <w:adjustRightInd w:val="0"/>
              <w:rPr>
                <w:kern w:val="2"/>
                <w:sz w:val="16"/>
                <w:szCs w:val="23"/>
              </w:rPr>
            </w:pPr>
            <w:r>
              <w:rPr>
                <w:kern w:val="2"/>
                <w:sz w:val="16"/>
                <w:szCs w:val="23"/>
              </w:rPr>
              <w:t>4-1,2,3,4</w:t>
            </w:r>
          </w:p>
          <w:p w14:paraId="51536DEA" w14:textId="77777777" w:rsidR="00524713" w:rsidRDefault="00524713">
            <w:pPr>
              <w:autoSpaceDE w:val="0"/>
              <w:autoSpaceDN w:val="0"/>
              <w:adjustRightInd w:val="0"/>
              <w:rPr>
                <w:bCs/>
                <w:kern w:val="2"/>
                <w:sz w:val="16"/>
                <w:szCs w:val="24"/>
              </w:rPr>
            </w:pPr>
            <w:r>
              <w:rPr>
                <w:bCs/>
                <w:kern w:val="2"/>
                <w:sz w:val="16"/>
                <w:szCs w:val="24"/>
              </w:rPr>
              <w:t>Math</w:t>
            </w:r>
          </w:p>
          <w:p w14:paraId="08AC7FF5" w14:textId="77777777" w:rsidR="00524713" w:rsidRDefault="00524713">
            <w:pPr>
              <w:autoSpaceDE w:val="0"/>
              <w:autoSpaceDN w:val="0"/>
              <w:adjustRightInd w:val="0"/>
              <w:rPr>
                <w:kern w:val="2"/>
                <w:sz w:val="16"/>
                <w:szCs w:val="23"/>
              </w:rPr>
            </w:pPr>
            <w:r>
              <w:rPr>
                <w:kern w:val="2"/>
                <w:sz w:val="16"/>
                <w:szCs w:val="23"/>
              </w:rPr>
              <w:t>N-1,2,3,4,5</w:t>
            </w:r>
          </w:p>
          <w:p w14:paraId="5CB57FB1" w14:textId="77777777" w:rsidR="00524713" w:rsidRDefault="00524713">
            <w:pPr>
              <w:autoSpaceDE w:val="0"/>
              <w:autoSpaceDN w:val="0"/>
              <w:adjustRightInd w:val="0"/>
              <w:rPr>
                <w:kern w:val="2"/>
                <w:sz w:val="16"/>
                <w:szCs w:val="23"/>
              </w:rPr>
            </w:pPr>
            <w:r>
              <w:rPr>
                <w:kern w:val="2"/>
                <w:sz w:val="16"/>
                <w:szCs w:val="23"/>
              </w:rPr>
              <w:t>M-1,2,3,4</w:t>
            </w:r>
          </w:p>
          <w:p w14:paraId="39F09127" w14:textId="77777777" w:rsidR="00524713" w:rsidRDefault="00524713">
            <w:pPr>
              <w:autoSpaceDE w:val="0"/>
              <w:autoSpaceDN w:val="0"/>
              <w:adjustRightInd w:val="0"/>
              <w:rPr>
                <w:kern w:val="2"/>
                <w:sz w:val="16"/>
                <w:szCs w:val="23"/>
              </w:rPr>
            </w:pPr>
            <w:r>
              <w:rPr>
                <w:kern w:val="2"/>
                <w:sz w:val="16"/>
                <w:szCs w:val="23"/>
              </w:rPr>
              <w:t>G-1</w:t>
            </w:r>
          </w:p>
          <w:p w14:paraId="5CFD5591" w14:textId="77777777" w:rsidR="00524713" w:rsidRDefault="00524713">
            <w:pPr>
              <w:autoSpaceDE w:val="0"/>
              <w:autoSpaceDN w:val="0"/>
              <w:adjustRightInd w:val="0"/>
              <w:rPr>
                <w:bCs/>
                <w:kern w:val="2"/>
                <w:sz w:val="16"/>
                <w:szCs w:val="24"/>
              </w:rPr>
            </w:pPr>
            <w:r>
              <w:rPr>
                <w:kern w:val="2"/>
                <w:sz w:val="16"/>
                <w:szCs w:val="23"/>
              </w:rPr>
              <w:t>D-3</w:t>
            </w:r>
          </w:p>
        </w:tc>
        <w:tc>
          <w:tcPr>
            <w:tcW w:w="1113" w:type="dxa"/>
            <w:tcBorders>
              <w:top w:val="single" w:sz="6" w:space="0" w:color="000000"/>
            </w:tcBorders>
          </w:tcPr>
          <w:p w14:paraId="7DC871B1" w14:textId="77777777" w:rsidR="00524713" w:rsidRDefault="00524713">
            <w:pPr>
              <w:autoSpaceDE w:val="0"/>
              <w:autoSpaceDN w:val="0"/>
              <w:adjustRightInd w:val="0"/>
              <w:rPr>
                <w:bCs/>
                <w:kern w:val="2"/>
                <w:sz w:val="16"/>
                <w:szCs w:val="24"/>
              </w:rPr>
            </w:pPr>
            <w:r>
              <w:rPr>
                <w:bCs/>
                <w:kern w:val="2"/>
                <w:sz w:val="16"/>
                <w:szCs w:val="24"/>
              </w:rPr>
              <w:t>Social Studies</w:t>
            </w:r>
          </w:p>
          <w:p w14:paraId="0DBE8139" w14:textId="77777777" w:rsidR="00524713" w:rsidRDefault="00524713">
            <w:pPr>
              <w:autoSpaceDE w:val="0"/>
              <w:autoSpaceDN w:val="0"/>
              <w:adjustRightInd w:val="0"/>
              <w:rPr>
                <w:kern w:val="2"/>
                <w:sz w:val="16"/>
                <w:szCs w:val="23"/>
              </w:rPr>
            </w:pPr>
            <w:r>
              <w:rPr>
                <w:kern w:val="2"/>
                <w:sz w:val="16"/>
                <w:szCs w:val="23"/>
              </w:rPr>
              <w:t>G-1B-1,2,4</w:t>
            </w:r>
          </w:p>
          <w:p w14:paraId="60702D2A" w14:textId="77777777" w:rsidR="00524713" w:rsidRDefault="00524713">
            <w:pPr>
              <w:autoSpaceDE w:val="0"/>
              <w:autoSpaceDN w:val="0"/>
              <w:adjustRightInd w:val="0"/>
              <w:rPr>
                <w:kern w:val="2"/>
                <w:sz w:val="16"/>
                <w:szCs w:val="23"/>
              </w:rPr>
            </w:pPr>
            <w:r>
              <w:rPr>
                <w:kern w:val="2"/>
                <w:sz w:val="16"/>
                <w:szCs w:val="23"/>
              </w:rPr>
              <w:t>G-1C-2,3,4,6</w:t>
            </w:r>
          </w:p>
          <w:p w14:paraId="4A818CB5" w14:textId="77777777" w:rsidR="00524713" w:rsidRDefault="00524713">
            <w:pPr>
              <w:autoSpaceDE w:val="0"/>
              <w:autoSpaceDN w:val="0"/>
              <w:adjustRightInd w:val="0"/>
              <w:rPr>
                <w:kern w:val="2"/>
                <w:sz w:val="16"/>
                <w:szCs w:val="23"/>
              </w:rPr>
            </w:pPr>
            <w:r>
              <w:rPr>
                <w:kern w:val="2"/>
                <w:sz w:val="16"/>
                <w:szCs w:val="23"/>
              </w:rPr>
              <w:t>G-1D-1,2,3,4,5</w:t>
            </w:r>
          </w:p>
          <w:p w14:paraId="66FFDD89" w14:textId="77777777" w:rsidR="00524713" w:rsidRDefault="00524713">
            <w:pPr>
              <w:autoSpaceDE w:val="0"/>
              <w:autoSpaceDN w:val="0"/>
              <w:adjustRightInd w:val="0"/>
              <w:rPr>
                <w:kern w:val="2"/>
                <w:sz w:val="16"/>
                <w:szCs w:val="23"/>
              </w:rPr>
            </w:pPr>
            <w:r>
              <w:rPr>
                <w:kern w:val="2"/>
                <w:sz w:val="16"/>
                <w:szCs w:val="23"/>
              </w:rPr>
              <w:t>C-1C-3</w:t>
            </w:r>
          </w:p>
          <w:p w14:paraId="00E2AC30" w14:textId="77777777" w:rsidR="00524713" w:rsidRDefault="00524713">
            <w:pPr>
              <w:autoSpaceDE w:val="0"/>
              <w:autoSpaceDN w:val="0"/>
              <w:adjustRightInd w:val="0"/>
              <w:rPr>
                <w:kern w:val="2"/>
                <w:sz w:val="16"/>
                <w:szCs w:val="23"/>
              </w:rPr>
            </w:pPr>
            <w:r>
              <w:rPr>
                <w:kern w:val="2"/>
                <w:sz w:val="16"/>
                <w:szCs w:val="23"/>
              </w:rPr>
              <w:t>H-1A-1,2</w:t>
            </w:r>
          </w:p>
          <w:p w14:paraId="12F451A2" w14:textId="77777777" w:rsidR="00524713" w:rsidRDefault="00524713">
            <w:pPr>
              <w:autoSpaceDE w:val="0"/>
              <w:autoSpaceDN w:val="0"/>
              <w:adjustRightInd w:val="0"/>
              <w:rPr>
                <w:kern w:val="2"/>
                <w:sz w:val="16"/>
                <w:szCs w:val="23"/>
              </w:rPr>
            </w:pPr>
            <w:r>
              <w:rPr>
                <w:kern w:val="2"/>
                <w:sz w:val="16"/>
                <w:szCs w:val="23"/>
              </w:rPr>
              <w:t>H-1B-6,9</w:t>
            </w:r>
          </w:p>
          <w:p w14:paraId="41EC5D10" w14:textId="77777777" w:rsidR="00524713" w:rsidRDefault="00524713">
            <w:pPr>
              <w:autoSpaceDE w:val="0"/>
              <w:autoSpaceDN w:val="0"/>
              <w:adjustRightInd w:val="0"/>
              <w:rPr>
                <w:bCs/>
                <w:kern w:val="2"/>
                <w:sz w:val="16"/>
                <w:szCs w:val="24"/>
              </w:rPr>
            </w:pPr>
            <w:r>
              <w:rPr>
                <w:kern w:val="2"/>
                <w:sz w:val="16"/>
                <w:szCs w:val="23"/>
              </w:rPr>
              <w:t>H-1C-11</w:t>
            </w:r>
          </w:p>
        </w:tc>
        <w:tc>
          <w:tcPr>
            <w:tcW w:w="892" w:type="dxa"/>
            <w:tcBorders>
              <w:top w:val="single" w:sz="6" w:space="0" w:color="000000"/>
            </w:tcBorders>
          </w:tcPr>
          <w:p w14:paraId="23BB1069" w14:textId="77777777" w:rsidR="00524713" w:rsidRDefault="00524713">
            <w:pPr>
              <w:autoSpaceDE w:val="0"/>
              <w:autoSpaceDN w:val="0"/>
              <w:adjustRightInd w:val="0"/>
              <w:rPr>
                <w:bCs/>
                <w:kern w:val="2"/>
                <w:sz w:val="16"/>
                <w:szCs w:val="24"/>
              </w:rPr>
            </w:pPr>
            <w:r>
              <w:rPr>
                <w:kern w:val="2"/>
                <w:sz w:val="16"/>
                <w:szCs w:val="23"/>
              </w:rPr>
              <w:t>1,2,3,4,5</w:t>
            </w:r>
          </w:p>
        </w:tc>
      </w:tr>
    </w:tbl>
    <w:p w14:paraId="4623E29D" w14:textId="77777777" w:rsidR="00524713" w:rsidRDefault="00524713">
      <w:pPr>
        <w:pStyle w:val="A"/>
      </w:pPr>
    </w:p>
    <w:p w14:paraId="69B980CB" w14:textId="77777777" w:rsidR="00524713" w:rsidRDefault="00524713">
      <w:pPr>
        <w:pStyle w:val="1"/>
      </w:pPr>
      <w:r>
        <w:t>4.</w:t>
      </w:r>
      <w:r>
        <w:tab/>
        <w:t>Analyze concepts of textile design in the manufacturing of apparel and textile products.</w:t>
      </w:r>
    </w:p>
    <w:p w14:paraId="0C8ECAD5" w14:textId="77777777" w:rsidR="00524713" w:rsidRDefault="00524713">
      <w:pPr>
        <w:pStyle w:val="A"/>
      </w:pPr>
      <w:r>
        <w:t>*FHA/HERO Related</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70"/>
        <w:gridCol w:w="1030"/>
        <w:gridCol w:w="1050"/>
        <w:gridCol w:w="892"/>
      </w:tblGrid>
      <w:tr w:rsidR="00524713" w14:paraId="301DDBFD" w14:textId="77777777">
        <w:tblPrEx>
          <w:tblCellMar>
            <w:top w:w="0" w:type="dxa"/>
            <w:bottom w:w="0" w:type="dxa"/>
          </w:tblCellMar>
        </w:tblPrEx>
        <w:trPr>
          <w:cantSplit/>
        </w:trPr>
        <w:tc>
          <w:tcPr>
            <w:tcW w:w="1900" w:type="dxa"/>
            <w:tcBorders>
              <w:top w:val="double" w:sz="6" w:space="0" w:color="000000"/>
              <w:bottom w:val="single" w:sz="6" w:space="0" w:color="000000"/>
            </w:tcBorders>
            <w:shd w:val="clear" w:color="auto" w:fill="E0E0E0"/>
          </w:tcPr>
          <w:p w14:paraId="5D08141C"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212" w:type="dxa"/>
            <w:gridSpan w:val="2"/>
            <w:tcBorders>
              <w:top w:val="double" w:sz="6" w:space="0" w:color="000000"/>
              <w:bottom w:val="single" w:sz="6" w:space="0" w:color="000000"/>
            </w:tcBorders>
            <w:shd w:val="clear" w:color="auto" w:fill="E0E0E0"/>
          </w:tcPr>
          <w:p w14:paraId="19F861FF"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892" w:type="dxa"/>
            <w:tcBorders>
              <w:top w:val="double" w:sz="6" w:space="0" w:color="000000"/>
              <w:bottom w:val="single" w:sz="6" w:space="0" w:color="000000"/>
            </w:tcBorders>
            <w:shd w:val="clear" w:color="auto" w:fill="E0E0E0"/>
          </w:tcPr>
          <w:p w14:paraId="68D435B9"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1354DF5C" w14:textId="77777777">
        <w:tblPrEx>
          <w:tblCellMar>
            <w:top w:w="0" w:type="dxa"/>
            <w:bottom w:w="0" w:type="dxa"/>
          </w:tblCellMar>
        </w:tblPrEx>
        <w:trPr>
          <w:cantSplit/>
        </w:trPr>
        <w:tc>
          <w:tcPr>
            <w:tcW w:w="1900" w:type="dxa"/>
            <w:tcBorders>
              <w:top w:val="single" w:sz="6" w:space="0" w:color="000000"/>
            </w:tcBorders>
          </w:tcPr>
          <w:p w14:paraId="048D5454" w14:textId="77777777" w:rsidR="00524713" w:rsidRDefault="00524713">
            <w:pPr>
              <w:autoSpaceDE w:val="0"/>
              <w:autoSpaceDN w:val="0"/>
              <w:adjustRightInd w:val="0"/>
              <w:rPr>
                <w:kern w:val="2"/>
                <w:sz w:val="16"/>
                <w:szCs w:val="23"/>
              </w:rPr>
            </w:pPr>
            <w:r>
              <w:rPr>
                <w:kern w:val="2"/>
                <w:sz w:val="16"/>
                <w:szCs w:val="23"/>
              </w:rPr>
              <w:t>1. Examine the manufacturing processes that produce fibers and knit, woven, and non-woven textiles.</w:t>
            </w:r>
          </w:p>
          <w:p w14:paraId="3CE8BEB5" w14:textId="77777777" w:rsidR="00524713" w:rsidRDefault="00524713">
            <w:pPr>
              <w:autoSpaceDE w:val="0"/>
              <w:autoSpaceDN w:val="0"/>
              <w:adjustRightInd w:val="0"/>
              <w:rPr>
                <w:bCs/>
                <w:kern w:val="2"/>
                <w:sz w:val="16"/>
                <w:szCs w:val="24"/>
              </w:rPr>
            </w:pPr>
            <w:r>
              <w:rPr>
                <w:kern w:val="2"/>
                <w:sz w:val="16"/>
                <w:szCs w:val="23"/>
              </w:rPr>
              <w:t>2. Explore current technology to facilitate textile design and manufacturing.</w:t>
            </w:r>
          </w:p>
        </w:tc>
        <w:tc>
          <w:tcPr>
            <w:tcW w:w="1101" w:type="dxa"/>
            <w:tcBorders>
              <w:top w:val="single" w:sz="6" w:space="0" w:color="000000"/>
            </w:tcBorders>
          </w:tcPr>
          <w:p w14:paraId="47E8F554" w14:textId="77777777" w:rsidR="00524713" w:rsidRDefault="00524713">
            <w:pPr>
              <w:autoSpaceDE w:val="0"/>
              <w:autoSpaceDN w:val="0"/>
              <w:adjustRightInd w:val="0"/>
              <w:rPr>
                <w:bCs/>
                <w:kern w:val="2"/>
                <w:sz w:val="16"/>
                <w:szCs w:val="24"/>
              </w:rPr>
            </w:pPr>
            <w:r>
              <w:rPr>
                <w:bCs/>
                <w:kern w:val="2"/>
                <w:sz w:val="16"/>
                <w:szCs w:val="24"/>
              </w:rPr>
              <w:t>ELA</w:t>
            </w:r>
          </w:p>
          <w:p w14:paraId="4F186D9C" w14:textId="77777777" w:rsidR="00524713" w:rsidRDefault="00524713">
            <w:pPr>
              <w:autoSpaceDE w:val="0"/>
              <w:autoSpaceDN w:val="0"/>
              <w:adjustRightInd w:val="0"/>
              <w:rPr>
                <w:kern w:val="2"/>
                <w:sz w:val="16"/>
                <w:szCs w:val="23"/>
              </w:rPr>
            </w:pPr>
            <w:r>
              <w:rPr>
                <w:kern w:val="2"/>
                <w:sz w:val="16"/>
                <w:szCs w:val="23"/>
              </w:rPr>
              <w:t>1-1,4</w:t>
            </w:r>
          </w:p>
          <w:p w14:paraId="7731C832" w14:textId="77777777" w:rsidR="00524713" w:rsidRDefault="00524713">
            <w:pPr>
              <w:autoSpaceDE w:val="0"/>
              <w:autoSpaceDN w:val="0"/>
              <w:adjustRightInd w:val="0"/>
              <w:rPr>
                <w:kern w:val="2"/>
                <w:sz w:val="16"/>
                <w:szCs w:val="23"/>
              </w:rPr>
            </w:pPr>
            <w:r>
              <w:rPr>
                <w:kern w:val="2"/>
                <w:sz w:val="16"/>
                <w:szCs w:val="23"/>
              </w:rPr>
              <w:t>4-2,4,5</w:t>
            </w:r>
          </w:p>
          <w:p w14:paraId="4BDA0DCA" w14:textId="77777777" w:rsidR="00524713" w:rsidRDefault="00524713">
            <w:pPr>
              <w:autoSpaceDE w:val="0"/>
              <w:autoSpaceDN w:val="0"/>
              <w:adjustRightInd w:val="0"/>
              <w:rPr>
                <w:kern w:val="2"/>
                <w:sz w:val="16"/>
                <w:szCs w:val="23"/>
              </w:rPr>
            </w:pPr>
            <w:r>
              <w:rPr>
                <w:kern w:val="2"/>
                <w:sz w:val="16"/>
                <w:szCs w:val="23"/>
              </w:rPr>
              <w:t>5-1,2,3,6</w:t>
            </w:r>
          </w:p>
          <w:p w14:paraId="074FE051" w14:textId="77777777" w:rsidR="00524713" w:rsidRDefault="00524713">
            <w:pPr>
              <w:autoSpaceDE w:val="0"/>
              <w:autoSpaceDN w:val="0"/>
              <w:adjustRightInd w:val="0"/>
              <w:rPr>
                <w:bCs/>
                <w:kern w:val="2"/>
                <w:sz w:val="16"/>
                <w:szCs w:val="24"/>
              </w:rPr>
            </w:pPr>
            <w:r>
              <w:rPr>
                <w:bCs/>
                <w:kern w:val="2"/>
                <w:sz w:val="16"/>
                <w:szCs w:val="24"/>
              </w:rPr>
              <w:t>Math</w:t>
            </w:r>
          </w:p>
          <w:p w14:paraId="1E5D466A" w14:textId="77777777" w:rsidR="00524713" w:rsidRDefault="00524713">
            <w:pPr>
              <w:autoSpaceDE w:val="0"/>
              <w:autoSpaceDN w:val="0"/>
              <w:adjustRightInd w:val="0"/>
              <w:rPr>
                <w:kern w:val="2"/>
                <w:sz w:val="16"/>
                <w:szCs w:val="23"/>
              </w:rPr>
            </w:pPr>
            <w:r>
              <w:rPr>
                <w:kern w:val="2"/>
                <w:sz w:val="16"/>
                <w:szCs w:val="23"/>
              </w:rPr>
              <w:t>G-1</w:t>
            </w:r>
          </w:p>
          <w:p w14:paraId="7B6312D1" w14:textId="77777777" w:rsidR="00524713" w:rsidRDefault="00524713">
            <w:pPr>
              <w:autoSpaceDE w:val="0"/>
              <w:autoSpaceDN w:val="0"/>
              <w:adjustRightInd w:val="0"/>
              <w:rPr>
                <w:kern w:val="2"/>
                <w:sz w:val="16"/>
                <w:szCs w:val="23"/>
              </w:rPr>
            </w:pPr>
            <w:r>
              <w:rPr>
                <w:kern w:val="2"/>
                <w:sz w:val="16"/>
                <w:szCs w:val="23"/>
              </w:rPr>
              <w:t>P-1</w:t>
            </w:r>
          </w:p>
          <w:p w14:paraId="22D5D29D" w14:textId="77777777" w:rsidR="00524713" w:rsidRDefault="00524713">
            <w:pPr>
              <w:autoSpaceDE w:val="0"/>
              <w:autoSpaceDN w:val="0"/>
              <w:adjustRightInd w:val="0"/>
              <w:rPr>
                <w:bCs/>
                <w:kern w:val="2"/>
                <w:sz w:val="16"/>
                <w:szCs w:val="24"/>
              </w:rPr>
            </w:pPr>
            <w:r>
              <w:rPr>
                <w:bCs/>
                <w:kern w:val="2"/>
                <w:sz w:val="16"/>
                <w:szCs w:val="24"/>
              </w:rPr>
              <w:t>Science</w:t>
            </w:r>
          </w:p>
          <w:p w14:paraId="7FFDA015" w14:textId="77777777" w:rsidR="00524713" w:rsidRDefault="00524713">
            <w:pPr>
              <w:autoSpaceDE w:val="0"/>
              <w:autoSpaceDN w:val="0"/>
              <w:adjustRightInd w:val="0"/>
              <w:rPr>
                <w:kern w:val="2"/>
                <w:sz w:val="16"/>
                <w:szCs w:val="23"/>
              </w:rPr>
            </w:pPr>
            <w:r>
              <w:rPr>
                <w:kern w:val="2"/>
                <w:sz w:val="16"/>
                <w:szCs w:val="23"/>
              </w:rPr>
              <w:t>SE-A-11</w:t>
            </w:r>
          </w:p>
          <w:p w14:paraId="3FF337AC" w14:textId="77777777" w:rsidR="00524713" w:rsidRDefault="00524713">
            <w:pPr>
              <w:autoSpaceDE w:val="0"/>
              <w:autoSpaceDN w:val="0"/>
              <w:adjustRightInd w:val="0"/>
              <w:rPr>
                <w:bCs/>
                <w:kern w:val="2"/>
                <w:sz w:val="16"/>
                <w:szCs w:val="24"/>
              </w:rPr>
            </w:pPr>
            <w:r>
              <w:rPr>
                <w:kern w:val="2"/>
                <w:sz w:val="16"/>
                <w:szCs w:val="23"/>
              </w:rPr>
              <w:t>SE-C-2</w:t>
            </w:r>
          </w:p>
        </w:tc>
        <w:tc>
          <w:tcPr>
            <w:tcW w:w="1111" w:type="dxa"/>
            <w:tcBorders>
              <w:top w:val="single" w:sz="6" w:space="0" w:color="000000"/>
            </w:tcBorders>
          </w:tcPr>
          <w:p w14:paraId="70AB86A4" w14:textId="77777777" w:rsidR="00524713" w:rsidRDefault="00524713">
            <w:pPr>
              <w:autoSpaceDE w:val="0"/>
              <w:autoSpaceDN w:val="0"/>
              <w:adjustRightInd w:val="0"/>
              <w:rPr>
                <w:bCs/>
                <w:kern w:val="2"/>
                <w:sz w:val="16"/>
                <w:szCs w:val="24"/>
              </w:rPr>
            </w:pPr>
            <w:r>
              <w:rPr>
                <w:bCs/>
                <w:kern w:val="2"/>
                <w:sz w:val="16"/>
                <w:szCs w:val="24"/>
              </w:rPr>
              <w:t>Social Studies</w:t>
            </w:r>
          </w:p>
          <w:p w14:paraId="7F593484" w14:textId="77777777" w:rsidR="00524713" w:rsidRDefault="00524713">
            <w:pPr>
              <w:autoSpaceDE w:val="0"/>
              <w:autoSpaceDN w:val="0"/>
              <w:adjustRightInd w:val="0"/>
              <w:rPr>
                <w:kern w:val="2"/>
                <w:sz w:val="16"/>
                <w:szCs w:val="23"/>
              </w:rPr>
            </w:pPr>
            <w:r>
              <w:rPr>
                <w:kern w:val="2"/>
                <w:sz w:val="16"/>
                <w:szCs w:val="23"/>
              </w:rPr>
              <w:t>G-1A-1</w:t>
            </w:r>
          </w:p>
          <w:p w14:paraId="1C409E5F" w14:textId="77777777" w:rsidR="00524713" w:rsidRDefault="00524713">
            <w:pPr>
              <w:autoSpaceDE w:val="0"/>
              <w:autoSpaceDN w:val="0"/>
              <w:adjustRightInd w:val="0"/>
              <w:rPr>
                <w:kern w:val="2"/>
                <w:sz w:val="16"/>
                <w:szCs w:val="23"/>
              </w:rPr>
            </w:pPr>
            <w:r>
              <w:rPr>
                <w:kern w:val="2"/>
                <w:sz w:val="16"/>
                <w:szCs w:val="23"/>
              </w:rPr>
              <w:t>G-1B-2</w:t>
            </w:r>
          </w:p>
          <w:p w14:paraId="76086412" w14:textId="77777777" w:rsidR="00524713" w:rsidRDefault="00524713">
            <w:pPr>
              <w:autoSpaceDE w:val="0"/>
              <w:autoSpaceDN w:val="0"/>
              <w:adjustRightInd w:val="0"/>
              <w:rPr>
                <w:kern w:val="2"/>
                <w:sz w:val="16"/>
                <w:szCs w:val="23"/>
              </w:rPr>
            </w:pPr>
            <w:r>
              <w:rPr>
                <w:kern w:val="2"/>
                <w:sz w:val="16"/>
                <w:szCs w:val="23"/>
              </w:rPr>
              <w:t>G-1C-1,2,6</w:t>
            </w:r>
          </w:p>
          <w:p w14:paraId="3AF40445" w14:textId="77777777" w:rsidR="00524713" w:rsidRDefault="00524713">
            <w:pPr>
              <w:autoSpaceDE w:val="0"/>
              <w:autoSpaceDN w:val="0"/>
              <w:adjustRightInd w:val="0"/>
              <w:rPr>
                <w:kern w:val="2"/>
                <w:sz w:val="16"/>
                <w:szCs w:val="23"/>
              </w:rPr>
            </w:pPr>
            <w:r>
              <w:rPr>
                <w:kern w:val="2"/>
                <w:sz w:val="16"/>
                <w:szCs w:val="23"/>
              </w:rPr>
              <w:t>G-1D-1,2,3,4,5</w:t>
            </w:r>
          </w:p>
          <w:p w14:paraId="3E549D1D" w14:textId="77777777" w:rsidR="00524713" w:rsidRDefault="00524713">
            <w:pPr>
              <w:autoSpaceDE w:val="0"/>
              <w:autoSpaceDN w:val="0"/>
              <w:adjustRightInd w:val="0"/>
              <w:rPr>
                <w:kern w:val="2"/>
                <w:sz w:val="16"/>
                <w:szCs w:val="23"/>
              </w:rPr>
            </w:pPr>
            <w:r>
              <w:rPr>
                <w:kern w:val="2"/>
                <w:sz w:val="16"/>
                <w:szCs w:val="23"/>
              </w:rPr>
              <w:t>C-1C-3</w:t>
            </w:r>
          </w:p>
          <w:p w14:paraId="4F1C3767" w14:textId="77777777" w:rsidR="00524713" w:rsidRDefault="00524713">
            <w:pPr>
              <w:autoSpaceDE w:val="0"/>
              <w:autoSpaceDN w:val="0"/>
              <w:adjustRightInd w:val="0"/>
              <w:rPr>
                <w:kern w:val="2"/>
                <w:sz w:val="16"/>
                <w:szCs w:val="23"/>
              </w:rPr>
            </w:pPr>
            <w:r>
              <w:rPr>
                <w:kern w:val="2"/>
                <w:sz w:val="16"/>
                <w:szCs w:val="23"/>
              </w:rPr>
              <w:t>E-1A-1,2</w:t>
            </w:r>
          </w:p>
          <w:p w14:paraId="08864A68" w14:textId="77777777" w:rsidR="00524713" w:rsidRDefault="00524713">
            <w:pPr>
              <w:autoSpaceDE w:val="0"/>
              <w:autoSpaceDN w:val="0"/>
              <w:adjustRightInd w:val="0"/>
              <w:rPr>
                <w:kern w:val="2"/>
                <w:sz w:val="16"/>
                <w:szCs w:val="23"/>
              </w:rPr>
            </w:pPr>
            <w:r>
              <w:rPr>
                <w:kern w:val="2"/>
                <w:sz w:val="16"/>
                <w:szCs w:val="23"/>
              </w:rPr>
              <w:t>E-1B-1,2</w:t>
            </w:r>
          </w:p>
          <w:p w14:paraId="22E11F0C" w14:textId="77777777" w:rsidR="00524713" w:rsidRDefault="00524713">
            <w:pPr>
              <w:autoSpaceDE w:val="0"/>
              <w:autoSpaceDN w:val="0"/>
              <w:adjustRightInd w:val="0"/>
              <w:rPr>
                <w:kern w:val="2"/>
                <w:sz w:val="16"/>
                <w:szCs w:val="23"/>
              </w:rPr>
            </w:pPr>
            <w:r>
              <w:rPr>
                <w:kern w:val="2"/>
                <w:sz w:val="16"/>
                <w:szCs w:val="23"/>
              </w:rPr>
              <w:t>E-1C-2</w:t>
            </w:r>
          </w:p>
          <w:p w14:paraId="3170C9BB" w14:textId="77777777" w:rsidR="00524713" w:rsidRDefault="00524713">
            <w:pPr>
              <w:autoSpaceDE w:val="0"/>
              <w:autoSpaceDN w:val="0"/>
              <w:adjustRightInd w:val="0"/>
              <w:rPr>
                <w:kern w:val="2"/>
                <w:sz w:val="16"/>
                <w:szCs w:val="23"/>
              </w:rPr>
            </w:pPr>
            <w:r>
              <w:rPr>
                <w:kern w:val="2"/>
                <w:sz w:val="16"/>
                <w:szCs w:val="23"/>
              </w:rPr>
              <w:t>H-1A-1,2</w:t>
            </w:r>
          </w:p>
          <w:p w14:paraId="4EF7D184" w14:textId="77777777" w:rsidR="00524713" w:rsidRDefault="00524713">
            <w:pPr>
              <w:autoSpaceDE w:val="0"/>
              <w:autoSpaceDN w:val="0"/>
              <w:adjustRightInd w:val="0"/>
              <w:rPr>
                <w:kern w:val="2"/>
                <w:sz w:val="16"/>
                <w:szCs w:val="23"/>
              </w:rPr>
            </w:pPr>
            <w:r>
              <w:rPr>
                <w:kern w:val="2"/>
                <w:sz w:val="16"/>
                <w:szCs w:val="23"/>
              </w:rPr>
              <w:t>H-1B-6,9</w:t>
            </w:r>
          </w:p>
          <w:p w14:paraId="142D92D7" w14:textId="77777777" w:rsidR="00524713" w:rsidRDefault="00524713">
            <w:pPr>
              <w:autoSpaceDE w:val="0"/>
              <w:autoSpaceDN w:val="0"/>
              <w:adjustRightInd w:val="0"/>
              <w:rPr>
                <w:bCs/>
                <w:kern w:val="2"/>
                <w:sz w:val="16"/>
                <w:szCs w:val="24"/>
              </w:rPr>
            </w:pPr>
            <w:r>
              <w:rPr>
                <w:kern w:val="2"/>
                <w:sz w:val="16"/>
                <w:szCs w:val="23"/>
              </w:rPr>
              <w:t>H-1C-11,15</w:t>
            </w:r>
          </w:p>
        </w:tc>
        <w:tc>
          <w:tcPr>
            <w:tcW w:w="892" w:type="dxa"/>
            <w:tcBorders>
              <w:top w:val="single" w:sz="6" w:space="0" w:color="000000"/>
            </w:tcBorders>
          </w:tcPr>
          <w:p w14:paraId="33670C6F" w14:textId="77777777" w:rsidR="00524713" w:rsidRDefault="00524713">
            <w:pPr>
              <w:autoSpaceDE w:val="0"/>
              <w:autoSpaceDN w:val="0"/>
              <w:adjustRightInd w:val="0"/>
              <w:rPr>
                <w:bCs/>
                <w:kern w:val="2"/>
                <w:sz w:val="16"/>
                <w:szCs w:val="24"/>
              </w:rPr>
            </w:pPr>
            <w:r>
              <w:rPr>
                <w:kern w:val="2"/>
                <w:sz w:val="16"/>
                <w:szCs w:val="23"/>
              </w:rPr>
              <w:t>1,2,3,4,5</w:t>
            </w:r>
          </w:p>
        </w:tc>
      </w:tr>
    </w:tbl>
    <w:p w14:paraId="3A098884" w14:textId="77777777" w:rsidR="00524713" w:rsidRDefault="00524713">
      <w:pPr>
        <w:pStyle w:val="A"/>
      </w:pPr>
    </w:p>
    <w:p w14:paraId="1AC6FD5B" w14:textId="77777777" w:rsidR="00524713" w:rsidRDefault="00524713">
      <w:pPr>
        <w:pStyle w:val="1"/>
      </w:pPr>
      <w:r>
        <w:t>5.</w:t>
      </w:r>
      <w:r>
        <w:tab/>
        <w:t>Evaluate elements of textile and apparel merchandising.</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79"/>
        <w:gridCol w:w="1047"/>
        <w:gridCol w:w="1024"/>
        <w:gridCol w:w="892"/>
      </w:tblGrid>
      <w:tr w:rsidR="00524713" w14:paraId="6C58532C" w14:textId="77777777" w:rsidTr="005606E0">
        <w:tblPrEx>
          <w:tblCellMar>
            <w:top w:w="0" w:type="dxa"/>
            <w:bottom w:w="0" w:type="dxa"/>
          </w:tblCellMar>
        </w:tblPrEx>
        <w:trPr>
          <w:cantSplit/>
          <w:tblHeader/>
        </w:trPr>
        <w:tc>
          <w:tcPr>
            <w:tcW w:w="1900" w:type="dxa"/>
            <w:tcBorders>
              <w:top w:val="double" w:sz="6" w:space="0" w:color="000000"/>
              <w:bottom w:val="single" w:sz="6" w:space="0" w:color="000000"/>
            </w:tcBorders>
            <w:shd w:val="clear" w:color="auto" w:fill="E0E0E0"/>
          </w:tcPr>
          <w:p w14:paraId="5EF257E2" w14:textId="77777777" w:rsidR="00524713" w:rsidRDefault="00524713">
            <w:pPr>
              <w:keepNext/>
              <w:autoSpaceDE w:val="0"/>
              <w:autoSpaceDN w:val="0"/>
              <w:adjustRightInd w:val="0"/>
              <w:jc w:val="center"/>
              <w:rPr>
                <w:b/>
                <w:bCs/>
                <w:kern w:val="2"/>
                <w:sz w:val="16"/>
                <w:szCs w:val="24"/>
              </w:rPr>
            </w:pPr>
            <w:r>
              <w:rPr>
                <w:b/>
                <w:bCs/>
                <w:kern w:val="2"/>
                <w:sz w:val="16"/>
                <w:szCs w:val="24"/>
              </w:rPr>
              <w:t>Benchmarks</w:t>
            </w:r>
          </w:p>
        </w:tc>
        <w:tc>
          <w:tcPr>
            <w:tcW w:w="2212" w:type="dxa"/>
            <w:gridSpan w:val="2"/>
            <w:tcBorders>
              <w:top w:val="double" w:sz="6" w:space="0" w:color="000000"/>
              <w:bottom w:val="single" w:sz="6" w:space="0" w:color="000000"/>
            </w:tcBorders>
            <w:shd w:val="clear" w:color="auto" w:fill="E0E0E0"/>
          </w:tcPr>
          <w:p w14:paraId="1222726A" w14:textId="77777777" w:rsidR="00524713" w:rsidRDefault="00524713">
            <w:pPr>
              <w:keepNext/>
              <w:autoSpaceDE w:val="0"/>
              <w:autoSpaceDN w:val="0"/>
              <w:adjustRightInd w:val="0"/>
              <w:jc w:val="center"/>
              <w:rPr>
                <w:b/>
                <w:bCs/>
                <w:kern w:val="2"/>
                <w:sz w:val="16"/>
                <w:szCs w:val="24"/>
              </w:rPr>
            </w:pPr>
            <w:r>
              <w:rPr>
                <w:b/>
                <w:bCs/>
                <w:kern w:val="2"/>
                <w:sz w:val="16"/>
                <w:szCs w:val="24"/>
              </w:rPr>
              <w:t>Academic Cross-References</w:t>
            </w:r>
          </w:p>
        </w:tc>
        <w:tc>
          <w:tcPr>
            <w:tcW w:w="892" w:type="dxa"/>
            <w:tcBorders>
              <w:top w:val="double" w:sz="6" w:space="0" w:color="000000"/>
              <w:bottom w:val="single" w:sz="6" w:space="0" w:color="000000"/>
            </w:tcBorders>
            <w:shd w:val="clear" w:color="auto" w:fill="E0E0E0"/>
          </w:tcPr>
          <w:p w14:paraId="4E8C02E8" w14:textId="77777777" w:rsidR="00524713" w:rsidRDefault="00524713">
            <w:pPr>
              <w:keepNext/>
              <w:autoSpaceDE w:val="0"/>
              <w:autoSpaceDN w:val="0"/>
              <w:adjustRightInd w:val="0"/>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26C98B4D" w14:textId="77777777">
        <w:tblPrEx>
          <w:tblCellMar>
            <w:top w:w="0" w:type="dxa"/>
            <w:bottom w:w="0" w:type="dxa"/>
          </w:tblCellMar>
        </w:tblPrEx>
        <w:tc>
          <w:tcPr>
            <w:tcW w:w="1900" w:type="dxa"/>
            <w:tcBorders>
              <w:top w:val="single" w:sz="6" w:space="0" w:color="000000"/>
            </w:tcBorders>
          </w:tcPr>
          <w:p w14:paraId="137BB779" w14:textId="77777777" w:rsidR="00524713" w:rsidRDefault="00524713">
            <w:pPr>
              <w:autoSpaceDE w:val="0"/>
              <w:autoSpaceDN w:val="0"/>
              <w:adjustRightInd w:val="0"/>
              <w:rPr>
                <w:kern w:val="2"/>
                <w:sz w:val="16"/>
                <w:szCs w:val="23"/>
              </w:rPr>
            </w:pPr>
            <w:r>
              <w:rPr>
                <w:kern w:val="2"/>
                <w:sz w:val="16"/>
                <w:szCs w:val="23"/>
              </w:rPr>
              <w:t>1. Review marketing strategies for apparel and textile products.</w:t>
            </w:r>
          </w:p>
          <w:p w14:paraId="0C3A536F" w14:textId="77777777" w:rsidR="00524713" w:rsidRDefault="00524713">
            <w:pPr>
              <w:autoSpaceDE w:val="0"/>
              <w:autoSpaceDN w:val="0"/>
              <w:adjustRightInd w:val="0"/>
              <w:rPr>
                <w:kern w:val="2"/>
                <w:sz w:val="16"/>
                <w:szCs w:val="23"/>
              </w:rPr>
            </w:pPr>
            <w:r>
              <w:rPr>
                <w:kern w:val="2"/>
                <w:sz w:val="16"/>
                <w:szCs w:val="23"/>
              </w:rPr>
              <w:t>2. Assess the cost of constructing, manufacturing, altering, or repairing textile products.</w:t>
            </w:r>
          </w:p>
          <w:p w14:paraId="349F7ED3" w14:textId="77777777" w:rsidR="00524713" w:rsidRDefault="00524713">
            <w:pPr>
              <w:autoSpaceDE w:val="0"/>
              <w:autoSpaceDN w:val="0"/>
              <w:adjustRightInd w:val="0"/>
              <w:rPr>
                <w:kern w:val="2"/>
                <w:sz w:val="16"/>
                <w:szCs w:val="23"/>
              </w:rPr>
            </w:pPr>
            <w:r>
              <w:rPr>
                <w:kern w:val="2"/>
                <w:sz w:val="16"/>
                <w:szCs w:val="23"/>
              </w:rPr>
              <w:t>3. Examine ethical consideration for merchandising apparel and textile products.</w:t>
            </w:r>
          </w:p>
          <w:p w14:paraId="65D132A7" w14:textId="77777777" w:rsidR="00524713" w:rsidRDefault="00524713">
            <w:pPr>
              <w:autoSpaceDE w:val="0"/>
              <w:autoSpaceDN w:val="0"/>
              <w:adjustRightInd w:val="0"/>
              <w:rPr>
                <w:kern w:val="2"/>
                <w:sz w:val="16"/>
                <w:szCs w:val="23"/>
              </w:rPr>
            </w:pPr>
            <w:r>
              <w:rPr>
                <w:kern w:val="2"/>
                <w:sz w:val="16"/>
                <w:szCs w:val="23"/>
              </w:rPr>
              <w:t>4. Examine external factors that influence merchandising.</w:t>
            </w:r>
          </w:p>
          <w:p w14:paraId="25910DE1" w14:textId="77777777" w:rsidR="00524713" w:rsidRDefault="00524713">
            <w:pPr>
              <w:autoSpaceDE w:val="0"/>
              <w:autoSpaceDN w:val="0"/>
              <w:adjustRightInd w:val="0"/>
              <w:rPr>
                <w:bCs/>
                <w:kern w:val="2"/>
                <w:sz w:val="16"/>
                <w:szCs w:val="24"/>
              </w:rPr>
            </w:pPr>
            <w:r>
              <w:rPr>
                <w:kern w:val="2"/>
                <w:sz w:val="16"/>
                <w:szCs w:val="23"/>
              </w:rPr>
              <w:t>5. Critique varied methods for promoting apparel and textile products.</w:t>
            </w:r>
          </w:p>
        </w:tc>
        <w:tc>
          <w:tcPr>
            <w:tcW w:w="1117" w:type="dxa"/>
            <w:tcBorders>
              <w:top w:val="single" w:sz="6" w:space="0" w:color="000000"/>
            </w:tcBorders>
          </w:tcPr>
          <w:p w14:paraId="48CE4914" w14:textId="77777777" w:rsidR="00524713" w:rsidRDefault="00524713">
            <w:pPr>
              <w:autoSpaceDE w:val="0"/>
              <w:autoSpaceDN w:val="0"/>
              <w:adjustRightInd w:val="0"/>
              <w:rPr>
                <w:bCs/>
                <w:kern w:val="2"/>
                <w:sz w:val="16"/>
                <w:szCs w:val="24"/>
              </w:rPr>
            </w:pPr>
            <w:r>
              <w:rPr>
                <w:bCs/>
                <w:kern w:val="2"/>
                <w:sz w:val="16"/>
                <w:szCs w:val="24"/>
              </w:rPr>
              <w:t>ELA</w:t>
            </w:r>
          </w:p>
          <w:p w14:paraId="2CD66407" w14:textId="77777777" w:rsidR="00524713" w:rsidRDefault="00524713">
            <w:pPr>
              <w:autoSpaceDE w:val="0"/>
              <w:autoSpaceDN w:val="0"/>
              <w:adjustRightInd w:val="0"/>
              <w:rPr>
                <w:kern w:val="2"/>
                <w:sz w:val="16"/>
                <w:szCs w:val="23"/>
              </w:rPr>
            </w:pPr>
            <w:r>
              <w:rPr>
                <w:kern w:val="2"/>
                <w:sz w:val="16"/>
                <w:szCs w:val="23"/>
              </w:rPr>
              <w:t>1-1,3,4,5</w:t>
            </w:r>
          </w:p>
          <w:p w14:paraId="37C81944" w14:textId="77777777" w:rsidR="00524713" w:rsidRDefault="00524713">
            <w:pPr>
              <w:autoSpaceDE w:val="0"/>
              <w:autoSpaceDN w:val="0"/>
              <w:adjustRightInd w:val="0"/>
              <w:rPr>
                <w:kern w:val="2"/>
                <w:sz w:val="16"/>
                <w:szCs w:val="23"/>
              </w:rPr>
            </w:pPr>
            <w:r>
              <w:rPr>
                <w:kern w:val="2"/>
                <w:sz w:val="16"/>
                <w:szCs w:val="23"/>
              </w:rPr>
              <w:t>4-4,5</w:t>
            </w:r>
          </w:p>
          <w:p w14:paraId="127E0C70" w14:textId="77777777" w:rsidR="00524713" w:rsidRDefault="00524713">
            <w:pPr>
              <w:autoSpaceDE w:val="0"/>
              <w:autoSpaceDN w:val="0"/>
              <w:adjustRightInd w:val="0"/>
              <w:rPr>
                <w:kern w:val="2"/>
                <w:sz w:val="16"/>
                <w:szCs w:val="23"/>
              </w:rPr>
            </w:pPr>
            <w:r>
              <w:rPr>
                <w:kern w:val="2"/>
                <w:sz w:val="16"/>
                <w:szCs w:val="23"/>
              </w:rPr>
              <w:t>5-1,2,3,6</w:t>
            </w:r>
          </w:p>
          <w:p w14:paraId="08AFEA26" w14:textId="77777777" w:rsidR="00524713" w:rsidRDefault="00524713">
            <w:pPr>
              <w:autoSpaceDE w:val="0"/>
              <w:autoSpaceDN w:val="0"/>
              <w:adjustRightInd w:val="0"/>
              <w:rPr>
                <w:kern w:val="2"/>
                <w:sz w:val="16"/>
                <w:szCs w:val="23"/>
              </w:rPr>
            </w:pPr>
            <w:r>
              <w:rPr>
                <w:kern w:val="2"/>
                <w:sz w:val="16"/>
                <w:szCs w:val="23"/>
              </w:rPr>
              <w:t>7-1,2,4</w:t>
            </w:r>
          </w:p>
          <w:p w14:paraId="5FB675E4" w14:textId="77777777" w:rsidR="00524713" w:rsidRDefault="00524713">
            <w:pPr>
              <w:autoSpaceDE w:val="0"/>
              <w:autoSpaceDN w:val="0"/>
              <w:adjustRightInd w:val="0"/>
              <w:rPr>
                <w:bCs/>
                <w:kern w:val="2"/>
                <w:sz w:val="16"/>
                <w:szCs w:val="24"/>
              </w:rPr>
            </w:pPr>
            <w:r>
              <w:rPr>
                <w:bCs/>
                <w:kern w:val="2"/>
                <w:sz w:val="16"/>
                <w:szCs w:val="24"/>
              </w:rPr>
              <w:t>Math</w:t>
            </w:r>
          </w:p>
          <w:p w14:paraId="75D58D9B" w14:textId="77777777" w:rsidR="00524713" w:rsidRDefault="00524713">
            <w:pPr>
              <w:autoSpaceDE w:val="0"/>
              <w:autoSpaceDN w:val="0"/>
              <w:adjustRightInd w:val="0"/>
              <w:rPr>
                <w:kern w:val="2"/>
                <w:sz w:val="16"/>
                <w:szCs w:val="23"/>
              </w:rPr>
            </w:pPr>
            <w:r>
              <w:rPr>
                <w:kern w:val="2"/>
                <w:sz w:val="16"/>
                <w:szCs w:val="23"/>
              </w:rPr>
              <w:t>D-1,7,8,9</w:t>
            </w:r>
          </w:p>
          <w:p w14:paraId="1CA67516" w14:textId="77777777" w:rsidR="00524713" w:rsidRDefault="00524713">
            <w:pPr>
              <w:autoSpaceDE w:val="0"/>
              <w:autoSpaceDN w:val="0"/>
              <w:adjustRightInd w:val="0"/>
              <w:rPr>
                <w:kern w:val="2"/>
                <w:sz w:val="16"/>
                <w:szCs w:val="23"/>
              </w:rPr>
            </w:pPr>
            <w:r>
              <w:rPr>
                <w:kern w:val="2"/>
                <w:sz w:val="16"/>
                <w:szCs w:val="23"/>
              </w:rPr>
              <w:t>P-1,2</w:t>
            </w:r>
          </w:p>
          <w:p w14:paraId="38E6978C" w14:textId="77777777" w:rsidR="00524713" w:rsidRDefault="00524713">
            <w:pPr>
              <w:autoSpaceDE w:val="0"/>
              <w:autoSpaceDN w:val="0"/>
              <w:adjustRightInd w:val="0"/>
              <w:rPr>
                <w:bCs/>
                <w:kern w:val="2"/>
                <w:sz w:val="16"/>
                <w:szCs w:val="24"/>
              </w:rPr>
            </w:pPr>
            <w:r>
              <w:rPr>
                <w:bCs/>
                <w:kern w:val="2"/>
                <w:sz w:val="16"/>
                <w:szCs w:val="24"/>
              </w:rPr>
              <w:t>Science</w:t>
            </w:r>
          </w:p>
          <w:p w14:paraId="0150A570" w14:textId="77777777" w:rsidR="00524713" w:rsidRDefault="00524713">
            <w:pPr>
              <w:autoSpaceDE w:val="0"/>
              <w:autoSpaceDN w:val="0"/>
              <w:adjustRightInd w:val="0"/>
              <w:rPr>
                <w:bCs/>
                <w:kern w:val="2"/>
                <w:sz w:val="16"/>
                <w:szCs w:val="24"/>
              </w:rPr>
            </w:pPr>
            <w:r>
              <w:rPr>
                <w:kern w:val="2"/>
                <w:sz w:val="16"/>
                <w:szCs w:val="23"/>
              </w:rPr>
              <w:t>SE-C-2</w:t>
            </w:r>
          </w:p>
        </w:tc>
        <w:tc>
          <w:tcPr>
            <w:tcW w:w="1095" w:type="dxa"/>
            <w:tcBorders>
              <w:top w:val="single" w:sz="6" w:space="0" w:color="000000"/>
            </w:tcBorders>
          </w:tcPr>
          <w:p w14:paraId="0DE7696C" w14:textId="77777777" w:rsidR="00524713" w:rsidRDefault="00524713">
            <w:pPr>
              <w:autoSpaceDE w:val="0"/>
              <w:autoSpaceDN w:val="0"/>
              <w:adjustRightInd w:val="0"/>
              <w:rPr>
                <w:bCs/>
                <w:kern w:val="2"/>
                <w:sz w:val="16"/>
                <w:szCs w:val="24"/>
              </w:rPr>
            </w:pPr>
            <w:r>
              <w:rPr>
                <w:bCs/>
                <w:kern w:val="2"/>
                <w:sz w:val="16"/>
                <w:szCs w:val="24"/>
              </w:rPr>
              <w:t>Social Studies</w:t>
            </w:r>
          </w:p>
          <w:p w14:paraId="01C3FC67" w14:textId="77777777" w:rsidR="00524713" w:rsidRDefault="00524713">
            <w:pPr>
              <w:autoSpaceDE w:val="0"/>
              <w:autoSpaceDN w:val="0"/>
              <w:adjustRightInd w:val="0"/>
              <w:rPr>
                <w:kern w:val="2"/>
                <w:sz w:val="16"/>
                <w:szCs w:val="23"/>
              </w:rPr>
            </w:pPr>
            <w:r>
              <w:rPr>
                <w:kern w:val="2"/>
                <w:sz w:val="16"/>
                <w:szCs w:val="23"/>
              </w:rPr>
              <w:t>G-1B-1,2,4</w:t>
            </w:r>
          </w:p>
          <w:p w14:paraId="56B6A1D1" w14:textId="77777777" w:rsidR="00524713" w:rsidRDefault="00524713">
            <w:pPr>
              <w:autoSpaceDE w:val="0"/>
              <w:autoSpaceDN w:val="0"/>
              <w:adjustRightInd w:val="0"/>
              <w:rPr>
                <w:kern w:val="2"/>
                <w:sz w:val="16"/>
                <w:szCs w:val="23"/>
              </w:rPr>
            </w:pPr>
            <w:r>
              <w:rPr>
                <w:kern w:val="2"/>
                <w:sz w:val="16"/>
                <w:szCs w:val="23"/>
              </w:rPr>
              <w:t>G-1C-1</w:t>
            </w:r>
          </w:p>
          <w:p w14:paraId="376ABF6F" w14:textId="77777777" w:rsidR="00524713" w:rsidRDefault="00524713">
            <w:pPr>
              <w:autoSpaceDE w:val="0"/>
              <w:autoSpaceDN w:val="0"/>
              <w:adjustRightInd w:val="0"/>
              <w:rPr>
                <w:kern w:val="2"/>
                <w:sz w:val="16"/>
                <w:szCs w:val="23"/>
              </w:rPr>
            </w:pPr>
            <w:r>
              <w:rPr>
                <w:kern w:val="2"/>
                <w:sz w:val="16"/>
                <w:szCs w:val="23"/>
              </w:rPr>
              <w:t>G-1D-1,2,3</w:t>
            </w:r>
          </w:p>
          <w:p w14:paraId="153ED8B9" w14:textId="77777777" w:rsidR="00524713" w:rsidRDefault="00524713">
            <w:pPr>
              <w:autoSpaceDE w:val="0"/>
              <w:autoSpaceDN w:val="0"/>
              <w:adjustRightInd w:val="0"/>
              <w:rPr>
                <w:kern w:val="2"/>
                <w:sz w:val="16"/>
                <w:szCs w:val="23"/>
              </w:rPr>
            </w:pPr>
            <w:r>
              <w:rPr>
                <w:kern w:val="2"/>
                <w:sz w:val="16"/>
                <w:szCs w:val="23"/>
              </w:rPr>
              <w:t>C-1C-2,3</w:t>
            </w:r>
          </w:p>
          <w:p w14:paraId="270CEB0E" w14:textId="77777777" w:rsidR="00524713" w:rsidRDefault="00524713">
            <w:pPr>
              <w:autoSpaceDE w:val="0"/>
              <w:autoSpaceDN w:val="0"/>
              <w:adjustRightInd w:val="0"/>
              <w:rPr>
                <w:kern w:val="2"/>
                <w:sz w:val="16"/>
                <w:szCs w:val="23"/>
              </w:rPr>
            </w:pPr>
            <w:r>
              <w:rPr>
                <w:kern w:val="2"/>
                <w:sz w:val="16"/>
                <w:szCs w:val="23"/>
              </w:rPr>
              <w:t>C-1D-1,3</w:t>
            </w:r>
          </w:p>
          <w:p w14:paraId="35A23441" w14:textId="77777777" w:rsidR="00524713" w:rsidRDefault="00524713">
            <w:pPr>
              <w:autoSpaceDE w:val="0"/>
              <w:autoSpaceDN w:val="0"/>
              <w:adjustRightInd w:val="0"/>
              <w:rPr>
                <w:kern w:val="2"/>
                <w:sz w:val="16"/>
                <w:szCs w:val="23"/>
              </w:rPr>
            </w:pPr>
            <w:r>
              <w:rPr>
                <w:kern w:val="2"/>
                <w:sz w:val="16"/>
                <w:szCs w:val="23"/>
              </w:rPr>
              <w:t>E-1A-1,2</w:t>
            </w:r>
          </w:p>
          <w:p w14:paraId="2ABB75FC" w14:textId="77777777" w:rsidR="00524713" w:rsidRDefault="00524713">
            <w:pPr>
              <w:autoSpaceDE w:val="0"/>
              <w:autoSpaceDN w:val="0"/>
              <w:adjustRightInd w:val="0"/>
              <w:rPr>
                <w:kern w:val="2"/>
                <w:sz w:val="16"/>
                <w:szCs w:val="23"/>
              </w:rPr>
            </w:pPr>
            <w:r>
              <w:rPr>
                <w:kern w:val="2"/>
                <w:sz w:val="16"/>
                <w:szCs w:val="23"/>
              </w:rPr>
              <w:t>E-1B-1,2,4</w:t>
            </w:r>
          </w:p>
          <w:p w14:paraId="74AA0C40" w14:textId="77777777" w:rsidR="00524713" w:rsidRDefault="00524713">
            <w:pPr>
              <w:autoSpaceDE w:val="0"/>
              <w:autoSpaceDN w:val="0"/>
              <w:adjustRightInd w:val="0"/>
              <w:rPr>
                <w:kern w:val="2"/>
                <w:sz w:val="16"/>
                <w:szCs w:val="23"/>
              </w:rPr>
            </w:pPr>
            <w:r>
              <w:rPr>
                <w:kern w:val="2"/>
                <w:sz w:val="16"/>
                <w:szCs w:val="23"/>
              </w:rPr>
              <w:t>E-1C-4</w:t>
            </w:r>
          </w:p>
          <w:p w14:paraId="3AA4ECEF" w14:textId="77777777" w:rsidR="00524713" w:rsidRDefault="00524713">
            <w:pPr>
              <w:autoSpaceDE w:val="0"/>
              <w:autoSpaceDN w:val="0"/>
              <w:adjustRightInd w:val="0"/>
              <w:rPr>
                <w:kern w:val="2"/>
                <w:sz w:val="16"/>
                <w:szCs w:val="23"/>
              </w:rPr>
            </w:pPr>
            <w:r>
              <w:rPr>
                <w:kern w:val="2"/>
                <w:sz w:val="16"/>
                <w:szCs w:val="23"/>
              </w:rPr>
              <w:t>H-1A-1,2,6</w:t>
            </w:r>
          </w:p>
          <w:p w14:paraId="64226610" w14:textId="77777777" w:rsidR="00524713" w:rsidRDefault="00524713">
            <w:pPr>
              <w:autoSpaceDE w:val="0"/>
              <w:autoSpaceDN w:val="0"/>
              <w:adjustRightInd w:val="0"/>
              <w:rPr>
                <w:kern w:val="2"/>
                <w:sz w:val="16"/>
                <w:szCs w:val="23"/>
              </w:rPr>
            </w:pPr>
            <w:r>
              <w:rPr>
                <w:kern w:val="2"/>
                <w:sz w:val="16"/>
                <w:szCs w:val="23"/>
              </w:rPr>
              <w:t>H-1B-6,9</w:t>
            </w:r>
          </w:p>
          <w:p w14:paraId="16B25A78" w14:textId="77777777" w:rsidR="00524713" w:rsidRDefault="00524713">
            <w:pPr>
              <w:autoSpaceDE w:val="0"/>
              <w:autoSpaceDN w:val="0"/>
              <w:adjustRightInd w:val="0"/>
              <w:rPr>
                <w:bCs/>
                <w:kern w:val="2"/>
                <w:sz w:val="16"/>
                <w:szCs w:val="24"/>
              </w:rPr>
            </w:pPr>
            <w:r>
              <w:rPr>
                <w:kern w:val="2"/>
                <w:sz w:val="16"/>
                <w:szCs w:val="23"/>
              </w:rPr>
              <w:t>H-1C-11,15</w:t>
            </w:r>
          </w:p>
        </w:tc>
        <w:tc>
          <w:tcPr>
            <w:tcW w:w="892" w:type="dxa"/>
            <w:tcBorders>
              <w:top w:val="single" w:sz="6" w:space="0" w:color="000000"/>
            </w:tcBorders>
          </w:tcPr>
          <w:p w14:paraId="53455B39" w14:textId="77777777" w:rsidR="00524713" w:rsidRDefault="00524713">
            <w:pPr>
              <w:autoSpaceDE w:val="0"/>
              <w:autoSpaceDN w:val="0"/>
              <w:adjustRightInd w:val="0"/>
              <w:rPr>
                <w:bCs/>
                <w:kern w:val="2"/>
                <w:sz w:val="16"/>
                <w:szCs w:val="24"/>
              </w:rPr>
            </w:pPr>
            <w:r>
              <w:rPr>
                <w:kern w:val="2"/>
                <w:sz w:val="16"/>
                <w:szCs w:val="23"/>
              </w:rPr>
              <w:t>1,2,3,4,5</w:t>
            </w:r>
          </w:p>
        </w:tc>
      </w:tr>
    </w:tbl>
    <w:p w14:paraId="1CF1CA8A" w14:textId="77777777" w:rsidR="00524713" w:rsidRDefault="00524713">
      <w:pPr>
        <w:pStyle w:val="A"/>
      </w:pPr>
    </w:p>
    <w:p w14:paraId="02F3C124" w14:textId="77777777" w:rsidR="00524713" w:rsidRDefault="00524713">
      <w:pPr>
        <w:pStyle w:val="1"/>
      </w:pPr>
      <w:r>
        <w:t>6.</w:t>
      </w:r>
      <w:r>
        <w:tab/>
        <w:t>Evaluate the components of customer service.</w:t>
      </w:r>
    </w:p>
    <w:p w14:paraId="5C452D9C"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863"/>
        <w:gridCol w:w="1054"/>
        <w:gridCol w:w="1041"/>
        <w:gridCol w:w="892"/>
      </w:tblGrid>
      <w:tr w:rsidR="00524713" w14:paraId="15F8F906" w14:textId="77777777">
        <w:tblPrEx>
          <w:tblCellMar>
            <w:top w:w="0" w:type="dxa"/>
            <w:bottom w:w="0" w:type="dxa"/>
          </w:tblCellMar>
        </w:tblPrEx>
        <w:trPr>
          <w:cantSplit/>
        </w:trPr>
        <w:tc>
          <w:tcPr>
            <w:tcW w:w="2008" w:type="dxa"/>
            <w:tcBorders>
              <w:top w:val="double" w:sz="6" w:space="0" w:color="000000"/>
              <w:bottom w:val="single" w:sz="6" w:space="0" w:color="000000"/>
            </w:tcBorders>
            <w:shd w:val="clear" w:color="auto" w:fill="E0E0E0"/>
            <w:vAlign w:val="center"/>
          </w:tcPr>
          <w:p w14:paraId="64F3A7F7" w14:textId="77777777" w:rsidR="00524713" w:rsidRDefault="00524713">
            <w:pPr>
              <w:keepNext/>
              <w:autoSpaceDE w:val="0"/>
              <w:autoSpaceDN w:val="0"/>
              <w:adjustRightInd w:val="0"/>
              <w:jc w:val="center"/>
              <w:rPr>
                <w:b/>
                <w:bCs/>
                <w:kern w:val="2"/>
                <w:sz w:val="16"/>
                <w:szCs w:val="24"/>
              </w:rPr>
            </w:pPr>
            <w:r>
              <w:rPr>
                <w:b/>
                <w:bCs/>
                <w:kern w:val="2"/>
                <w:sz w:val="16"/>
                <w:szCs w:val="24"/>
              </w:rPr>
              <w:t>Benchmarks</w:t>
            </w:r>
          </w:p>
        </w:tc>
        <w:tc>
          <w:tcPr>
            <w:tcW w:w="2212" w:type="dxa"/>
            <w:gridSpan w:val="2"/>
            <w:tcBorders>
              <w:top w:val="double" w:sz="6" w:space="0" w:color="000000"/>
              <w:bottom w:val="single" w:sz="6" w:space="0" w:color="000000"/>
            </w:tcBorders>
            <w:shd w:val="clear" w:color="auto" w:fill="E0E0E0"/>
            <w:vAlign w:val="center"/>
          </w:tcPr>
          <w:p w14:paraId="727FADF5" w14:textId="77777777" w:rsidR="00524713" w:rsidRDefault="00524713">
            <w:pPr>
              <w:keepNext/>
              <w:autoSpaceDE w:val="0"/>
              <w:autoSpaceDN w:val="0"/>
              <w:adjustRightInd w:val="0"/>
              <w:jc w:val="center"/>
              <w:rPr>
                <w:b/>
                <w:bCs/>
                <w:kern w:val="2"/>
                <w:sz w:val="16"/>
                <w:szCs w:val="24"/>
              </w:rPr>
            </w:pPr>
            <w:r>
              <w:rPr>
                <w:b/>
                <w:bCs/>
                <w:kern w:val="2"/>
                <w:sz w:val="16"/>
                <w:szCs w:val="24"/>
              </w:rPr>
              <w:t>Academic Cross-References</w:t>
            </w:r>
          </w:p>
        </w:tc>
        <w:tc>
          <w:tcPr>
            <w:tcW w:w="892" w:type="dxa"/>
            <w:tcBorders>
              <w:top w:val="double" w:sz="6" w:space="0" w:color="000000"/>
              <w:bottom w:val="single" w:sz="6" w:space="0" w:color="000000"/>
            </w:tcBorders>
            <w:shd w:val="clear" w:color="auto" w:fill="E0E0E0"/>
            <w:vAlign w:val="center"/>
          </w:tcPr>
          <w:p w14:paraId="27417A2E" w14:textId="77777777" w:rsidR="00524713" w:rsidRDefault="00524713">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14391870" w14:textId="77777777">
        <w:tblPrEx>
          <w:tblCellMar>
            <w:top w:w="0" w:type="dxa"/>
            <w:bottom w:w="0" w:type="dxa"/>
          </w:tblCellMar>
        </w:tblPrEx>
        <w:trPr>
          <w:cantSplit/>
        </w:trPr>
        <w:tc>
          <w:tcPr>
            <w:tcW w:w="2008" w:type="dxa"/>
            <w:tcBorders>
              <w:top w:val="single" w:sz="6" w:space="0" w:color="000000"/>
            </w:tcBorders>
          </w:tcPr>
          <w:p w14:paraId="0B762B82" w14:textId="77777777" w:rsidR="00524713" w:rsidRDefault="00524713">
            <w:pPr>
              <w:autoSpaceDE w:val="0"/>
              <w:autoSpaceDN w:val="0"/>
              <w:adjustRightInd w:val="0"/>
              <w:rPr>
                <w:kern w:val="2"/>
                <w:sz w:val="16"/>
                <w:szCs w:val="23"/>
              </w:rPr>
            </w:pPr>
            <w:r>
              <w:rPr>
                <w:kern w:val="2"/>
                <w:sz w:val="16"/>
                <w:szCs w:val="23"/>
              </w:rPr>
              <w:t>1. Assess factors that contribute to quality customer relations.</w:t>
            </w:r>
          </w:p>
          <w:p w14:paraId="4F6FC2E9" w14:textId="77777777" w:rsidR="00524713" w:rsidRDefault="00524713">
            <w:pPr>
              <w:autoSpaceDE w:val="0"/>
              <w:autoSpaceDN w:val="0"/>
              <w:adjustRightInd w:val="0"/>
              <w:rPr>
                <w:kern w:val="2"/>
                <w:sz w:val="16"/>
                <w:szCs w:val="23"/>
              </w:rPr>
            </w:pPr>
            <w:r>
              <w:rPr>
                <w:kern w:val="2"/>
                <w:sz w:val="16"/>
                <w:szCs w:val="23"/>
              </w:rPr>
              <w:t>2. Assess the impact of cultural diversity as a factor in customer relations.</w:t>
            </w:r>
          </w:p>
          <w:p w14:paraId="0D9556B0" w14:textId="77777777" w:rsidR="00524713" w:rsidRDefault="00524713">
            <w:pPr>
              <w:autoSpaceDE w:val="0"/>
              <w:autoSpaceDN w:val="0"/>
              <w:adjustRightInd w:val="0"/>
              <w:rPr>
                <w:kern w:val="2"/>
                <w:sz w:val="16"/>
                <w:szCs w:val="23"/>
              </w:rPr>
            </w:pPr>
            <w:r>
              <w:rPr>
                <w:kern w:val="2"/>
                <w:sz w:val="16"/>
                <w:szCs w:val="23"/>
              </w:rPr>
              <w:t>3. Determine the skills necessary for quality customer service.</w:t>
            </w:r>
          </w:p>
          <w:p w14:paraId="352B62F3" w14:textId="77777777" w:rsidR="00524713" w:rsidRDefault="00524713">
            <w:pPr>
              <w:autoSpaceDE w:val="0"/>
              <w:autoSpaceDN w:val="0"/>
              <w:adjustRightInd w:val="0"/>
              <w:rPr>
                <w:bCs/>
                <w:kern w:val="2"/>
                <w:sz w:val="16"/>
                <w:szCs w:val="24"/>
              </w:rPr>
            </w:pPr>
            <w:r>
              <w:rPr>
                <w:kern w:val="2"/>
                <w:sz w:val="16"/>
                <w:szCs w:val="23"/>
              </w:rPr>
              <w:t>4. Determine solutions to address customer concerns.</w:t>
            </w:r>
          </w:p>
        </w:tc>
        <w:tc>
          <w:tcPr>
            <w:tcW w:w="1106" w:type="dxa"/>
            <w:tcBorders>
              <w:top w:val="single" w:sz="6" w:space="0" w:color="000000"/>
            </w:tcBorders>
          </w:tcPr>
          <w:p w14:paraId="5C7FC2EA" w14:textId="77777777" w:rsidR="00524713" w:rsidRDefault="00524713">
            <w:pPr>
              <w:autoSpaceDE w:val="0"/>
              <w:autoSpaceDN w:val="0"/>
              <w:adjustRightInd w:val="0"/>
              <w:rPr>
                <w:bCs/>
                <w:kern w:val="2"/>
                <w:sz w:val="16"/>
                <w:szCs w:val="24"/>
              </w:rPr>
            </w:pPr>
            <w:r>
              <w:rPr>
                <w:bCs/>
                <w:kern w:val="2"/>
                <w:sz w:val="16"/>
                <w:szCs w:val="24"/>
              </w:rPr>
              <w:t>ELA</w:t>
            </w:r>
          </w:p>
          <w:p w14:paraId="2C658584" w14:textId="77777777" w:rsidR="00524713" w:rsidRDefault="00524713">
            <w:pPr>
              <w:autoSpaceDE w:val="0"/>
              <w:autoSpaceDN w:val="0"/>
              <w:adjustRightInd w:val="0"/>
              <w:rPr>
                <w:kern w:val="2"/>
                <w:sz w:val="16"/>
                <w:szCs w:val="23"/>
              </w:rPr>
            </w:pPr>
            <w:r>
              <w:rPr>
                <w:kern w:val="2"/>
                <w:sz w:val="16"/>
                <w:szCs w:val="23"/>
              </w:rPr>
              <w:t>1-3,4</w:t>
            </w:r>
          </w:p>
          <w:p w14:paraId="4DBFF21E" w14:textId="77777777" w:rsidR="00524713" w:rsidRDefault="00524713">
            <w:pPr>
              <w:autoSpaceDE w:val="0"/>
              <w:autoSpaceDN w:val="0"/>
              <w:adjustRightInd w:val="0"/>
              <w:rPr>
                <w:kern w:val="2"/>
                <w:sz w:val="16"/>
                <w:szCs w:val="23"/>
              </w:rPr>
            </w:pPr>
            <w:r>
              <w:rPr>
                <w:kern w:val="2"/>
                <w:sz w:val="16"/>
                <w:szCs w:val="23"/>
              </w:rPr>
              <w:t>2-2</w:t>
            </w:r>
          </w:p>
          <w:p w14:paraId="57B84895" w14:textId="77777777" w:rsidR="00524713" w:rsidRDefault="00524713">
            <w:pPr>
              <w:autoSpaceDE w:val="0"/>
              <w:autoSpaceDN w:val="0"/>
              <w:adjustRightInd w:val="0"/>
              <w:rPr>
                <w:kern w:val="2"/>
                <w:sz w:val="16"/>
                <w:szCs w:val="23"/>
              </w:rPr>
            </w:pPr>
            <w:r>
              <w:rPr>
                <w:kern w:val="2"/>
                <w:sz w:val="16"/>
                <w:szCs w:val="23"/>
              </w:rPr>
              <w:t>4-1,2,4,5,6</w:t>
            </w:r>
          </w:p>
          <w:p w14:paraId="53C5543E" w14:textId="77777777" w:rsidR="00524713" w:rsidRDefault="00524713">
            <w:pPr>
              <w:autoSpaceDE w:val="0"/>
              <w:autoSpaceDN w:val="0"/>
              <w:adjustRightInd w:val="0"/>
              <w:rPr>
                <w:kern w:val="2"/>
                <w:sz w:val="16"/>
                <w:szCs w:val="23"/>
              </w:rPr>
            </w:pPr>
            <w:r>
              <w:rPr>
                <w:kern w:val="2"/>
                <w:sz w:val="16"/>
                <w:szCs w:val="23"/>
              </w:rPr>
              <w:t>5-1,2,3,6</w:t>
            </w:r>
          </w:p>
          <w:p w14:paraId="543DBFBD" w14:textId="77777777" w:rsidR="00524713" w:rsidRDefault="00524713">
            <w:pPr>
              <w:autoSpaceDE w:val="0"/>
              <w:autoSpaceDN w:val="0"/>
              <w:adjustRightInd w:val="0"/>
              <w:rPr>
                <w:kern w:val="2"/>
                <w:sz w:val="16"/>
                <w:szCs w:val="23"/>
              </w:rPr>
            </w:pPr>
            <w:r>
              <w:rPr>
                <w:kern w:val="2"/>
                <w:sz w:val="16"/>
                <w:szCs w:val="23"/>
              </w:rPr>
              <w:t>7-1,2,4</w:t>
            </w:r>
          </w:p>
          <w:p w14:paraId="5FF1A11B" w14:textId="77777777" w:rsidR="00524713" w:rsidRDefault="00524713">
            <w:pPr>
              <w:autoSpaceDE w:val="0"/>
              <w:autoSpaceDN w:val="0"/>
              <w:adjustRightInd w:val="0"/>
              <w:rPr>
                <w:bCs/>
                <w:kern w:val="2"/>
                <w:sz w:val="16"/>
                <w:szCs w:val="24"/>
              </w:rPr>
            </w:pPr>
            <w:r>
              <w:rPr>
                <w:bCs/>
                <w:kern w:val="2"/>
                <w:sz w:val="16"/>
                <w:szCs w:val="24"/>
              </w:rPr>
              <w:t>Math</w:t>
            </w:r>
          </w:p>
          <w:p w14:paraId="53BE74C8" w14:textId="77777777" w:rsidR="00524713" w:rsidRDefault="00524713">
            <w:pPr>
              <w:autoSpaceDE w:val="0"/>
              <w:autoSpaceDN w:val="0"/>
              <w:adjustRightInd w:val="0"/>
              <w:rPr>
                <w:kern w:val="2"/>
                <w:sz w:val="16"/>
                <w:szCs w:val="23"/>
              </w:rPr>
            </w:pPr>
            <w:r>
              <w:rPr>
                <w:kern w:val="2"/>
                <w:sz w:val="16"/>
                <w:szCs w:val="23"/>
              </w:rPr>
              <w:t>N-1,2,5,7</w:t>
            </w:r>
          </w:p>
          <w:p w14:paraId="4C92ECAE" w14:textId="77777777" w:rsidR="00524713" w:rsidRDefault="00524713">
            <w:pPr>
              <w:autoSpaceDE w:val="0"/>
              <w:autoSpaceDN w:val="0"/>
              <w:adjustRightInd w:val="0"/>
              <w:rPr>
                <w:bCs/>
                <w:kern w:val="2"/>
                <w:sz w:val="16"/>
                <w:szCs w:val="24"/>
              </w:rPr>
            </w:pPr>
            <w:r>
              <w:rPr>
                <w:kern w:val="2"/>
                <w:sz w:val="16"/>
                <w:szCs w:val="23"/>
              </w:rPr>
              <w:t>M-1,2,3,4</w:t>
            </w:r>
          </w:p>
        </w:tc>
        <w:tc>
          <w:tcPr>
            <w:tcW w:w="1106" w:type="dxa"/>
            <w:tcBorders>
              <w:top w:val="single" w:sz="6" w:space="0" w:color="000000"/>
            </w:tcBorders>
          </w:tcPr>
          <w:p w14:paraId="3B8EA8C0" w14:textId="77777777" w:rsidR="00524713" w:rsidRDefault="00524713">
            <w:pPr>
              <w:autoSpaceDE w:val="0"/>
              <w:autoSpaceDN w:val="0"/>
              <w:adjustRightInd w:val="0"/>
              <w:rPr>
                <w:bCs/>
                <w:kern w:val="2"/>
                <w:sz w:val="16"/>
                <w:szCs w:val="24"/>
              </w:rPr>
            </w:pPr>
            <w:r>
              <w:rPr>
                <w:bCs/>
                <w:kern w:val="2"/>
                <w:sz w:val="16"/>
                <w:szCs w:val="24"/>
              </w:rPr>
              <w:t>Social Studies</w:t>
            </w:r>
          </w:p>
          <w:p w14:paraId="6AECA9E9" w14:textId="77777777" w:rsidR="00524713" w:rsidRDefault="00524713">
            <w:pPr>
              <w:autoSpaceDE w:val="0"/>
              <w:autoSpaceDN w:val="0"/>
              <w:adjustRightInd w:val="0"/>
              <w:rPr>
                <w:kern w:val="2"/>
                <w:sz w:val="16"/>
                <w:szCs w:val="23"/>
              </w:rPr>
            </w:pPr>
            <w:r>
              <w:rPr>
                <w:kern w:val="2"/>
                <w:sz w:val="16"/>
                <w:szCs w:val="23"/>
              </w:rPr>
              <w:t>G-1A-2</w:t>
            </w:r>
          </w:p>
          <w:p w14:paraId="143F3985" w14:textId="77777777" w:rsidR="00524713" w:rsidRDefault="00524713">
            <w:pPr>
              <w:autoSpaceDE w:val="0"/>
              <w:autoSpaceDN w:val="0"/>
              <w:adjustRightInd w:val="0"/>
              <w:rPr>
                <w:kern w:val="2"/>
                <w:sz w:val="16"/>
                <w:szCs w:val="23"/>
              </w:rPr>
            </w:pPr>
            <w:r>
              <w:rPr>
                <w:kern w:val="2"/>
                <w:sz w:val="16"/>
                <w:szCs w:val="23"/>
              </w:rPr>
              <w:t>G-1B-1,4</w:t>
            </w:r>
          </w:p>
          <w:p w14:paraId="588E701E" w14:textId="77777777" w:rsidR="00524713" w:rsidRDefault="00524713">
            <w:pPr>
              <w:autoSpaceDE w:val="0"/>
              <w:autoSpaceDN w:val="0"/>
              <w:adjustRightInd w:val="0"/>
              <w:rPr>
                <w:kern w:val="2"/>
                <w:sz w:val="16"/>
                <w:szCs w:val="23"/>
              </w:rPr>
            </w:pPr>
            <w:r>
              <w:rPr>
                <w:kern w:val="2"/>
                <w:sz w:val="16"/>
                <w:szCs w:val="23"/>
              </w:rPr>
              <w:t>G-1C-4</w:t>
            </w:r>
          </w:p>
          <w:p w14:paraId="6B700FB4" w14:textId="77777777" w:rsidR="00524713" w:rsidRDefault="00524713">
            <w:pPr>
              <w:autoSpaceDE w:val="0"/>
              <w:autoSpaceDN w:val="0"/>
              <w:adjustRightInd w:val="0"/>
              <w:rPr>
                <w:kern w:val="2"/>
                <w:sz w:val="16"/>
                <w:szCs w:val="23"/>
              </w:rPr>
            </w:pPr>
            <w:r>
              <w:rPr>
                <w:kern w:val="2"/>
                <w:sz w:val="16"/>
                <w:szCs w:val="23"/>
              </w:rPr>
              <w:t>C-1B-1.2</w:t>
            </w:r>
          </w:p>
          <w:p w14:paraId="4517604E" w14:textId="77777777" w:rsidR="00524713" w:rsidRDefault="00524713">
            <w:pPr>
              <w:autoSpaceDE w:val="0"/>
              <w:autoSpaceDN w:val="0"/>
              <w:adjustRightInd w:val="0"/>
              <w:rPr>
                <w:kern w:val="2"/>
                <w:sz w:val="16"/>
                <w:szCs w:val="23"/>
              </w:rPr>
            </w:pPr>
            <w:r>
              <w:rPr>
                <w:kern w:val="2"/>
                <w:sz w:val="16"/>
                <w:szCs w:val="23"/>
              </w:rPr>
              <w:t>C-1C-2</w:t>
            </w:r>
          </w:p>
          <w:p w14:paraId="2CD66A2D" w14:textId="77777777" w:rsidR="00524713" w:rsidRDefault="00524713">
            <w:pPr>
              <w:autoSpaceDE w:val="0"/>
              <w:autoSpaceDN w:val="0"/>
              <w:adjustRightInd w:val="0"/>
              <w:rPr>
                <w:kern w:val="2"/>
                <w:sz w:val="16"/>
                <w:szCs w:val="23"/>
              </w:rPr>
            </w:pPr>
            <w:r>
              <w:rPr>
                <w:kern w:val="2"/>
                <w:sz w:val="16"/>
                <w:szCs w:val="23"/>
              </w:rPr>
              <w:t>H-1A-6</w:t>
            </w:r>
          </w:p>
          <w:p w14:paraId="38B41205" w14:textId="77777777" w:rsidR="00524713" w:rsidRDefault="00524713">
            <w:pPr>
              <w:autoSpaceDE w:val="0"/>
              <w:autoSpaceDN w:val="0"/>
              <w:adjustRightInd w:val="0"/>
              <w:rPr>
                <w:kern w:val="2"/>
                <w:sz w:val="16"/>
                <w:szCs w:val="23"/>
              </w:rPr>
            </w:pPr>
            <w:r>
              <w:rPr>
                <w:kern w:val="2"/>
                <w:sz w:val="16"/>
                <w:szCs w:val="23"/>
              </w:rPr>
              <w:t>H-1B-6</w:t>
            </w:r>
          </w:p>
          <w:p w14:paraId="6F242334" w14:textId="77777777" w:rsidR="00524713" w:rsidRDefault="00524713">
            <w:pPr>
              <w:autoSpaceDE w:val="0"/>
              <w:autoSpaceDN w:val="0"/>
              <w:adjustRightInd w:val="0"/>
              <w:rPr>
                <w:bCs/>
                <w:kern w:val="2"/>
                <w:sz w:val="16"/>
                <w:szCs w:val="24"/>
              </w:rPr>
            </w:pPr>
            <w:r>
              <w:rPr>
                <w:kern w:val="2"/>
                <w:sz w:val="16"/>
                <w:szCs w:val="23"/>
              </w:rPr>
              <w:t>H-1C-15</w:t>
            </w:r>
          </w:p>
        </w:tc>
        <w:tc>
          <w:tcPr>
            <w:tcW w:w="892" w:type="dxa"/>
            <w:tcBorders>
              <w:top w:val="single" w:sz="6" w:space="0" w:color="000000"/>
            </w:tcBorders>
          </w:tcPr>
          <w:p w14:paraId="5867767A" w14:textId="77777777" w:rsidR="00524713" w:rsidRDefault="00524713">
            <w:pPr>
              <w:autoSpaceDE w:val="0"/>
              <w:autoSpaceDN w:val="0"/>
              <w:adjustRightInd w:val="0"/>
              <w:rPr>
                <w:bCs/>
                <w:kern w:val="2"/>
                <w:sz w:val="16"/>
                <w:szCs w:val="24"/>
              </w:rPr>
            </w:pPr>
            <w:r>
              <w:rPr>
                <w:kern w:val="2"/>
                <w:sz w:val="16"/>
                <w:szCs w:val="23"/>
              </w:rPr>
              <w:t>1,2,3,4,5</w:t>
            </w:r>
          </w:p>
        </w:tc>
      </w:tr>
    </w:tbl>
    <w:p w14:paraId="6D6B4CAA" w14:textId="77777777" w:rsidR="00524713" w:rsidRDefault="00524713">
      <w:pPr>
        <w:pStyle w:val="A"/>
      </w:pPr>
    </w:p>
    <w:p w14:paraId="4868F6A4" w14:textId="77777777" w:rsidR="00524713" w:rsidRDefault="00524713">
      <w:pPr>
        <w:pStyle w:val="1"/>
      </w:pPr>
      <w:r>
        <w:t>7.</w:t>
      </w:r>
      <w:r>
        <w:tab/>
        <w:t>Demonstrate effective communication skills.</w:t>
      </w:r>
    </w:p>
    <w:p w14:paraId="7DCAC62B"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865"/>
        <w:gridCol w:w="1125"/>
        <w:gridCol w:w="943"/>
        <w:gridCol w:w="917"/>
      </w:tblGrid>
      <w:tr w:rsidR="00524713" w14:paraId="45A18A39" w14:textId="77777777">
        <w:tblPrEx>
          <w:tblCellMar>
            <w:top w:w="0" w:type="dxa"/>
            <w:bottom w:w="0" w:type="dxa"/>
          </w:tblCellMar>
        </w:tblPrEx>
        <w:trPr>
          <w:cantSplit/>
        </w:trPr>
        <w:tc>
          <w:tcPr>
            <w:tcW w:w="2008" w:type="dxa"/>
            <w:tcBorders>
              <w:top w:val="double" w:sz="6" w:space="0" w:color="000000"/>
              <w:bottom w:val="single" w:sz="6" w:space="0" w:color="000000"/>
            </w:tcBorders>
            <w:shd w:val="clear" w:color="auto" w:fill="E0E0E0"/>
          </w:tcPr>
          <w:p w14:paraId="67216298" w14:textId="77777777" w:rsidR="00524713" w:rsidRDefault="00524713">
            <w:pPr>
              <w:keepNext/>
              <w:autoSpaceDE w:val="0"/>
              <w:autoSpaceDN w:val="0"/>
              <w:adjustRightInd w:val="0"/>
              <w:jc w:val="center"/>
              <w:rPr>
                <w:b/>
                <w:bCs/>
                <w:kern w:val="2"/>
                <w:sz w:val="16"/>
                <w:szCs w:val="24"/>
              </w:rPr>
            </w:pPr>
            <w:r>
              <w:rPr>
                <w:b/>
                <w:bCs/>
                <w:kern w:val="2"/>
                <w:sz w:val="16"/>
                <w:szCs w:val="24"/>
              </w:rPr>
              <w:t>Benchmarks</w:t>
            </w:r>
          </w:p>
        </w:tc>
        <w:tc>
          <w:tcPr>
            <w:tcW w:w="2181" w:type="dxa"/>
            <w:gridSpan w:val="2"/>
            <w:tcBorders>
              <w:top w:val="double" w:sz="6" w:space="0" w:color="000000"/>
              <w:bottom w:val="single" w:sz="6" w:space="0" w:color="000000"/>
            </w:tcBorders>
            <w:shd w:val="clear" w:color="auto" w:fill="E0E0E0"/>
          </w:tcPr>
          <w:p w14:paraId="06D04E8B" w14:textId="77777777" w:rsidR="00524713" w:rsidRDefault="00524713">
            <w:pPr>
              <w:keepNext/>
              <w:autoSpaceDE w:val="0"/>
              <w:autoSpaceDN w:val="0"/>
              <w:adjustRightInd w:val="0"/>
              <w:jc w:val="center"/>
              <w:rPr>
                <w:b/>
                <w:bCs/>
                <w:kern w:val="2"/>
                <w:sz w:val="16"/>
                <w:szCs w:val="24"/>
              </w:rPr>
            </w:pPr>
            <w:r>
              <w:rPr>
                <w:b/>
                <w:bCs/>
                <w:kern w:val="2"/>
                <w:sz w:val="16"/>
                <w:szCs w:val="24"/>
              </w:rPr>
              <w:t>Academic Cross-References</w:t>
            </w:r>
          </w:p>
        </w:tc>
        <w:tc>
          <w:tcPr>
            <w:tcW w:w="923" w:type="dxa"/>
            <w:tcBorders>
              <w:top w:val="double" w:sz="6" w:space="0" w:color="000000"/>
              <w:bottom w:val="single" w:sz="6" w:space="0" w:color="000000"/>
            </w:tcBorders>
            <w:shd w:val="clear" w:color="auto" w:fill="E0E0E0"/>
          </w:tcPr>
          <w:p w14:paraId="0061DE80" w14:textId="77777777" w:rsidR="00524713" w:rsidRDefault="00524713">
            <w:pPr>
              <w:keepNext/>
              <w:autoSpaceDE w:val="0"/>
              <w:autoSpaceDN w:val="0"/>
              <w:adjustRightInd w:val="0"/>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188D64E3" w14:textId="77777777">
        <w:tblPrEx>
          <w:tblCellMar>
            <w:top w:w="0" w:type="dxa"/>
            <w:bottom w:w="0" w:type="dxa"/>
          </w:tblCellMar>
        </w:tblPrEx>
        <w:tc>
          <w:tcPr>
            <w:tcW w:w="2008" w:type="dxa"/>
            <w:tcBorders>
              <w:top w:val="single" w:sz="6" w:space="0" w:color="000000"/>
            </w:tcBorders>
          </w:tcPr>
          <w:p w14:paraId="61408F9D" w14:textId="77777777" w:rsidR="00524713" w:rsidRDefault="00524713">
            <w:pPr>
              <w:autoSpaceDE w:val="0"/>
              <w:autoSpaceDN w:val="0"/>
              <w:adjustRightInd w:val="0"/>
              <w:rPr>
                <w:kern w:val="2"/>
                <w:sz w:val="16"/>
                <w:szCs w:val="23"/>
              </w:rPr>
            </w:pPr>
            <w:r>
              <w:rPr>
                <w:kern w:val="2"/>
                <w:sz w:val="16"/>
                <w:szCs w:val="23"/>
              </w:rPr>
              <w:t>1. Demonstrate clear and logical written, verbal, and non-verbal communication.</w:t>
            </w:r>
          </w:p>
          <w:p w14:paraId="04D25946" w14:textId="77777777" w:rsidR="00524713" w:rsidRDefault="00524713">
            <w:pPr>
              <w:autoSpaceDE w:val="0"/>
              <w:autoSpaceDN w:val="0"/>
              <w:adjustRightInd w:val="0"/>
              <w:rPr>
                <w:kern w:val="2"/>
                <w:sz w:val="16"/>
                <w:szCs w:val="23"/>
              </w:rPr>
            </w:pPr>
            <w:r>
              <w:rPr>
                <w:kern w:val="2"/>
                <w:sz w:val="16"/>
                <w:szCs w:val="23"/>
              </w:rPr>
              <w:t>2. Demonstrate positive interpersonal skills to resolve conflict, negotiate, work as a team, and provide leadership.</w:t>
            </w:r>
          </w:p>
          <w:p w14:paraId="14B780BD" w14:textId="77777777" w:rsidR="00524713" w:rsidRDefault="00524713">
            <w:pPr>
              <w:autoSpaceDE w:val="0"/>
              <w:autoSpaceDN w:val="0"/>
              <w:adjustRightInd w:val="0"/>
              <w:rPr>
                <w:kern w:val="2"/>
                <w:sz w:val="16"/>
                <w:szCs w:val="23"/>
              </w:rPr>
            </w:pPr>
            <w:r>
              <w:rPr>
                <w:kern w:val="2"/>
                <w:sz w:val="16"/>
                <w:szCs w:val="23"/>
              </w:rPr>
              <w:t>3. Use accepted textile and apparel industry terminology and technical information.</w:t>
            </w:r>
          </w:p>
          <w:p w14:paraId="5ED28FE0" w14:textId="77777777" w:rsidR="00524713" w:rsidRDefault="00524713">
            <w:pPr>
              <w:autoSpaceDE w:val="0"/>
              <w:autoSpaceDN w:val="0"/>
              <w:adjustRightInd w:val="0"/>
              <w:rPr>
                <w:kern w:val="2"/>
                <w:sz w:val="16"/>
                <w:szCs w:val="23"/>
              </w:rPr>
            </w:pPr>
            <w:r>
              <w:rPr>
                <w:kern w:val="2"/>
                <w:sz w:val="16"/>
                <w:szCs w:val="23"/>
              </w:rPr>
              <w:t>4. Practice client and interpersonal relation skills.</w:t>
            </w:r>
          </w:p>
          <w:p w14:paraId="4EE66D93" w14:textId="77777777" w:rsidR="00524713" w:rsidRDefault="00524713">
            <w:pPr>
              <w:autoSpaceDE w:val="0"/>
              <w:autoSpaceDN w:val="0"/>
              <w:adjustRightInd w:val="0"/>
              <w:rPr>
                <w:kern w:val="2"/>
                <w:sz w:val="16"/>
                <w:szCs w:val="23"/>
              </w:rPr>
            </w:pPr>
            <w:r>
              <w:rPr>
                <w:kern w:val="2"/>
                <w:sz w:val="16"/>
                <w:szCs w:val="23"/>
              </w:rPr>
              <w:t>5. Demonstrate respect for individual differences with sensitivity to anti-bias,</w:t>
            </w:r>
          </w:p>
          <w:p w14:paraId="79067B23" w14:textId="77777777" w:rsidR="00524713" w:rsidRDefault="00524713">
            <w:pPr>
              <w:autoSpaceDE w:val="0"/>
              <w:autoSpaceDN w:val="0"/>
              <w:adjustRightInd w:val="0"/>
              <w:rPr>
                <w:kern w:val="2"/>
                <w:sz w:val="16"/>
                <w:szCs w:val="23"/>
              </w:rPr>
            </w:pPr>
            <w:r>
              <w:rPr>
                <w:kern w:val="2"/>
                <w:sz w:val="16"/>
                <w:szCs w:val="23"/>
              </w:rPr>
              <w:t>gender equity, age, and cultural diversity.</w:t>
            </w:r>
          </w:p>
          <w:p w14:paraId="08AEECA6" w14:textId="77777777" w:rsidR="00524713" w:rsidRDefault="00524713">
            <w:pPr>
              <w:autoSpaceDE w:val="0"/>
              <w:autoSpaceDN w:val="0"/>
              <w:adjustRightInd w:val="0"/>
              <w:rPr>
                <w:kern w:val="2"/>
                <w:sz w:val="16"/>
                <w:szCs w:val="23"/>
              </w:rPr>
            </w:pPr>
            <w:r>
              <w:rPr>
                <w:kern w:val="2"/>
                <w:sz w:val="16"/>
                <w:szCs w:val="23"/>
              </w:rPr>
              <w:lastRenderedPageBreak/>
              <w:t>6. Demonstrate commitment, enthusiasm, and initiative to business goals and improvements.</w:t>
            </w:r>
          </w:p>
          <w:p w14:paraId="39B94464" w14:textId="77777777" w:rsidR="00524713" w:rsidRDefault="00524713">
            <w:pPr>
              <w:autoSpaceDE w:val="0"/>
              <w:autoSpaceDN w:val="0"/>
              <w:adjustRightInd w:val="0"/>
              <w:rPr>
                <w:bCs/>
                <w:kern w:val="2"/>
                <w:sz w:val="16"/>
                <w:szCs w:val="24"/>
              </w:rPr>
            </w:pPr>
            <w:r>
              <w:rPr>
                <w:kern w:val="2"/>
                <w:sz w:val="16"/>
                <w:szCs w:val="23"/>
              </w:rPr>
              <w:t>7. Exercise professional ethics in all matters related to the workplace.</w:t>
            </w:r>
          </w:p>
        </w:tc>
        <w:tc>
          <w:tcPr>
            <w:tcW w:w="1179" w:type="dxa"/>
            <w:tcBorders>
              <w:top w:val="single" w:sz="6" w:space="0" w:color="000000"/>
            </w:tcBorders>
          </w:tcPr>
          <w:p w14:paraId="138190FD" w14:textId="77777777" w:rsidR="00524713" w:rsidRDefault="00524713">
            <w:pPr>
              <w:autoSpaceDE w:val="0"/>
              <w:autoSpaceDN w:val="0"/>
              <w:adjustRightInd w:val="0"/>
              <w:rPr>
                <w:bCs/>
                <w:kern w:val="2"/>
                <w:sz w:val="16"/>
                <w:szCs w:val="24"/>
              </w:rPr>
            </w:pPr>
            <w:r>
              <w:rPr>
                <w:bCs/>
                <w:kern w:val="2"/>
                <w:sz w:val="16"/>
                <w:szCs w:val="24"/>
              </w:rPr>
              <w:lastRenderedPageBreak/>
              <w:t>ELA</w:t>
            </w:r>
          </w:p>
          <w:p w14:paraId="6CA3F986" w14:textId="77777777" w:rsidR="00524713" w:rsidRDefault="00524713">
            <w:pPr>
              <w:autoSpaceDE w:val="0"/>
              <w:autoSpaceDN w:val="0"/>
              <w:adjustRightInd w:val="0"/>
              <w:rPr>
                <w:kern w:val="2"/>
                <w:sz w:val="16"/>
                <w:szCs w:val="23"/>
              </w:rPr>
            </w:pPr>
            <w:r>
              <w:rPr>
                <w:kern w:val="2"/>
                <w:sz w:val="16"/>
                <w:szCs w:val="23"/>
              </w:rPr>
              <w:t>1-1,3,4</w:t>
            </w:r>
          </w:p>
          <w:p w14:paraId="69A86BAF" w14:textId="77777777" w:rsidR="00524713" w:rsidRDefault="00524713">
            <w:pPr>
              <w:autoSpaceDE w:val="0"/>
              <w:autoSpaceDN w:val="0"/>
              <w:adjustRightInd w:val="0"/>
              <w:rPr>
                <w:kern w:val="2"/>
                <w:sz w:val="16"/>
                <w:szCs w:val="23"/>
              </w:rPr>
            </w:pPr>
            <w:r>
              <w:rPr>
                <w:kern w:val="2"/>
                <w:sz w:val="16"/>
                <w:szCs w:val="23"/>
              </w:rPr>
              <w:t>2-1,2,6</w:t>
            </w:r>
          </w:p>
          <w:p w14:paraId="7D3808E3" w14:textId="77777777" w:rsidR="00524713" w:rsidRDefault="00524713">
            <w:pPr>
              <w:autoSpaceDE w:val="0"/>
              <w:autoSpaceDN w:val="0"/>
              <w:adjustRightInd w:val="0"/>
              <w:rPr>
                <w:kern w:val="2"/>
                <w:sz w:val="16"/>
                <w:szCs w:val="23"/>
              </w:rPr>
            </w:pPr>
            <w:r>
              <w:rPr>
                <w:kern w:val="2"/>
                <w:sz w:val="16"/>
                <w:szCs w:val="23"/>
              </w:rPr>
              <w:t>3-1,2,3</w:t>
            </w:r>
          </w:p>
          <w:p w14:paraId="69B9F761" w14:textId="77777777" w:rsidR="00524713" w:rsidRDefault="00524713">
            <w:pPr>
              <w:autoSpaceDE w:val="0"/>
              <w:autoSpaceDN w:val="0"/>
              <w:adjustRightInd w:val="0"/>
              <w:rPr>
                <w:kern w:val="2"/>
                <w:sz w:val="16"/>
                <w:szCs w:val="23"/>
              </w:rPr>
            </w:pPr>
            <w:r>
              <w:rPr>
                <w:kern w:val="2"/>
                <w:sz w:val="16"/>
                <w:szCs w:val="23"/>
              </w:rPr>
              <w:t>4-1,2,3,4,5,6</w:t>
            </w:r>
          </w:p>
          <w:p w14:paraId="1E543B74" w14:textId="77777777" w:rsidR="00524713" w:rsidRDefault="00524713">
            <w:pPr>
              <w:autoSpaceDE w:val="0"/>
              <w:autoSpaceDN w:val="0"/>
              <w:adjustRightInd w:val="0"/>
              <w:rPr>
                <w:kern w:val="2"/>
                <w:sz w:val="16"/>
                <w:szCs w:val="23"/>
              </w:rPr>
            </w:pPr>
            <w:r>
              <w:rPr>
                <w:kern w:val="2"/>
                <w:sz w:val="16"/>
                <w:szCs w:val="23"/>
              </w:rPr>
              <w:t>5-1,2,3,6</w:t>
            </w:r>
          </w:p>
          <w:p w14:paraId="2079843E" w14:textId="77777777" w:rsidR="00524713" w:rsidRDefault="00524713">
            <w:pPr>
              <w:autoSpaceDE w:val="0"/>
              <w:autoSpaceDN w:val="0"/>
              <w:adjustRightInd w:val="0"/>
              <w:rPr>
                <w:kern w:val="2"/>
                <w:sz w:val="16"/>
                <w:szCs w:val="23"/>
              </w:rPr>
            </w:pPr>
            <w:r>
              <w:rPr>
                <w:kern w:val="2"/>
                <w:sz w:val="16"/>
                <w:szCs w:val="23"/>
              </w:rPr>
              <w:t>7-1,2,4</w:t>
            </w:r>
          </w:p>
          <w:p w14:paraId="70D313B7" w14:textId="77777777" w:rsidR="00524713" w:rsidRDefault="00524713">
            <w:pPr>
              <w:autoSpaceDE w:val="0"/>
              <w:autoSpaceDN w:val="0"/>
              <w:adjustRightInd w:val="0"/>
              <w:rPr>
                <w:bCs/>
                <w:kern w:val="2"/>
                <w:sz w:val="16"/>
                <w:szCs w:val="24"/>
              </w:rPr>
            </w:pPr>
            <w:r>
              <w:rPr>
                <w:bCs/>
                <w:kern w:val="2"/>
                <w:sz w:val="16"/>
                <w:szCs w:val="24"/>
              </w:rPr>
              <w:t>Math</w:t>
            </w:r>
          </w:p>
          <w:p w14:paraId="6CA84179" w14:textId="77777777" w:rsidR="00524713" w:rsidRDefault="00524713">
            <w:pPr>
              <w:autoSpaceDE w:val="0"/>
              <w:autoSpaceDN w:val="0"/>
              <w:adjustRightInd w:val="0"/>
              <w:rPr>
                <w:kern w:val="2"/>
                <w:sz w:val="16"/>
                <w:szCs w:val="23"/>
              </w:rPr>
            </w:pPr>
            <w:r>
              <w:rPr>
                <w:kern w:val="2"/>
                <w:sz w:val="16"/>
                <w:szCs w:val="23"/>
              </w:rPr>
              <w:t>N-1,3,4,5</w:t>
            </w:r>
          </w:p>
          <w:p w14:paraId="0DE4B1AD" w14:textId="77777777" w:rsidR="00524713" w:rsidRDefault="00524713">
            <w:pPr>
              <w:autoSpaceDE w:val="0"/>
              <w:autoSpaceDN w:val="0"/>
              <w:adjustRightInd w:val="0"/>
              <w:rPr>
                <w:kern w:val="2"/>
                <w:sz w:val="16"/>
                <w:szCs w:val="23"/>
              </w:rPr>
            </w:pPr>
            <w:r>
              <w:rPr>
                <w:kern w:val="2"/>
                <w:sz w:val="16"/>
                <w:szCs w:val="23"/>
              </w:rPr>
              <w:t>A-1,3,4</w:t>
            </w:r>
          </w:p>
          <w:p w14:paraId="1980F0EC" w14:textId="77777777" w:rsidR="00524713" w:rsidRDefault="00524713">
            <w:pPr>
              <w:autoSpaceDE w:val="0"/>
              <w:autoSpaceDN w:val="0"/>
              <w:adjustRightInd w:val="0"/>
              <w:rPr>
                <w:kern w:val="2"/>
                <w:sz w:val="16"/>
                <w:szCs w:val="23"/>
              </w:rPr>
            </w:pPr>
            <w:r>
              <w:rPr>
                <w:kern w:val="2"/>
                <w:sz w:val="16"/>
                <w:szCs w:val="23"/>
              </w:rPr>
              <w:t>M-1,2,3,4</w:t>
            </w:r>
          </w:p>
          <w:p w14:paraId="02A7549F" w14:textId="77777777" w:rsidR="00524713" w:rsidRDefault="00524713">
            <w:pPr>
              <w:autoSpaceDE w:val="0"/>
              <w:autoSpaceDN w:val="0"/>
              <w:adjustRightInd w:val="0"/>
              <w:rPr>
                <w:kern w:val="2"/>
                <w:sz w:val="16"/>
                <w:szCs w:val="23"/>
              </w:rPr>
            </w:pPr>
            <w:r>
              <w:rPr>
                <w:kern w:val="2"/>
                <w:sz w:val="16"/>
                <w:szCs w:val="23"/>
              </w:rPr>
              <w:t>G-1,2,3</w:t>
            </w:r>
          </w:p>
          <w:p w14:paraId="686604CB" w14:textId="77777777" w:rsidR="00524713" w:rsidRDefault="00524713">
            <w:pPr>
              <w:autoSpaceDE w:val="0"/>
              <w:autoSpaceDN w:val="0"/>
              <w:adjustRightInd w:val="0"/>
              <w:rPr>
                <w:kern w:val="2"/>
                <w:sz w:val="16"/>
                <w:szCs w:val="23"/>
              </w:rPr>
            </w:pPr>
            <w:r>
              <w:rPr>
                <w:kern w:val="2"/>
                <w:sz w:val="16"/>
                <w:szCs w:val="23"/>
              </w:rPr>
              <w:t>D-1,5,7,8,9</w:t>
            </w:r>
          </w:p>
          <w:p w14:paraId="2CD2BFF5" w14:textId="77777777" w:rsidR="00524713" w:rsidRDefault="00524713">
            <w:pPr>
              <w:autoSpaceDE w:val="0"/>
              <w:autoSpaceDN w:val="0"/>
              <w:adjustRightInd w:val="0"/>
              <w:rPr>
                <w:kern w:val="2"/>
                <w:sz w:val="16"/>
                <w:szCs w:val="23"/>
              </w:rPr>
            </w:pPr>
            <w:r>
              <w:rPr>
                <w:kern w:val="2"/>
                <w:sz w:val="16"/>
                <w:szCs w:val="23"/>
              </w:rPr>
              <w:t>P-1,2</w:t>
            </w:r>
          </w:p>
          <w:p w14:paraId="2C1AED2D" w14:textId="77777777" w:rsidR="00524713" w:rsidRDefault="00524713">
            <w:pPr>
              <w:autoSpaceDE w:val="0"/>
              <w:autoSpaceDN w:val="0"/>
              <w:adjustRightInd w:val="0"/>
              <w:rPr>
                <w:bCs/>
                <w:kern w:val="2"/>
                <w:sz w:val="16"/>
                <w:szCs w:val="24"/>
              </w:rPr>
            </w:pPr>
            <w:r>
              <w:rPr>
                <w:bCs/>
                <w:kern w:val="2"/>
                <w:sz w:val="16"/>
                <w:szCs w:val="24"/>
              </w:rPr>
              <w:t>Science</w:t>
            </w:r>
          </w:p>
          <w:p w14:paraId="2009A2A7" w14:textId="77777777" w:rsidR="00524713" w:rsidRDefault="00524713">
            <w:pPr>
              <w:autoSpaceDE w:val="0"/>
              <w:autoSpaceDN w:val="0"/>
              <w:adjustRightInd w:val="0"/>
              <w:rPr>
                <w:kern w:val="2"/>
                <w:sz w:val="16"/>
                <w:szCs w:val="23"/>
              </w:rPr>
            </w:pPr>
            <w:r>
              <w:rPr>
                <w:kern w:val="2"/>
                <w:sz w:val="16"/>
                <w:szCs w:val="23"/>
              </w:rPr>
              <w:t>SI-A-3,6</w:t>
            </w:r>
          </w:p>
          <w:p w14:paraId="2CB1A933" w14:textId="77777777" w:rsidR="00524713" w:rsidRDefault="00524713">
            <w:pPr>
              <w:autoSpaceDE w:val="0"/>
              <w:autoSpaceDN w:val="0"/>
              <w:adjustRightInd w:val="0"/>
              <w:rPr>
                <w:bCs/>
                <w:kern w:val="2"/>
                <w:sz w:val="16"/>
                <w:szCs w:val="24"/>
              </w:rPr>
            </w:pPr>
            <w:r>
              <w:rPr>
                <w:kern w:val="2"/>
                <w:sz w:val="16"/>
                <w:szCs w:val="23"/>
              </w:rPr>
              <w:t>PS-A-1</w:t>
            </w:r>
          </w:p>
        </w:tc>
        <w:tc>
          <w:tcPr>
            <w:tcW w:w="1002" w:type="dxa"/>
            <w:tcBorders>
              <w:top w:val="single" w:sz="6" w:space="0" w:color="000000"/>
            </w:tcBorders>
          </w:tcPr>
          <w:p w14:paraId="36B4DCC6" w14:textId="77777777" w:rsidR="00524713" w:rsidRDefault="00524713">
            <w:pPr>
              <w:autoSpaceDE w:val="0"/>
              <w:autoSpaceDN w:val="0"/>
              <w:adjustRightInd w:val="0"/>
              <w:rPr>
                <w:bCs/>
                <w:kern w:val="2"/>
                <w:sz w:val="16"/>
                <w:szCs w:val="24"/>
              </w:rPr>
            </w:pPr>
            <w:r>
              <w:rPr>
                <w:bCs/>
                <w:kern w:val="2"/>
                <w:sz w:val="16"/>
                <w:szCs w:val="24"/>
              </w:rPr>
              <w:t>Social Studies</w:t>
            </w:r>
          </w:p>
          <w:p w14:paraId="53866A33" w14:textId="77777777" w:rsidR="00524713" w:rsidRDefault="00524713">
            <w:pPr>
              <w:autoSpaceDE w:val="0"/>
              <w:autoSpaceDN w:val="0"/>
              <w:adjustRightInd w:val="0"/>
              <w:rPr>
                <w:kern w:val="2"/>
                <w:sz w:val="16"/>
                <w:szCs w:val="23"/>
              </w:rPr>
            </w:pPr>
            <w:r>
              <w:rPr>
                <w:kern w:val="2"/>
                <w:sz w:val="16"/>
                <w:szCs w:val="23"/>
              </w:rPr>
              <w:t>G-1B-1,2,3,4</w:t>
            </w:r>
          </w:p>
          <w:p w14:paraId="66A5114C" w14:textId="77777777" w:rsidR="00524713" w:rsidRDefault="00524713">
            <w:pPr>
              <w:autoSpaceDE w:val="0"/>
              <w:autoSpaceDN w:val="0"/>
              <w:adjustRightInd w:val="0"/>
              <w:rPr>
                <w:kern w:val="2"/>
                <w:sz w:val="16"/>
                <w:szCs w:val="23"/>
              </w:rPr>
            </w:pPr>
            <w:r>
              <w:rPr>
                <w:kern w:val="2"/>
                <w:sz w:val="16"/>
                <w:szCs w:val="23"/>
              </w:rPr>
              <w:t>G-1C-6</w:t>
            </w:r>
          </w:p>
          <w:p w14:paraId="65958A97" w14:textId="77777777" w:rsidR="00524713" w:rsidRDefault="00524713">
            <w:pPr>
              <w:autoSpaceDE w:val="0"/>
              <w:autoSpaceDN w:val="0"/>
              <w:adjustRightInd w:val="0"/>
              <w:rPr>
                <w:kern w:val="2"/>
                <w:sz w:val="16"/>
                <w:szCs w:val="23"/>
              </w:rPr>
            </w:pPr>
            <w:r>
              <w:rPr>
                <w:kern w:val="2"/>
                <w:sz w:val="16"/>
                <w:szCs w:val="23"/>
              </w:rPr>
              <w:t>C-1D-1,2,3,4</w:t>
            </w:r>
          </w:p>
          <w:p w14:paraId="34F2B7F8" w14:textId="77777777" w:rsidR="00524713" w:rsidRDefault="00524713">
            <w:pPr>
              <w:autoSpaceDE w:val="0"/>
              <w:autoSpaceDN w:val="0"/>
              <w:adjustRightInd w:val="0"/>
              <w:rPr>
                <w:kern w:val="2"/>
                <w:sz w:val="16"/>
                <w:szCs w:val="23"/>
              </w:rPr>
            </w:pPr>
            <w:r>
              <w:rPr>
                <w:kern w:val="2"/>
                <w:sz w:val="16"/>
                <w:szCs w:val="23"/>
              </w:rPr>
              <w:t>E-1B-2</w:t>
            </w:r>
          </w:p>
          <w:p w14:paraId="5E887B42" w14:textId="77777777" w:rsidR="00524713" w:rsidRDefault="00524713">
            <w:pPr>
              <w:autoSpaceDE w:val="0"/>
              <w:autoSpaceDN w:val="0"/>
              <w:adjustRightInd w:val="0"/>
              <w:rPr>
                <w:bCs/>
                <w:kern w:val="2"/>
                <w:sz w:val="16"/>
                <w:szCs w:val="24"/>
              </w:rPr>
            </w:pPr>
            <w:r>
              <w:rPr>
                <w:kern w:val="2"/>
                <w:sz w:val="16"/>
                <w:szCs w:val="23"/>
              </w:rPr>
              <w:t>H-1A-6</w:t>
            </w:r>
          </w:p>
        </w:tc>
        <w:tc>
          <w:tcPr>
            <w:tcW w:w="923" w:type="dxa"/>
            <w:tcBorders>
              <w:top w:val="single" w:sz="6" w:space="0" w:color="000000"/>
            </w:tcBorders>
          </w:tcPr>
          <w:p w14:paraId="34ED8ED6" w14:textId="77777777" w:rsidR="00524713" w:rsidRDefault="00524713">
            <w:pPr>
              <w:autoSpaceDE w:val="0"/>
              <w:autoSpaceDN w:val="0"/>
              <w:adjustRightInd w:val="0"/>
              <w:rPr>
                <w:bCs/>
                <w:kern w:val="2"/>
                <w:sz w:val="16"/>
                <w:szCs w:val="24"/>
              </w:rPr>
            </w:pPr>
            <w:r>
              <w:rPr>
                <w:kern w:val="2"/>
                <w:sz w:val="16"/>
                <w:szCs w:val="23"/>
              </w:rPr>
              <w:t>1,2,3,4,5</w:t>
            </w:r>
          </w:p>
        </w:tc>
      </w:tr>
    </w:tbl>
    <w:p w14:paraId="03641456" w14:textId="77777777" w:rsidR="00524713" w:rsidRDefault="00524713">
      <w:pPr>
        <w:pStyle w:val="A"/>
      </w:pPr>
    </w:p>
    <w:p w14:paraId="316CDFBD" w14:textId="77777777" w:rsidR="00524713" w:rsidRDefault="00524713" w:rsidP="00F5534F">
      <w:pPr>
        <w:pStyle w:val="1"/>
        <w:keepNext/>
      </w:pPr>
      <w:r>
        <w:t>8.</w:t>
      </w:r>
      <w:r>
        <w:tab/>
        <w:t>Demonstrate employability skills and general operational procedures required for business profitability and career success.</w:t>
      </w:r>
    </w:p>
    <w:p w14:paraId="38D02DDA"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800"/>
        <w:gridCol w:w="996"/>
        <w:gridCol w:w="1162"/>
        <w:gridCol w:w="892"/>
      </w:tblGrid>
      <w:tr w:rsidR="00524713" w14:paraId="63951414" w14:textId="77777777">
        <w:tblPrEx>
          <w:tblCellMar>
            <w:top w:w="0" w:type="dxa"/>
            <w:bottom w:w="0" w:type="dxa"/>
          </w:tblCellMar>
        </w:tblPrEx>
        <w:trPr>
          <w:cantSplit/>
        </w:trPr>
        <w:tc>
          <w:tcPr>
            <w:tcW w:w="1996" w:type="dxa"/>
            <w:tcBorders>
              <w:top w:val="double" w:sz="6" w:space="0" w:color="000000"/>
              <w:bottom w:val="single" w:sz="6" w:space="0" w:color="000000"/>
            </w:tcBorders>
            <w:shd w:val="clear" w:color="auto" w:fill="E0E0E0"/>
          </w:tcPr>
          <w:p w14:paraId="257BD605" w14:textId="77777777" w:rsidR="00524713" w:rsidRDefault="00524713" w:rsidP="00F5534F">
            <w:pPr>
              <w:keepNext/>
              <w:autoSpaceDE w:val="0"/>
              <w:autoSpaceDN w:val="0"/>
              <w:adjustRightInd w:val="0"/>
              <w:jc w:val="center"/>
              <w:rPr>
                <w:b/>
                <w:bCs/>
                <w:kern w:val="2"/>
                <w:sz w:val="16"/>
                <w:szCs w:val="24"/>
              </w:rPr>
            </w:pPr>
            <w:r>
              <w:rPr>
                <w:b/>
                <w:bCs/>
                <w:kern w:val="2"/>
                <w:sz w:val="16"/>
                <w:szCs w:val="24"/>
              </w:rPr>
              <w:t>Benchmarks</w:t>
            </w:r>
          </w:p>
        </w:tc>
        <w:tc>
          <w:tcPr>
            <w:tcW w:w="2269" w:type="dxa"/>
            <w:gridSpan w:val="2"/>
            <w:tcBorders>
              <w:top w:val="double" w:sz="6" w:space="0" w:color="000000"/>
              <w:bottom w:val="single" w:sz="6" w:space="0" w:color="000000"/>
            </w:tcBorders>
            <w:shd w:val="clear" w:color="auto" w:fill="E0E0E0"/>
          </w:tcPr>
          <w:p w14:paraId="1ACE3EC8" w14:textId="77777777" w:rsidR="00524713" w:rsidRDefault="00524713" w:rsidP="00F5534F">
            <w:pPr>
              <w:keepNext/>
              <w:autoSpaceDE w:val="0"/>
              <w:autoSpaceDN w:val="0"/>
              <w:adjustRightInd w:val="0"/>
              <w:jc w:val="center"/>
              <w:rPr>
                <w:b/>
                <w:bCs/>
                <w:kern w:val="2"/>
                <w:sz w:val="16"/>
                <w:szCs w:val="24"/>
              </w:rPr>
            </w:pPr>
            <w:r>
              <w:rPr>
                <w:b/>
                <w:bCs/>
                <w:kern w:val="2"/>
                <w:sz w:val="16"/>
                <w:szCs w:val="24"/>
              </w:rPr>
              <w:t>Academic Cross-References</w:t>
            </w:r>
          </w:p>
        </w:tc>
        <w:tc>
          <w:tcPr>
            <w:tcW w:w="892" w:type="dxa"/>
            <w:tcBorders>
              <w:top w:val="double" w:sz="6" w:space="0" w:color="000000"/>
              <w:bottom w:val="single" w:sz="6" w:space="0" w:color="000000"/>
            </w:tcBorders>
            <w:shd w:val="clear" w:color="auto" w:fill="E0E0E0"/>
          </w:tcPr>
          <w:p w14:paraId="754B44A3" w14:textId="77777777" w:rsidR="00524713" w:rsidRDefault="00524713" w:rsidP="00F5534F">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39AEDF79" w14:textId="77777777">
        <w:tblPrEx>
          <w:tblCellMar>
            <w:top w:w="0" w:type="dxa"/>
            <w:bottom w:w="0" w:type="dxa"/>
          </w:tblCellMar>
        </w:tblPrEx>
        <w:tc>
          <w:tcPr>
            <w:tcW w:w="1996" w:type="dxa"/>
            <w:tcBorders>
              <w:top w:val="single" w:sz="6" w:space="0" w:color="000000"/>
            </w:tcBorders>
          </w:tcPr>
          <w:p w14:paraId="69302EA3" w14:textId="77777777" w:rsidR="00524713" w:rsidRDefault="00524713" w:rsidP="00F5534F">
            <w:pPr>
              <w:keepNext/>
              <w:autoSpaceDE w:val="0"/>
              <w:autoSpaceDN w:val="0"/>
              <w:adjustRightInd w:val="0"/>
              <w:rPr>
                <w:kern w:val="2"/>
                <w:sz w:val="16"/>
                <w:szCs w:val="23"/>
              </w:rPr>
            </w:pPr>
            <w:r>
              <w:rPr>
                <w:kern w:val="2"/>
                <w:sz w:val="16"/>
                <w:szCs w:val="23"/>
              </w:rPr>
              <w:t>1. Demonstrate effective verbal, non-verbal, and technological communication skills.</w:t>
            </w:r>
          </w:p>
          <w:p w14:paraId="787A0837" w14:textId="77777777" w:rsidR="00524713" w:rsidRDefault="00524713" w:rsidP="00F5534F">
            <w:pPr>
              <w:keepNext/>
              <w:autoSpaceDE w:val="0"/>
              <w:autoSpaceDN w:val="0"/>
              <w:adjustRightInd w:val="0"/>
              <w:rPr>
                <w:kern w:val="2"/>
                <w:sz w:val="16"/>
                <w:szCs w:val="23"/>
              </w:rPr>
            </w:pPr>
            <w:r>
              <w:rPr>
                <w:kern w:val="2"/>
                <w:sz w:val="16"/>
                <w:szCs w:val="23"/>
              </w:rPr>
              <w:t>2. Demonstrate interpersonal skills related to conflict resolution, negotiation, and leadership skills.</w:t>
            </w:r>
          </w:p>
          <w:p w14:paraId="7C9A207C" w14:textId="77777777" w:rsidR="00524713" w:rsidRDefault="00524713" w:rsidP="00F5534F">
            <w:pPr>
              <w:keepNext/>
              <w:autoSpaceDE w:val="0"/>
              <w:autoSpaceDN w:val="0"/>
              <w:adjustRightInd w:val="0"/>
              <w:rPr>
                <w:kern w:val="2"/>
                <w:sz w:val="16"/>
                <w:szCs w:val="23"/>
              </w:rPr>
            </w:pPr>
            <w:r>
              <w:rPr>
                <w:kern w:val="2"/>
                <w:sz w:val="16"/>
                <w:szCs w:val="23"/>
              </w:rPr>
              <w:t>3. Demonstrate effective methods to locate, obtain, maintain, and terminate employment.</w:t>
            </w:r>
          </w:p>
          <w:p w14:paraId="3FDD34A6" w14:textId="77777777" w:rsidR="00524713" w:rsidRDefault="00524713" w:rsidP="00F5534F">
            <w:pPr>
              <w:keepNext/>
              <w:autoSpaceDE w:val="0"/>
              <w:autoSpaceDN w:val="0"/>
              <w:adjustRightInd w:val="0"/>
              <w:rPr>
                <w:kern w:val="2"/>
                <w:sz w:val="16"/>
                <w:szCs w:val="23"/>
              </w:rPr>
            </w:pPr>
            <w:r>
              <w:rPr>
                <w:kern w:val="2"/>
                <w:sz w:val="16"/>
                <w:szCs w:val="23"/>
              </w:rPr>
              <w:t>4. Examine legislation, government regulations, and public policy affecting the apparel and textile design, manufacturing, and merchandising industry.</w:t>
            </w:r>
          </w:p>
          <w:p w14:paraId="2439AB09" w14:textId="77777777" w:rsidR="00524713" w:rsidRDefault="00524713" w:rsidP="00F5534F">
            <w:pPr>
              <w:keepNext/>
              <w:autoSpaceDE w:val="0"/>
              <w:autoSpaceDN w:val="0"/>
              <w:adjustRightInd w:val="0"/>
              <w:rPr>
                <w:kern w:val="2"/>
                <w:sz w:val="16"/>
                <w:szCs w:val="23"/>
              </w:rPr>
            </w:pPr>
            <w:r>
              <w:rPr>
                <w:kern w:val="2"/>
                <w:sz w:val="16"/>
                <w:szCs w:val="23"/>
              </w:rPr>
              <w:t>5. Examine personal and employer responsibilities and liabilities regarding industry-related safety, security, and environmental factors.</w:t>
            </w:r>
          </w:p>
          <w:p w14:paraId="53632CDE" w14:textId="77777777" w:rsidR="00524713" w:rsidRDefault="00524713" w:rsidP="00F5534F">
            <w:pPr>
              <w:keepNext/>
              <w:autoSpaceDE w:val="0"/>
              <w:autoSpaceDN w:val="0"/>
              <w:adjustRightInd w:val="0"/>
              <w:rPr>
                <w:kern w:val="2"/>
                <w:sz w:val="16"/>
                <w:szCs w:val="23"/>
              </w:rPr>
            </w:pPr>
            <w:r>
              <w:rPr>
                <w:kern w:val="2"/>
                <w:sz w:val="16"/>
                <w:szCs w:val="23"/>
              </w:rPr>
              <w:t>6. Examine security and inventory control strategies, laws, and worksite policies, and analyze how they affect loss prevention and store profit.</w:t>
            </w:r>
          </w:p>
          <w:p w14:paraId="1EBD2E1F" w14:textId="77777777" w:rsidR="00524713" w:rsidRDefault="00524713" w:rsidP="00F5534F">
            <w:pPr>
              <w:keepNext/>
              <w:autoSpaceDE w:val="0"/>
              <w:autoSpaceDN w:val="0"/>
              <w:adjustRightInd w:val="0"/>
              <w:rPr>
                <w:kern w:val="2"/>
                <w:sz w:val="16"/>
                <w:szCs w:val="23"/>
              </w:rPr>
            </w:pPr>
            <w:r>
              <w:rPr>
                <w:kern w:val="2"/>
                <w:sz w:val="16"/>
                <w:szCs w:val="23"/>
              </w:rPr>
              <w:t>7. Demonstrate procedures for reporting and handling accidents, safety, and security incidents.</w:t>
            </w:r>
          </w:p>
          <w:p w14:paraId="5A9F1D33" w14:textId="77777777" w:rsidR="00524713" w:rsidRDefault="00524713" w:rsidP="00F5534F">
            <w:pPr>
              <w:keepNext/>
              <w:autoSpaceDE w:val="0"/>
              <w:autoSpaceDN w:val="0"/>
              <w:adjustRightInd w:val="0"/>
              <w:rPr>
                <w:kern w:val="2"/>
                <w:sz w:val="16"/>
                <w:szCs w:val="23"/>
              </w:rPr>
            </w:pPr>
            <w:r>
              <w:rPr>
                <w:kern w:val="2"/>
                <w:sz w:val="16"/>
                <w:szCs w:val="23"/>
              </w:rPr>
              <w:t>8. Apply procedures for maintaining inventory control and loss prevention, including cash and credit transactions.</w:t>
            </w:r>
          </w:p>
          <w:p w14:paraId="25300160" w14:textId="77777777" w:rsidR="00524713" w:rsidRDefault="00524713" w:rsidP="00F5534F">
            <w:pPr>
              <w:keepNext/>
              <w:autoSpaceDE w:val="0"/>
              <w:autoSpaceDN w:val="0"/>
              <w:adjustRightInd w:val="0"/>
              <w:rPr>
                <w:kern w:val="2"/>
                <w:sz w:val="16"/>
                <w:szCs w:val="23"/>
              </w:rPr>
            </w:pPr>
            <w:r>
              <w:rPr>
                <w:kern w:val="2"/>
                <w:sz w:val="16"/>
                <w:szCs w:val="23"/>
              </w:rPr>
              <w:t>9. Examine operational costs such as mark up, mark down, cash flow, and other factors affecting profit.</w:t>
            </w:r>
          </w:p>
          <w:p w14:paraId="3DB17D2B" w14:textId="77777777" w:rsidR="00524713" w:rsidRDefault="00524713" w:rsidP="00F5534F">
            <w:pPr>
              <w:keepNext/>
              <w:autoSpaceDE w:val="0"/>
              <w:autoSpaceDN w:val="0"/>
              <w:adjustRightInd w:val="0"/>
              <w:rPr>
                <w:bCs/>
                <w:kern w:val="2"/>
                <w:sz w:val="16"/>
                <w:szCs w:val="24"/>
              </w:rPr>
            </w:pPr>
            <w:r>
              <w:rPr>
                <w:kern w:val="2"/>
                <w:sz w:val="16"/>
                <w:szCs w:val="23"/>
              </w:rPr>
              <w:t>10. Demonstrate knowledge of the arts, the use of various resources, and cultural impact upon design industries.</w:t>
            </w:r>
          </w:p>
        </w:tc>
        <w:tc>
          <w:tcPr>
            <w:tcW w:w="1030" w:type="dxa"/>
            <w:tcBorders>
              <w:top w:val="single" w:sz="6" w:space="0" w:color="000000"/>
            </w:tcBorders>
          </w:tcPr>
          <w:p w14:paraId="5D1BA46D" w14:textId="77777777" w:rsidR="00524713" w:rsidRDefault="00524713" w:rsidP="00F5534F">
            <w:pPr>
              <w:keepNext/>
              <w:autoSpaceDE w:val="0"/>
              <w:autoSpaceDN w:val="0"/>
              <w:adjustRightInd w:val="0"/>
              <w:rPr>
                <w:bCs/>
                <w:kern w:val="2"/>
                <w:sz w:val="16"/>
                <w:szCs w:val="24"/>
              </w:rPr>
            </w:pPr>
            <w:r>
              <w:rPr>
                <w:bCs/>
                <w:kern w:val="2"/>
                <w:sz w:val="16"/>
                <w:szCs w:val="24"/>
              </w:rPr>
              <w:t>ELA</w:t>
            </w:r>
          </w:p>
          <w:p w14:paraId="087FC038" w14:textId="77777777" w:rsidR="00524713" w:rsidRDefault="00524713" w:rsidP="00F5534F">
            <w:pPr>
              <w:keepNext/>
              <w:autoSpaceDE w:val="0"/>
              <w:autoSpaceDN w:val="0"/>
              <w:adjustRightInd w:val="0"/>
              <w:rPr>
                <w:kern w:val="2"/>
                <w:sz w:val="16"/>
                <w:szCs w:val="23"/>
              </w:rPr>
            </w:pPr>
            <w:r>
              <w:rPr>
                <w:kern w:val="2"/>
                <w:sz w:val="16"/>
                <w:szCs w:val="23"/>
              </w:rPr>
              <w:t>1-1,3,4,5</w:t>
            </w:r>
          </w:p>
          <w:p w14:paraId="27FDD6EC" w14:textId="77777777" w:rsidR="00524713" w:rsidRDefault="00524713" w:rsidP="00F5534F">
            <w:pPr>
              <w:keepNext/>
              <w:autoSpaceDE w:val="0"/>
              <w:autoSpaceDN w:val="0"/>
              <w:adjustRightInd w:val="0"/>
              <w:rPr>
                <w:kern w:val="2"/>
                <w:sz w:val="16"/>
                <w:szCs w:val="23"/>
              </w:rPr>
            </w:pPr>
            <w:r>
              <w:rPr>
                <w:kern w:val="2"/>
                <w:sz w:val="16"/>
                <w:szCs w:val="23"/>
              </w:rPr>
              <w:t>2-2,4,6</w:t>
            </w:r>
          </w:p>
          <w:p w14:paraId="502AE683" w14:textId="77777777" w:rsidR="00524713" w:rsidRDefault="00524713" w:rsidP="00F5534F">
            <w:pPr>
              <w:keepNext/>
              <w:autoSpaceDE w:val="0"/>
              <w:autoSpaceDN w:val="0"/>
              <w:adjustRightInd w:val="0"/>
              <w:rPr>
                <w:kern w:val="2"/>
                <w:sz w:val="16"/>
                <w:szCs w:val="23"/>
              </w:rPr>
            </w:pPr>
            <w:r>
              <w:rPr>
                <w:kern w:val="2"/>
                <w:sz w:val="16"/>
                <w:szCs w:val="23"/>
              </w:rPr>
              <w:t>3-1,2,3</w:t>
            </w:r>
          </w:p>
          <w:p w14:paraId="18DA1412" w14:textId="77777777" w:rsidR="00524713" w:rsidRDefault="00524713" w:rsidP="00F5534F">
            <w:pPr>
              <w:keepNext/>
              <w:autoSpaceDE w:val="0"/>
              <w:autoSpaceDN w:val="0"/>
              <w:adjustRightInd w:val="0"/>
              <w:rPr>
                <w:kern w:val="2"/>
                <w:sz w:val="16"/>
                <w:szCs w:val="23"/>
              </w:rPr>
            </w:pPr>
            <w:r>
              <w:rPr>
                <w:kern w:val="2"/>
                <w:sz w:val="16"/>
                <w:szCs w:val="23"/>
              </w:rPr>
              <w:t>4-1,2,3,4,6</w:t>
            </w:r>
          </w:p>
          <w:p w14:paraId="0140C046" w14:textId="77777777" w:rsidR="00524713" w:rsidRDefault="00524713" w:rsidP="00F5534F">
            <w:pPr>
              <w:keepNext/>
              <w:autoSpaceDE w:val="0"/>
              <w:autoSpaceDN w:val="0"/>
              <w:adjustRightInd w:val="0"/>
              <w:rPr>
                <w:kern w:val="2"/>
                <w:sz w:val="16"/>
                <w:szCs w:val="23"/>
              </w:rPr>
            </w:pPr>
            <w:r>
              <w:rPr>
                <w:kern w:val="2"/>
                <w:sz w:val="16"/>
                <w:szCs w:val="23"/>
              </w:rPr>
              <w:t>5-1,2,3,5,6</w:t>
            </w:r>
          </w:p>
          <w:p w14:paraId="2C1CE6B7" w14:textId="77777777" w:rsidR="00524713" w:rsidRDefault="00524713" w:rsidP="00F5534F">
            <w:pPr>
              <w:keepNext/>
              <w:autoSpaceDE w:val="0"/>
              <w:autoSpaceDN w:val="0"/>
              <w:adjustRightInd w:val="0"/>
              <w:rPr>
                <w:kern w:val="2"/>
                <w:sz w:val="16"/>
                <w:szCs w:val="23"/>
              </w:rPr>
            </w:pPr>
            <w:r>
              <w:rPr>
                <w:kern w:val="2"/>
                <w:sz w:val="16"/>
                <w:szCs w:val="23"/>
              </w:rPr>
              <w:t>7-1,2,4</w:t>
            </w:r>
          </w:p>
          <w:p w14:paraId="6BCBD78A" w14:textId="77777777" w:rsidR="00524713" w:rsidRDefault="00524713" w:rsidP="00F5534F">
            <w:pPr>
              <w:keepNext/>
              <w:autoSpaceDE w:val="0"/>
              <w:autoSpaceDN w:val="0"/>
              <w:adjustRightInd w:val="0"/>
              <w:rPr>
                <w:bCs/>
                <w:kern w:val="2"/>
                <w:sz w:val="16"/>
                <w:szCs w:val="24"/>
              </w:rPr>
            </w:pPr>
            <w:r>
              <w:rPr>
                <w:bCs/>
                <w:kern w:val="2"/>
                <w:sz w:val="16"/>
                <w:szCs w:val="24"/>
              </w:rPr>
              <w:t>Math</w:t>
            </w:r>
          </w:p>
          <w:p w14:paraId="0618C568" w14:textId="77777777" w:rsidR="00524713" w:rsidRDefault="00524713" w:rsidP="00F5534F">
            <w:pPr>
              <w:keepNext/>
              <w:autoSpaceDE w:val="0"/>
              <w:autoSpaceDN w:val="0"/>
              <w:adjustRightInd w:val="0"/>
              <w:rPr>
                <w:kern w:val="2"/>
                <w:sz w:val="16"/>
                <w:szCs w:val="23"/>
              </w:rPr>
            </w:pPr>
            <w:r>
              <w:rPr>
                <w:kern w:val="2"/>
                <w:sz w:val="16"/>
                <w:szCs w:val="23"/>
              </w:rPr>
              <w:t>N-1,2,3,4,5,6</w:t>
            </w:r>
          </w:p>
          <w:p w14:paraId="7F59D0D0" w14:textId="77777777" w:rsidR="00524713" w:rsidRDefault="00524713" w:rsidP="00F5534F">
            <w:pPr>
              <w:keepNext/>
              <w:autoSpaceDE w:val="0"/>
              <w:autoSpaceDN w:val="0"/>
              <w:adjustRightInd w:val="0"/>
              <w:rPr>
                <w:kern w:val="2"/>
                <w:sz w:val="16"/>
                <w:szCs w:val="23"/>
              </w:rPr>
            </w:pPr>
            <w:r>
              <w:rPr>
                <w:kern w:val="2"/>
                <w:sz w:val="16"/>
                <w:szCs w:val="23"/>
              </w:rPr>
              <w:t>A-1,2,3,4</w:t>
            </w:r>
          </w:p>
          <w:p w14:paraId="33ACB7F2" w14:textId="77777777" w:rsidR="00524713" w:rsidRDefault="00524713" w:rsidP="00F5534F">
            <w:pPr>
              <w:keepNext/>
              <w:autoSpaceDE w:val="0"/>
              <w:autoSpaceDN w:val="0"/>
              <w:adjustRightInd w:val="0"/>
              <w:rPr>
                <w:kern w:val="2"/>
                <w:sz w:val="16"/>
                <w:szCs w:val="23"/>
              </w:rPr>
            </w:pPr>
            <w:r>
              <w:rPr>
                <w:kern w:val="2"/>
                <w:sz w:val="16"/>
                <w:szCs w:val="23"/>
              </w:rPr>
              <w:t>D-3,8</w:t>
            </w:r>
          </w:p>
          <w:p w14:paraId="04198679" w14:textId="77777777" w:rsidR="00524713" w:rsidRDefault="00524713" w:rsidP="00F5534F">
            <w:pPr>
              <w:keepNext/>
              <w:autoSpaceDE w:val="0"/>
              <w:autoSpaceDN w:val="0"/>
              <w:adjustRightInd w:val="0"/>
              <w:rPr>
                <w:bCs/>
                <w:kern w:val="2"/>
                <w:sz w:val="16"/>
                <w:szCs w:val="24"/>
              </w:rPr>
            </w:pPr>
            <w:r>
              <w:rPr>
                <w:bCs/>
                <w:kern w:val="2"/>
                <w:sz w:val="16"/>
                <w:szCs w:val="24"/>
              </w:rPr>
              <w:t>Science</w:t>
            </w:r>
          </w:p>
          <w:p w14:paraId="62489557" w14:textId="77777777" w:rsidR="00524713" w:rsidRDefault="00524713" w:rsidP="00F5534F">
            <w:pPr>
              <w:keepNext/>
              <w:autoSpaceDE w:val="0"/>
              <w:autoSpaceDN w:val="0"/>
              <w:adjustRightInd w:val="0"/>
              <w:rPr>
                <w:bCs/>
                <w:kern w:val="2"/>
                <w:sz w:val="16"/>
                <w:szCs w:val="24"/>
              </w:rPr>
            </w:pPr>
            <w:r>
              <w:rPr>
                <w:kern w:val="2"/>
                <w:sz w:val="16"/>
                <w:szCs w:val="23"/>
              </w:rPr>
              <w:t>SI-1-3</w:t>
            </w:r>
          </w:p>
        </w:tc>
        <w:tc>
          <w:tcPr>
            <w:tcW w:w="1239" w:type="dxa"/>
            <w:tcBorders>
              <w:top w:val="single" w:sz="6" w:space="0" w:color="000000"/>
            </w:tcBorders>
          </w:tcPr>
          <w:p w14:paraId="15960C17" w14:textId="77777777" w:rsidR="00524713" w:rsidRDefault="00524713" w:rsidP="00F5534F">
            <w:pPr>
              <w:keepNext/>
              <w:autoSpaceDE w:val="0"/>
              <w:autoSpaceDN w:val="0"/>
              <w:adjustRightInd w:val="0"/>
              <w:rPr>
                <w:bCs/>
                <w:kern w:val="2"/>
                <w:sz w:val="16"/>
                <w:szCs w:val="24"/>
              </w:rPr>
            </w:pPr>
            <w:r>
              <w:rPr>
                <w:bCs/>
                <w:kern w:val="2"/>
                <w:sz w:val="16"/>
                <w:szCs w:val="24"/>
              </w:rPr>
              <w:t>Social Studies</w:t>
            </w:r>
          </w:p>
          <w:p w14:paraId="385A8DE5" w14:textId="77777777" w:rsidR="00524713" w:rsidRDefault="00524713" w:rsidP="00F5534F">
            <w:pPr>
              <w:keepNext/>
              <w:autoSpaceDE w:val="0"/>
              <w:autoSpaceDN w:val="0"/>
              <w:adjustRightInd w:val="0"/>
              <w:rPr>
                <w:kern w:val="2"/>
                <w:sz w:val="16"/>
                <w:szCs w:val="23"/>
              </w:rPr>
            </w:pPr>
            <w:r>
              <w:rPr>
                <w:kern w:val="2"/>
                <w:sz w:val="16"/>
                <w:szCs w:val="23"/>
              </w:rPr>
              <w:t>G-1B-1,2,3,4</w:t>
            </w:r>
          </w:p>
          <w:p w14:paraId="0502653C" w14:textId="77777777" w:rsidR="00524713" w:rsidRDefault="00524713" w:rsidP="00F5534F">
            <w:pPr>
              <w:keepNext/>
              <w:autoSpaceDE w:val="0"/>
              <w:autoSpaceDN w:val="0"/>
              <w:adjustRightInd w:val="0"/>
              <w:rPr>
                <w:kern w:val="2"/>
                <w:sz w:val="16"/>
                <w:szCs w:val="23"/>
              </w:rPr>
            </w:pPr>
            <w:r>
              <w:rPr>
                <w:kern w:val="2"/>
                <w:sz w:val="16"/>
                <w:szCs w:val="23"/>
              </w:rPr>
              <w:t>G-1C-2,3,4</w:t>
            </w:r>
          </w:p>
          <w:p w14:paraId="47F25682" w14:textId="77777777" w:rsidR="00524713" w:rsidRDefault="00524713" w:rsidP="00F5534F">
            <w:pPr>
              <w:keepNext/>
              <w:autoSpaceDE w:val="0"/>
              <w:autoSpaceDN w:val="0"/>
              <w:adjustRightInd w:val="0"/>
              <w:rPr>
                <w:kern w:val="2"/>
                <w:sz w:val="16"/>
                <w:szCs w:val="23"/>
              </w:rPr>
            </w:pPr>
            <w:r>
              <w:rPr>
                <w:kern w:val="2"/>
                <w:sz w:val="16"/>
                <w:szCs w:val="23"/>
              </w:rPr>
              <w:t>G-1D-1,2,3,4,5</w:t>
            </w:r>
          </w:p>
          <w:p w14:paraId="36ED9D68" w14:textId="77777777" w:rsidR="00524713" w:rsidRDefault="00524713" w:rsidP="00F5534F">
            <w:pPr>
              <w:keepNext/>
              <w:autoSpaceDE w:val="0"/>
              <w:autoSpaceDN w:val="0"/>
              <w:adjustRightInd w:val="0"/>
              <w:rPr>
                <w:kern w:val="2"/>
                <w:sz w:val="16"/>
                <w:szCs w:val="23"/>
              </w:rPr>
            </w:pPr>
            <w:r>
              <w:rPr>
                <w:kern w:val="2"/>
                <w:sz w:val="16"/>
                <w:szCs w:val="23"/>
              </w:rPr>
              <w:t>C-1A-4,5,6</w:t>
            </w:r>
          </w:p>
          <w:p w14:paraId="54BC7300" w14:textId="77777777" w:rsidR="00524713" w:rsidRDefault="00524713" w:rsidP="00F5534F">
            <w:pPr>
              <w:keepNext/>
              <w:autoSpaceDE w:val="0"/>
              <w:autoSpaceDN w:val="0"/>
              <w:adjustRightInd w:val="0"/>
              <w:rPr>
                <w:kern w:val="2"/>
                <w:sz w:val="16"/>
                <w:szCs w:val="23"/>
              </w:rPr>
            </w:pPr>
            <w:r>
              <w:rPr>
                <w:kern w:val="2"/>
                <w:sz w:val="16"/>
                <w:szCs w:val="23"/>
              </w:rPr>
              <w:t>C-1B-4</w:t>
            </w:r>
          </w:p>
          <w:p w14:paraId="5C94A722" w14:textId="77777777" w:rsidR="00524713" w:rsidRDefault="00524713" w:rsidP="00F5534F">
            <w:pPr>
              <w:keepNext/>
              <w:autoSpaceDE w:val="0"/>
              <w:autoSpaceDN w:val="0"/>
              <w:adjustRightInd w:val="0"/>
              <w:rPr>
                <w:kern w:val="2"/>
                <w:sz w:val="16"/>
                <w:szCs w:val="23"/>
              </w:rPr>
            </w:pPr>
            <w:r>
              <w:rPr>
                <w:kern w:val="2"/>
                <w:sz w:val="16"/>
                <w:szCs w:val="23"/>
              </w:rPr>
              <w:t>C-1D-1</w:t>
            </w:r>
          </w:p>
          <w:p w14:paraId="4DDC9EEA" w14:textId="77777777" w:rsidR="00524713" w:rsidRDefault="00524713" w:rsidP="00F5534F">
            <w:pPr>
              <w:keepNext/>
              <w:autoSpaceDE w:val="0"/>
              <w:autoSpaceDN w:val="0"/>
              <w:adjustRightInd w:val="0"/>
              <w:rPr>
                <w:kern w:val="2"/>
                <w:sz w:val="16"/>
                <w:szCs w:val="23"/>
              </w:rPr>
            </w:pPr>
            <w:r>
              <w:rPr>
                <w:kern w:val="2"/>
                <w:sz w:val="16"/>
                <w:szCs w:val="23"/>
              </w:rPr>
              <w:t>E-1A-3,7</w:t>
            </w:r>
          </w:p>
          <w:p w14:paraId="23C94F80" w14:textId="77777777" w:rsidR="00524713" w:rsidRDefault="00524713" w:rsidP="00F5534F">
            <w:pPr>
              <w:keepNext/>
              <w:autoSpaceDE w:val="0"/>
              <w:autoSpaceDN w:val="0"/>
              <w:adjustRightInd w:val="0"/>
              <w:rPr>
                <w:kern w:val="2"/>
                <w:sz w:val="16"/>
                <w:szCs w:val="23"/>
              </w:rPr>
            </w:pPr>
            <w:r>
              <w:rPr>
                <w:kern w:val="2"/>
                <w:sz w:val="16"/>
                <w:szCs w:val="23"/>
              </w:rPr>
              <w:t>E-1B-1,2,3</w:t>
            </w:r>
          </w:p>
          <w:p w14:paraId="7CFBA8D4" w14:textId="77777777" w:rsidR="00524713" w:rsidRDefault="00524713" w:rsidP="00F5534F">
            <w:pPr>
              <w:keepNext/>
              <w:autoSpaceDE w:val="0"/>
              <w:autoSpaceDN w:val="0"/>
              <w:adjustRightInd w:val="0"/>
              <w:rPr>
                <w:kern w:val="2"/>
                <w:sz w:val="16"/>
                <w:szCs w:val="23"/>
              </w:rPr>
            </w:pPr>
            <w:r>
              <w:rPr>
                <w:kern w:val="2"/>
                <w:sz w:val="16"/>
                <w:szCs w:val="23"/>
              </w:rPr>
              <w:t>E-1C-2,4</w:t>
            </w:r>
          </w:p>
          <w:p w14:paraId="5D88CA38" w14:textId="77777777" w:rsidR="00524713" w:rsidRDefault="00524713" w:rsidP="00F5534F">
            <w:pPr>
              <w:keepNext/>
              <w:autoSpaceDE w:val="0"/>
              <w:autoSpaceDN w:val="0"/>
              <w:adjustRightInd w:val="0"/>
              <w:rPr>
                <w:kern w:val="2"/>
                <w:sz w:val="16"/>
                <w:szCs w:val="23"/>
              </w:rPr>
            </w:pPr>
            <w:r>
              <w:rPr>
                <w:kern w:val="2"/>
                <w:sz w:val="16"/>
                <w:szCs w:val="23"/>
              </w:rPr>
              <w:t>H-1A-1,6</w:t>
            </w:r>
          </w:p>
          <w:p w14:paraId="63C2B443" w14:textId="77777777" w:rsidR="00524713" w:rsidRDefault="00524713" w:rsidP="00F5534F">
            <w:pPr>
              <w:keepNext/>
              <w:autoSpaceDE w:val="0"/>
              <w:autoSpaceDN w:val="0"/>
              <w:adjustRightInd w:val="0"/>
              <w:rPr>
                <w:bCs/>
                <w:kern w:val="2"/>
                <w:sz w:val="16"/>
                <w:szCs w:val="24"/>
              </w:rPr>
            </w:pPr>
            <w:r>
              <w:rPr>
                <w:kern w:val="2"/>
                <w:sz w:val="16"/>
                <w:szCs w:val="23"/>
              </w:rPr>
              <w:t>H-1B-6,7,9,11,15</w:t>
            </w:r>
          </w:p>
        </w:tc>
        <w:tc>
          <w:tcPr>
            <w:tcW w:w="892" w:type="dxa"/>
            <w:tcBorders>
              <w:top w:val="single" w:sz="6" w:space="0" w:color="000000"/>
            </w:tcBorders>
          </w:tcPr>
          <w:p w14:paraId="3F8A5A16"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04C00ADD" w14:textId="77777777" w:rsidR="00524713" w:rsidRDefault="00524713">
      <w:pPr>
        <w:pStyle w:val="A"/>
      </w:pPr>
    </w:p>
    <w:p w14:paraId="566D74F5" w14:textId="77777777" w:rsidR="00524713" w:rsidRDefault="00524713">
      <w:pPr>
        <w:pStyle w:val="1"/>
      </w:pPr>
      <w:r>
        <w:t>9.</w:t>
      </w:r>
      <w:r>
        <w:tab/>
        <w:t>Evaluate career paths in the textile and apparel design, manufacturing, and merchandising industries.</w:t>
      </w:r>
    </w:p>
    <w:p w14:paraId="402CCF71"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946"/>
        <w:gridCol w:w="943"/>
        <w:gridCol w:w="1069"/>
        <w:gridCol w:w="892"/>
      </w:tblGrid>
      <w:tr w:rsidR="00524713" w14:paraId="79A18308" w14:textId="77777777" w:rsidTr="0085615D">
        <w:tblPrEx>
          <w:tblCellMar>
            <w:top w:w="0" w:type="dxa"/>
            <w:bottom w:w="0" w:type="dxa"/>
          </w:tblCellMar>
        </w:tblPrEx>
        <w:trPr>
          <w:cantSplit/>
          <w:tblHeader/>
        </w:trPr>
        <w:tc>
          <w:tcPr>
            <w:tcW w:w="2125" w:type="dxa"/>
            <w:tcBorders>
              <w:top w:val="double" w:sz="6" w:space="0" w:color="000000"/>
              <w:bottom w:val="single" w:sz="6" w:space="0" w:color="000000"/>
            </w:tcBorders>
            <w:shd w:val="clear" w:color="auto" w:fill="E0E0E0"/>
          </w:tcPr>
          <w:p w14:paraId="121F063C" w14:textId="77777777" w:rsidR="00524713" w:rsidRDefault="00524713">
            <w:pPr>
              <w:keepNext/>
              <w:autoSpaceDE w:val="0"/>
              <w:autoSpaceDN w:val="0"/>
              <w:adjustRightInd w:val="0"/>
              <w:jc w:val="center"/>
              <w:rPr>
                <w:b/>
                <w:bCs/>
                <w:kern w:val="2"/>
                <w:sz w:val="16"/>
                <w:szCs w:val="24"/>
              </w:rPr>
            </w:pPr>
            <w:r>
              <w:rPr>
                <w:b/>
                <w:bCs/>
                <w:kern w:val="2"/>
                <w:sz w:val="16"/>
                <w:szCs w:val="24"/>
              </w:rPr>
              <w:t>Benchmarks</w:t>
            </w:r>
          </w:p>
        </w:tc>
        <w:tc>
          <w:tcPr>
            <w:tcW w:w="2140" w:type="dxa"/>
            <w:gridSpan w:val="2"/>
            <w:tcBorders>
              <w:top w:val="double" w:sz="6" w:space="0" w:color="000000"/>
              <w:bottom w:val="single" w:sz="6" w:space="0" w:color="000000"/>
            </w:tcBorders>
            <w:shd w:val="clear" w:color="auto" w:fill="E0E0E0"/>
          </w:tcPr>
          <w:p w14:paraId="4B3ED9A7" w14:textId="77777777" w:rsidR="00524713" w:rsidRDefault="00524713">
            <w:pPr>
              <w:keepNext/>
              <w:autoSpaceDE w:val="0"/>
              <w:autoSpaceDN w:val="0"/>
              <w:adjustRightInd w:val="0"/>
              <w:jc w:val="center"/>
              <w:rPr>
                <w:b/>
                <w:bCs/>
                <w:kern w:val="2"/>
                <w:sz w:val="16"/>
                <w:szCs w:val="24"/>
              </w:rPr>
            </w:pPr>
            <w:r>
              <w:rPr>
                <w:b/>
                <w:bCs/>
                <w:kern w:val="2"/>
                <w:sz w:val="16"/>
                <w:szCs w:val="24"/>
              </w:rPr>
              <w:t>Academic Cross-References</w:t>
            </w:r>
          </w:p>
        </w:tc>
        <w:tc>
          <w:tcPr>
            <w:tcW w:w="892" w:type="dxa"/>
            <w:tcBorders>
              <w:top w:val="double" w:sz="6" w:space="0" w:color="000000"/>
              <w:bottom w:val="single" w:sz="6" w:space="0" w:color="000000"/>
            </w:tcBorders>
            <w:shd w:val="clear" w:color="auto" w:fill="E0E0E0"/>
          </w:tcPr>
          <w:p w14:paraId="4530BBCD" w14:textId="77777777" w:rsidR="00524713" w:rsidRDefault="00524713">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3FE72DA7" w14:textId="77777777">
        <w:tblPrEx>
          <w:tblCellMar>
            <w:top w:w="0" w:type="dxa"/>
            <w:bottom w:w="0" w:type="dxa"/>
          </w:tblCellMar>
        </w:tblPrEx>
        <w:tc>
          <w:tcPr>
            <w:tcW w:w="2125" w:type="dxa"/>
            <w:tcBorders>
              <w:top w:val="single" w:sz="6" w:space="0" w:color="000000"/>
            </w:tcBorders>
          </w:tcPr>
          <w:p w14:paraId="442CC8C3" w14:textId="77777777" w:rsidR="00524713" w:rsidRDefault="00524713">
            <w:pPr>
              <w:autoSpaceDE w:val="0"/>
              <w:autoSpaceDN w:val="0"/>
              <w:adjustRightInd w:val="0"/>
              <w:rPr>
                <w:kern w:val="2"/>
                <w:sz w:val="16"/>
                <w:szCs w:val="23"/>
              </w:rPr>
            </w:pPr>
            <w:r>
              <w:rPr>
                <w:kern w:val="2"/>
                <w:sz w:val="16"/>
                <w:szCs w:val="23"/>
              </w:rPr>
              <w:t xml:space="preserve">1. Research the roles and functions of individuals engaged in careers in the </w:t>
            </w:r>
            <w:proofErr w:type="gramStart"/>
            <w:r>
              <w:rPr>
                <w:kern w:val="2"/>
                <w:sz w:val="16"/>
                <w:szCs w:val="23"/>
              </w:rPr>
              <w:t>textiles</w:t>
            </w:r>
            <w:proofErr w:type="gramEnd"/>
            <w:r>
              <w:rPr>
                <w:kern w:val="2"/>
                <w:sz w:val="16"/>
                <w:szCs w:val="23"/>
              </w:rPr>
              <w:t xml:space="preserve"> and apparel industry.</w:t>
            </w:r>
          </w:p>
          <w:p w14:paraId="051EA840" w14:textId="77777777" w:rsidR="00524713" w:rsidRDefault="00524713">
            <w:pPr>
              <w:autoSpaceDE w:val="0"/>
              <w:autoSpaceDN w:val="0"/>
              <w:adjustRightInd w:val="0"/>
              <w:rPr>
                <w:kern w:val="2"/>
                <w:sz w:val="16"/>
                <w:szCs w:val="23"/>
              </w:rPr>
            </w:pPr>
            <w:r>
              <w:rPr>
                <w:kern w:val="2"/>
                <w:sz w:val="16"/>
                <w:szCs w:val="23"/>
              </w:rPr>
              <w:t>2. Assess employment opportunities and preparation requirements.</w:t>
            </w:r>
          </w:p>
          <w:p w14:paraId="042956B3" w14:textId="77777777" w:rsidR="00524713" w:rsidRDefault="00524713">
            <w:pPr>
              <w:autoSpaceDE w:val="0"/>
              <w:autoSpaceDN w:val="0"/>
              <w:adjustRightInd w:val="0"/>
              <w:rPr>
                <w:kern w:val="2"/>
                <w:sz w:val="16"/>
                <w:szCs w:val="23"/>
              </w:rPr>
            </w:pPr>
            <w:r>
              <w:rPr>
                <w:kern w:val="2"/>
                <w:sz w:val="16"/>
                <w:szCs w:val="23"/>
              </w:rPr>
              <w:t>3. Review education and training requirements for different levels of employment.</w:t>
            </w:r>
          </w:p>
          <w:p w14:paraId="40EFD463" w14:textId="77777777" w:rsidR="00524713" w:rsidRDefault="00524713">
            <w:pPr>
              <w:autoSpaceDE w:val="0"/>
              <w:autoSpaceDN w:val="0"/>
              <w:adjustRightInd w:val="0"/>
              <w:rPr>
                <w:kern w:val="2"/>
                <w:sz w:val="16"/>
                <w:szCs w:val="23"/>
              </w:rPr>
            </w:pPr>
            <w:r>
              <w:rPr>
                <w:kern w:val="2"/>
                <w:sz w:val="16"/>
                <w:szCs w:val="23"/>
              </w:rPr>
              <w:t>4. Research entrepreneurial opportunities related to these careers.</w:t>
            </w:r>
          </w:p>
          <w:p w14:paraId="4BB3BF1E" w14:textId="77777777" w:rsidR="00524713" w:rsidRDefault="00524713">
            <w:pPr>
              <w:autoSpaceDE w:val="0"/>
              <w:autoSpaceDN w:val="0"/>
              <w:adjustRightInd w:val="0"/>
              <w:rPr>
                <w:bCs/>
                <w:kern w:val="2"/>
                <w:sz w:val="16"/>
                <w:szCs w:val="24"/>
              </w:rPr>
            </w:pPr>
            <w:r>
              <w:rPr>
                <w:kern w:val="2"/>
                <w:sz w:val="16"/>
                <w:szCs w:val="23"/>
              </w:rPr>
              <w:t>5. Assess how interests, education, personal priorities, and family responsibilities affect career choices in these areas.</w:t>
            </w:r>
          </w:p>
        </w:tc>
        <w:tc>
          <w:tcPr>
            <w:tcW w:w="982" w:type="dxa"/>
            <w:tcBorders>
              <w:top w:val="single" w:sz="6" w:space="0" w:color="000000"/>
            </w:tcBorders>
          </w:tcPr>
          <w:p w14:paraId="49B7C3FB" w14:textId="77777777" w:rsidR="00524713" w:rsidRDefault="00524713">
            <w:pPr>
              <w:autoSpaceDE w:val="0"/>
              <w:autoSpaceDN w:val="0"/>
              <w:adjustRightInd w:val="0"/>
              <w:rPr>
                <w:bCs/>
                <w:kern w:val="2"/>
                <w:sz w:val="16"/>
                <w:szCs w:val="24"/>
              </w:rPr>
            </w:pPr>
            <w:r>
              <w:rPr>
                <w:bCs/>
                <w:kern w:val="2"/>
                <w:sz w:val="16"/>
                <w:szCs w:val="24"/>
              </w:rPr>
              <w:t>ELA</w:t>
            </w:r>
          </w:p>
          <w:p w14:paraId="29E6451C" w14:textId="77777777" w:rsidR="00524713" w:rsidRDefault="00524713">
            <w:pPr>
              <w:autoSpaceDE w:val="0"/>
              <w:autoSpaceDN w:val="0"/>
              <w:adjustRightInd w:val="0"/>
              <w:rPr>
                <w:kern w:val="2"/>
                <w:sz w:val="16"/>
                <w:szCs w:val="23"/>
              </w:rPr>
            </w:pPr>
            <w:r>
              <w:rPr>
                <w:kern w:val="2"/>
                <w:sz w:val="16"/>
                <w:szCs w:val="23"/>
              </w:rPr>
              <w:t>1-1,3,4,5</w:t>
            </w:r>
          </w:p>
          <w:p w14:paraId="01F5FD3F" w14:textId="77777777" w:rsidR="00524713" w:rsidRDefault="00524713">
            <w:pPr>
              <w:autoSpaceDE w:val="0"/>
              <w:autoSpaceDN w:val="0"/>
              <w:adjustRightInd w:val="0"/>
              <w:rPr>
                <w:kern w:val="2"/>
                <w:sz w:val="16"/>
                <w:szCs w:val="23"/>
              </w:rPr>
            </w:pPr>
            <w:r>
              <w:rPr>
                <w:kern w:val="2"/>
                <w:sz w:val="16"/>
                <w:szCs w:val="23"/>
              </w:rPr>
              <w:t>2-2,6</w:t>
            </w:r>
          </w:p>
          <w:p w14:paraId="55010498" w14:textId="77777777" w:rsidR="00524713" w:rsidRDefault="00524713">
            <w:pPr>
              <w:autoSpaceDE w:val="0"/>
              <w:autoSpaceDN w:val="0"/>
              <w:adjustRightInd w:val="0"/>
              <w:rPr>
                <w:kern w:val="2"/>
                <w:sz w:val="16"/>
                <w:szCs w:val="23"/>
              </w:rPr>
            </w:pPr>
            <w:r>
              <w:rPr>
                <w:kern w:val="2"/>
                <w:sz w:val="16"/>
                <w:szCs w:val="23"/>
              </w:rPr>
              <w:t>3-1,2,3</w:t>
            </w:r>
          </w:p>
          <w:p w14:paraId="231A2998" w14:textId="77777777" w:rsidR="00524713" w:rsidRDefault="00524713">
            <w:pPr>
              <w:autoSpaceDE w:val="0"/>
              <w:autoSpaceDN w:val="0"/>
              <w:adjustRightInd w:val="0"/>
              <w:rPr>
                <w:kern w:val="2"/>
                <w:sz w:val="16"/>
                <w:szCs w:val="23"/>
              </w:rPr>
            </w:pPr>
            <w:r>
              <w:rPr>
                <w:kern w:val="2"/>
                <w:sz w:val="16"/>
                <w:szCs w:val="23"/>
              </w:rPr>
              <w:t>4-1,4,6</w:t>
            </w:r>
          </w:p>
          <w:p w14:paraId="3DBA65B0" w14:textId="77777777" w:rsidR="00524713" w:rsidRDefault="00524713">
            <w:pPr>
              <w:autoSpaceDE w:val="0"/>
              <w:autoSpaceDN w:val="0"/>
              <w:adjustRightInd w:val="0"/>
              <w:rPr>
                <w:kern w:val="2"/>
                <w:sz w:val="16"/>
                <w:szCs w:val="23"/>
              </w:rPr>
            </w:pPr>
            <w:r>
              <w:rPr>
                <w:kern w:val="2"/>
                <w:sz w:val="16"/>
                <w:szCs w:val="23"/>
              </w:rPr>
              <w:t>5-2,3,6</w:t>
            </w:r>
          </w:p>
          <w:p w14:paraId="32DBF6FE" w14:textId="77777777" w:rsidR="00524713" w:rsidRDefault="00524713">
            <w:pPr>
              <w:autoSpaceDE w:val="0"/>
              <w:autoSpaceDN w:val="0"/>
              <w:adjustRightInd w:val="0"/>
              <w:rPr>
                <w:kern w:val="2"/>
                <w:sz w:val="16"/>
                <w:szCs w:val="23"/>
              </w:rPr>
            </w:pPr>
            <w:r>
              <w:rPr>
                <w:kern w:val="2"/>
                <w:sz w:val="16"/>
                <w:szCs w:val="23"/>
              </w:rPr>
              <w:t>7-1,2,4</w:t>
            </w:r>
          </w:p>
          <w:p w14:paraId="3B9F30E3" w14:textId="77777777" w:rsidR="00524713" w:rsidRDefault="00524713">
            <w:pPr>
              <w:autoSpaceDE w:val="0"/>
              <w:autoSpaceDN w:val="0"/>
              <w:adjustRightInd w:val="0"/>
              <w:rPr>
                <w:bCs/>
                <w:kern w:val="2"/>
                <w:sz w:val="16"/>
                <w:szCs w:val="24"/>
              </w:rPr>
            </w:pPr>
            <w:r>
              <w:rPr>
                <w:bCs/>
                <w:kern w:val="2"/>
                <w:sz w:val="16"/>
                <w:szCs w:val="24"/>
              </w:rPr>
              <w:t>Math</w:t>
            </w:r>
          </w:p>
          <w:p w14:paraId="65233A4C" w14:textId="77777777" w:rsidR="00524713" w:rsidRDefault="00524713">
            <w:pPr>
              <w:autoSpaceDE w:val="0"/>
              <w:autoSpaceDN w:val="0"/>
              <w:adjustRightInd w:val="0"/>
              <w:rPr>
                <w:kern w:val="2"/>
                <w:sz w:val="16"/>
                <w:szCs w:val="23"/>
              </w:rPr>
            </w:pPr>
            <w:r>
              <w:rPr>
                <w:kern w:val="2"/>
                <w:sz w:val="16"/>
                <w:szCs w:val="23"/>
              </w:rPr>
              <w:t>N-1,3,5,7</w:t>
            </w:r>
          </w:p>
          <w:p w14:paraId="13805A8A" w14:textId="77777777" w:rsidR="00524713" w:rsidRDefault="00524713">
            <w:pPr>
              <w:autoSpaceDE w:val="0"/>
              <w:autoSpaceDN w:val="0"/>
              <w:adjustRightInd w:val="0"/>
              <w:rPr>
                <w:kern w:val="2"/>
                <w:sz w:val="16"/>
                <w:szCs w:val="23"/>
              </w:rPr>
            </w:pPr>
            <w:r>
              <w:rPr>
                <w:kern w:val="2"/>
                <w:sz w:val="16"/>
                <w:szCs w:val="23"/>
              </w:rPr>
              <w:t>A-1,2,3,4</w:t>
            </w:r>
          </w:p>
          <w:p w14:paraId="3E1E2D4F" w14:textId="77777777" w:rsidR="00524713" w:rsidRDefault="00524713">
            <w:pPr>
              <w:autoSpaceDE w:val="0"/>
              <w:autoSpaceDN w:val="0"/>
              <w:adjustRightInd w:val="0"/>
              <w:rPr>
                <w:bCs/>
                <w:kern w:val="2"/>
                <w:sz w:val="16"/>
                <w:szCs w:val="24"/>
              </w:rPr>
            </w:pPr>
            <w:r>
              <w:rPr>
                <w:kern w:val="2"/>
                <w:sz w:val="16"/>
                <w:szCs w:val="23"/>
              </w:rPr>
              <w:t>D-1,6,7,8,9</w:t>
            </w:r>
          </w:p>
        </w:tc>
        <w:tc>
          <w:tcPr>
            <w:tcW w:w="1158" w:type="dxa"/>
            <w:tcBorders>
              <w:top w:val="single" w:sz="6" w:space="0" w:color="000000"/>
            </w:tcBorders>
          </w:tcPr>
          <w:p w14:paraId="26BD0CFD" w14:textId="77777777" w:rsidR="00524713" w:rsidRDefault="00524713">
            <w:pPr>
              <w:autoSpaceDE w:val="0"/>
              <w:autoSpaceDN w:val="0"/>
              <w:adjustRightInd w:val="0"/>
              <w:rPr>
                <w:bCs/>
                <w:kern w:val="2"/>
                <w:sz w:val="16"/>
                <w:szCs w:val="24"/>
              </w:rPr>
            </w:pPr>
            <w:r>
              <w:rPr>
                <w:bCs/>
                <w:kern w:val="2"/>
                <w:sz w:val="16"/>
                <w:szCs w:val="24"/>
              </w:rPr>
              <w:t>Social Studies</w:t>
            </w:r>
          </w:p>
          <w:p w14:paraId="3DA7FEDB" w14:textId="77777777" w:rsidR="00524713" w:rsidRDefault="00524713">
            <w:pPr>
              <w:autoSpaceDE w:val="0"/>
              <w:autoSpaceDN w:val="0"/>
              <w:adjustRightInd w:val="0"/>
              <w:rPr>
                <w:kern w:val="2"/>
                <w:sz w:val="16"/>
                <w:szCs w:val="23"/>
              </w:rPr>
            </w:pPr>
            <w:r>
              <w:rPr>
                <w:kern w:val="2"/>
                <w:sz w:val="16"/>
                <w:szCs w:val="23"/>
              </w:rPr>
              <w:t>G-1B-1,4</w:t>
            </w:r>
          </w:p>
          <w:p w14:paraId="70E8F331" w14:textId="77777777" w:rsidR="00524713" w:rsidRDefault="00524713">
            <w:pPr>
              <w:autoSpaceDE w:val="0"/>
              <w:autoSpaceDN w:val="0"/>
              <w:adjustRightInd w:val="0"/>
              <w:rPr>
                <w:kern w:val="2"/>
                <w:sz w:val="16"/>
                <w:szCs w:val="23"/>
              </w:rPr>
            </w:pPr>
            <w:r>
              <w:rPr>
                <w:kern w:val="2"/>
                <w:sz w:val="16"/>
                <w:szCs w:val="23"/>
              </w:rPr>
              <w:t>G-1C-2,3,4,6</w:t>
            </w:r>
          </w:p>
          <w:p w14:paraId="33C6A4A0" w14:textId="77777777" w:rsidR="00524713" w:rsidRDefault="00524713">
            <w:pPr>
              <w:autoSpaceDE w:val="0"/>
              <w:autoSpaceDN w:val="0"/>
              <w:adjustRightInd w:val="0"/>
              <w:rPr>
                <w:kern w:val="2"/>
                <w:sz w:val="16"/>
                <w:szCs w:val="23"/>
              </w:rPr>
            </w:pPr>
            <w:r>
              <w:rPr>
                <w:kern w:val="2"/>
                <w:sz w:val="16"/>
                <w:szCs w:val="23"/>
              </w:rPr>
              <w:t>G-1D-5</w:t>
            </w:r>
          </w:p>
          <w:p w14:paraId="66A6517C" w14:textId="77777777" w:rsidR="00524713" w:rsidRDefault="00524713">
            <w:pPr>
              <w:autoSpaceDE w:val="0"/>
              <w:autoSpaceDN w:val="0"/>
              <w:adjustRightInd w:val="0"/>
              <w:rPr>
                <w:kern w:val="2"/>
                <w:sz w:val="16"/>
                <w:szCs w:val="23"/>
              </w:rPr>
            </w:pPr>
            <w:r>
              <w:rPr>
                <w:kern w:val="2"/>
                <w:sz w:val="16"/>
                <w:szCs w:val="23"/>
              </w:rPr>
              <w:t>C-1D-1</w:t>
            </w:r>
          </w:p>
          <w:p w14:paraId="1590E734" w14:textId="77777777" w:rsidR="00524713" w:rsidRDefault="00524713">
            <w:pPr>
              <w:autoSpaceDE w:val="0"/>
              <w:autoSpaceDN w:val="0"/>
              <w:adjustRightInd w:val="0"/>
              <w:rPr>
                <w:kern w:val="2"/>
                <w:sz w:val="16"/>
                <w:szCs w:val="23"/>
              </w:rPr>
            </w:pPr>
            <w:r>
              <w:rPr>
                <w:kern w:val="2"/>
                <w:sz w:val="16"/>
                <w:szCs w:val="23"/>
              </w:rPr>
              <w:t>E-1A-3</w:t>
            </w:r>
          </w:p>
          <w:p w14:paraId="7302719B" w14:textId="77777777" w:rsidR="00524713" w:rsidRDefault="00524713">
            <w:pPr>
              <w:autoSpaceDE w:val="0"/>
              <w:autoSpaceDN w:val="0"/>
              <w:adjustRightInd w:val="0"/>
              <w:rPr>
                <w:bCs/>
                <w:kern w:val="2"/>
                <w:sz w:val="16"/>
                <w:szCs w:val="24"/>
              </w:rPr>
            </w:pPr>
            <w:r>
              <w:rPr>
                <w:kern w:val="2"/>
                <w:sz w:val="16"/>
                <w:szCs w:val="23"/>
              </w:rPr>
              <w:t>E-1C-3,15</w:t>
            </w:r>
          </w:p>
        </w:tc>
        <w:tc>
          <w:tcPr>
            <w:tcW w:w="892" w:type="dxa"/>
            <w:tcBorders>
              <w:top w:val="single" w:sz="6" w:space="0" w:color="000000"/>
            </w:tcBorders>
          </w:tcPr>
          <w:p w14:paraId="3FCD3E98" w14:textId="77777777" w:rsidR="00524713" w:rsidRDefault="00524713">
            <w:pPr>
              <w:autoSpaceDE w:val="0"/>
              <w:autoSpaceDN w:val="0"/>
              <w:adjustRightInd w:val="0"/>
              <w:rPr>
                <w:bCs/>
                <w:kern w:val="2"/>
                <w:sz w:val="16"/>
                <w:szCs w:val="24"/>
              </w:rPr>
            </w:pPr>
            <w:r>
              <w:rPr>
                <w:kern w:val="2"/>
                <w:sz w:val="16"/>
                <w:szCs w:val="23"/>
              </w:rPr>
              <w:t>1,2,3,4,5</w:t>
            </w:r>
          </w:p>
        </w:tc>
      </w:tr>
    </w:tbl>
    <w:p w14:paraId="22CF30BE" w14:textId="77777777" w:rsidR="00524713" w:rsidRDefault="00524713">
      <w:pPr>
        <w:pStyle w:val="A"/>
      </w:pPr>
    </w:p>
    <w:p w14:paraId="018DB109" w14:textId="77777777" w:rsidR="00524713" w:rsidRDefault="00524713">
      <w:pPr>
        <w:pStyle w:val="A"/>
      </w:pPr>
      <w:r>
        <w:t>C.</w:t>
      </w:r>
      <w:r>
        <w:tab/>
      </w:r>
      <w:proofErr w:type="gramStart"/>
      <w:r>
        <w:t>Available Courses</w:t>
      </w:r>
      <w:proofErr w:type="gramEnd"/>
    </w:p>
    <w:p w14:paraId="33CD48BD" w14:textId="77777777" w:rsidR="00524713" w:rsidRDefault="00524713">
      <w:pPr>
        <w:pStyle w:val="1"/>
      </w:pPr>
      <w:r>
        <w:t>1.</w:t>
      </w:r>
      <w:r>
        <w:tab/>
        <w:t>Family and Consumer Sciences I</w:t>
      </w:r>
    </w:p>
    <w:p w14:paraId="656C436A" w14:textId="77777777" w:rsidR="00524713" w:rsidRDefault="00524713">
      <w:pPr>
        <w:pStyle w:val="1"/>
      </w:pPr>
      <w:r>
        <w:t>2.</w:t>
      </w:r>
      <w:r>
        <w:tab/>
        <w:t>Family and Consumer Sciences II</w:t>
      </w:r>
    </w:p>
    <w:p w14:paraId="05632D2A" w14:textId="77777777" w:rsidR="00524713" w:rsidRDefault="00524713">
      <w:pPr>
        <w:pStyle w:val="1"/>
      </w:pPr>
      <w:r>
        <w:t>3.</w:t>
      </w:r>
      <w:r>
        <w:tab/>
        <w:t>Clothing and Textiles</w:t>
      </w:r>
    </w:p>
    <w:p w14:paraId="48C8526A" w14:textId="77777777" w:rsidR="00524713" w:rsidRDefault="00524713">
      <w:pPr>
        <w:pStyle w:val="1"/>
      </w:pPr>
      <w:r>
        <w:t>4.</w:t>
      </w:r>
      <w:r>
        <w:tab/>
        <w:t>Advanced Clothing and Textiles</w:t>
      </w:r>
    </w:p>
    <w:p w14:paraId="480E8227" w14:textId="77777777" w:rsidR="00524713" w:rsidRDefault="00524713">
      <w:pPr>
        <w:pStyle w:val="1"/>
      </w:pPr>
      <w:r>
        <w:t>5.</w:t>
      </w:r>
      <w:r>
        <w:tab/>
        <w:t>Clothing and Textile Services I</w:t>
      </w:r>
    </w:p>
    <w:p w14:paraId="6FA3DD3E" w14:textId="77777777" w:rsidR="00524713" w:rsidRDefault="00524713">
      <w:pPr>
        <w:pStyle w:val="1"/>
      </w:pPr>
      <w:r>
        <w:t>6.</w:t>
      </w:r>
      <w:r>
        <w:tab/>
        <w:t>Clothing and Textile Services II</w:t>
      </w:r>
    </w:p>
    <w:p w14:paraId="7C6B93DF" w14:textId="77777777" w:rsidR="00524713" w:rsidRDefault="00524713">
      <w:pPr>
        <w:pStyle w:val="1"/>
      </w:pPr>
      <w:r>
        <w:t>7.</w:t>
      </w:r>
      <w:r>
        <w:tab/>
        <w:t>Adult Responsibilities</w:t>
      </w:r>
    </w:p>
    <w:p w14:paraId="4614D80F" w14:textId="77777777" w:rsidR="00524713" w:rsidRDefault="00524713">
      <w:pPr>
        <w:pStyle w:val="1"/>
      </w:pPr>
      <w:r>
        <w:t>8.</w:t>
      </w:r>
      <w:r>
        <w:tab/>
        <w:t>Family Life Education</w:t>
      </w:r>
    </w:p>
    <w:p w14:paraId="28B18FA4" w14:textId="77777777" w:rsidR="00524713" w:rsidRDefault="00524713">
      <w:pPr>
        <w:pStyle w:val="AuthorityNote"/>
      </w:pPr>
      <w:r>
        <w:t>AUTHORITY NOTE:</w:t>
      </w:r>
      <w:r>
        <w:tab/>
        <w:t>Promulgated in accordance with R.S.6(A)(10) and R.S. 17:10.</w:t>
      </w:r>
    </w:p>
    <w:p w14:paraId="3EE05866" w14:textId="77777777" w:rsidR="00524713" w:rsidRDefault="00524713">
      <w:pPr>
        <w:pStyle w:val="HistoricalNote"/>
      </w:pPr>
      <w:r>
        <w:t>HISTORICAL NOTE:</w:t>
      </w:r>
      <w:r>
        <w:tab/>
        <w:t>Promulgated by the Board of Elementary and Secondary Education, LR 29:2706 (December 2003).</w:t>
      </w:r>
    </w:p>
    <w:p w14:paraId="3FAC2862" w14:textId="77777777" w:rsidR="00524713" w:rsidRDefault="00524713">
      <w:pPr>
        <w:pStyle w:val="Section"/>
      </w:pPr>
      <w:bookmarkStart w:id="24" w:name="_Toc191961078"/>
      <w:r>
        <w:t>§505.</w:t>
      </w:r>
      <w:r>
        <w:tab/>
      </w:r>
      <w:smartTag w:uri="urn:schemas-microsoft-com:office:smarttags" w:element="place">
        <w:r>
          <w:t>Strand</w:t>
        </w:r>
      </w:smartTag>
      <w:r>
        <w:t>: Housing, Interiors, and Furnishings</w:t>
      </w:r>
      <w:bookmarkEnd w:id="24"/>
      <w:r>
        <w:fldChar w:fldCharType="begin"/>
      </w:r>
      <w:r>
        <w:instrText xml:space="preserve"> XE "Strand: Housing, Interiors, and Furnishings" </w:instrText>
      </w:r>
      <w:r>
        <w:fldChar w:fldCharType="end"/>
      </w:r>
    </w:p>
    <w:p w14:paraId="4A95FD96" w14:textId="77777777" w:rsidR="00524713" w:rsidRDefault="00524713">
      <w:pPr>
        <w:pStyle w:val="A"/>
      </w:pPr>
      <w:r>
        <w:rPr>
          <w:bCs/>
          <w:szCs w:val="29"/>
        </w:rPr>
        <w:t>A.</w:t>
      </w:r>
      <w:r>
        <w:rPr>
          <w:bCs/>
          <w:szCs w:val="29"/>
        </w:rPr>
        <w:tab/>
        <w:t xml:space="preserve">Focus. </w:t>
      </w:r>
      <w:r>
        <w:t xml:space="preserve">Develop skills and knowledge that relate to housing, interior design, furnishings, and careers while promoting aesthetic, </w:t>
      </w:r>
      <w:proofErr w:type="gramStart"/>
      <w:r>
        <w:t>safe</w:t>
      </w:r>
      <w:proofErr w:type="gramEnd"/>
      <w:r>
        <w:t>, and practical family living and work environments.</w:t>
      </w:r>
    </w:p>
    <w:p w14:paraId="772E2FFE" w14:textId="77777777" w:rsidR="00524713" w:rsidRDefault="00524713">
      <w:pPr>
        <w:pStyle w:val="A"/>
      </w:pPr>
      <w:r>
        <w:t>B.</w:t>
      </w:r>
      <w:r>
        <w:tab/>
        <w:t>Standards</w:t>
      </w:r>
    </w:p>
    <w:p w14:paraId="41F40E92" w14:textId="77777777" w:rsidR="00524713" w:rsidRDefault="00524713">
      <w:pPr>
        <w:pStyle w:val="1"/>
      </w:pPr>
      <w:r>
        <w:t>1.</w:t>
      </w:r>
      <w:r>
        <w:tab/>
        <w:t xml:space="preserve">Evaluate housing decisions in relation to available resources and options. </w:t>
      </w:r>
    </w:p>
    <w:p w14:paraId="4ADFD513"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95"/>
        <w:gridCol w:w="1128"/>
        <w:gridCol w:w="1128"/>
        <w:gridCol w:w="899"/>
      </w:tblGrid>
      <w:tr w:rsidR="00524713" w14:paraId="65E77A0D" w14:textId="77777777">
        <w:tblPrEx>
          <w:tblCellMar>
            <w:top w:w="0" w:type="dxa"/>
            <w:bottom w:w="0" w:type="dxa"/>
          </w:tblCellMar>
        </w:tblPrEx>
        <w:trPr>
          <w:cantSplit/>
        </w:trPr>
        <w:tc>
          <w:tcPr>
            <w:tcW w:w="1808" w:type="dxa"/>
            <w:tcBorders>
              <w:top w:val="double" w:sz="6" w:space="0" w:color="000000"/>
              <w:bottom w:val="single" w:sz="6" w:space="0" w:color="000000"/>
            </w:tcBorders>
            <w:shd w:val="clear" w:color="auto" w:fill="E0E0E0"/>
          </w:tcPr>
          <w:p w14:paraId="07FE122C" w14:textId="77777777" w:rsidR="00524713" w:rsidRDefault="00524713">
            <w:pPr>
              <w:keepNext/>
              <w:autoSpaceDE w:val="0"/>
              <w:autoSpaceDN w:val="0"/>
              <w:adjustRightInd w:val="0"/>
              <w:jc w:val="center"/>
              <w:rPr>
                <w:b/>
                <w:bCs/>
                <w:kern w:val="2"/>
                <w:sz w:val="16"/>
                <w:szCs w:val="24"/>
              </w:rPr>
            </w:pPr>
            <w:r>
              <w:rPr>
                <w:b/>
                <w:bCs/>
                <w:kern w:val="2"/>
                <w:sz w:val="16"/>
                <w:szCs w:val="24"/>
              </w:rPr>
              <w:lastRenderedPageBreak/>
              <w:t>Benchmarks</w:t>
            </w:r>
          </w:p>
        </w:tc>
        <w:tc>
          <w:tcPr>
            <w:tcW w:w="2400" w:type="dxa"/>
            <w:gridSpan w:val="2"/>
            <w:tcBorders>
              <w:top w:val="double" w:sz="6" w:space="0" w:color="000000"/>
              <w:bottom w:val="single" w:sz="6" w:space="0" w:color="000000"/>
            </w:tcBorders>
            <w:shd w:val="clear" w:color="auto" w:fill="E0E0E0"/>
          </w:tcPr>
          <w:p w14:paraId="390BD469" w14:textId="77777777" w:rsidR="00524713" w:rsidRDefault="00524713">
            <w:pPr>
              <w:keepNext/>
              <w:autoSpaceDE w:val="0"/>
              <w:autoSpaceDN w:val="0"/>
              <w:adjustRightInd w:val="0"/>
              <w:jc w:val="center"/>
              <w:rPr>
                <w:b/>
                <w:bCs/>
                <w:kern w:val="2"/>
                <w:sz w:val="16"/>
                <w:szCs w:val="24"/>
              </w:rPr>
            </w:pPr>
            <w:r>
              <w:rPr>
                <w:b/>
                <w:bCs/>
                <w:kern w:val="2"/>
                <w:sz w:val="16"/>
                <w:szCs w:val="24"/>
              </w:rPr>
              <w:t>Academic Cross-References</w:t>
            </w:r>
          </w:p>
        </w:tc>
        <w:tc>
          <w:tcPr>
            <w:tcW w:w="900" w:type="dxa"/>
            <w:tcBorders>
              <w:top w:val="double" w:sz="6" w:space="0" w:color="000000"/>
              <w:bottom w:val="single" w:sz="6" w:space="0" w:color="000000"/>
            </w:tcBorders>
            <w:shd w:val="clear" w:color="auto" w:fill="E0E0E0"/>
          </w:tcPr>
          <w:p w14:paraId="15E0A35A" w14:textId="77777777" w:rsidR="00524713" w:rsidRDefault="00524713">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647E1696" w14:textId="77777777">
        <w:tblPrEx>
          <w:tblCellMar>
            <w:top w:w="0" w:type="dxa"/>
            <w:bottom w:w="0" w:type="dxa"/>
          </w:tblCellMar>
        </w:tblPrEx>
        <w:trPr>
          <w:cantSplit/>
        </w:trPr>
        <w:tc>
          <w:tcPr>
            <w:tcW w:w="1808" w:type="dxa"/>
            <w:tcBorders>
              <w:top w:val="single" w:sz="6" w:space="0" w:color="000000"/>
            </w:tcBorders>
          </w:tcPr>
          <w:p w14:paraId="7C423410" w14:textId="77777777" w:rsidR="00524713" w:rsidRDefault="00524713">
            <w:pPr>
              <w:autoSpaceDE w:val="0"/>
              <w:autoSpaceDN w:val="0"/>
              <w:adjustRightInd w:val="0"/>
              <w:rPr>
                <w:kern w:val="2"/>
                <w:sz w:val="16"/>
                <w:szCs w:val="23"/>
              </w:rPr>
            </w:pPr>
            <w:r>
              <w:rPr>
                <w:kern w:val="2"/>
                <w:sz w:val="16"/>
                <w:szCs w:val="23"/>
              </w:rPr>
              <w:t>1. Analyze housing as it relates to physical, safety, psychological, and sociological needs throughout the life span.</w:t>
            </w:r>
          </w:p>
          <w:p w14:paraId="12D446DF" w14:textId="77777777" w:rsidR="00524713" w:rsidRDefault="00524713">
            <w:pPr>
              <w:autoSpaceDE w:val="0"/>
              <w:autoSpaceDN w:val="0"/>
              <w:adjustRightInd w:val="0"/>
              <w:rPr>
                <w:kern w:val="2"/>
                <w:sz w:val="16"/>
                <w:szCs w:val="23"/>
              </w:rPr>
            </w:pPr>
            <w:r>
              <w:rPr>
                <w:kern w:val="2"/>
                <w:sz w:val="16"/>
                <w:szCs w:val="23"/>
              </w:rPr>
              <w:t>2. Assess housing options in communities.</w:t>
            </w:r>
          </w:p>
          <w:p w14:paraId="74AF92A1" w14:textId="77777777" w:rsidR="00524713" w:rsidRDefault="00524713">
            <w:pPr>
              <w:autoSpaceDE w:val="0"/>
              <w:autoSpaceDN w:val="0"/>
              <w:adjustRightInd w:val="0"/>
              <w:rPr>
                <w:bCs/>
                <w:kern w:val="2"/>
                <w:sz w:val="16"/>
                <w:szCs w:val="24"/>
              </w:rPr>
            </w:pPr>
            <w:r>
              <w:rPr>
                <w:kern w:val="2"/>
                <w:sz w:val="16"/>
                <w:szCs w:val="23"/>
              </w:rPr>
              <w:t>3. Predict future housing trends.</w:t>
            </w:r>
          </w:p>
        </w:tc>
        <w:tc>
          <w:tcPr>
            <w:tcW w:w="1200" w:type="dxa"/>
            <w:tcBorders>
              <w:top w:val="single" w:sz="6" w:space="0" w:color="000000"/>
            </w:tcBorders>
          </w:tcPr>
          <w:p w14:paraId="0E991E7B" w14:textId="77777777" w:rsidR="00524713" w:rsidRDefault="00524713">
            <w:pPr>
              <w:autoSpaceDE w:val="0"/>
              <w:autoSpaceDN w:val="0"/>
              <w:adjustRightInd w:val="0"/>
              <w:rPr>
                <w:bCs/>
                <w:kern w:val="2"/>
                <w:sz w:val="16"/>
                <w:szCs w:val="24"/>
              </w:rPr>
            </w:pPr>
            <w:r>
              <w:rPr>
                <w:bCs/>
                <w:kern w:val="2"/>
                <w:sz w:val="16"/>
                <w:szCs w:val="24"/>
              </w:rPr>
              <w:t>ELA</w:t>
            </w:r>
          </w:p>
          <w:p w14:paraId="23330F0E" w14:textId="77777777" w:rsidR="00524713" w:rsidRDefault="00524713">
            <w:pPr>
              <w:autoSpaceDE w:val="0"/>
              <w:autoSpaceDN w:val="0"/>
              <w:adjustRightInd w:val="0"/>
              <w:rPr>
                <w:kern w:val="2"/>
                <w:sz w:val="16"/>
                <w:szCs w:val="23"/>
              </w:rPr>
            </w:pPr>
            <w:r>
              <w:rPr>
                <w:kern w:val="2"/>
                <w:sz w:val="16"/>
                <w:szCs w:val="23"/>
              </w:rPr>
              <w:t>1-3,4,5</w:t>
            </w:r>
          </w:p>
          <w:p w14:paraId="78D552AA" w14:textId="77777777" w:rsidR="00524713" w:rsidRDefault="00524713">
            <w:pPr>
              <w:autoSpaceDE w:val="0"/>
              <w:autoSpaceDN w:val="0"/>
              <w:adjustRightInd w:val="0"/>
              <w:rPr>
                <w:kern w:val="2"/>
                <w:sz w:val="16"/>
                <w:szCs w:val="23"/>
              </w:rPr>
            </w:pPr>
            <w:r>
              <w:rPr>
                <w:kern w:val="2"/>
                <w:sz w:val="16"/>
                <w:szCs w:val="23"/>
              </w:rPr>
              <w:t>2-6</w:t>
            </w:r>
          </w:p>
          <w:p w14:paraId="2AD14802" w14:textId="77777777" w:rsidR="00524713" w:rsidRDefault="00524713">
            <w:pPr>
              <w:autoSpaceDE w:val="0"/>
              <w:autoSpaceDN w:val="0"/>
              <w:adjustRightInd w:val="0"/>
              <w:rPr>
                <w:kern w:val="2"/>
                <w:sz w:val="16"/>
                <w:szCs w:val="23"/>
              </w:rPr>
            </w:pPr>
            <w:r>
              <w:rPr>
                <w:kern w:val="2"/>
                <w:sz w:val="16"/>
                <w:szCs w:val="23"/>
              </w:rPr>
              <w:t>3-1,2,3</w:t>
            </w:r>
          </w:p>
          <w:p w14:paraId="39C43F22" w14:textId="77777777" w:rsidR="00524713" w:rsidRDefault="00524713">
            <w:pPr>
              <w:autoSpaceDE w:val="0"/>
              <w:autoSpaceDN w:val="0"/>
              <w:adjustRightInd w:val="0"/>
              <w:rPr>
                <w:kern w:val="2"/>
                <w:sz w:val="16"/>
                <w:szCs w:val="23"/>
              </w:rPr>
            </w:pPr>
            <w:r>
              <w:rPr>
                <w:kern w:val="2"/>
                <w:sz w:val="16"/>
                <w:szCs w:val="23"/>
              </w:rPr>
              <w:t>4-1</w:t>
            </w:r>
          </w:p>
          <w:p w14:paraId="38B6BCFD" w14:textId="77777777" w:rsidR="00524713" w:rsidRDefault="00524713">
            <w:pPr>
              <w:autoSpaceDE w:val="0"/>
              <w:autoSpaceDN w:val="0"/>
              <w:adjustRightInd w:val="0"/>
              <w:rPr>
                <w:kern w:val="2"/>
                <w:sz w:val="16"/>
                <w:szCs w:val="23"/>
              </w:rPr>
            </w:pPr>
            <w:r>
              <w:rPr>
                <w:kern w:val="2"/>
                <w:sz w:val="16"/>
                <w:szCs w:val="23"/>
              </w:rPr>
              <w:t>5-1,2,3,5,6</w:t>
            </w:r>
          </w:p>
          <w:p w14:paraId="557D143E" w14:textId="77777777" w:rsidR="00524713" w:rsidRDefault="00524713">
            <w:pPr>
              <w:autoSpaceDE w:val="0"/>
              <w:autoSpaceDN w:val="0"/>
              <w:adjustRightInd w:val="0"/>
              <w:rPr>
                <w:kern w:val="2"/>
                <w:sz w:val="16"/>
                <w:szCs w:val="23"/>
              </w:rPr>
            </w:pPr>
            <w:r>
              <w:rPr>
                <w:kern w:val="2"/>
                <w:sz w:val="16"/>
                <w:szCs w:val="23"/>
              </w:rPr>
              <w:t>7-1,2,4</w:t>
            </w:r>
          </w:p>
          <w:p w14:paraId="3A7E82AA" w14:textId="77777777" w:rsidR="00524713" w:rsidRDefault="00524713">
            <w:pPr>
              <w:autoSpaceDE w:val="0"/>
              <w:autoSpaceDN w:val="0"/>
              <w:adjustRightInd w:val="0"/>
              <w:rPr>
                <w:bCs/>
                <w:kern w:val="2"/>
                <w:sz w:val="16"/>
                <w:szCs w:val="24"/>
              </w:rPr>
            </w:pPr>
            <w:r>
              <w:rPr>
                <w:bCs/>
                <w:kern w:val="2"/>
                <w:sz w:val="16"/>
                <w:szCs w:val="24"/>
              </w:rPr>
              <w:t>Math</w:t>
            </w:r>
          </w:p>
          <w:p w14:paraId="22677C11" w14:textId="77777777" w:rsidR="00524713" w:rsidRDefault="00524713">
            <w:pPr>
              <w:autoSpaceDE w:val="0"/>
              <w:autoSpaceDN w:val="0"/>
              <w:adjustRightInd w:val="0"/>
              <w:rPr>
                <w:kern w:val="2"/>
                <w:sz w:val="16"/>
                <w:szCs w:val="23"/>
              </w:rPr>
            </w:pPr>
            <w:r>
              <w:rPr>
                <w:kern w:val="2"/>
                <w:sz w:val="16"/>
                <w:szCs w:val="23"/>
              </w:rPr>
              <w:t>D-1,4,5,6,7</w:t>
            </w:r>
          </w:p>
          <w:p w14:paraId="770F5683" w14:textId="77777777" w:rsidR="00524713" w:rsidRDefault="00524713">
            <w:pPr>
              <w:autoSpaceDE w:val="0"/>
              <w:autoSpaceDN w:val="0"/>
              <w:adjustRightInd w:val="0"/>
              <w:rPr>
                <w:bCs/>
                <w:kern w:val="2"/>
                <w:sz w:val="16"/>
                <w:szCs w:val="24"/>
              </w:rPr>
            </w:pPr>
            <w:r>
              <w:rPr>
                <w:bCs/>
                <w:kern w:val="2"/>
                <w:sz w:val="16"/>
                <w:szCs w:val="24"/>
              </w:rPr>
              <w:t>Science</w:t>
            </w:r>
          </w:p>
          <w:p w14:paraId="2276E497" w14:textId="77777777" w:rsidR="00524713" w:rsidRDefault="00524713">
            <w:pPr>
              <w:autoSpaceDE w:val="0"/>
              <w:autoSpaceDN w:val="0"/>
              <w:adjustRightInd w:val="0"/>
              <w:rPr>
                <w:kern w:val="2"/>
                <w:sz w:val="16"/>
                <w:szCs w:val="23"/>
              </w:rPr>
            </w:pPr>
            <w:r>
              <w:rPr>
                <w:kern w:val="2"/>
                <w:sz w:val="16"/>
                <w:szCs w:val="23"/>
              </w:rPr>
              <w:t>SI-A-1,2,4,6</w:t>
            </w:r>
          </w:p>
          <w:p w14:paraId="462C3837" w14:textId="77777777" w:rsidR="00524713" w:rsidRDefault="00524713">
            <w:pPr>
              <w:autoSpaceDE w:val="0"/>
              <w:autoSpaceDN w:val="0"/>
              <w:adjustRightInd w:val="0"/>
              <w:rPr>
                <w:kern w:val="2"/>
                <w:sz w:val="16"/>
                <w:szCs w:val="23"/>
              </w:rPr>
            </w:pPr>
            <w:r>
              <w:rPr>
                <w:kern w:val="2"/>
                <w:sz w:val="16"/>
                <w:szCs w:val="23"/>
              </w:rPr>
              <w:t>SI-B-1,2</w:t>
            </w:r>
          </w:p>
          <w:p w14:paraId="29757B23" w14:textId="77777777" w:rsidR="00524713" w:rsidRDefault="00524713">
            <w:pPr>
              <w:autoSpaceDE w:val="0"/>
              <w:autoSpaceDN w:val="0"/>
              <w:adjustRightInd w:val="0"/>
              <w:rPr>
                <w:kern w:val="2"/>
                <w:sz w:val="16"/>
                <w:szCs w:val="23"/>
              </w:rPr>
            </w:pPr>
            <w:r>
              <w:rPr>
                <w:kern w:val="2"/>
                <w:sz w:val="16"/>
                <w:szCs w:val="23"/>
              </w:rPr>
              <w:t>ESS-A-1,2</w:t>
            </w:r>
          </w:p>
          <w:p w14:paraId="1B01A96F" w14:textId="77777777" w:rsidR="00524713" w:rsidRDefault="00524713">
            <w:pPr>
              <w:autoSpaceDE w:val="0"/>
              <w:autoSpaceDN w:val="0"/>
              <w:adjustRightInd w:val="0"/>
              <w:rPr>
                <w:kern w:val="2"/>
                <w:sz w:val="16"/>
                <w:szCs w:val="23"/>
              </w:rPr>
            </w:pPr>
            <w:r>
              <w:rPr>
                <w:kern w:val="2"/>
                <w:sz w:val="16"/>
                <w:szCs w:val="23"/>
              </w:rPr>
              <w:t>SE-A-3</w:t>
            </w:r>
          </w:p>
          <w:p w14:paraId="29CDD840" w14:textId="77777777" w:rsidR="00524713" w:rsidRDefault="00524713">
            <w:pPr>
              <w:autoSpaceDE w:val="0"/>
              <w:autoSpaceDN w:val="0"/>
              <w:adjustRightInd w:val="0"/>
              <w:rPr>
                <w:kern w:val="2"/>
                <w:sz w:val="16"/>
                <w:szCs w:val="23"/>
              </w:rPr>
            </w:pPr>
            <w:r>
              <w:rPr>
                <w:kern w:val="2"/>
                <w:sz w:val="16"/>
                <w:szCs w:val="23"/>
              </w:rPr>
              <w:t>SE-B-5</w:t>
            </w:r>
          </w:p>
          <w:p w14:paraId="58EDC951" w14:textId="77777777" w:rsidR="00524713" w:rsidRDefault="00524713">
            <w:pPr>
              <w:autoSpaceDE w:val="0"/>
              <w:autoSpaceDN w:val="0"/>
              <w:adjustRightInd w:val="0"/>
              <w:rPr>
                <w:kern w:val="2"/>
                <w:sz w:val="16"/>
                <w:szCs w:val="23"/>
              </w:rPr>
            </w:pPr>
            <w:r>
              <w:rPr>
                <w:kern w:val="2"/>
                <w:sz w:val="16"/>
                <w:szCs w:val="23"/>
              </w:rPr>
              <w:t>SE-C-1,2,3,4,5</w:t>
            </w:r>
          </w:p>
          <w:p w14:paraId="35511FDD" w14:textId="77777777" w:rsidR="00524713" w:rsidRDefault="00524713">
            <w:pPr>
              <w:autoSpaceDE w:val="0"/>
              <w:autoSpaceDN w:val="0"/>
              <w:adjustRightInd w:val="0"/>
              <w:rPr>
                <w:bCs/>
                <w:kern w:val="2"/>
                <w:sz w:val="16"/>
                <w:szCs w:val="24"/>
              </w:rPr>
            </w:pPr>
            <w:r>
              <w:rPr>
                <w:kern w:val="2"/>
                <w:sz w:val="16"/>
                <w:szCs w:val="23"/>
              </w:rPr>
              <w:t>SE-D-1</w:t>
            </w:r>
          </w:p>
        </w:tc>
        <w:tc>
          <w:tcPr>
            <w:tcW w:w="1200" w:type="dxa"/>
            <w:tcBorders>
              <w:top w:val="single" w:sz="6" w:space="0" w:color="000000"/>
            </w:tcBorders>
          </w:tcPr>
          <w:p w14:paraId="0440294C" w14:textId="77777777" w:rsidR="00524713" w:rsidRDefault="00524713">
            <w:pPr>
              <w:autoSpaceDE w:val="0"/>
              <w:autoSpaceDN w:val="0"/>
              <w:adjustRightInd w:val="0"/>
              <w:rPr>
                <w:bCs/>
                <w:kern w:val="2"/>
                <w:sz w:val="16"/>
                <w:szCs w:val="24"/>
              </w:rPr>
            </w:pPr>
            <w:r>
              <w:rPr>
                <w:bCs/>
                <w:kern w:val="2"/>
                <w:sz w:val="16"/>
                <w:szCs w:val="24"/>
              </w:rPr>
              <w:t>Social Studies</w:t>
            </w:r>
          </w:p>
          <w:p w14:paraId="2C7CEB14" w14:textId="77777777" w:rsidR="00524713" w:rsidRDefault="00524713">
            <w:pPr>
              <w:autoSpaceDE w:val="0"/>
              <w:autoSpaceDN w:val="0"/>
              <w:adjustRightInd w:val="0"/>
              <w:rPr>
                <w:kern w:val="2"/>
                <w:sz w:val="16"/>
                <w:szCs w:val="23"/>
              </w:rPr>
            </w:pPr>
            <w:r>
              <w:rPr>
                <w:kern w:val="2"/>
                <w:sz w:val="16"/>
                <w:szCs w:val="23"/>
              </w:rPr>
              <w:t>G-1A-1</w:t>
            </w:r>
          </w:p>
          <w:p w14:paraId="4F532705" w14:textId="77777777" w:rsidR="00524713" w:rsidRDefault="00524713">
            <w:pPr>
              <w:autoSpaceDE w:val="0"/>
              <w:autoSpaceDN w:val="0"/>
              <w:adjustRightInd w:val="0"/>
              <w:rPr>
                <w:kern w:val="2"/>
                <w:sz w:val="16"/>
                <w:szCs w:val="23"/>
              </w:rPr>
            </w:pPr>
            <w:r>
              <w:rPr>
                <w:kern w:val="2"/>
                <w:sz w:val="16"/>
                <w:szCs w:val="23"/>
              </w:rPr>
              <w:t>G-1B-3,4</w:t>
            </w:r>
          </w:p>
          <w:p w14:paraId="440CD2F8" w14:textId="77777777" w:rsidR="00524713" w:rsidRDefault="00524713">
            <w:pPr>
              <w:autoSpaceDE w:val="0"/>
              <w:autoSpaceDN w:val="0"/>
              <w:adjustRightInd w:val="0"/>
              <w:rPr>
                <w:kern w:val="2"/>
                <w:sz w:val="16"/>
                <w:szCs w:val="23"/>
              </w:rPr>
            </w:pPr>
            <w:r>
              <w:rPr>
                <w:kern w:val="2"/>
                <w:sz w:val="16"/>
                <w:szCs w:val="23"/>
              </w:rPr>
              <w:t>G-1C-2,3,4,5,6</w:t>
            </w:r>
          </w:p>
          <w:p w14:paraId="3B063A01" w14:textId="77777777" w:rsidR="00524713" w:rsidRDefault="00524713">
            <w:pPr>
              <w:autoSpaceDE w:val="0"/>
              <w:autoSpaceDN w:val="0"/>
              <w:adjustRightInd w:val="0"/>
              <w:rPr>
                <w:kern w:val="2"/>
                <w:sz w:val="16"/>
                <w:szCs w:val="23"/>
              </w:rPr>
            </w:pPr>
            <w:r>
              <w:rPr>
                <w:kern w:val="2"/>
                <w:sz w:val="16"/>
                <w:szCs w:val="23"/>
              </w:rPr>
              <w:t>G-1D-1,2,3,5</w:t>
            </w:r>
          </w:p>
          <w:p w14:paraId="78EBFDE5" w14:textId="77777777" w:rsidR="00524713" w:rsidRDefault="00524713">
            <w:pPr>
              <w:autoSpaceDE w:val="0"/>
              <w:autoSpaceDN w:val="0"/>
              <w:adjustRightInd w:val="0"/>
              <w:rPr>
                <w:kern w:val="2"/>
                <w:sz w:val="16"/>
                <w:szCs w:val="23"/>
              </w:rPr>
            </w:pPr>
            <w:r>
              <w:rPr>
                <w:kern w:val="2"/>
                <w:sz w:val="16"/>
                <w:szCs w:val="23"/>
              </w:rPr>
              <w:t>C-1A-1,2</w:t>
            </w:r>
          </w:p>
          <w:p w14:paraId="1078299D" w14:textId="77777777" w:rsidR="00524713" w:rsidRDefault="00524713">
            <w:pPr>
              <w:autoSpaceDE w:val="0"/>
              <w:autoSpaceDN w:val="0"/>
              <w:adjustRightInd w:val="0"/>
              <w:rPr>
                <w:kern w:val="2"/>
                <w:sz w:val="16"/>
                <w:szCs w:val="23"/>
              </w:rPr>
            </w:pPr>
            <w:r>
              <w:rPr>
                <w:kern w:val="2"/>
                <w:sz w:val="16"/>
                <w:szCs w:val="23"/>
              </w:rPr>
              <w:t>C-1B-3,4</w:t>
            </w:r>
          </w:p>
          <w:p w14:paraId="6CE12368" w14:textId="77777777" w:rsidR="00524713" w:rsidRDefault="00524713">
            <w:pPr>
              <w:autoSpaceDE w:val="0"/>
              <w:autoSpaceDN w:val="0"/>
              <w:adjustRightInd w:val="0"/>
              <w:rPr>
                <w:kern w:val="2"/>
                <w:sz w:val="16"/>
                <w:szCs w:val="23"/>
              </w:rPr>
            </w:pPr>
            <w:r>
              <w:rPr>
                <w:kern w:val="2"/>
                <w:sz w:val="16"/>
                <w:szCs w:val="23"/>
              </w:rPr>
              <w:t>C-1D-1,3</w:t>
            </w:r>
          </w:p>
          <w:p w14:paraId="14182F8A" w14:textId="77777777" w:rsidR="00524713" w:rsidRDefault="00524713">
            <w:pPr>
              <w:autoSpaceDE w:val="0"/>
              <w:autoSpaceDN w:val="0"/>
              <w:adjustRightInd w:val="0"/>
              <w:rPr>
                <w:kern w:val="2"/>
                <w:sz w:val="16"/>
                <w:szCs w:val="23"/>
              </w:rPr>
            </w:pPr>
            <w:r>
              <w:rPr>
                <w:kern w:val="2"/>
                <w:sz w:val="16"/>
                <w:szCs w:val="23"/>
              </w:rPr>
              <w:t>E-1A-1,2,4,6</w:t>
            </w:r>
          </w:p>
          <w:p w14:paraId="7EE48431" w14:textId="77777777" w:rsidR="00524713" w:rsidRDefault="00524713">
            <w:pPr>
              <w:autoSpaceDE w:val="0"/>
              <w:autoSpaceDN w:val="0"/>
              <w:adjustRightInd w:val="0"/>
              <w:rPr>
                <w:kern w:val="2"/>
                <w:sz w:val="16"/>
                <w:szCs w:val="23"/>
              </w:rPr>
            </w:pPr>
            <w:r>
              <w:rPr>
                <w:kern w:val="2"/>
                <w:sz w:val="16"/>
                <w:szCs w:val="23"/>
              </w:rPr>
              <w:t>E-1B-1,3,6</w:t>
            </w:r>
          </w:p>
          <w:p w14:paraId="1FB03B72" w14:textId="77777777" w:rsidR="00524713" w:rsidRDefault="00524713">
            <w:pPr>
              <w:autoSpaceDE w:val="0"/>
              <w:autoSpaceDN w:val="0"/>
              <w:adjustRightInd w:val="0"/>
              <w:rPr>
                <w:kern w:val="2"/>
                <w:sz w:val="16"/>
                <w:szCs w:val="23"/>
              </w:rPr>
            </w:pPr>
            <w:r>
              <w:rPr>
                <w:kern w:val="2"/>
                <w:sz w:val="16"/>
                <w:szCs w:val="23"/>
              </w:rPr>
              <w:t>H-1A-2,4,5,6</w:t>
            </w:r>
          </w:p>
          <w:p w14:paraId="46E550C4" w14:textId="77777777" w:rsidR="00524713" w:rsidRDefault="00524713">
            <w:pPr>
              <w:autoSpaceDE w:val="0"/>
              <w:autoSpaceDN w:val="0"/>
              <w:adjustRightInd w:val="0"/>
              <w:rPr>
                <w:bCs/>
                <w:kern w:val="2"/>
                <w:sz w:val="16"/>
                <w:szCs w:val="24"/>
              </w:rPr>
            </w:pPr>
            <w:r>
              <w:rPr>
                <w:kern w:val="2"/>
                <w:sz w:val="16"/>
                <w:szCs w:val="23"/>
              </w:rPr>
              <w:t>H-1C-7,11,15</w:t>
            </w:r>
          </w:p>
        </w:tc>
        <w:tc>
          <w:tcPr>
            <w:tcW w:w="900" w:type="dxa"/>
            <w:tcBorders>
              <w:top w:val="single" w:sz="6" w:space="0" w:color="000000"/>
            </w:tcBorders>
          </w:tcPr>
          <w:p w14:paraId="66584C90" w14:textId="77777777" w:rsidR="00524713" w:rsidRDefault="00524713">
            <w:pPr>
              <w:autoSpaceDE w:val="0"/>
              <w:autoSpaceDN w:val="0"/>
              <w:adjustRightInd w:val="0"/>
              <w:rPr>
                <w:bCs/>
                <w:kern w:val="2"/>
                <w:sz w:val="16"/>
                <w:szCs w:val="24"/>
              </w:rPr>
            </w:pPr>
            <w:r>
              <w:rPr>
                <w:kern w:val="2"/>
                <w:sz w:val="16"/>
                <w:szCs w:val="23"/>
              </w:rPr>
              <w:t>1,2,3,4,5</w:t>
            </w:r>
          </w:p>
        </w:tc>
      </w:tr>
    </w:tbl>
    <w:p w14:paraId="5435765F" w14:textId="77777777" w:rsidR="00524713" w:rsidRDefault="00524713">
      <w:pPr>
        <w:pStyle w:val="A"/>
      </w:pPr>
    </w:p>
    <w:p w14:paraId="220AFA59" w14:textId="77777777" w:rsidR="00524713" w:rsidRDefault="00524713" w:rsidP="00F5534F">
      <w:pPr>
        <w:pStyle w:val="1"/>
        <w:keepNext/>
      </w:pPr>
      <w:r>
        <w:t>2.</w:t>
      </w:r>
      <w:r>
        <w:tab/>
        <w:t>Apply principles and elements of design to create environments that are aesthetic and functional.</w:t>
      </w:r>
    </w:p>
    <w:p w14:paraId="1A32E806"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ayout w:type="fixed"/>
        <w:tblLook w:val="0000" w:firstRow="0" w:lastRow="0" w:firstColumn="0" w:lastColumn="0" w:noHBand="0" w:noVBand="0"/>
      </w:tblPr>
      <w:tblGrid>
        <w:gridCol w:w="1725"/>
        <w:gridCol w:w="1283"/>
        <w:gridCol w:w="1200"/>
        <w:gridCol w:w="900"/>
      </w:tblGrid>
      <w:tr w:rsidR="00524713" w14:paraId="7C132CD6" w14:textId="77777777">
        <w:tblPrEx>
          <w:tblCellMar>
            <w:top w:w="0" w:type="dxa"/>
            <w:bottom w:w="0" w:type="dxa"/>
          </w:tblCellMar>
        </w:tblPrEx>
        <w:trPr>
          <w:cantSplit/>
        </w:trPr>
        <w:tc>
          <w:tcPr>
            <w:tcW w:w="1725" w:type="dxa"/>
            <w:shd w:val="clear" w:color="auto" w:fill="E0E0E0"/>
          </w:tcPr>
          <w:p w14:paraId="2DFBF0CB" w14:textId="77777777" w:rsidR="00524713" w:rsidRDefault="00524713" w:rsidP="00F5534F">
            <w:pPr>
              <w:pStyle w:val="A"/>
              <w:keepNext/>
              <w:ind w:firstLine="0"/>
              <w:jc w:val="center"/>
              <w:outlineLvl w:val="9"/>
              <w:rPr>
                <w:b/>
                <w:bCs/>
                <w:sz w:val="16"/>
              </w:rPr>
            </w:pPr>
            <w:r>
              <w:rPr>
                <w:b/>
                <w:bCs/>
                <w:sz w:val="16"/>
              </w:rPr>
              <w:t>Benchmarks</w:t>
            </w:r>
          </w:p>
        </w:tc>
        <w:tc>
          <w:tcPr>
            <w:tcW w:w="2483" w:type="dxa"/>
            <w:gridSpan w:val="2"/>
            <w:shd w:val="clear" w:color="auto" w:fill="E0E0E0"/>
          </w:tcPr>
          <w:p w14:paraId="35516195" w14:textId="77777777" w:rsidR="00524713" w:rsidRDefault="00524713" w:rsidP="00F5534F">
            <w:pPr>
              <w:pStyle w:val="A"/>
              <w:keepNext/>
              <w:ind w:firstLine="0"/>
              <w:jc w:val="center"/>
              <w:outlineLvl w:val="9"/>
              <w:rPr>
                <w:b/>
                <w:bCs/>
                <w:sz w:val="16"/>
              </w:rPr>
            </w:pPr>
            <w:r>
              <w:rPr>
                <w:b/>
                <w:bCs/>
                <w:sz w:val="16"/>
              </w:rPr>
              <w:t>Academic Cross-References</w:t>
            </w:r>
          </w:p>
        </w:tc>
        <w:tc>
          <w:tcPr>
            <w:tcW w:w="900" w:type="dxa"/>
            <w:shd w:val="clear" w:color="auto" w:fill="E0E0E0"/>
          </w:tcPr>
          <w:p w14:paraId="0E194FB3" w14:textId="77777777" w:rsidR="00524713" w:rsidRDefault="00524713" w:rsidP="00F5534F">
            <w:pPr>
              <w:pStyle w:val="A"/>
              <w:keepNext/>
              <w:ind w:firstLine="0"/>
              <w:jc w:val="center"/>
              <w:outlineLvl w:val="9"/>
              <w:rPr>
                <w:b/>
                <w:bCs/>
                <w:sz w:val="16"/>
              </w:rPr>
            </w:pPr>
            <w:smartTag w:uri="urn:schemas-microsoft-com:office:smarttags" w:element="place">
              <w:smartTag w:uri="urn:schemas-microsoft-com:office:smarttags" w:element="State">
                <w:r>
                  <w:rPr>
                    <w:b/>
                    <w:bCs/>
                    <w:sz w:val="16"/>
                  </w:rPr>
                  <w:t>Louisiana</w:t>
                </w:r>
              </w:smartTag>
            </w:smartTag>
          </w:p>
        </w:tc>
      </w:tr>
      <w:tr w:rsidR="00524713" w14:paraId="419ECDDE" w14:textId="77777777">
        <w:tblPrEx>
          <w:tblCellMar>
            <w:top w:w="0" w:type="dxa"/>
            <w:bottom w:w="0" w:type="dxa"/>
          </w:tblCellMar>
        </w:tblPrEx>
        <w:trPr>
          <w:cantSplit/>
        </w:trPr>
        <w:tc>
          <w:tcPr>
            <w:tcW w:w="1725" w:type="dxa"/>
          </w:tcPr>
          <w:p w14:paraId="06AC1165" w14:textId="77777777" w:rsidR="00524713" w:rsidRDefault="00524713">
            <w:pPr>
              <w:keepNext/>
              <w:autoSpaceDE w:val="0"/>
              <w:autoSpaceDN w:val="0"/>
              <w:adjustRightInd w:val="0"/>
              <w:rPr>
                <w:kern w:val="2"/>
                <w:sz w:val="16"/>
                <w:szCs w:val="23"/>
              </w:rPr>
            </w:pPr>
            <w:r>
              <w:rPr>
                <w:kern w:val="2"/>
                <w:sz w:val="16"/>
                <w:szCs w:val="23"/>
              </w:rPr>
              <w:t>1. Specify the principles and elements of design.</w:t>
            </w:r>
          </w:p>
          <w:p w14:paraId="122408B7" w14:textId="77777777" w:rsidR="00524713" w:rsidRDefault="00524713">
            <w:pPr>
              <w:keepNext/>
              <w:autoSpaceDE w:val="0"/>
              <w:autoSpaceDN w:val="0"/>
              <w:adjustRightInd w:val="0"/>
              <w:rPr>
                <w:kern w:val="2"/>
                <w:sz w:val="16"/>
                <w:szCs w:val="23"/>
              </w:rPr>
            </w:pPr>
            <w:r>
              <w:rPr>
                <w:kern w:val="2"/>
                <w:sz w:val="16"/>
                <w:szCs w:val="23"/>
              </w:rPr>
              <w:t>2. Analyze the psychological impact of the principles and elements of design on the individual.</w:t>
            </w:r>
          </w:p>
          <w:p w14:paraId="0B6F10BA" w14:textId="77777777" w:rsidR="00524713" w:rsidRDefault="00524713">
            <w:pPr>
              <w:keepNext/>
              <w:autoSpaceDE w:val="0"/>
              <w:autoSpaceDN w:val="0"/>
              <w:adjustRightInd w:val="0"/>
              <w:rPr>
                <w:kern w:val="2"/>
                <w:sz w:val="16"/>
                <w:szCs w:val="23"/>
              </w:rPr>
            </w:pPr>
            <w:r>
              <w:rPr>
                <w:kern w:val="2"/>
                <w:sz w:val="16"/>
                <w:szCs w:val="23"/>
              </w:rPr>
              <w:t>3. Analyze the effects that the principles and elements of design have on aesthetics and function.</w:t>
            </w:r>
          </w:p>
          <w:p w14:paraId="3EE1648C" w14:textId="77777777" w:rsidR="00524713" w:rsidRDefault="00524713">
            <w:pPr>
              <w:keepNext/>
              <w:autoSpaceDE w:val="0"/>
              <w:autoSpaceDN w:val="0"/>
              <w:adjustRightInd w:val="0"/>
              <w:rPr>
                <w:bCs/>
                <w:kern w:val="2"/>
                <w:sz w:val="16"/>
                <w:szCs w:val="24"/>
              </w:rPr>
            </w:pPr>
            <w:r>
              <w:rPr>
                <w:kern w:val="2"/>
                <w:sz w:val="16"/>
                <w:szCs w:val="23"/>
              </w:rPr>
              <w:t>4. Apply color schemes and color theory to develop and enhance visual effects.</w:t>
            </w:r>
          </w:p>
        </w:tc>
        <w:tc>
          <w:tcPr>
            <w:tcW w:w="1283" w:type="dxa"/>
          </w:tcPr>
          <w:p w14:paraId="67DB1271" w14:textId="77777777" w:rsidR="00524713" w:rsidRDefault="00524713">
            <w:pPr>
              <w:keepNext/>
              <w:autoSpaceDE w:val="0"/>
              <w:autoSpaceDN w:val="0"/>
              <w:adjustRightInd w:val="0"/>
              <w:rPr>
                <w:bCs/>
                <w:kern w:val="2"/>
                <w:sz w:val="16"/>
                <w:szCs w:val="24"/>
              </w:rPr>
            </w:pPr>
            <w:r>
              <w:rPr>
                <w:bCs/>
                <w:kern w:val="2"/>
                <w:sz w:val="16"/>
                <w:szCs w:val="24"/>
              </w:rPr>
              <w:t>ELA</w:t>
            </w:r>
          </w:p>
          <w:p w14:paraId="5A5F731C" w14:textId="77777777" w:rsidR="00524713" w:rsidRDefault="00524713">
            <w:pPr>
              <w:keepNext/>
              <w:autoSpaceDE w:val="0"/>
              <w:autoSpaceDN w:val="0"/>
              <w:adjustRightInd w:val="0"/>
              <w:rPr>
                <w:kern w:val="2"/>
                <w:sz w:val="16"/>
                <w:szCs w:val="23"/>
              </w:rPr>
            </w:pPr>
            <w:r>
              <w:rPr>
                <w:kern w:val="2"/>
                <w:sz w:val="16"/>
                <w:szCs w:val="23"/>
              </w:rPr>
              <w:t>1-1,3,4</w:t>
            </w:r>
          </w:p>
          <w:p w14:paraId="1ACFCEE4" w14:textId="77777777" w:rsidR="00524713" w:rsidRDefault="00524713">
            <w:pPr>
              <w:keepNext/>
              <w:autoSpaceDE w:val="0"/>
              <w:autoSpaceDN w:val="0"/>
              <w:adjustRightInd w:val="0"/>
              <w:rPr>
                <w:kern w:val="2"/>
                <w:sz w:val="16"/>
                <w:szCs w:val="23"/>
              </w:rPr>
            </w:pPr>
            <w:r>
              <w:rPr>
                <w:kern w:val="2"/>
                <w:sz w:val="16"/>
                <w:szCs w:val="23"/>
              </w:rPr>
              <w:t>2-6</w:t>
            </w:r>
          </w:p>
          <w:p w14:paraId="3140D2E0" w14:textId="77777777" w:rsidR="00524713" w:rsidRDefault="00524713">
            <w:pPr>
              <w:keepNext/>
              <w:autoSpaceDE w:val="0"/>
              <w:autoSpaceDN w:val="0"/>
              <w:adjustRightInd w:val="0"/>
              <w:rPr>
                <w:kern w:val="2"/>
                <w:sz w:val="16"/>
                <w:szCs w:val="23"/>
              </w:rPr>
            </w:pPr>
            <w:r>
              <w:rPr>
                <w:kern w:val="2"/>
                <w:sz w:val="16"/>
                <w:szCs w:val="23"/>
              </w:rPr>
              <w:t>3-1,2,3</w:t>
            </w:r>
          </w:p>
          <w:p w14:paraId="1EE6B13F" w14:textId="77777777" w:rsidR="00524713" w:rsidRDefault="00524713">
            <w:pPr>
              <w:keepNext/>
              <w:autoSpaceDE w:val="0"/>
              <w:autoSpaceDN w:val="0"/>
              <w:adjustRightInd w:val="0"/>
              <w:rPr>
                <w:kern w:val="2"/>
                <w:sz w:val="16"/>
                <w:szCs w:val="23"/>
              </w:rPr>
            </w:pPr>
            <w:r>
              <w:rPr>
                <w:kern w:val="2"/>
                <w:sz w:val="16"/>
                <w:szCs w:val="23"/>
              </w:rPr>
              <w:t>4-1</w:t>
            </w:r>
          </w:p>
          <w:p w14:paraId="132A7782" w14:textId="77777777" w:rsidR="00524713" w:rsidRDefault="00524713">
            <w:pPr>
              <w:keepNext/>
              <w:autoSpaceDE w:val="0"/>
              <w:autoSpaceDN w:val="0"/>
              <w:adjustRightInd w:val="0"/>
              <w:rPr>
                <w:kern w:val="2"/>
                <w:sz w:val="16"/>
                <w:szCs w:val="23"/>
              </w:rPr>
            </w:pPr>
            <w:r>
              <w:rPr>
                <w:kern w:val="2"/>
                <w:sz w:val="16"/>
                <w:szCs w:val="23"/>
              </w:rPr>
              <w:t>5-2,3,6</w:t>
            </w:r>
          </w:p>
          <w:p w14:paraId="5F3783DA" w14:textId="77777777" w:rsidR="00524713" w:rsidRDefault="00524713">
            <w:pPr>
              <w:keepNext/>
              <w:autoSpaceDE w:val="0"/>
              <w:autoSpaceDN w:val="0"/>
              <w:adjustRightInd w:val="0"/>
              <w:rPr>
                <w:kern w:val="2"/>
                <w:sz w:val="16"/>
                <w:szCs w:val="23"/>
              </w:rPr>
            </w:pPr>
            <w:r>
              <w:rPr>
                <w:kern w:val="2"/>
                <w:sz w:val="16"/>
                <w:szCs w:val="23"/>
              </w:rPr>
              <w:t>7-1,2,4</w:t>
            </w:r>
          </w:p>
          <w:p w14:paraId="6FCA22ED" w14:textId="77777777" w:rsidR="00524713" w:rsidRDefault="00524713">
            <w:pPr>
              <w:keepNext/>
              <w:autoSpaceDE w:val="0"/>
              <w:autoSpaceDN w:val="0"/>
              <w:adjustRightInd w:val="0"/>
              <w:rPr>
                <w:bCs/>
                <w:kern w:val="2"/>
                <w:sz w:val="16"/>
                <w:szCs w:val="24"/>
              </w:rPr>
            </w:pPr>
            <w:r>
              <w:rPr>
                <w:bCs/>
                <w:kern w:val="2"/>
                <w:sz w:val="16"/>
                <w:szCs w:val="24"/>
              </w:rPr>
              <w:t>Math</w:t>
            </w:r>
          </w:p>
          <w:p w14:paraId="38AACB0B" w14:textId="77777777" w:rsidR="00524713" w:rsidRDefault="00524713">
            <w:pPr>
              <w:keepNext/>
              <w:autoSpaceDE w:val="0"/>
              <w:autoSpaceDN w:val="0"/>
              <w:adjustRightInd w:val="0"/>
              <w:rPr>
                <w:kern w:val="2"/>
                <w:sz w:val="16"/>
                <w:szCs w:val="23"/>
              </w:rPr>
            </w:pPr>
            <w:r>
              <w:rPr>
                <w:kern w:val="2"/>
                <w:sz w:val="16"/>
                <w:szCs w:val="23"/>
              </w:rPr>
              <w:t>A-1,2</w:t>
            </w:r>
          </w:p>
          <w:p w14:paraId="0B3C4309" w14:textId="77777777" w:rsidR="00524713" w:rsidRDefault="00524713">
            <w:pPr>
              <w:keepNext/>
              <w:autoSpaceDE w:val="0"/>
              <w:autoSpaceDN w:val="0"/>
              <w:adjustRightInd w:val="0"/>
              <w:rPr>
                <w:kern w:val="2"/>
                <w:sz w:val="16"/>
                <w:szCs w:val="23"/>
              </w:rPr>
            </w:pPr>
            <w:r>
              <w:rPr>
                <w:kern w:val="2"/>
                <w:sz w:val="16"/>
                <w:szCs w:val="23"/>
              </w:rPr>
              <w:t>M-1,2,3,4</w:t>
            </w:r>
          </w:p>
          <w:p w14:paraId="21E4622D" w14:textId="77777777" w:rsidR="00524713" w:rsidRDefault="00524713">
            <w:pPr>
              <w:keepNext/>
              <w:autoSpaceDE w:val="0"/>
              <w:autoSpaceDN w:val="0"/>
              <w:adjustRightInd w:val="0"/>
              <w:rPr>
                <w:kern w:val="2"/>
                <w:sz w:val="16"/>
                <w:szCs w:val="23"/>
              </w:rPr>
            </w:pPr>
            <w:r>
              <w:rPr>
                <w:kern w:val="2"/>
                <w:sz w:val="16"/>
                <w:szCs w:val="23"/>
              </w:rPr>
              <w:t>G-1,2,3,6</w:t>
            </w:r>
          </w:p>
          <w:p w14:paraId="51970AC6" w14:textId="77777777" w:rsidR="00524713" w:rsidRDefault="00524713">
            <w:pPr>
              <w:keepNext/>
              <w:autoSpaceDE w:val="0"/>
              <w:autoSpaceDN w:val="0"/>
              <w:adjustRightInd w:val="0"/>
              <w:rPr>
                <w:bCs/>
                <w:kern w:val="2"/>
                <w:sz w:val="16"/>
                <w:szCs w:val="24"/>
              </w:rPr>
            </w:pPr>
            <w:r>
              <w:rPr>
                <w:bCs/>
                <w:kern w:val="2"/>
                <w:sz w:val="16"/>
                <w:szCs w:val="24"/>
              </w:rPr>
              <w:t>Science</w:t>
            </w:r>
          </w:p>
          <w:p w14:paraId="2A853123" w14:textId="77777777" w:rsidR="00524713" w:rsidRDefault="00524713">
            <w:pPr>
              <w:keepNext/>
              <w:autoSpaceDE w:val="0"/>
              <w:autoSpaceDN w:val="0"/>
              <w:adjustRightInd w:val="0"/>
              <w:rPr>
                <w:bCs/>
                <w:kern w:val="2"/>
                <w:sz w:val="16"/>
                <w:szCs w:val="24"/>
              </w:rPr>
            </w:pPr>
            <w:r>
              <w:rPr>
                <w:kern w:val="2"/>
                <w:sz w:val="16"/>
                <w:szCs w:val="23"/>
              </w:rPr>
              <w:t>SI-B-4</w:t>
            </w:r>
          </w:p>
        </w:tc>
        <w:tc>
          <w:tcPr>
            <w:tcW w:w="1200" w:type="dxa"/>
          </w:tcPr>
          <w:p w14:paraId="52BAD212" w14:textId="77777777" w:rsidR="00524713" w:rsidRDefault="00524713">
            <w:pPr>
              <w:keepNext/>
              <w:autoSpaceDE w:val="0"/>
              <w:autoSpaceDN w:val="0"/>
              <w:adjustRightInd w:val="0"/>
              <w:rPr>
                <w:bCs/>
                <w:kern w:val="2"/>
                <w:sz w:val="16"/>
                <w:szCs w:val="24"/>
              </w:rPr>
            </w:pPr>
            <w:r>
              <w:rPr>
                <w:bCs/>
                <w:kern w:val="2"/>
                <w:sz w:val="16"/>
                <w:szCs w:val="24"/>
              </w:rPr>
              <w:t>Social Studies</w:t>
            </w:r>
          </w:p>
          <w:p w14:paraId="6419EBE1" w14:textId="77777777" w:rsidR="00524713" w:rsidRDefault="00524713">
            <w:pPr>
              <w:keepNext/>
              <w:autoSpaceDE w:val="0"/>
              <w:autoSpaceDN w:val="0"/>
              <w:adjustRightInd w:val="0"/>
              <w:rPr>
                <w:kern w:val="2"/>
                <w:sz w:val="16"/>
                <w:szCs w:val="23"/>
              </w:rPr>
            </w:pPr>
            <w:r>
              <w:rPr>
                <w:kern w:val="2"/>
                <w:sz w:val="16"/>
                <w:szCs w:val="23"/>
              </w:rPr>
              <w:t>G-1A-1</w:t>
            </w:r>
          </w:p>
          <w:p w14:paraId="517B13CB" w14:textId="77777777" w:rsidR="00524713" w:rsidRDefault="00524713">
            <w:pPr>
              <w:keepNext/>
              <w:autoSpaceDE w:val="0"/>
              <w:autoSpaceDN w:val="0"/>
              <w:adjustRightInd w:val="0"/>
              <w:rPr>
                <w:kern w:val="2"/>
                <w:sz w:val="16"/>
                <w:szCs w:val="23"/>
              </w:rPr>
            </w:pPr>
            <w:r>
              <w:rPr>
                <w:kern w:val="2"/>
                <w:sz w:val="16"/>
                <w:szCs w:val="23"/>
              </w:rPr>
              <w:t>G-1B-1</w:t>
            </w:r>
          </w:p>
          <w:p w14:paraId="79B332A7" w14:textId="77777777" w:rsidR="00524713" w:rsidRDefault="00524713">
            <w:pPr>
              <w:keepNext/>
              <w:autoSpaceDE w:val="0"/>
              <w:autoSpaceDN w:val="0"/>
              <w:adjustRightInd w:val="0"/>
              <w:rPr>
                <w:bCs/>
                <w:kern w:val="2"/>
                <w:sz w:val="16"/>
                <w:szCs w:val="24"/>
              </w:rPr>
            </w:pPr>
            <w:r>
              <w:rPr>
                <w:kern w:val="2"/>
                <w:sz w:val="16"/>
                <w:szCs w:val="23"/>
              </w:rPr>
              <w:t>G-1C-3</w:t>
            </w:r>
          </w:p>
        </w:tc>
        <w:tc>
          <w:tcPr>
            <w:tcW w:w="900" w:type="dxa"/>
          </w:tcPr>
          <w:p w14:paraId="6AAB1DB0" w14:textId="77777777" w:rsidR="00524713" w:rsidRDefault="00524713">
            <w:pPr>
              <w:keepNext/>
              <w:autoSpaceDE w:val="0"/>
              <w:autoSpaceDN w:val="0"/>
              <w:adjustRightInd w:val="0"/>
              <w:rPr>
                <w:bCs/>
                <w:kern w:val="2"/>
                <w:sz w:val="16"/>
                <w:szCs w:val="24"/>
              </w:rPr>
            </w:pPr>
            <w:r>
              <w:rPr>
                <w:kern w:val="2"/>
                <w:sz w:val="16"/>
                <w:szCs w:val="23"/>
              </w:rPr>
              <w:t>1,2,3,4,5</w:t>
            </w:r>
          </w:p>
        </w:tc>
      </w:tr>
    </w:tbl>
    <w:p w14:paraId="044C8AD4" w14:textId="77777777" w:rsidR="00524713" w:rsidRDefault="00524713">
      <w:pPr>
        <w:pStyle w:val="A"/>
      </w:pPr>
    </w:p>
    <w:p w14:paraId="07769DF1" w14:textId="77777777" w:rsidR="00524713" w:rsidRDefault="00524713">
      <w:pPr>
        <w:pStyle w:val="1"/>
      </w:pPr>
      <w:r>
        <w:t>3.</w:t>
      </w:r>
      <w:r>
        <w:tab/>
        <w:t>Demonstrate drafting, blueprint reading, and space planning skills using available technical resources.</w:t>
      </w:r>
    </w:p>
    <w:p w14:paraId="6C95DF7E"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438"/>
        <w:gridCol w:w="1266"/>
        <w:gridCol w:w="1254"/>
        <w:gridCol w:w="892"/>
      </w:tblGrid>
      <w:tr w:rsidR="00524713" w14:paraId="4FE7F364" w14:textId="77777777">
        <w:tblPrEx>
          <w:tblCellMar>
            <w:top w:w="0" w:type="dxa"/>
            <w:bottom w:w="0" w:type="dxa"/>
          </w:tblCellMar>
        </w:tblPrEx>
        <w:trPr>
          <w:cantSplit/>
        </w:trPr>
        <w:tc>
          <w:tcPr>
            <w:tcW w:w="1589" w:type="dxa"/>
            <w:tcBorders>
              <w:top w:val="double" w:sz="6" w:space="0" w:color="000000"/>
              <w:bottom w:val="single" w:sz="6" w:space="0" w:color="000000"/>
            </w:tcBorders>
            <w:shd w:val="clear" w:color="auto" w:fill="E0E0E0"/>
          </w:tcPr>
          <w:p w14:paraId="4CABE6C6" w14:textId="77777777" w:rsidR="00524713" w:rsidRDefault="00524713">
            <w:pPr>
              <w:keepNext/>
              <w:autoSpaceDE w:val="0"/>
              <w:autoSpaceDN w:val="0"/>
              <w:adjustRightInd w:val="0"/>
              <w:jc w:val="center"/>
              <w:rPr>
                <w:b/>
                <w:bCs/>
                <w:kern w:val="2"/>
                <w:sz w:val="16"/>
                <w:szCs w:val="24"/>
              </w:rPr>
            </w:pPr>
            <w:r>
              <w:rPr>
                <w:b/>
                <w:bCs/>
                <w:kern w:val="2"/>
                <w:sz w:val="16"/>
                <w:szCs w:val="24"/>
              </w:rPr>
              <w:t>Benchmarks</w:t>
            </w:r>
          </w:p>
        </w:tc>
        <w:tc>
          <w:tcPr>
            <w:tcW w:w="2676" w:type="dxa"/>
            <w:gridSpan w:val="2"/>
            <w:tcBorders>
              <w:top w:val="double" w:sz="6" w:space="0" w:color="000000"/>
              <w:bottom w:val="single" w:sz="6" w:space="0" w:color="000000"/>
            </w:tcBorders>
            <w:shd w:val="clear" w:color="auto" w:fill="E0E0E0"/>
          </w:tcPr>
          <w:p w14:paraId="79C11976" w14:textId="77777777" w:rsidR="00524713" w:rsidRDefault="00524713">
            <w:pPr>
              <w:keepNext/>
              <w:autoSpaceDE w:val="0"/>
              <w:autoSpaceDN w:val="0"/>
              <w:adjustRightInd w:val="0"/>
              <w:jc w:val="center"/>
              <w:rPr>
                <w:b/>
                <w:bCs/>
                <w:kern w:val="2"/>
                <w:sz w:val="16"/>
                <w:szCs w:val="24"/>
              </w:rPr>
            </w:pPr>
            <w:r>
              <w:rPr>
                <w:b/>
                <w:bCs/>
                <w:kern w:val="2"/>
                <w:sz w:val="16"/>
                <w:szCs w:val="24"/>
              </w:rPr>
              <w:t>Academic Cross-References</w:t>
            </w:r>
          </w:p>
        </w:tc>
        <w:tc>
          <w:tcPr>
            <w:tcW w:w="892" w:type="dxa"/>
            <w:tcBorders>
              <w:top w:val="double" w:sz="6" w:space="0" w:color="000000"/>
              <w:bottom w:val="single" w:sz="6" w:space="0" w:color="000000"/>
            </w:tcBorders>
            <w:shd w:val="clear" w:color="auto" w:fill="E0E0E0"/>
          </w:tcPr>
          <w:p w14:paraId="7FFAB468" w14:textId="77777777" w:rsidR="00524713" w:rsidRDefault="00524713">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6001914C" w14:textId="77777777">
        <w:tblPrEx>
          <w:tblCellMar>
            <w:top w:w="0" w:type="dxa"/>
            <w:bottom w:w="0" w:type="dxa"/>
          </w:tblCellMar>
        </w:tblPrEx>
        <w:trPr>
          <w:cantSplit/>
        </w:trPr>
        <w:tc>
          <w:tcPr>
            <w:tcW w:w="1589" w:type="dxa"/>
            <w:tcBorders>
              <w:top w:val="single" w:sz="6" w:space="0" w:color="000000"/>
            </w:tcBorders>
          </w:tcPr>
          <w:p w14:paraId="107115AD" w14:textId="77777777" w:rsidR="00524713" w:rsidRDefault="00524713">
            <w:pPr>
              <w:autoSpaceDE w:val="0"/>
              <w:autoSpaceDN w:val="0"/>
              <w:adjustRightInd w:val="0"/>
              <w:rPr>
                <w:kern w:val="2"/>
                <w:sz w:val="16"/>
                <w:szCs w:val="23"/>
              </w:rPr>
            </w:pPr>
            <w:r>
              <w:rPr>
                <w:kern w:val="2"/>
                <w:sz w:val="16"/>
                <w:szCs w:val="23"/>
              </w:rPr>
              <w:t>1. Interpret information provided on blueprints.</w:t>
            </w:r>
          </w:p>
          <w:p w14:paraId="5D595939" w14:textId="77777777" w:rsidR="00524713" w:rsidRDefault="00524713">
            <w:pPr>
              <w:autoSpaceDE w:val="0"/>
              <w:autoSpaceDN w:val="0"/>
              <w:adjustRightInd w:val="0"/>
              <w:rPr>
                <w:kern w:val="2"/>
                <w:sz w:val="16"/>
                <w:szCs w:val="23"/>
              </w:rPr>
            </w:pPr>
            <w:r>
              <w:rPr>
                <w:kern w:val="2"/>
                <w:sz w:val="16"/>
                <w:szCs w:val="23"/>
              </w:rPr>
              <w:t>2. Evaluate floor plans for efficiency and safety in areas including, but not limited to, zones, traffic patterns, storage, electrical, and mechanical systems.</w:t>
            </w:r>
          </w:p>
          <w:p w14:paraId="47C0D592" w14:textId="77777777" w:rsidR="00524713" w:rsidRDefault="00524713">
            <w:pPr>
              <w:autoSpaceDE w:val="0"/>
              <w:autoSpaceDN w:val="0"/>
              <w:adjustRightInd w:val="0"/>
              <w:rPr>
                <w:kern w:val="2"/>
                <w:sz w:val="16"/>
                <w:szCs w:val="23"/>
              </w:rPr>
            </w:pPr>
            <w:r>
              <w:rPr>
                <w:kern w:val="2"/>
                <w:sz w:val="16"/>
                <w:szCs w:val="23"/>
              </w:rPr>
              <w:t>3. Draw an interior space to scale, using correct architectural symbols and drafting skills.</w:t>
            </w:r>
          </w:p>
          <w:p w14:paraId="4BCE112A" w14:textId="77777777" w:rsidR="00524713" w:rsidRDefault="00524713">
            <w:pPr>
              <w:autoSpaceDE w:val="0"/>
              <w:autoSpaceDN w:val="0"/>
              <w:adjustRightInd w:val="0"/>
              <w:rPr>
                <w:kern w:val="2"/>
                <w:sz w:val="16"/>
                <w:szCs w:val="23"/>
              </w:rPr>
            </w:pPr>
            <w:r>
              <w:rPr>
                <w:kern w:val="2"/>
                <w:sz w:val="16"/>
                <w:szCs w:val="23"/>
              </w:rPr>
              <w:t>4. Evaluate furniture placement with reference to principles of design, traffic flow, activity, and existing architectural features.</w:t>
            </w:r>
          </w:p>
          <w:p w14:paraId="3B754AE8" w14:textId="77777777" w:rsidR="00524713" w:rsidRDefault="00524713">
            <w:pPr>
              <w:autoSpaceDE w:val="0"/>
              <w:autoSpaceDN w:val="0"/>
              <w:adjustRightInd w:val="0"/>
              <w:rPr>
                <w:kern w:val="2"/>
                <w:sz w:val="16"/>
                <w:szCs w:val="23"/>
              </w:rPr>
            </w:pPr>
            <w:r>
              <w:rPr>
                <w:kern w:val="2"/>
                <w:sz w:val="16"/>
                <w:szCs w:val="23"/>
              </w:rPr>
              <w:t>5. Utilize applicable building codes and universal access guidelines and regulations in space planning.</w:t>
            </w:r>
          </w:p>
          <w:p w14:paraId="1DC7672C" w14:textId="77777777" w:rsidR="00524713" w:rsidRDefault="00524713">
            <w:pPr>
              <w:autoSpaceDE w:val="0"/>
              <w:autoSpaceDN w:val="0"/>
              <w:adjustRightInd w:val="0"/>
              <w:rPr>
                <w:bCs/>
                <w:kern w:val="2"/>
                <w:sz w:val="16"/>
                <w:szCs w:val="24"/>
              </w:rPr>
            </w:pPr>
            <w:r>
              <w:rPr>
                <w:kern w:val="2"/>
                <w:sz w:val="16"/>
                <w:szCs w:val="23"/>
              </w:rPr>
              <w:t>6. Create floor plans using technological resources.</w:t>
            </w:r>
          </w:p>
        </w:tc>
        <w:tc>
          <w:tcPr>
            <w:tcW w:w="1321" w:type="dxa"/>
            <w:tcBorders>
              <w:top w:val="single" w:sz="6" w:space="0" w:color="000000"/>
            </w:tcBorders>
          </w:tcPr>
          <w:p w14:paraId="05CDC201" w14:textId="77777777" w:rsidR="00524713" w:rsidRDefault="00524713">
            <w:pPr>
              <w:autoSpaceDE w:val="0"/>
              <w:autoSpaceDN w:val="0"/>
              <w:adjustRightInd w:val="0"/>
              <w:rPr>
                <w:bCs/>
                <w:kern w:val="2"/>
                <w:sz w:val="16"/>
                <w:szCs w:val="24"/>
              </w:rPr>
            </w:pPr>
            <w:r>
              <w:rPr>
                <w:bCs/>
                <w:kern w:val="2"/>
                <w:sz w:val="16"/>
                <w:szCs w:val="24"/>
              </w:rPr>
              <w:t>ELA</w:t>
            </w:r>
          </w:p>
          <w:p w14:paraId="41984AA0" w14:textId="77777777" w:rsidR="00524713" w:rsidRDefault="00524713">
            <w:pPr>
              <w:autoSpaceDE w:val="0"/>
              <w:autoSpaceDN w:val="0"/>
              <w:adjustRightInd w:val="0"/>
              <w:rPr>
                <w:kern w:val="2"/>
                <w:sz w:val="16"/>
                <w:szCs w:val="23"/>
              </w:rPr>
            </w:pPr>
            <w:r>
              <w:rPr>
                <w:kern w:val="2"/>
                <w:sz w:val="16"/>
                <w:szCs w:val="23"/>
              </w:rPr>
              <w:t>1-1,3,4</w:t>
            </w:r>
          </w:p>
          <w:p w14:paraId="0A73A0B0" w14:textId="77777777" w:rsidR="00524713" w:rsidRDefault="00524713">
            <w:pPr>
              <w:autoSpaceDE w:val="0"/>
              <w:autoSpaceDN w:val="0"/>
              <w:adjustRightInd w:val="0"/>
              <w:rPr>
                <w:kern w:val="2"/>
                <w:sz w:val="16"/>
                <w:szCs w:val="23"/>
              </w:rPr>
            </w:pPr>
            <w:r>
              <w:rPr>
                <w:kern w:val="2"/>
                <w:sz w:val="16"/>
                <w:szCs w:val="23"/>
              </w:rPr>
              <w:t>2-2</w:t>
            </w:r>
          </w:p>
          <w:p w14:paraId="10E83B22" w14:textId="77777777" w:rsidR="00524713" w:rsidRDefault="00524713">
            <w:pPr>
              <w:autoSpaceDE w:val="0"/>
              <w:autoSpaceDN w:val="0"/>
              <w:adjustRightInd w:val="0"/>
              <w:rPr>
                <w:kern w:val="2"/>
                <w:sz w:val="16"/>
                <w:szCs w:val="23"/>
              </w:rPr>
            </w:pPr>
            <w:r>
              <w:rPr>
                <w:kern w:val="2"/>
                <w:sz w:val="16"/>
                <w:szCs w:val="23"/>
              </w:rPr>
              <w:t>3-1,2,3</w:t>
            </w:r>
          </w:p>
          <w:p w14:paraId="38314DDC" w14:textId="77777777" w:rsidR="00524713" w:rsidRDefault="00524713">
            <w:pPr>
              <w:autoSpaceDE w:val="0"/>
              <w:autoSpaceDN w:val="0"/>
              <w:adjustRightInd w:val="0"/>
              <w:rPr>
                <w:kern w:val="2"/>
                <w:sz w:val="16"/>
                <w:szCs w:val="23"/>
              </w:rPr>
            </w:pPr>
            <w:r>
              <w:rPr>
                <w:kern w:val="2"/>
                <w:sz w:val="16"/>
                <w:szCs w:val="23"/>
              </w:rPr>
              <w:t>4-1,2</w:t>
            </w:r>
          </w:p>
          <w:p w14:paraId="5684C7D6" w14:textId="77777777" w:rsidR="00524713" w:rsidRDefault="00524713">
            <w:pPr>
              <w:autoSpaceDE w:val="0"/>
              <w:autoSpaceDN w:val="0"/>
              <w:adjustRightInd w:val="0"/>
              <w:rPr>
                <w:kern w:val="2"/>
                <w:sz w:val="16"/>
                <w:szCs w:val="23"/>
              </w:rPr>
            </w:pPr>
            <w:r>
              <w:rPr>
                <w:kern w:val="2"/>
                <w:sz w:val="16"/>
                <w:szCs w:val="23"/>
              </w:rPr>
              <w:t>5-1,2,3,4,6</w:t>
            </w:r>
          </w:p>
          <w:p w14:paraId="3EF3518E" w14:textId="77777777" w:rsidR="00524713" w:rsidRDefault="00524713">
            <w:pPr>
              <w:autoSpaceDE w:val="0"/>
              <w:autoSpaceDN w:val="0"/>
              <w:adjustRightInd w:val="0"/>
              <w:rPr>
                <w:kern w:val="2"/>
                <w:sz w:val="16"/>
                <w:szCs w:val="23"/>
              </w:rPr>
            </w:pPr>
            <w:r>
              <w:rPr>
                <w:kern w:val="2"/>
                <w:sz w:val="16"/>
                <w:szCs w:val="23"/>
              </w:rPr>
              <w:t>7-1,2,4</w:t>
            </w:r>
          </w:p>
          <w:p w14:paraId="178C953F" w14:textId="77777777" w:rsidR="00524713" w:rsidRDefault="00524713">
            <w:pPr>
              <w:autoSpaceDE w:val="0"/>
              <w:autoSpaceDN w:val="0"/>
              <w:adjustRightInd w:val="0"/>
              <w:rPr>
                <w:bCs/>
                <w:kern w:val="2"/>
                <w:sz w:val="16"/>
                <w:szCs w:val="24"/>
              </w:rPr>
            </w:pPr>
            <w:r>
              <w:rPr>
                <w:bCs/>
                <w:kern w:val="2"/>
                <w:sz w:val="16"/>
                <w:szCs w:val="24"/>
              </w:rPr>
              <w:t>Math</w:t>
            </w:r>
          </w:p>
          <w:p w14:paraId="07465181" w14:textId="77777777" w:rsidR="00524713" w:rsidRDefault="00524713">
            <w:pPr>
              <w:autoSpaceDE w:val="0"/>
              <w:autoSpaceDN w:val="0"/>
              <w:adjustRightInd w:val="0"/>
              <w:rPr>
                <w:kern w:val="2"/>
                <w:sz w:val="16"/>
                <w:szCs w:val="23"/>
              </w:rPr>
            </w:pPr>
            <w:r>
              <w:rPr>
                <w:kern w:val="2"/>
                <w:sz w:val="16"/>
                <w:szCs w:val="23"/>
              </w:rPr>
              <w:t>N-1,2,3,4,5,6,7</w:t>
            </w:r>
          </w:p>
          <w:p w14:paraId="2FB17D82" w14:textId="77777777" w:rsidR="00524713" w:rsidRDefault="00524713">
            <w:pPr>
              <w:autoSpaceDE w:val="0"/>
              <w:autoSpaceDN w:val="0"/>
              <w:adjustRightInd w:val="0"/>
              <w:rPr>
                <w:kern w:val="2"/>
                <w:sz w:val="16"/>
                <w:szCs w:val="23"/>
              </w:rPr>
            </w:pPr>
            <w:r>
              <w:rPr>
                <w:kern w:val="2"/>
                <w:sz w:val="16"/>
                <w:szCs w:val="23"/>
              </w:rPr>
              <w:t>A-1,2,3,4</w:t>
            </w:r>
          </w:p>
          <w:p w14:paraId="4728AE2E" w14:textId="77777777" w:rsidR="00524713" w:rsidRDefault="00524713">
            <w:pPr>
              <w:autoSpaceDE w:val="0"/>
              <w:autoSpaceDN w:val="0"/>
              <w:adjustRightInd w:val="0"/>
              <w:rPr>
                <w:kern w:val="2"/>
                <w:sz w:val="16"/>
                <w:szCs w:val="23"/>
              </w:rPr>
            </w:pPr>
            <w:r>
              <w:rPr>
                <w:kern w:val="2"/>
                <w:sz w:val="16"/>
                <w:szCs w:val="23"/>
              </w:rPr>
              <w:t>M-1,2,3,4,5</w:t>
            </w:r>
          </w:p>
          <w:p w14:paraId="7EAEFF43" w14:textId="77777777" w:rsidR="00524713" w:rsidRDefault="00524713">
            <w:pPr>
              <w:autoSpaceDE w:val="0"/>
              <w:autoSpaceDN w:val="0"/>
              <w:adjustRightInd w:val="0"/>
              <w:rPr>
                <w:kern w:val="2"/>
                <w:sz w:val="16"/>
                <w:szCs w:val="23"/>
              </w:rPr>
            </w:pPr>
            <w:r>
              <w:rPr>
                <w:kern w:val="2"/>
                <w:sz w:val="16"/>
                <w:szCs w:val="23"/>
              </w:rPr>
              <w:t>G-1,2,3,4,5,6</w:t>
            </w:r>
          </w:p>
          <w:p w14:paraId="1A83A467" w14:textId="77777777" w:rsidR="00524713" w:rsidRDefault="00524713">
            <w:pPr>
              <w:autoSpaceDE w:val="0"/>
              <w:autoSpaceDN w:val="0"/>
              <w:adjustRightInd w:val="0"/>
              <w:rPr>
                <w:kern w:val="2"/>
                <w:sz w:val="16"/>
                <w:szCs w:val="23"/>
              </w:rPr>
            </w:pPr>
            <w:r>
              <w:rPr>
                <w:kern w:val="2"/>
                <w:sz w:val="16"/>
                <w:szCs w:val="23"/>
              </w:rPr>
              <w:t>D-1,2,3,4,6,7,8,9</w:t>
            </w:r>
          </w:p>
          <w:p w14:paraId="4746CF05" w14:textId="77777777" w:rsidR="00524713" w:rsidRDefault="00524713">
            <w:pPr>
              <w:autoSpaceDE w:val="0"/>
              <w:autoSpaceDN w:val="0"/>
              <w:adjustRightInd w:val="0"/>
              <w:rPr>
                <w:kern w:val="2"/>
                <w:sz w:val="16"/>
                <w:szCs w:val="23"/>
              </w:rPr>
            </w:pPr>
            <w:r>
              <w:rPr>
                <w:kern w:val="2"/>
                <w:sz w:val="16"/>
                <w:szCs w:val="23"/>
              </w:rPr>
              <w:t>P-1,2,3,4,5</w:t>
            </w:r>
          </w:p>
          <w:p w14:paraId="0280D739" w14:textId="77777777" w:rsidR="00524713" w:rsidRDefault="00524713">
            <w:pPr>
              <w:autoSpaceDE w:val="0"/>
              <w:autoSpaceDN w:val="0"/>
              <w:adjustRightInd w:val="0"/>
              <w:rPr>
                <w:bCs/>
                <w:kern w:val="2"/>
                <w:sz w:val="16"/>
                <w:szCs w:val="24"/>
              </w:rPr>
            </w:pPr>
            <w:r>
              <w:rPr>
                <w:bCs/>
                <w:kern w:val="2"/>
                <w:sz w:val="16"/>
                <w:szCs w:val="24"/>
              </w:rPr>
              <w:t>Science</w:t>
            </w:r>
          </w:p>
          <w:p w14:paraId="23CD6878" w14:textId="77777777" w:rsidR="00524713" w:rsidRDefault="00524713">
            <w:pPr>
              <w:autoSpaceDE w:val="0"/>
              <w:autoSpaceDN w:val="0"/>
              <w:adjustRightInd w:val="0"/>
              <w:rPr>
                <w:bCs/>
                <w:kern w:val="2"/>
                <w:sz w:val="16"/>
                <w:szCs w:val="24"/>
              </w:rPr>
            </w:pPr>
            <w:r>
              <w:rPr>
                <w:kern w:val="2"/>
                <w:sz w:val="16"/>
                <w:szCs w:val="23"/>
              </w:rPr>
              <w:t>SI-A-3,5</w:t>
            </w:r>
          </w:p>
        </w:tc>
        <w:tc>
          <w:tcPr>
            <w:tcW w:w="1355" w:type="dxa"/>
            <w:tcBorders>
              <w:top w:val="single" w:sz="6" w:space="0" w:color="000000"/>
            </w:tcBorders>
          </w:tcPr>
          <w:p w14:paraId="1A2D975E" w14:textId="77777777" w:rsidR="00524713" w:rsidRDefault="00524713">
            <w:pPr>
              <w:autoSpaceDE w:val="0"/>
              <w:autoSpaceDN w:val="0"/>
              <w:adjustRightInd w:val="0"/>
              <w:rPr>
                <w:bCs/>
                <w:kern w:val="2"/>
                <w:sz w:val="16"/>
                <w:szCs w:val="24"/>
              </w:rPr>
            </w:pPr>
            <w:r>
              <w:rPr>
                <w:bCs/>
                <w:kern w:val="2"/>
                <w:sz w:val="16"/>
                <w:szCs w:val="24"/>
              </w:rPr>
              <w:t>Social Studies</w:t>
            </w:r>
          </w:p>
          <w:p w14:paraId="6214BE79" w14:textId="77777777" w:rsidR="00524713" w:rsidRDefault="00524713">
            <w:pPr>
              <w:autoSpaceDE w:val="0"/>
              <w:autoSpaceDN w:val="0"/>
              <w:adjustRightInd w:val="0"/>
              <w:rPr>
                <w:kern w:val="2"/>
                <w:sz w:val="16"/>
                <w:szCs w:val="23"/>
              </w:rPr>
            </w:pPr>
            <w:r>
              <w:rPr>
                <w:kern w:val="2"/>
                <w:sz w:val="16"/>
                <w:szCs w:val="23"/>
              </w:rPr>
              <w:t>C-1A-1,3,5</w:t>
            </w:r>
          </w:p>
          <w:p w14:paraId="50DC132E" w14:textId="77777777" w:rsidR="00524713" w:rsidRDefault="00524713">
            <w:pPr>
              <w:autoSpaceDE w:val="0"/>
              <w:autoSpaceDN w:val="0"/>
              <w:adjustRightInd w:val="0"/>
              <w:rPr>
                <w:kern w:val="2"/>
                <w:sz w:val="16"/>
                <w:szCs w:val="23"/>
              </w:rPr>
            </w:pPr>
            <w:r>
              <w:rPr>
                <w:kern w:val="2"/>
                <w:sz w:val="16"/>
                <w:szCs w:val="23"/>
              </w:rPr>
              <w:t>C-1D-1,2,3</w:t>
            </w:r>
          </w:p>
          <w:p w14:paraId="25D8A2C8" w14:textId="77777777" w:rsidR="00524713" w:rsidRDefault="00524713">
            <w:pPr>
              <w:autoSpaceDE w:val="0"/>
              <w:autoSpaceDN w:val="0"/>
              <w:adjustRightInd w:val="0"/>
              <w:rPr>
                <w:kern w:val="2"/>
                <w:sz w:val="16"/>
                <w:szCs w:val="23"/>
              </w:rPr>
            </w:pPr>
            <w:r>
              <w:rPr>
                <w:kern w:val="2"/>
                <w:sz w:val="16"/>
                <w:szCs w:val="23"/>
              </w:rPr>
              <w:t>E-1A-6</w:t>
            </w:r>
          </w:p>
          <w:p w14:paraId="02E988AF" w14:textId="77777777" w:rsidR="00524713" w:rsidRDefault="00524713">
            <w:pPr>
              <w:autoSpaceDE w:val="0"/>
              <w:autoSpaceDN w:val="0"/>
              <w:adjustRightInd w:val="0"/>
              <w:rPr>
                <w:kern w:val="2"/>
                <w:sz w:val="16"/>
                <w:szCs w:val="23"/>
              </w:rPr>
            </w:pPr>
            <w:r>
              <w:rPr>
                <w:kern w:val="2"/>
                <w:sz w:val="16"/>
                <w:szCs w:val="23"/>
              </w:rPr>
              <w:t>H-1A-6</w:t>
            </w:r>
          </w:p>
          <w:p w14:paraId="542D53A0" w14:textId="77777777" w:rsidR="00524713" w:rsidRDefault="00524713">
            <w:pPr>
              <w:autoSpaceDE w:val="0"/>
              <w:autoSpaceDN w:val="0"/>
              <w:adjustRightInd w:val="0"/>
              <w:rPr>
                <w:kern w:val="2"/>
                <w:sz w:val="16"/>
                <w:szCs w:val="23"/>
              </w:rPr>
            </w:pPr>
            <w:r>
              <w:rPr>
                <w:kern w:val="2"/>
                <w:sz w:val="16"/>
                <w:szCs w:val="23"/>
              </w:rPr>
              <w:t>H-1B-6,9,15,16,17</w:t>
            </w:r>
          </w:p>
          <w:p w14:paraId="69EE07DA" w14:textId="77777777" w:rsidR="00524713" w:rsidRDefault="00524713">
            <w:pPr>
              <w:autoSpaceDE w:val="0"/>
              <w:autoSpaceDN w:val="0"/>
              <w:adjustRightInd w:val="0"/>
              <w:rPr>
                <w:bCs/>
                <w:kern w:val="2"/>
                <w:sz w:val="16"/>
                <w:szCs w:val="24"/>
              </w:rPr>
            </w:pPr>
            <w:r>
              <w:rPr>
                <w:kern w:val="2"/>
                <w:sz w:val="16"/>
                <w:szCs w:val="23"/>
              </w:rPr>
              <w:t>H-1C-11,15</w:t>
            </w:r>
          </w:p>
        </w:tc>
        <w:tc>
          <w:tcPr>
            <w:tcW w:w="892" w:type="dxa"/>
            <w:tcBorders>
              <w:top w:val="single" w:sz="6" w:space="0" w:color="000000"/>
            </w:tcBorders>
          </w:tcPr>
          <w:p w14:paraId="6BB02829" w14:textId="77777777" w:rsidR="00524713" w:rsidRDefault="00524713">
            <w:pPr>
              <w:autoSpaceDE w:val="0"/>
              <w:autoSpaceDN w:val="0"/>
              <w:adjustRightInd w:val="0"/>
              <w:rPr>
                <w:bCs/>
                <w:kern w:val="2"/>
                <w:sz w:val="16"/>
                <w:szCs w:val="24"/>
              </w:rPr>
            </w:pPr>
            <w:r>
              <w:rPr>
                <w:kern w:val="2"/>
                <w:sz w:val="16"/>
                <w:szCs w:val="23"/>
              </w:rPr>
              <w:t>1,2,3,4,5</w:t>
            </w:r>
          </w:p>
        </w:tc>
      </w:tr>
    </w:tbl>
    <w:p w14:paraId="372FF9BC" w14:textId="77777777" w:rsidR="00524713" w:rsidRDefault="00524713">
      <w:pPr>
        <w:pStyle w:val="A"/>
      </w:pPr>
    </w:p>
    <w:p w14:paraId="468C7511" w14:textId="77777777" w:rsidR="00524713" w:rsidRDefault="00524713" w:rsidP="00F5534F">
      <w:pPr>
        <w:pStyle w:val="1"/>
        <w:keepNext/>
        <w:rPr>
          <w:bCs/>
          <w:szCs w:val="24"/>
        </w:rPr>
      </w:pPr>
      <w:r>
        <w:t>4.</w:t>
      </w:r>
      <w:r>
        <w:tab/>
        <w:t>Analyze the influences on architectural and furniture design and development.</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415"/>
        <w:gridCol w:w="1249"/>
        <w:gridCol w:w="1294"/>
        <w:gridCol w:w="892"/>
      </w:tblGrid>
      <w:tr w:rsidR="00524713" w14:paraId="638BC662" w14:textId="77777777" w:rsidTr="0085615D">
        <w:tblPrEx>
          <w:tblCellMar>
            <w:top w:w="0" w:type="dxa"/>
            <w:bottom w:w="0" w:type="dxa"/>
          </w:tblCellMar>
        </w:tblPrEx>
        <w:trPr>
          <w:cantSplit/>
          <w:tblHeader/>
        </w:trPr>
        <w:tc>
          <w:tcPr>
            <w:tcW w:w="1557" w:type="dxa"/>
            <w:tcBorders>
              <w:top w:val="double" w:sz="6" w:space="0" w:color="000000"/>
              <w:bottom w:val="single" w:sz="6" w:space="0" w:color="000000"/>
            </w:tcBorders>
            <w:shd w:val="clear" w:color="auto" w:fill="E0E0E0"/>
          </w:tcPr>
          <w:p w14:paraId="1573E9DD" w14:textId="77777777" w:rsidR="00524713" w:rsidRDefault="00524713" w:rsidP="00F5534F">
            <w:pPr>
              <w:keepNext/>
              <w:autoSpaceDE w:val="0"/>
              <w:autoSpaceDN w:val="0"/>
              <w:adjustRightInd w:val="0"/>
              <w:jc w:val="center"/>
              <w:rPr>
                <w:b/>
                <w:bCs/>
                <w:kern w:val="2"/>
                <w:sz w:val="16"/>
                <w:szCs w:val="24"/>
              </w:rPr>
            </w:pPr>
            <w:r>
              <w:rPr>
                <w:b/>
                <w:bCs/>
                <w:kern w:val="2"/>
                <w:sz w:val="16"/>
                <w:szCs w:val="24"/>
              </w:rPr>
              <w:t>Benchmarks</w:t>
            </w:r>
          </w:p>
        </w:tc>
        <w:tc>
          <w:tcPr>
            <w:tcW w:w="2673" w:type="dxa"/>
            <w:gridSpan w:val="2"/>
            <w:tcBorders>
              <w:top w:val="double" w:sz="6" w:space="0" w:color="000000"/>
              <w:bottom w:val="single" w:sz="6" w:space="0" w:color="000000"/>
            </w:tcBorders>
            <w:shd w:val="clear" w:color="auto" w:fill="E0E0E0"/>
          </w:tcPr>
          <w:p w14:paraId="1ADF9137" w14:textId="77777777" w:rsidR="00524713" w:rsidRDefault="00524713" w:rsidP="00F5534F">
            <w:pPr>
              <w:keepNext/>
              <w:autoSpaceDE w:val="0"/>
              <w:autoSpaceDN w:val="0"/>
              <w:adjustRightInd w:val="0"/>
              <w:jc w:val="center"/>
              <w:rPr>
                <w:b/>
                <w:bCs/>
                <w:kern w:val="2"/>
                <w:sz w:val="16"/>
                <w:szCs w:val="24"/>
              </w:rPr>
            </w:pPr>
            <w:r>
              <w:rPr>
                <w:b/>
                <w:bCs/>
                <w:kern w:val="2"/>
                <w:sz w:val="16"/>
                <w:szCs w:val="24"/>
              </w:rPr>
              <w:t>Academic Cross-References</w:t>
            </w:r>
          </w:p>
        </w:tc>
        <w:tc>
          <w:tcPr>
            <w:tcW w:w="892" w:type="dxa"/>
            <w:tcBorders>
              <w:top w:val="double" w:sz="6" w:space="0" w:color="000000"/>
              <w:bottom w:val="single" w:sz="6" w:space="0" w:color="000000"/>
            </w:tcBorders>
            <w:shd w:val="clear" w:color="auto" w:fill="E0E0E0"/>
          </w:tcPr>
          <w:p w14:paraId="0DD29ADD" w14:textId="77777777" w:rsidR="00524713" w:rsidRDefault="00524713" w:rsidP="00F5534F">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0036469B" w14:textId="77777777">
        <w:tblPrEx>
          <w:tblCellMar>
            <w:top w:w="0" w:type="dxa"/>
            <w:bottom w:w="0" w:type="dxa"/>
          </w:tblCellMar>
        </w:tblPrEx>
        <w:tc>
          <w:tcPr>
            <w:tcW w:w="1557" w:type="dxa"/>
            <w:tcBorders>
              <w:top w:val="single" w:sz="6" w:space="0" w:color="000000"/>
            </w:tcBorders>
          </w:tcPr>
          <w:p w14:paraId="04467CFD" w14:textId="77777777" w:rsidR="00524713" w:rsidRDefault="00524713" w:rsidP="00F5534F">
            <w:pPr>
              <w:keepNext/>
              <w:autoSpaceDE w:val="0"/>
              <w:autoSpaceDN w:val="0"/>
              <w:adjustRightInd w:val="0"/>
              <w:rPr>
                <w:kern w:val="2"/>
                <w:sz w:val="16"/>
                <w:szCs w:val="23"/>
              </w:rPr>
            </w:pPr>
            <w:r>
              <w:rPr>
                <w:kern w:val="2"/>
                <w:sz w:val="16"/>
                <w:szCs w:val="23"/>
              </w:rPr>
              <w:t>1. Describe features of furnishings that are characteristic of various historical periods.</w:t>
            </w:r>
          </w:p>
          <w:p w14:paraId="1F35B228" w14:textId="77777777" w:rsidR="00524713" w:rsidRDefault="00524713" w:rsidP="00F5534F">
            <w:pPr>
              <w:keepNext/>
              <w:autoSpaceDE w:val="0"/>
              <w:autoSpaceDN w:val="0"/>
              <w:adjustRightInd w:val="0"/>
              <w:rPr>
                <w:kern w:val="2"/>
                <w:sz w:val="16"/>
                <w:szCs w:val="23"/>
              </w:rPr>
            </w:pPr>
            <w:r>
              <w:rPr>
                <w:kern w:val="2"/>
                <w:sz w:val="16"/>
                <w:szCs w:val="23"/>
              </w:rPr>
              <w:t>2. Analyze how prosperity, mass production, and technology are related to the various time periods.</w:t>
            </w:r>
          </w:p>
          <w:p w14:paraId="6A005D81" w14:textId="77777777" w:rsidR="00524713" w:rsidRDefault="00524713" w:rsidP="00F5534F">
            <w:pPr>
              <w:keepNext/>
              <w:autoSpaceDE w:val="0"/>
              <w:autoSpaceDN w:val="0"/>
              <w:adjustRightInd w:val="0"/>
              <w:rPr>
                <w:kern w:val="2"/>
                <w:sz w:val="16"/>
                <w:szCs w:val="23"/>
              </w:rPr>
            </w:pPr>
            <w:r>
              <w:rPr>
                <w:kern w:val="2"/>
                <w:sz w:val="16"/>
                <w:szCs w:val="23"/>
              </w:rPr>
              <w:t>3. Trace the development of architectural styles throughout history.</w:t>
            </w:r>
          </w:p>
          <w:p w14:paraId="2B1007D0" w14:textId="77777777" w:rsidR="00524713" w:rsidRDefault="00524713" w:rsidP="00F5534F">
            <w:pPr>
              <w:keepNext/>
              <w:autoSpaceDE w:val="0"/>
              <w:autoSpaceDN w:val="0"/>
              <w:adjustRightInd w:val="0"/>
              <w:rPr>
                <w:bCs/>
                <w:kern w:val="2"/>
                <w:sz w:val="16"/>
                <w:szCs w:val="24"/>
              </w:rPr>
            </w:pPr>
            <w:r>
              <w:rPr>
                <w:kern w:val="2"/>
                <w:sz w:val="16"/>
                <w:szCs w:val="23"/>
              </w:rPr>
              <w:t>4. Relate historical architectural details to current housing and interior design trends.</w:t>
            </w:r>
          </w:p>
        </w:tc>
        <w:tc>
          <w:tcPr>
            <w:tcW w:w="1296" w:type="dxa"/>
            <w:tcBorders>
              <w:top w:val="single" w:sz="6" w:space="0" w:color="000000"/>
            </w:tcBorders>
          </w:tcPr>
          <w:p w14:paraId="21088A42" w14:textId="77777777" w:rsidR="00524713" w:rsidRDefault="00524713" w:rsidP="00F5534F">
            <w:pPr>
              <w:keepNext/>
              <w:autoSpaceDE w:val="0"/>
              <w:autoSpaceDN w:val="0"/>
              <w:adjustRightInd w:val="0"/>
              <w:rPr>
                <w:bCs/>
                <w:kern w:val="2"/>
                <w:sz w:val="16"/>
                <w:szCs w:val="24"/>
              </w:rPr>
            </w:pPr>
            <w:r>
              <w:rPr>
                <w:bCs/>
                <w:kern w:val="2"/>
                <w:sz w:val="16"/>
                <w:szCs w:val="24"/>
              </w:rPr>
              <w:t>ELA</w:t>
            </w:r>
          </w:p>
          <w:p w14:paraId="5FACDBB1" w14:textId="77777777" w:rsidR="00524713" w:rsidRDefault="00524713" w:rsidP="00F5534F">
            <w:pPr>
              <w:keepNext/>
              <w:autoSpaceDE w:val="0"/>
              <w:autoSpaceDN w:val="0"/>
              <w:adjustRightInd w:val="0"/>
              <w:rPr>
                <w:kern w:val="2"/>
                <w:sz w:val="16"/>
                <w:szCs w:val="23"/>
              </w:rPr>
            </w:pPr>
            <w:r>
              <w:rPr>
                <w:kern w:val="2"/>
                <w:sz w:val="16"/>
                <w:szCs w:val="23"/>
              </w:rPr>
              <w:t>1-1,3,4,5</w:t>
            </w:r>
          </w:p>
          <w:p w14:paraId="05750DB7" w14:textId="77777777" w:rsidR="00524713" w:rsidRDefault="00524713" w:rsidP="00F5534F">
            <w:pPr>
              <w:keepNext/>
              <w:autoSpaceDE w:val="0"/>
              <w:autoSpaceDN w:val="0"/>
              <w:adjustRightInd w:val="0"/>
              <w:rPr>
                <w:kern w:val="2"/>
                <w:sz w:val="16"/>
                <w:szCs w:val="23"/>
              </w:rPr>
            </w:pPr>
            <w:r>
              <w:rPr>
                <w:kern w:val="2"/>
                <w:sz w:val="16"/>
                <w:szCs w:val="23"/>
              </w:rPr>
              <w:t>2-2,4,6</w:t>
            </w:r>
          </w:p>
          <w:p w14:paraId="769BD4FB" w14:textId="77777777" w:rsidR="00524713" w:rsidRDefault="00524713" w:rsidP="00F5534F">
            <w:pPr>
              <w:keepNext/>
              <w:autoSpaceDE w:val="0"/>
              <w:autoSpaceDN w:val="0"/>
              <w:adjustRightInd w:val="0"/>
              <w:rPr>
                <w:kern w:val="2"/>
                <w:sz w:val="16"/>
                <w:szCs w:val="23"/>
              </w:rPr>
            </w:pPr>
            <w:r>
              <w:rPr>
                <w:kern w:val="2"/>
                <w:sz w:val="16"/>
                <w:szCs w:val="23"/>
              </w:rPr>
              <w:t>3-1,2,3</w:t>
            </w:r>
          </w:p>
          <w:p w14:paraId="5346A787" w14:textId="77777777" w:rsidR="00524713" w:rsidRDefault="00524713" w:rsidP="00F5534F">
            <w:pPr>
              <w:keepNext/>
              <w:autoSpaceDE w:val="0"/>
              <w:autoSpaceDN w:val="0"/>
              <w:adjustRightInd w:val="0"/>
              <w:rPr>
                <w:kern w:val="2"/>
                <w:sz w:val="16"/>
                <w:szCs w:val="23"/>
              </w:rPr>
            </w:pPr>
            <w:r>
              <w:rPr>
                <w:kern w:val="2"/>
                <w:sz w:val="16"/>
                <w:szCs w:val="23"/>
              </w:rPr>
              <w:t>4-1,3,4</w:t>
            </w:r>
          </w:p>
          <w:p w14:paraId="5895DA1B" w14:textId="77777777" w:rsidR="00524713" w:rsidRDefault="00524713" w:rsidP="00F5534F">
            <w:pPr>
              <w:keepNext/>
              <w:autoSpaceDE w:val="0"/>
              <w:autoSpaceDN w:val="0"/>
              <w:adjustRightInd w:val="0"/>
              <w:rPr>
                <w:kern w:val="2"/>
                <w:sz w:val="16"/>
                <w:szCs w:val="23"/>
              </w:rPr>
            </w:pPr>
            <w:r>
              <w:rPr>
                <w:kern w:val="2"/>
                <w:sz w:val="16"/>
                <w:szCs w:val="23"/>
              </w:rPr>
              <w:t>5-1,2,3,5,6</w:t>
            </w:r>
          </w:p>
          <w:p w14:paraId="07DD2583" w14:textId="77777777" w:rsidR="00524713" w:rsidRDefault="00524713" w:rsidP="00F5534F">
            <w:pPr>
              <w:keepNext/>
              <w:autoSpaceDE w:val="0"/>
              <w:autoSpaceDN w:val="0"/>
              <w:adjustRightInd w:val="0"/>
              <w:rPr>
                <w:kern w:val="2"/>
                <w:sz w:val="16"/>
                <w:szCs w:val="23"/>
              </w:rPr>
            </w:pPr>
            <w:r>
              <w:rPr>
                <w:kern w:val="2"/>
                <w:sz w:val="16"/>
                <w:szCs w:val="23"/>
              </w:rPr>
              <w:t>7-1,2,4</w:t>
            </w:r>
          </w:p>
          <w:p w14:paraId="49F4D50D" w14:textId="77777777" w:rsidR="00524713" w:rsidRDefault="00524713" w:rsidP="00F5534F">
            <w:pPr>
              <w:keepNext/>
              <w:autoSpaceDE w:val="0"/>
              <w:autoSpaceDN w:val="0"/>
              <w:adjustRightInd w:val="0"/>
              <w:rPr>
                <w:bCs/>
                <w:kern w:val="2"/>
                <w:sz w:val="16"/>
                <w:szCs w:val="24"/>
              </w:rPr>
            </w:pPr>
            <w:r>
              <w:rPr>
                <w:bCs/>
                <w:kern w:val="2"/>
                <w:sz w:val="16"/>
                <w:szCs w:val="24"/>
              </w:rPr>
              <w:t>Math</w:t>
            </w:r>
          </w:p>
          <w:p w14:paraId="509E31FB" w14:textId="77777777" w:rsidR="00524713" w:rsidRDefault="00524713" w:rsidP="00F5534F">
            <w:pPr>
              <w:keepNext/>
              <w:autoSpaceDE w:val="0"/>
              <w:autoSpaceDN w:val="0"/>
              <w:adjustRightInd w:val="0"/>
              <w:rPr>
                <w:kern w:val="2"/>
                <w:sz w:val="16"/>
                <w:szCs w:val="23"/>
              </w:rPr>
            </w:pPr>
            <w:r>
              <w:rPr>
                <w:kern w:val="2"/>
                <w:sz w:val="16"/>
                <w:szCs w:val="23"/>
              </w:rPr>
              <w:t>G-1,2,3,4,5,6</w:t>
            </w:r>
          </w:p>
          <w:p w14:paraId="5FF0575A" w14:textId="77777777" w:rsidR="00524713" w:rsidRDefault="00524713" w:rsidP="00F5534F">
            <w:pPr>
              <w:keepNext/>
              <w:autoSpaceDE w:val="0"/>
              <w:autoSpaceDN w:val="0"/>
              <w:adjustRightInd w:val="0"/>
              <w:rPr>
                <w:kern w:val="2"/>
                <w:sz w:val="16"/>
                <w:szCs w:val="23"/>
              </w:rPr>
            </w:pPr>
            <w:r>
              <w:rPr>
                <w:kern w:val="2"/>
                <w:sz w:val="16"/>
                <w:szCs w:val="23"/>
              </w:rPr>
              <w:t>D-1,2,3,4,6,7,8,9</w:t>
            </w:r>
          </w:p>
          <w:p w14:paraId="22540A7D" w14:textId="77777777" w:rsidR="00524713" w:rsidRDefault="00524713" w:rsidP="00F5534F">
            <w:pPr>
              <w:keepNext/>
              <w:autoSpaceDE w:val="0"/>
              <w:autoSpaceDN w:val="0"/>
              <w:adjustRightInd w:val="0"/>
              <w:rPr>
                <w:bCs/>
                <w:kern w:val="2"/>
                <w:sz w:val="16"/>
                <w:szCs w:val="24"/>
              </w:rPr>
            </w:pPr>
            <w:r>
              <w:rPr>
                <w:bCs/>
                <w:kern w:val="2"/>
                <w:sz w:val="16"/>
                <w:szCs w:val="24"/>
              </w:rPr>
              <w:t>Science</w:t>
            </w:r>
          </w:p>
          <w:p w14:paraId="0D231B61" w14:textId="77777777" w:rsidR="00524713" w:rsidRDefault="00524713" w:rsidP="00F5534F">
            <w:pPr>
              <w:keepNext/>
              <w:autoSpaceDE w:val="0"/>
              <w:autoSpaceDN w:val="0"/>
              <w:adjustRightInd w:val="0"/>
              <w:rPr>
                <w:kern w:val="2"/>
                <w:sz w:val="16"/>
                <w:szCs w:val="23"/>
              </w:rPr>
            </w:pPr>
            <w:r>
              <w:rPr>
                <w:kern w:val="2"/>
                <w:sz w:val="16"/>
                <w:szCs w:val="23"/>
              </w:rPr>
              <w:t>SE-A-4</w:t>
            </w:r>
          </w:p>
          <w:p w14:paraId="16DE1409" w14:textId="77777777" w:rsidR="00524713" w:rsidRDefault="00524713" w:rsidP="00F5534F">
            <w:pPr>
              <w:keepNext/>
              <w:autoSpaceDE w:val="0"/>
              <w:autoSpaceDN w:val="0"/>
              <w:adjustRightInd w:val="0"/>
              <w:rPr>
                <w:bCs/>
                <w:kern w:val="2"/>
                <w:sz w:val="16"/>
                <w:szCs w:val="24"/>
              </w:rPr>
            </w:pPr>
            <w:r>
              <w:rPr>
                <w:kern w:val="2"/>
                <w:sz w:val="16"/>
                <w:szCs w:val="23"/>
              </w:rPr>
              <w:t>SE-B-1,2,3,4,5,6</w:t>
            </w:r>
          </w:p>
        </w:tc>
        <w:tc>
          <w:tcPr>
            <w:tcW w:w="1377" w:type="dxa"/>
            <w:tcBorders>
              <w:top w:val="single" w:sz="6" w:space="0" w:color="000000"/>
            </w:tcBorders>
          </w:tcPr>
          <w:p w14:paraId="60B34ECC" w14:textId="77777777" w:rsidR="00524713" w:rsidRDefault="00524713" w:rsidP="00F5534F">
            <w:pPr>
              <w:keepNext/>
              <w:autoSpaceDE w:val="0"/>
              <w:autoSpaceDN w:val="0"/>
              <w:adjustRightInd w:val="0"/>
              <w:rPr>
                <w:bCs/>
                <w:kern w:val="2"/>
                <w:sz w:val="16"/>
                <w:szCs w:val="24"/>
              </w:rPr>
            </w:pPr>
            <w:r>
              <w:rPr>
                <w:bCs/>
                <w:kern w:val="2"/>
                <w:sz w:val="16"/>
                <w:szCs w:val="24"/>
              </w:rPr>
              <w:t>Social Studies</w:t>
            </w:r>
          </w:p>
          <w:p w14:paraId="59E2C46B" w14:textId="77777777" w:rsidR="00524713" w:rsidRDefault="00524713" w:rsidP="00F5534F">
            <w:pPr>
              <w:keepNext/>
              <w:autoSpaceDE w:val="0"/>
              <w:autoSpaceDN w:val="0"/>
              <w:adjustRightInd w:val="0"/>
              <w:rPr>
                <w:kern w:val="2"/>
                <w:sz w:val="16"/>
                <w:szCs w:val="23"/>
              </w:rPr>
            </w:pPr>
            <w:r>
              <w:rPr>
                <w:kern w:val="2"/>
                <w:sz w:val="16"/>
                <w:szCs w:val="23"/>
              </w:rPr>
              <w:t>G-1B-1,2,4</w:t>
            </w:r>
          </w:p>
          <w:p w14:paraId="6B9634AE" w14:textId="77777777" w:rsidR="00524713" w:rsidRDefault="00524713" w:rsidP="00F5534F">
            <w:pPr>
              <w:keepNext/>
              <w:autoSpaceDE w:val="0"/>
              <w:autoSpaceDN w:val="0"/>
              <w:adjustRightInd w:val="0"/>
              <w:rPr>
                <w:kern w:val="2"/>
                <w:sz w:val="16"/>
                <w:szCs w:val="23"/>
              </w:rPr>
            </w:pPr>
            <w:r>
              <w:rPr>
                <w:kern w:val="2"/>
                <w:sz w:val="16"/>
                <w:szCs w:val="23"/>
              </w:rPr>
              <w:t>G-1D-1,2,5</w:t>
            </w:r>
          </w:p>
          <w:p w14:paraId="7C6FE20E" w14:textId="77777777" w:rsidR="00524713" w:rsidRDefault="00524713" w:rsidP="00F5534F">
            <w:pPr>
              <w:keepNext/>
              <w:autoSpaceDE w:val="0"/>
              <w:autoSpaceDN w:val="0"/>
              <w:adjustRightInd w:val="0"/>
              <w:rPr>
                <w:kern w:val="2"/>
                <w:sz w:val="16"/>
                <w:szCs w:val="23"/>
              </w:rPr>
            </w:pPr>
            <w:r>
              <w:rPr>
                <w:kern w:val="2"/>
                <w:sz w:val="16"/>
                <w:szCs w:val="23"/>
              </w:rPr>
              <w:t>E-1A-1,2,8</w:t>
            </w:r>
          </w:p>
          <w:p w14:paraId="6B40342F" w14:textId="77777777" w:rsidR="00524713" w:rsidRDefault="00524713" w:rsidP="00F5534F">
            <w:pPr>
              <w:keepNext/>
              <w:autoSpaceDE w:val="0"/>
              <w:autoSpaceDN w:val="0"/>
              <w:adjustRightInd w:val="0"/>
              <w:rPr>
                <w:kern w:val="2"/>
                <w:sz w:val="16"/>
                <w:szCs w:val="23"/>
              </w:rPr>
            </w:pPr>
            <w:r>
              <w:rPr>
                <w:kern w:val="2"/>
                <w:sz w:val="16"/>
                <w:szCs w:val="23"/>
              </w:rPr>
              <w:t>E-1B-3,5</w:t>
            </w:r>
          </w:p>
          <w:p w14:paraId="191EEE15" w14:textId="77777777" w:rsidR="00524713" w:rsidRDefault="00524713" w:rsidP="00F5534F">
            <w:pPr>
              <w:keepNext/>
              <w:autoSpaceDE w:val="0"/>
              <w:autoSpaceDN w:val="0"/>
              <w:adjustRightInd w:val="0"/>
              <w:rPr>
                <w:kern w:val="2"/>
                <w:sz w:val="16"/>
                <w:szCs w:val="23"/>
              </w:rPr>
            </w:pPr>
            <w:r>
              <w:rPr>
                <w:kern w:val="2"/>
                <w:sz w:val="16"/>
                <w:szCs w:val="23"/>
              </w:rPr>
              <w:t>E-1C-2</w:t>
            </w:r>
          </w:p>
          <w:p w14:paraId="52A04A9C" w14:textId="77777777" w:rsidR="00524713" w:rsidRDefault="00524713" w:rsidP="00F5534F">
            <w:pPr>
              <w:keepNext/>
              <w:autoSpaceDE w:val="0"/>
              <w:autoSpaceDN w:val="0"/>
              <w:adjustRightInd w:val="0"/>
              <w:rPr>
                <w:kern w:val="2"/>
                <w:sz w:val="16"/>
                <w:szCs w:val="23"/>
              </w:rPr>
            </w:pPr>
            <w:r>
              <w:rPr>
                <w:kern w:val="2"/>
                <w:sz w:val="16"/>
                <w:szCs w:val="23"/>
              </w:rPr>
              <w:t>H-1A-1,2,4,5,6</w:t>
            </w:r>
          </w:p>
          <w:p w14:paraId="6A5B183D" w14:textId="77777777" w:rsidR="00524713" w:rsidRDefault="00524713" w:rsidP="00F5534F">
            <w:pPr>
              <w:keepNext/>
              <w:autoSpaceDE w:val="0"/>
              <w:autoSpaceDN w:val="0"/>
              <w:adjustRightInd w:val="0"/>
              <w:rPr>
                <w:kern w:val="2"/>
                <w:sz w:val="16"/>
                <w:szCs w:val="23"/>
              </w:rPr>
            </w:pPr>
            <w:r>
              <w:rPr>
                <w:kern w:val="2"/>
                <w:sz w:val="16"/>
                <w:szCs w:val="23"/>
              </w:rPr>
              <w:t>H-1B-4,6,7,9,15,16,</w:t>
            </w:r>
          </w:p>
          <w:p w14:paraId="43BDC6A2" w14:textId="77777777" w:rsidR="00524713" w:rsidRDefault="00524713" w:rsidP="00F5534F">
            <w:pPr>
              <w:keepNext/>
              <w:autoSpaceDE w:val="0"/>
              <w:autoSpaceDN w:val="0"/>
              <w:adjustRightInd w:val="0"/>
              <w:rPr>
                <w:bCs/>
                <w:kern w:val="2"/>
                <w:sz w:val="16"/>
                <w:szCs w:val="24"/>
              </w:rPr>
            </w:pPr>
            <w:r>
              <w:rPr>
                <w:kern w:val="2"/>
                <w:sz w:val="16"/>
                <w:szCs w:val="23"/>
              </w:rPr>
              <w:t>H-1C-10,11</w:t>
            </w:r>
          </w:p>
        </w:tc>
        <w:tc>
          <w:tcPr>
            <w:tcW w:w="892" w:type="dxa"/>
            <w:tcBorders>
              <w:top w:val="single" w:sz="6" w:space="0" w:color="000000"/>
            </w:tcBorders>
          </w:tcPr>
          <w:p w14:paraId="627A12F6"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3D3F569D" w14:textId="77777777" w:rsidR="00524713" w:rsidRDefault="00524713">
      <w:pPr>
        <w:pStyle w:val="A"/>
      </w:pPr>
    </w:p>
    <w:p w14:paraId="41EAA89E" w14:textId="77777777" w:rsidR="00524713" w:rsidRDefault="00524713">
      <w:pPr>
        <w:pStyle w:val="1"/>
      </w:pPr>
      <w:r>
        <w:lastRenderedPageBreak/>
        <w:t>5.</w:t>
      </w:r>
      <w:r>
        <w:tab/>
        <w:t>Evaluate the use of housing and interior furnishings and products that relate to specific design needs.</w:t>
      </w:r>
    </w:p>
    <w:p w14:paraId="6253869E"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493"/>
        <w:gridCol w:w="1238"/>
        <w:gridCol w:w="1227"/>
        <w:gridCol w:w="892"/>
      </w:tblGrid>
      <w:tr w:rsidR="00524713" w14:paraId="490D0B10" w14:textId="77777777">
        <w:tblPrEx>
          <w:tblCellMar>
            <w:top w:w="0" w:type="dxa"/>
            <w:bottom w:w="0" w:type="dxa"/>
          </w:tblCellMar>
        </w:tblPrEx>
        <w:trPr>
          <w:cantSplit/>
        </w:trPr>
        <w:tc>
          <w:tcPr>
            <w:tcW w:w="1660" w:type="dxa"/>
            <w:tcBorders>
              <w:top w:val="double" w:sz="6" w:space="0" w:color="000000"/>
              <w:bottom w:val="single" w:sz="6" w:space="0" w:color="000000"/>
            </w:tcBorders>
            <w:shd w:val="clear" w:color="auto" w:fill="E0E0E0"/>
          </w:tcPr>
          <w:p w14:paraId="396057B5" w14:textId="77777777" w:rsidR="00524713" w:rsidRDefault="00524713">
            <w:pPr>
              <w:keepNext/>
              <w:autoSpaceDE w:val="0"/>
              <w:autoSpaceDN w:val="0"/>
              <w:adjustRightInd w:val="0"/>
              <w:jc w:val="center"/>
              <w:rPr>
                <w:b/>
                <w:bCs/>
                <w:kern w:val="2"/>
                <w:sz w:val="16"/>
                <w:szCs w:val="24"/>
              </w:rPr>
            </w:pPr>
            <w:r>
              <w:rPr>
                <w:b/>
                <w:bCs/>
                <w:kern w:val="2"/>
                <w:sz w:val="16"/>
                <w:szCs w:val="24"/>
              </w:rPr>
              <w:t>Benchmarks</w:t>
            </w:r>
          </w:p>
        </w:tc>
        <w:tc>
          <w:tcPr>
            <w:tcW w:w="2605" w:type="dxa"/>
            <w:gridSpan w:val="2"/>
            <w:tcBorders>
              <w:top w:val="double" w:sz="6" w:space="0" w:color="000000"/>
              <w:bottom w:val="single" w:sz="6" w:space="0" w:color="000000"/>
            </w:tcBorders>
            <w:shd w:val="clear" w:color="auto" w:fill="E0E0E0"/>
          </w:tcPr>
          <w:p w14:paraId="40117B58" w14:textId="77777777" w:rsidR="00524713" w:rsidRDefault="00524713">
            <w:pPr>
              <w:keepNext/>
              <w:autoSpaceDE w:val="0"/>
              <w:autoSpaceDN w:val="0"/>
              <w:adjustRightInd w:val="0"/>
              <w:jc w:val="center"/>
              <w:rPr>
                <w:b/>
                <w:bCs/>
                <w:kern w:val="2"/>
                <w:sz w:val="16"/>
                <w:szCs w:val="24"/>
              </w:rPr>
            </w:pPr>
            <w:r>
              <w:rPr>
                <w:b/>
                <w:bCs/>
                <w:kern w:val="2"/>
                <w:sz w:val="16"/>
                <w:szCs w:val="24"/>
              </w:rPr>
              <w:t>Academic Cross-References</w:t>
            </w:r>
          </w:p>
        </w:tc>
        <w:tc>
          <w:tcPr>
            <w:tcW w:w="892" w:type="dxa"/>
            <w:tcBorders>
              <w:top w:val="double" w:sz="6" w:space="0" w:color="000000"/>
              <w:bottom w:val="single" w:sz="6" w:space="0" w:color="000000"/>
            </w:tcBorders>
            <w:shd w:val="clear" w:color="auto" w:fill="E0E0E0"/>
          </w:tcPr>
          <w:p w14:paraId="79B5A878" w14:textId="77777777" w:rsidR="00524713" w:rsidRDefault="00524713">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30819475" w14:textId="77777777">
        <w:tblPrEx>
          <w:tblCellMar>
            <w:top w:w="0" w:type="dxa"/>
            <w:bottom w:w="0" w:type="dxa"/>
          </w:tblCellMar>
        </w:tblPrEx>
        <w:tc>
          <w:tcPr>
            <w:tcW w:w="1660" w:type="dxa"/>
            <w:tcBorders>
              <w:top w:val="single" w:sz="6" w:space="0" w:color="000000"/>
            </w:tcBorders>
          </w:tcPr>
          <w:p w14:paraId="146E4E3D" w14:textId="77777777" w:rsidR="00524713" w:rsidRDefault="00524713">
            <w:pPr>
              <w:autoSpaceDE w:val="0"/>
              <w:autoSpaceDN w:val="0"/>
              <w:adjustRightInd w:val="0"/>
              <w:rPr>
                <w:kern w:val="2"/>
                <w:sz w:val="16"/>
                <w:szCs w:val="23"/>
              </w:rPr>
            </w:pPr>
            <w:r>
              <w:rPr>
                <w:kern w:val="2"/>
                <w:sz w:val="16"/>
                <w:szCs w:val="23"/>
              </w:rPr>
              <w:t>1. Evaluate product information including, but not limited to, floor coverings, wall coverings, textiles, window treatments, furniture, lighting fixtures, kitchen and bath features, accessories, and building materials.</w:t>
            </w:r>
          </w:p>
          <w:p w14:paraId="66BC4370" w14:textId="77777777" w:rsidR="00524713" w:rsidRDefault="00524713">
            <w:pPr>
              <w:autoSpaceDE w:val="0"/>
              <w:autoSpaceDN w:val="0"/>
              <w:adjustRightInd w:val="0"/>
              <w:rPr>
                <w:kern w:val="2"/>
                <w:sz w:val="16"/>
                <w:szCs w:val="23"/>
              </w:rPr>
            </w:pPr>
            <w:r>
              <w:rPr>
                <w:kern w:val="2"/>
                <w:sz w:val="16"/>
                <w:szCs w:val="23"/>
              </w:rPr>
              <w:t>2. Defend the selection of manufacturers, products, and materials considering care, maintenance, safety, and environmental issues.</w:t>
            </w:r>
          </w:p>
          <w:p w14:paraId="5F741240" w14:textId="77777777" w:rsidR="00524713" w:rsidRDefault="00524713">
            <w:pPr>
              <w:autoSpaceDE w:val="0"/>
              <w:autoSpaceDN w:val="0"/>
              <w:adjustRightInd w:val="0"/>
              <w:rPr>
                <w:kern w:val="2"/>
                <w:sz w:val="16"/>
                <w:szCs w:val="23"/>
              </w:rPr>
            </w:pPr>
            <w:r>
              <w:rPr>
                <w:kern w:val="2"/>
                <w:sz w:val="16"/>
                <w:szCs w:val="23"/>
              </w:rPr>
              <w:t>3. Demonstrate measuring, estimation, ordering, purchasing, and pricing skills.</w:t>
            </w:r>
          </w:p>
          <w:p w14:paraId="02ED170B" w14:textId="77777777" w:rsidR="00524713" w:rsidRDefault="00524713">
            <w:pPr>
              <w:autoSpaceDE w:val="0"/>
              <w:autoSpaceDN w:val="0"/>
              <w:adjustRightInd w:val="0"/>
              <w:rPr>
                <w:bCs/>
                <w:kern w:val="2"/>
                <w:sz w:val="16"/>
                <w:szCs w:val="24"/>
              </w:rPr>
            </w:pPr>
            <w:r>
              <w:rPr>
                <w:kern w:val="2"/>
                <w:sz w:val="16"/>
                <w:szCs w:val="23"/>
              </w:rPr>
              <w:t>4. Propose various interior furnishings, appliances, and equipment that provide cost and quality choices for clients.</w:t>
            </w:r>
          </w:p>
        </w:tc>
        <w:tc>
          <w:tcPr>
            <w:tcW w:w="1290" w:type="dxa"/>
            <w:tcBorders>
              <w:top w:val="single" w:sz="6" w:space="0" w:color="000000"/>
            </w:tcBorders>
          </w:tcPr>
          <w:p w14:paraId="5C99A2CA" w14:textId="77777777" w:rsidR="00524713" w:rsidRDefault="00524713">
            <w:pPr>
              <w:autoSpaceDE w:val="0"/>
              <w:autoSpaceDN w:val="0"/>
              <w:adjustRightInd w:val="0"/>
              <w:rPr>
                <w:bCs/>
                <w:kern w:val="2"/>
                <w:sz w:val="16"/>
                <w:szCs w:val="24"/>
              </w:rPr>
            </w:pPr>
            <w:r>
              <w:rPr>
                <w:bCs/>
                <w:kern w:val="2"/>
                <w:sz w:val="16"/>
                <w:szCs w:val="24"/>
              </w:rPr>
              <w:t>ELA</w:t>
            </w:r>
          </w:p>
          <w:p w14:paraId="0D06F628" w14:textId="77777777" w:rsidR="00524713" w:rsidRDefault="00524713">
            <w:pPr>
              <w:autoSpaceDE w:val="0"/>
              <w:autoSpaceDN w:val="0"/>
              <w:adjustRightInd w:val="0"/>
              <w:rPr>
                <w:kern w:val="2"/>
                <w:sz w:val="16"/>
                <w:szCs w:val="23"/>
              </w:rPr>
            </w:pPr>
            <w:r>
              <w:rPr>
                <w:kern w:val="2"/>
                <w:sz w:val="16"/>
                <w:szCs w:val="23"/>
              </w:rPr>
              <w:t>1-1,3,4,5</w:t>
            </w:r>
          </w:p>
          <w:p w14:paraId="5F1E0DAF" w14:textId="77777777" w:rsidR="00524713" w:rsidRDefault="00524713">
            <w:pPr>
              <w:autoSpaceDE w:val="0"/>
              <w:autoSpaceDN w:val="0"/>
              <w:adjustRightInd w:val="0"/>
              <w:rPr>
                <w:kern w:val="2"/>
                <w:sz w:val="16"/>
                <w:szCs w:val="23"/>
              </w:rPr>
            </w:pPr>
            <w:r>
              <w:rPr>
                <w:kern w:val="2"/>
                <w:sz w:val="16"/>
                <w:szCs w:val="23"/>
              </w:rPr>
              <w:t>2-2,6</w:t>
            </w:r>
          </w:p>
          <w:p w14:paraId="1EFFD269" w14:textId="77777777" w:rsidR="00524713" w:rsidRDefault="00524713">
            <w:pPr>
              <w:autoSpaceDE w:val="0"/>
              <w:autoSpaceDN w:val="0"/>
              <w:adjustRightInd w:val="0"/>
              <w:rPr>
                <w:kern w:val="2"/>
                <w:sz w:val="16"/>
                <w:szCs w:val="23"/>
              </w:rPr>
            </w:pPr>
            <w:r>
              <w:rPr>
                <w:kern w:val="2"/>
                <w:sz w:val="16"/>
                <w:szCs w:val="23"/>
              </w:rPr>
              <w:t>3-1,2,3</w:t>
            </w:r>
          </w:p>
          <w:p w14:paraId="5737C5D5" w14:textId="77777777" w:rsidR="00524713" w:rsidRDefault="00524713">
            <w:pPr>
              <w:autoSpaceDE w:val="0"/>
              <w:autoSpaceDN w:val="0"/>
              <w:adjustRightInd w:val="0"/>
              <w:rPr>
                <w:kern w:val="2"/>
                <w:sz w:val="16"/>
                <w:szCs w:val="23"/>
              </w:rPr>
            </w:pPr>
            <w:r>
              <w:rPr>
                <w:kern w:val="2"/>
                <w:sz w:val="16"/>
                <w:szCs w:val="23"/>
              </w:rPr>
              <w:t>4-1,,2,3,4,5,6</w:t>
            </w:r>
          </w:p>
          <w:p w14:paraId="11AD655B" w14:textId="77777777" w:rsidR="00524713" w:rsidRDefault="00524713">
            <w:pPr>
              <w:autoSpaceDE w:val="0"/>
              <w:autoSpaceDN w:val="0"/>
              <w:adjustRightInd w:val="0"/>
              <w:rPr>
                <w:kern w:val="2"/>
                <w:sz w:val="16"/>
                <w:szCs w:val="23"/>
              </w:rPr>
            </w:pPr>
            <w:r>
              <w:rPr>
                <w:kern w:val="2"/>
                <w:sz w:val="16"/>
                <w:szCs w:val="23"/>
              </w:rPr>
              <w:t>5-1,2,3,5,6</w:t>
            </w:r>
          </w:p>
          <w:p w14:paraId="441619E4" w14:textId="77777777" w:rsidR="00524713" w:rsidRDefault="00524713">
            <w:pPr>
              <w:autoSpaceDE w:val="0"/>
              <w:autoSpaceDN w:val="0"/>
              <w:adjustRightInd w:val="0"/>
              <w:rPr>
                <w:kern w:val="2"/>
                <w:sz w:val="16"/>
                <w:szCs w:val="23"/>
              </w:rPr>
            </w:pPr>
            <w:r>
              <w:rPr>
                <w:kern w:val="2"/>
                <w:sz w:val="16"/>
                <w:szCs w:val="23"/>
              </w:rPr>
              <w:t>7-1,2,4</w:t>
            </w:r>
          </w:p>
          <w:p w14:paraId="1EEC24C2" w14:textId="77777777" w:rsidR="00524713" w:rsidRDefault="00524713">
            <w:pPr>
              <w:autoSpaceDE w:val="0"/>
              <w:autoSpaceDN w:val="0"/>
              <w:adjustRightInd w:val="0"/>
              <w:rPr>
                <w:bCs/>
                <w:kern w:val="2"/>
                <w:sz w:val="16"/>
                <w:szCs w:val="24"/>
              </w:rPr>
            </w:pPr>
            <w:r>
              <w:rPr>
                <w:bCs/>
                <w:kern w:val="2"/>
                <w:sz w:val="16"/>
                <w:szCs w:val="24"/>
              </w:rPr>
              <w:t>Math</w:t>
            </w:r>
          </w:p>
          <w:p w14:paraId="644AF3A7" w14:textId="77777777" w:rsidR="00524713" w:rsidRDefault="00524713">
            <w:pPr>
              <w:autoSpaceDE w:val="0"/>
              <w:autoSpaceDN w:val="0"/>
              <w:adjustRightInd w:val="0"/>
              <w:rPr>
                <w:kern w:val="2"/>
                <w:sz w:val="16"/>
                <w:szCs w:val="23"/>
              </w:rPr>
            </w:pPr>
            <w:r>
              <w:rPr>
                <w:kern w:val="2"/>
                <w:sz w:val="16"/>
                <w:szCs w:val="23"/>
              </w:rPr>
              <w:t>N-1,2,3,4,5,7</w:t>
            </w:r>
          </w:p>
          <w:p w14:paraId="2A722AF5" w14:textId="77777777" w:rsidR="00524713" w:rsidRDefault="00524713">
            <w:pPr>
              <w:autoSpaceDE w:val="0"/>
              <w:autoSpaceDN w:val="0"/>
              <w:adjustRightInd w:val="0"/>
              <w:rPr>
                <w:kern w:val="2"/>
                <w:sz w:val="16"/>
                <w:szCs w:val="23"/>
              </w:rPr>
            </w:pPr>
            <w:r>
              <w:rPr>
                <w:kern w:val="2"/>
                <w:sz w:val="16"/>
                <w:szCs w:val="23"/>
              </w:rPr>
              <w:t>A-1,4</w:t>
            </w:r>
          </w:p>
          <w:p w14:paraId="78E6B1F2" w14:textId="77777777" w:rsidR="00524713" w:rsidRDefault="00524713">
            <w:pPr>
              <w:autoSpaceDE w:val="0"/>
              <w:autoSpaceDN w:val="0"/>
              <w:adjustRightInd w:val="0"/>
              <w:rPr>
                <w:kern w:val="2"/>
                <w:sz w:val="16"/>
                <w:szCs w:val="23"/>
              </w:rPr>
            </w:pPr>
            <w:r>
              <w:rPr>
                <w:kern w:val="2"/>
                <w:sz w:val="16"/>
                <w:szCs w:val="23"/>
              </w:rPr>
              <w:t>M-1,2,3,4</w:t>
            </w:r>
          </w:p>
          <w:p w14:paraId="454592EA" w14:textId="77777777" w:rsidR="00524713" w:rsidRDefault="00524713">
            <w:pPr>
              <w:autoSpaceDE w:val="0"/>
              <w:autoSpaceDN w:val="0"/>
              <w:adjustRightInd w:val="0"/>
              <w:rPr>
                <w:kern w:val="2"/>
                <w:sz w:val="16"/>
                <w:szCs w:val="23"/>
              </w:rPr>
            </w:pPr>
            <w:r>
              <w:rPr>
                <w:kern w:val="2"/>
                <w:sz w:val="16"/>
                <w:szCs w:val="23"/>
              </w:rPr>
              <w:t>G-1,2,4</w:t>
            </w:r>
          </w:p>
          <w:p w14:paraId="1921FA8B" w14:textId="77777777" w:rsidR="00524713" w:rsidRDefault="00524713">
            <w:pPr>
              <w:autoSpaceDE w:val="0"/>
              <w:autoSpaceDN w:val="0"/>
              <w:adjustRightInd w:val="0"/>
              <w:rPr>
                <w:kern w:val="2"/>
                <w:sz w:val="16"/>
                <w:szCs w:val="23"/>
              </w:rPr>
            </w:pPr>
            <w:r>
              <w:rPr>
                <w:kern w:val="2"/>
                <w:sz w:val="16"/>
                <w:szCs w:val="23"/>
              </w:rPr>
              <w:t>D-1,2,3,4,6,7,8,9</w:t>
            </w:r>
          </w:p>
          <w:p w14:paraId="479570AD" w14:textId="77777777" w:rsidR="00524713" w:rsidRDefault="00524713">
            <w:pPr>
              <w:autoSpaceDE w:val="0"/>
              <w:autoSpaceDN w:val="0"/>
              <w:adjustRightInd w:val="0"/>
              <w:rPr>
                <w:kern w:val="2"/>
                <w:sz w:val="16"/>
                <w:szCs w:val="23"/>
              </w:rPr>
            </w:pPr>
            <w:r>
              <w:rPr>
                <w:kern w:val="2"/>
                <w:sz w:val="16"/>
                <w:szCs w:val="23"/>
              </w:rPr>
              <w:t>P-1,4,5</w:t>
            </w:r>
          </w:p>
          <w:p w14:paraId="4B106FF1" w14:textId="77777777" w:rsidR="00524713" w:rsidRDefault="00524713">
            <w:pPr>
              <w:autoSpaceDE w:val="0"/>
              <w:autoSpaceDN w:val="0"/>
              <w:adjustRightInd w:val="0"/>
              <w:rPr>
                <w:bCs/>
                <w:kern w:val="2"/>
                <w:sz w:val="16"/>
                <w:szCs w:val="24"/>
              </w:rPr>
            </w:pPr>
            <w:r>
              <w:rPr>
                <w:bCs/>
                <w:kern w:val="2"/>
                <w:sz w:val="16"/>
                <w:szCs w:val="24"/>
              </w:rPr>
              <w:t>Science</w:t>
            </w:r>
          </w:p>
          <w:p w14:paraId="50A35B3F" w14:textId="77777777" w:rsidR="00524713" w:rsidRDefault="00524713">
            <w:pPr>
              <w:autoSpaceDE w:val="0"/>
              <w:autoSpaceDN w:val="0"/>
              <w:adjustRightInd w:val="0"/>
              <w:rPr>
                <w:kern w:val="2"/>
                <w:sz w:val="16"/>
                <w:szCs w:val="23"/>
              </w:rPr>
            </w:pPr>
            <w:r>
              <w:rPr>
                <w:kern w:val="2"/>
                <w:sz w:val="16"/>
                <w:szCs w:val="23"/>
              </w:rPr>
              <w:t>SI-A-1,3,5</w:t>
            </w:r>
          </w:p>
          <w:p w14:paraId="25F072E7" w14:textId="77777777" w:rsidR="00524713" w:rsidRDefault="00524713">
            <w:pPr>
              <w:autoSpaceDE w:val="0"/>
              <w:autoSpaceDN w:val="0"/>
              <w:adjustRightInd w:val="0"/>
              <w:rPr>
                <w:kern w:val="2"/>
                <w:sz w:val="16"/>
                <w:szCs w:val="23"/>
              </w:rPr>
            </w:pPr>
            <w:r>
              <w:rPr>
                <w:kern w:val="2"/>
                <w:sz w:val="16"/>
                <w:szCs w:val="23"/>
              </w:rPr>
              <w:t>SE-B-1,2,4,5</w:t>
            </w:r>
          </w:p>
          <w:p w14:paraId="1474DACB" w14:textId="77777777" w:rsidR="00524713" w:rsidRDefault="00524713">
            <w:pPr>
              <w:autoSpaceDE w:val="0"/>
              <w:autoSpaceDN w:val="0"/>
              <w:adjustRightInd w:val="0"/>
              <w:rPr>
                <w:bCs/>
                <w:kern w:val="2"/>
                <w:sz w:val="16"/>
                <w:szCs w:val="24"/>
              </w:rPr>
            </w:pPr>
            <w:r>
              <w:rPr>
                <w:kern w:val="2"/>
                <w:sz w:val="16"/>
                <w:szCs w:val="23"/>
              </w:rPr>
              <w:t>SE-D-1,2</w:t>
            </w:r>
          </w:p>
        </w:tc>
        <w:tc>
          <w:tcPr>
            <w:tcW w:w="1315" w:type="dxa"/>
            <w:tcBorders>
              <w:top w:val="single" w:sz="6" w:space="0" w:color="000000"/>
            </w:tcBorders>
          </w:tcPr>
          <w:p w14:paraId="61FA4D2D" w14:textId="77777777" w:rsidR="00524713" w:rsidRDefault="00524713">
            <w:pPr>
              <w:autoSpaceDE w:val="0"/>
              <w:autoSpaceDN w:val="0"/>
              <w:adjustRightInd w:val="0"/>
              <w:rPr>
                <w:bCs/>
                <w:kern w:val="2"/>
                <w:sz w:val="16"/>
                <w:szCs w:val="24"/>
              </w:rPr>
            </w:pPr>
            <w:r>
              <w:rPr>
                <w:bCs/>
                <w:kern w:val="2"/>
                <w:sz w:val="16"/>
                <w:szCs w:val="24"/>
              </w:rPr>
              <w:t>Social Studies</w:t>
            </w:r>
          </w:p>
          <w:p w14:paraId="5A6F905C" w14:textId="77777777" w:rsidR="00524713" w:rsidRDefault="00524713">
            <w:pPr>
              <w:autoSpaceDE w:val="0"/>
              <w:autoSpaceDN w:val="0"/>
              <w:adjustRightInd w:val="0"/>
              <w:rPr>
                <w:kern w:val="2"/>
                <w:sz w:val="16"/>
                <w:szCs w:val="23"/>
              </w:rPr>
            </w:pPr>
            <w:r>
              <w:rPr>
                <w:kern w:val="2"/>
                <w:sz w:val="16"/>
                <w:szCs w:val="23"/>
              </w:rPr>
              <w:t>G-1B-1</w:t>
            </w:r>
          </w:p>
          <w:p w14:paraId="05021189" w14:textId="77777777" w:rsidR="00524713" w:rsidRDefault="00524713">
            <w:pPr>
              <w:autoSpaceDE w:val="0"/>
              <w:autoSpaceDN w:val="0"/>
              <w:adjustRightInd w:val="0"/>
              <w:rPr>
                <w:kern w:val="2"/>
                <w:sz w:val="16"/>
                <w:szCs w:val="23"/>
              </w:rPr>
            </w:pPr>
            <w:r>
              <w:rPr>
                <w:kern w:val="2"/>
                <w:sz w:val="16"/>
                <w:szCs w:val="23"/>
              </w:rPr>
              <w:t>C-1C-2,3</w:t>
            </w:r>
          </w:p>
          <w:p w14:paraId="3B676EC4" w14:textId="77777777" w:rsidR="00524713" w:rsidRDefault="00524713">
            <w:pPr>
              <w:autoSpaceDE w:val="0"/>
              <w:autoSpaceDN w:val="0"/>
              <w:adjustRightInd w:val="0"/>
              <w:rPr>
                <w:kern w:val="2"/>
                <w:sz w:val="16"/>
                <w:szCs w:val="23"/>
              </w:rPr>
            </w:pPr>
            <w:r>
              <w:rPr>
                <w:kern w:val="2"/>
                <w:sz w:val="16"/>
                <w:szCs w:val="23"/>
              </w:rPr>
              <w:t>D-1D-1,2</w:t>
            </w:r>
          </w:p>
          <w:p w14:paraId="0A111F50" w14:textId="77777777" w:rsidR="00524713" w:rsidRDefault="00524713">
            <w:pPr>
              <w:autoSpaceDE w:val="0"/>
              <w:autoSpaceDN w:val="0"/>
              <w:adjustRightInd w:val="0"/>
              <w:rPr>
                <w:kern w:val="2"/>
                <w:sz w:val="16"/>
                <w:szCs w:val="23"/>
              </w:rPr>
            </w:pPr>
            <w:r>
              <w:rPr>
                <w:kern w:val="2"/>
                <w:sz w:val="16"/>
                <w:szCs w:val="23"/>
              </w:rPr>
              <w:t>E-1A-1,2,5,6</w:t>
            </w:r>
          </w:p>
          <w:p w14:paraId="4DEAE5D3" w14:textId="77777777" w:rsidR="00524713" w:rsidRDefault="00524713">
            <w:pPr>
              <w:autoSpaceDE w:val="0"/>
              <w:autoSpaceDN w:val="0"/>
              <w:adjustRightInd w:val="0"/>
              <w:rPr>
                <w:kern w:val="2"/>
                <w:sz w:val="16"/>
                <w:szCs w:val="23"/>
              </w:rPr>
            </w:pPr>
            <w:r>
              <w:rPr>
                <w:kern w:val="2"/>
                <w:sz w:val="16"/>
                <w:szCs w:val="23"/>
              </w:rPr>
              <w:t>E-1B-1,2,3,5,6</w:t>
            </w:r>
          </w:p>
          <w:p w14:paraId="477FBE79" w14:textId="77777777" w:rsidR="00524713" w:rsidRDefault="00524713">
            <w:pPr>
              <w:autoSpaceDE w:val="0"/>
              <w:autoSpaceDN w:val="0"/>
              <w:adjustRightInd w:val="0"/>
              <w:rPr>
                <w:kern w:val="2"/>
                <w:sz w:val="16"/>
                <w:szCs w:val="23"/>
              </w:rPr>
            </w:pPr>
            <w:r>
              <w:rPr>
                <w:kern w:val="2"/>
                <w:sz w:val="16"/>
                <w:szCs w:val="23"/>
              </w:rPr>
              <w:t>E-1C-2</w:t>
            </w:r>
          </w:p>
          <w:p w14:paraId="0ABAF43D" w14:textId="77777777" w:rsidR="00524713" w:rsidRDefault="00524713">
            <w:pPr>
              <w:autoSpaceDE w:val="0"/>
              <w:autoSpaceDN w:val="0"/>
              <w:adjustRightInd w:val="0"/>
              <w:rPr>
                <w:kern w:val="2"/>
                <w:sz w:val="16"/>
                <w:szCs w:val="23"/>
              </w:rPr>
            </w:pPr>
            <w:r>
              <w:rPr>
                <w:kern w:val="2"/>
                <w:sz w:val="16"/>
                <w:szCs w:val="23"/>
              </w:rPr>
              <w:t>H-1A-2</w:t>
            </w:r>
          </w:p>
          <w:p w14:paraId="41387830" w14:textId="77777777" w:rsidR="00524713" w:rsidRDefault="00524713">
            <w:pPr>
              <w:autoSpaceDE w:val="0"/>
              <w:autoSpaceDN w:val="0"/>
              <w:adjustRightInd w:val="0"/>
              <w:rPr>
                <w:kern w:val="2"/>
                <w:sz w:val="16"/>
                <w:szCs w:val="23"/>
              </w:rPr>
            </w:pPr>
            <w:r>
              <w:rPr>
                <w:kern w:val="2"/>
                <w:sz w:val="16"/>
                <w:szCs w:val="23"/>
              </w:rPr>
              <w:t>H-1B-1,6,7,9,16,17</w:t>
            </w:r>
          </w:p>
          <w:p w14:paraId="2E67B3D6" w14:textId="77777777" w:rsidR="00524713" w:rsidRDefault="00524713">
            <w:pPr>
              <w:autoSpaceDE w:val="0"/>
              <w:autoSpaceDN w:val="0"/>
              <w:adjustRightInd w:val="0"/>
              <w:rPr>
                <w:bCs/>
                <w:kern w:val="2"/>
                <w:sz w:val="16"/>
                <w:szCs w:val="24"/>
              </w:rPr>
            </w:pPr>
            <w:r>
              <w:rPr>
                <w:kern w:val="2"/>
                <w:sz w:val="16"/>
                <w:szCs w:val="23"/>
              </w:rPr>
              <w:t>H-1C-9,10,11,15</w:t>
            </w:r>
          </w:p>
        </w:tc>
        <w:tc>
          <w:tcPr>
            <w:tcW w:w="892" w:type="dxa"/>
            <w:tcBorders>
              <w:top w:val="single" w:sz="6" w:space="0" w:color="000000"/>
            </w:tcBorders>
          </w:tcPr>
          <w:p w14:paraId="5B6AEFE2" w14:textId="77777777" w:rsidR="00524713" w:rsidRDefault="00524713">
            <w:pPr>
              <w:autoSpaceDE w:val="0"/>
              <w:autoSpaceDN w:val="0"/>
              <w:adjustRightInd w:val="0"/>
              <w:rPr>
                <w:bCs/>
                <w:kern w:val="2"/>
                <w:sz w:val="16"/>
                <w:szCs w:val="24"/>
              </w:rPr>
            </w:pPr>
            <w:r>
              <w:rPr>
                <w:kern w:val="2"/>
                <w:sz w:val="16"/>
                <w:szCs w:val="23"/>
              </w:rPr>
              <w:t>1,2,3,4,5</w:t>
            </w:r>
          </w:p>
        </w:tc>
      </w:tr>
    </w:tbl>
    <w:p w14:paraId="762920CC" w14:textId="77777777" w:rsidR="00524713" w:rsidRDefault="00524713">
      <w:pPr>
        <w:pStyle w:val="A"/>
      </w:pPr>
    </w:p>
    <w:p w14:paraId="22DC1936" w14:textId="77777777" w:rsidR="00524713" w:rsidRDefault="00524713" w:rsidP="00F5534F">
      <w:pPr>
        <w:pStyle w:val="1"/>
        <w:keepNext/>
      </w:pPr>
      <w:r>
        <w:t>6.</w:t>
      </w:r>
      <w:r>
        <w:tab/>
        <w:t>Evaluate client's needs, goals, and resources to create a design plan.</w:t>
      </w:r>
    </w:p>
    <w:p w14:paraId="70C0040E"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38"/>
        <w:gridCol w:w="847"/>
        <w:gridCol w:w="1373"/>
        <w:gridCol w:w="892"/>
      </w:tblGrid>
      <w:tr w:rsidR="00524713" w14:paraId="79448F56" w14:textId="77777777">
        <w:tblPrEx>
          <w:tblCellMar>
            <w:top w:w="0" w:type="dxa"/>
            <w:bottom w:w="0" w:type="dxa"/>
          </w:tblCellMar>
        </w:tblPrEx>
        <w:trPr>
          <w:cantSplit/>
        </w:trPr>
        <w:tc>
          <w:tcPr>
            <w:tcW w:w="1920" w:type="dxa"/>
            <w:tcBorders>
              <w:top w:val="double" w:sz="6" w:space="0" w:color="000000"/>
              <w:bottom w:val="single" w:sz="6" w:space="0" w:color="000000"/>
            </w:tcBorders>
            <w:shd w:val="clear" w:color="auto" w:fill="E0E0E0"/>
          </w:tcPr>
          <w:p w14:paraId="11688C51" w14:textId="77777777" w:rsidR="00524713" w:rsidRDefault="00524713" w:rsidP="00F5534F">
            <w:pPr>
              <w:keepNext/>
              <w:autoSpaceDE w:val="0"/>
              <w:autoSpaceDN w:val="0"/>
              <w:adjustRightInd w:val="0"/>
              <w:jc w:val="center"/>
              <w:rPr>
                <w:b/>
                <w:bCs/>
                <w:kern w:val="2"/>
                <w:sz w:val="16"/>
                <w:szCs w:val="24"/>
              </w:rPr>
            </w:pPr>
            <w:r>
              <w:rPr>
                <w:b/>
                <w:bCs/>
                <w:kern w:val="2"/>
                <w:sz w:val="16"/>
                <w:szCs w:val="24"/>
              </w:rPr>
              <w:t>Benchmarks</w:t>
            </w:r>
          </w:p>
        </w:tc>
        <w:tc>
          <w:tcPr>
            <w:tcW w:w="2345" w:type="dxa"/>
            <w:gridSpan w:val="2"/>
            <w:tcBorders>
              <w:top w:val="double" w:sz="6" w:space="0" w:color="000000"/>
              <w:bottom w:val="single" w:sz="6" w:space="0" w:color="000000"/>
            </w:tcBorders>
            <w:shd w:val="clear" w:color="auto" w:fill="E0E0E0"/>
          </w:tcPr>
          <w:p w14:paraId="72DBC362" w14:textId="77777777" w:rsidR="00524713" w:rsidRDefault="00524713" w:rsidP="00F5534F">
            <w:pPr>
              <w:keepNext/>
              <w:autoSpaceDE w:val="0"/>
              <w:autoSpaceDN w:val="0"/>
              <w:adjustRightInd w:val="0"/>
              <w:jc w:val="center"/>
              <w:rPr>
                <w:b/>
                <w:bCs/>
                <w:kern w:val="2"/>
                <w:sz w:val="16"/>
                <w:szCs w:val="24"/>
              </w:rPr>
            </w:pPr>
            <w:r>
              <w:rPr>
                <w:b/>
                <w:bCs/>
                <w:kern w:val="2"/>
                <w:sz w:val="16"/>
                <w:szCs w:val="24"/>
              </w:rPr>
              <w:t>Academic Cross-References</w:t>
            </w:r>
          </w:p>
        </w:tc>
        <w:tc>
          <w:tcPr>
            <w:tcW w:w="892" w:type="dxa"/>
            <w:tcBorders>
              <w:top w:val="double" w:sz="6" w:space="0" w:color="000000"/>
              <w:bottom w:val="single" w:sz="6" w:space="0" w:color="000000"/>
            </w:tcBorders>
            <w:shd w:val="clear" w:color="auto" w:fill="E0E0E0"/>
          </w:tcPr>
          <w:p w14:paraId="73E37D23" w14:textId="77777777" w:rsidR="00524713" w:rsidRDefault="00524713" w:rsidP="00F5534F">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79BCDB23" w14:textId="77777777">
        <w:tblPrEx>
          <w:tblCellMar>
            <w:top w:w="0" w:type="dxa"/>
            <w:bottom w:w="0" w:type="dxa"/>
          </w:tblCellMar>
        </w:tblPrEx>
        <w:trPr>
          <w:cantSplit/>
        </w:trPr>
        <w:tc>
          <w:tcPr>
            <w:tcW w:w="1920" w:type="dxa"/>
            <w:tcBorders>
              <w:top w:val="single" w:sz="6" w:space="0" w:color="000000"/>
            </w:tcBorders>
          </w:tcPr>
          <w:p w14:paraId="563BDE89" w14:textId="77777777" w:rsidR="00524713" w:rsidRDefault="00524713">
            <w:pPr>
              <w:autoSpaceDE w:val="0"/>
              <w:autoSpaceDN w:val="0"/>
              <w:adjustRightInd w:val="0"/>
              <w:rPr>
                <w:kern w:val="2"/>
                <w:sz w:val="16"/>
                <w:szCs w:val="23"/>
              </w:rPr>
            </w:pPr>
            <w:r>
              <w:rPr>
                <w:kern w:val="2"/>
                <w:sz w:val="16"/>
                <w:szCs w:val="23"/>
              </w:rPr>
              <w:t>1. Evaluate human needs, safety, space, and technology as they relate to housing and interior design goals.</w:t>
            </w:r>
          </w:p>
          <w:p w14:paraId="51D51731" w14:textId="77777777" w:rsidR="00524713" w:rsidRDefault="00524713">
            <w:pPr>
              <w:autoSpaceDE w:val="0"/>
              <w:autoSpaceDN w:val="0"/>
              <w:adjustRightInd w:val="0"/>
              <w:rPr>
                <w:kern w:val="2"/>
                <w:sz w:val="16"/>
                <w:szCs w:val="23"/>
              </w:rPr>
            </w:pPr>
            <w:r>
              <w:rPr>
                <w:kern w:val="2"/>
                <w:sz w:val="16"/>
                <w:szCs w:val="23"/>
              </w:rPr>
              <w:t>2. Identify and assess a variety of available resources needed to achieve housing and interior goals.</w:t>
            </w:r>
          </w:p>
          <w:p w14:paraId="76E7A271" w14:textId="77777777" w:rsidR="00524713" w:rsidRDefault="00524713">
            <w:pPr>
              <w:autoSpaceDE w:val="0"/>
              <w:autoSpaceDN w:val="0"/>
              <w:adjustRightInd w:val="0"/>
              <w:rPr>
                <w:bCs/>
                <w:kern w:val="2"/>
                <w:sz w:val="16"/>
                <w:szCs w:val="24"/>
              </w:rPr>
            </w:pPr>
            <w:r>
              <w:rPr>
                <w:kern w:val="2"/>
                <w:sz w:val="16"/>
                <w:szCs w:val="23"/>
              </w:rPr>
              <w:t>3. Critique a design plan that addresses client's needs, goals, and resources.</w:t>
            </w:r>
          </w:p>
        </w:tc>
        <w:tc>
          <w:tcPr>
            <w:tcW w:w="884" w:type="dxa"/>
            <w:tcBorders>
              <w:top w:val="single" w:sz="6" w:space="0" w:color="000000"/>
            </w:tcBorders>
          </w:tcPr>
          <w:p w14:paraId="2F4FBB9E" w14:textId="77777777" w:rsidR="00524713" w:rsidRDefault="00524713">
            <w:pPr>
              <w:autoSpaceDE w:val="0"/>
              <w:autoSpaceDN w:val="0"/>
              <w:adjustRightInd w:val="0"/>
              <w:rPr>
                <w:bCs/>
                <w:kern w:val="2"/>
                <w:sz w:val="16"/>
                <w:szCs w:val="24"/>
              </w:rPr>
            </w:pPr>
            <w:r>
              <w:rPr>
                <w:bCs/>
                <w:kern w:val="2"/>
                <w:sz w:val="16"/>
                <w:szCs w:val="24"/>
              </w:rPr>
              <w:t>ELA</w:t>
            </w:r>
          </w:p>
          <w:p w14:paraId="20DD6BE6" w14:textId="77777777" w:rsidR="00524713" w:rsidRDefault="00524713">
            <w:pPr>
              <w:autoSpaceDE w:val="0"/>
              <w:autoSpaceDN w:val="0"/>
              <w:adjustRightInd w:val="0"/>
              <w:rPr>
                <w:kern w:val="2"/>
                <w:sz w:val="16"/>
                <w:szCs w:val="23"/>
              </w:rPr>
            </w:pPr>
            <w:r>
              <w:rPr>
                <w:kern w:val="2"/>
                <w:sz w:val="16"/>
                <w:szCs w:val="23"/>
              </w:rPr>
              <w:t>1-1,3,4,5</w:t>
            </w:r>
          </w:p>
          <w:p w14:paraId="698125AD" w14:textId="77777777" w:rsidR="00524713" w:rsidRDefault="00524713">
            <w:pPr>
              <w:autoSpaceDE w:val="0"/>
              <w:autoSpaceDN w:val="0"/>
              <w:adjustRightInd w:val="0"/>
              <w:rPr>
                <w:kern w:val="2"/>
                <w:sz w:val="16"/>
                <w:szCs w:val="23"/>
              </w:rPr>
            </w:pPr>
            <w:r>
              <w:rPr>
                <w:kern w:val="2"/>
                <w:sz w:val="16"/>
                <w:szCs w:val="23"/>
              </w:rPr>
              <w:t>2-2,6</w:t>
            </w:r>
          </w:p>
          <w:p w14:paraId="1A8F56DC" w14:textId="77777777" w:rsidR="00524713" w:rsidRDefault="00524713">
            <w:pPr>
              <w:autoSpaceDE w:val="0"/>
              <w:autoSpaceDN w:val="0"/>
              <w:adjustRightInd w:val="0"/>
              <w:rPr>
                <w:kern w:val="2"/>
                <w:sz w:val="16"/>
                <w:szCs w:val="23"/>
              </w:rPr>
            </w:pPr>
            <w:r>
              <w:rPr>
                <w:kern w:val="2"/>
                <w:sz w:val="16"/>
                <w:szCs w:val="23"/>
              </w:rPr>
              <w:t>3-1,2,3</w:t>
            </w:r>
          </w:p>
          <w:p w14:paraId="0803F6D0" w14:textId="77777777" w:rsidR="00524713" w:rsidRDefault="00524713">
            <w:pPr>
              <w:autoSpaceDE w:val="0"/>
              <w:autoSpaceDN w:val="0"/>
              <w:adjustRightInd w:val="0"/>
              <w:rPr>
                <w:kern w:val="2"/>
                <w:sz w:val="16"/>
                <w:szCs w:val="23"/>
              </w:rPr>
            </w:pPr>
            <w:r>
              <w:rPr>
                <w:kern w:val="2"/>
                <w:sz w:val="16"/>
                <w:szCs w:val="23"/>
              </w:rPr>
              <w:t>4-1,4,6</w:t>
            </w:r>
          </w:p>
          <w:p w14:paraId="1B204894" w14:textId="77777777" w:rsidR="00524713" w:rsidRDefault="00524713">
            <w:pPr>
              <w:autoSpaceDE w:val="0"/>
              <w:autoSpaceDN w:val="0"/>
              <w:adjustRightInd w:val="0"/>
              <w:rPr>
                <w:kern w:val="2"/>
                <w:sz w:val="16"/>
                <w:szCs w:val="23"/>
              </w:rPr>
            </w:pPr>
            <w:r>
              <w:rPr>
                <w:kern w:val="2"/>
                <w:sz w:val="16"/>
                <w:szCs w:val="23"/>
              </w:rPr>
              <w:t>5-2,3,6</w:t>
            </w:r>
          </w:p>
          <w:p w14:paraId="408D2664" w14:textId="77777777" w:rsidR="00524713" w:rsidRDefault="00524713">
            <w:pPr>
              <w:autoSpaceDE w:val="0"/>
              <w:autoSpaceDN w:val="0"/>
              <w:adjustRightInd w:val="0"/>
              <w:rPr>
                <w:kern w:val="2"/>
                <w:sz w:val="16"/>
                <w:szCs w:val="23"/>
              </w:rPr>
            </w:pPr>
            <w:r>
              <w:rPr>
                <w:kern w:val="2"/>
                <w:sz w:val="16"/>
                <w:szCs w:val="23"/>
              </w:rPr>
              <w:t>7-1,2,4</w:t>
            </w:r>
          </w:p>
          <w:p w14:paraId="02068EE4" w14:textId="77777777" w:rsidR="00524713" w:rsidRDefault="00524713">
            <w:pPr>
              <w:autoSpaceDE w:val="0"/>
              <w:autoSpaceDN w:val="0"/>
              <w:adjustRightInd w:val="0"/>
              <w:rPr>
                <w:bCs/>
                <w:kern w:val="2"/>
                <w:sz w:val="16"/>
                <w:szCs w:val="24"/>
              </w:rPr>
            </w:pPr>
            <w:r>
              <w:rPr>
                <w:bCs/>
                <w:kern w:val="2"/>
                <w:sz w:val="16"/>
                <w:szCs w:val="24"/>
              </w:rPr>
              <w:t>Math</w:t>
            </w:r>
          </w:p>
          <w:p w14:paraId="50A47C05" w14:textId="77777777" w:rsidR="00524713" w:rsidRDefault="00524713">
            <w:pPr>
              <w:autoSpaceDE w:val="0"/>
              <w:autoSpaceDN w:val="0"/>
              <w:adjustRightInd w:val="0"/>
              <w:rPr>
                <w:kern w:val="2"/>
                <w:sz w:val="16"/>
                <w:szCs w:val="23"/>
              </w:rPr>
            </w:pPr>
            <w:r>
              <w:rPr>
                <w:kern w:val="2"/>
                <w:sz w:val="16"/>
                <w:szCs w:val="23"/>
              </w:rPr>
              <w:t>P-1</w:t>
            </w:r>
          </w:p>
          <w:p w14:paraId="5136B8B0" w14:textId="77777777" w:rsidR="00524713" w:rsidRDefault="00524713">
            <w:pPr>
              <w:autoSpaceDE w:val="0"/>
              <w:autoSpaceDN w:val="0"/>
              <w:adjustRightInd w:val="0"/>
              <w:rPr>
                <w:bCs/>
                <w:kern w:val="2"/>
                <w:sz w:val="16"/>
                <w:szCs w:val="24"/>
              </w:rPr>
            </w:pPr>
            <w:r>
              <w:rPr>
                <w:bCs/>
                <w:kern w:val="2"/>
                <w:sz w:val="16"/>
                <w:szCs w:val="24"/>
              </w:rPr>
              <w:t>Science</w:t>
            </w:r>
          </w:p>
          <w:p w14:paraId="3B5825DC" w14:textId="77777777" w:rsidR="00524713" w:rsidRDefault="00524713">
            <w:pPr>
              <w:autoSpaceDE w:val="0"/>
              <w:autoSpaceDN w:val="0"/>
              <w:adjustRightInd w:val="0"/>
              <w:rPr>
                <w:bCs/>
                <w:kern w:val="2"/>
                <w:sz w:val="16"/>
                <w:szCs w:val="24"/>
              </w:rPr>
            </w:pPr>
            <w:r>
              <w:rPr>
                <w:kern w:val="2"/>
                <w:sz w:val="16"/>
                <w:szCs w:val="23"/>
              </w:rPr>
              <w:t>SE-C-2</w:t>
            </w:r>
          </w:p>
        </w:tc>
        <w:tc>
          <w:tcPr>
            <w:tcW w:w="1461" w:type="dxa"/>
            <w:tcBorders>
              <w:top w:val="single" w:sz="6" w:space="0" w:color="000000"/>
            </w:tcBorders>
          </w:tcPr>
          <w:p w14:paraId="3FB12E4E" w14:textId="77777777" w:rsidR="00524713" w:rsidRDefault="00524713">
            <w:pPr>
              <w:autoSpaceDE w:val="0"/>
              <w:autoSpaceDN w:val="0"/>
              <w:adjustRightInd w:val="0"/>
              <w:rPr>
                <w:bCs/>
                <w:kern w:val="2"/>
                <w:sz w:val="16"/>
                <w:szCs w:val="24"/>
              </w:rPr>
            </w:pPr>
            <w:r>
              <w:rPr>
                <w:bCs/>
                <w:kern w:val="2"/>
                <w:sz w:val="16"/>
                <w:szCs w:val="24"/>
              </w:rPr>
              <w:t>Social Studies</w:t>
            </w:r>
          </w:p>
          <w:p w14:paraId="0B4A47D2" w14:textId="77777777" w:rsidR="00524713" w:rsidRDefault="00524713">
            <w:pPr>
              <w:autoSpaceDE w:val="0"/>
              <w:autoSpaceDN w:val="0"/>
              <w:adjustRightInd w:val="0"/>
              <w:rPr>
                <w:kern w:val="2"/>
                <w:sz w:val="16"/>
                <w:szCs w:val="23"/>
              </w:rPr>
            </w:pPr>
            <w:r>
              <w:rPr>
                <w:kern w:val="2"/>
                <w:sz w:val="16"/>
                <w:szCs w:val="23"/>
              </w:rPr>
              <w:t>G-1A-1</w:t>
            </w:r>
          </w:p>
          <w:p w14:paraId="3BB202D4" w14:textId="77777777" w:rsidR="00524713" w:rsidRDefault="00524713">
            <w:pPr>
              <w:autoSpaceDE w:val="0"/>
              <w:autoSpaceDN w:val="0"/>
              <w:adjustRightInd w:val="0"/>
              <w:rPr>
                <w:kern w:val="2"/>
                <w:sz w:val="16"/>
                <w:szCs w:val="23"/>
              </w:rPr>
            </w:pPr>
            <w:r>
              <w:rPr>
                <w:kern w:val="2"/>
                <w:sz w:val="16"/>
                <w:szCs w:val="23"/>
              </w:rPr>
              <w:t>G-1B-1,3</w:t>
            </w:r>
          </w:p>
          <w:p w14:paraId="37235A0E" w14:textId="77777777" w:rsidR="00524713" w:rsidRDefault="00524713">
            <w:pPr>
              <w:autoSpaceDE w:val="0"/>
              <w:autoSpaceDN w:val="0"/>
              <w:adjustRightInd w:val="0"/>
              <w:rPr>
                <w:kern w:val="2"/>
                <w:sz w:val="16"/>
                <w:szCs w:val="23"/>
              </w:rPr>
            </w:pPr>
            <w:r>
              <w:rPr>
                <w:kern w:val="2"/>
                <w:sz w:val="16"/>
                <w:szCs w:val="23"/>
              </w:rPr>
              <w:t>G-1D-1,4</w:t>
            </w:r>
          </w:p>
          <w:p w14:paraId="62429929" w14:textId="77777777" w:rsidR="00524713" w:rsidRDefault="00524713">
            <w:pPr>
              <w:autoSpaceDE w:val="0"/>
              <w:autoSpaceDN w:val="0"/>
              <w:adjustRightInd w:val="0"/>
              <w:rPr>
                <w:kern w:val="2"/>
                <w:sz w:val="16"/>
                <w:szCs w:val="23"/>
              </w:rPr>
            </w:pPr>
            <w:r>
              <w:rPr>
                <w:kern w:val="2"/>
                <w:sz w:val="16"/>
                <w:szCs w:val="23"/>
              </w:rPr>
              <w:t>C-1D-1</w:t>
            </w:r>
          </w:p>
          <w:p w14:paraId="2FFA9E13" w14:textId="77777777" w:rsidR="00524713" w:rsidRDefault="00524713">
            <w:pPr>
              <w:autoSpaceDE w:val="0"/>
              <w:autoSpaceDN w:val="0"/>
              <w:adjustRightInd w:val="0"/>
              <w:rPr>
                <w:kern w:val="2"/>
                <w:sz w:val="16"/>
                <w:szCs w:val="23"/>
              </w:rPr>
            </w:pPr>
            <w:r>
              <w:rPr>
                <w:kern w:val="2"/>
                <w:sz w:val="16"/>
                <w:szCs w:val="23"/>
              </w:rPr>
              <w:t>E-1B-1,2</w:t>
            </w:r>
          </w:p>
          <w:p w14:paraId="3C8F131F" w14:textId="77777777" w:rsidR="00524713" w:rsidRDefault="00524713">
            <w:pPr>
              <w:autoSpaceDE w:val="0"/>
              <w:autoSpaceDN w:val="0"/>
              <w:adjustRightInd w:val="0"/>
              <w:rPr>
                <w:kern w:val="2"/>
                <w:sz w:val="16"/>
                <w:szCs w:val="23"/>
              </w:rPr>
            </w:pPr>
            <w:r>
              <w:rPr>
                <w:kern w:val="2"/>
                <w:sz w:val="16"/>
                <w:szCs w:val="23"/>
              </w:rPr>
              <w:t>H-1A-2,6</w:t>
            </w:r>
          </w:p>
          <w:p w14:paraId="57DD6C65" w14:textId="77777777" w:rsidR="00524713" w:rsidRDefault="00524713">
            <w:pPr>
              <w:autoSpaceDE w:val="0"/>
              <w:autoSpaceDN w:val="0"/>
              <w:adjustRightInd w:val="0"/>
              <w:rPr>
                <w:kern w:val="2"/>
                <w:sz w:val="16"/>
                <w:szCs w:val="23"/>
              </w:rPr>
            </w:pPr>
            <w:r>
              <w:rPr>
                <w:kern w:val="2"/>
                <w:sz w:val="16"/>
                <w:szCs w:val="23"/>
              </w:rPr>
              <w:t>H-1B-4,6,7,9,15,17</w:t>
            </w:r>
          </w:p>
          <w:p w14:paraId="64943A40" w14:textId="77777777" w:rsidR="00524713" w:rsidRDefault="00524713">
            <w:pPr>
              <w:autoSpaceDE w:val="0"/>
              <w:autoSpaceDN w:val="0"/>
              <w:adjustRightInd w:val="0"/>
              <w:rPr>
                <w:bCs/>
                <w:kern w:val="2"/>
                <w:sz w:val="16"/>
                <w:szCs w:val="24"/>
              </w:rPr>
            </w:pPr>
            <w:r>
              <w:rPr>
                <w:kern w:val="2"/>
                <w:sz w:val="16"/>
                <w:szCs w:val="23"/>
              </w:rPr>
              <w:t>H-1C-10,11,15</w:t>
            </w:r>
          </w:p>
        </w:tc>
        <w:tc>
          <w:tcPr>
            <w:tcW w:w="892" w:type="dxa"/>
            <w:tcBorders>
              <w:top w:val="single" w:sz="6" w:space="0" w:color="000000"/>
            </w:tcBorders>
          </w:tcPr>
          <w:p w14:paraId="258BA81B" w14:textId="77777777" w:rsidR="00524713" w:rsidRDefault="00524713">
            <w:pPr>
              <w:autoSpaceDE w:val="0"/>
              <w:autoSpaceDN w:val="0"/>
              <w:adjustRightInd w:val="0"/>
              <w:rPr>
                <w:bCs/>
                <w:kern w:val="2"/>
                <w:sz w:val="16"/>
                <w:szCs w:val="24"/>
              </w:rPr>
            </w:pPr>
            <w:r>
              <w:rPr>
                <w:kern w:val="2"/>
                <w:sz w:val="16"/>
                <w:szCs w:val="23"/>
              </w:rPr>
              <w:t>1,2,3,4,5</w:t>
            </w:r>
          </w:p>
        </w:tc>
      </w:tr>
    </w:tbl>
    <w:p w14:paraId="5D2FCAEB" w14:textId="77777777" w:rsidR="00524713" w:rsidRDefault="00524713">
      <w:pPr>
        <w:pStyle w:val="A"/>
      </w:pPr>
    </w:p>
    <w:p w14:paraId="0D88874B" w14:textId="77777777" w:rsidR="00524713" w:rsidRDefault="00524713">
      <w:pPr>
        <w:pStyle w:val="1"/>
      </w:pPr>
      <w:r>
        <w:t>7.</w:t>
      </w:r>
      <w:r>
        <w:tab/>
        <w:t>Demonstrate design ideas through visual presentation.</w:t>
      </w:r>
    </w:p>
    <w:p w14:paraId="49BB0DA1"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62"/>
        <w:gridCol w:w="1331"/>
        <w:gridCol w:w="865"/>
        <w:gridCol w:w="892"/>
      </w:tblGrid>
      <w:tr w:rsidR="00524713" w14:paraId="690C50EC" w14:textId="77777777">
        <w:tblPrEx>
          <w:tblCellMar>
            <w:top w:w="0" w:type="dxa"/>
            <w:bottom w:w="0" w:type="dxa"/>
          </w:tblCellMar>
        </w:tblPrEx>
        <w:trPr>
          <w:cantSplit/>
        </w:trPr>
        <w:tc>
          <w:tcPr>
            <w:tcW w:w="1946" w:type="dxa"/>
            <w:tcBorders>
              <w:top w:val="double" w:sz="6" w:space="0" w:color="000000"/>
              <w:bottom w:val="single" w:sz="6" w:space="0" w:color="000000"/>
            </w:tcBorders>
            <w:shd w:val="clear" w:color="auto" w:fill="E0E0E0"/>
          </w:tcPr>
          <w:p w14:paraId="2806BAF9" w14:textId="77777777" w:rsidR="00524713" w:rsidRDefault="00524713">
            <w:pPr>
              <w:keepNext/>
              <w:autoSpaceDE w:val="0"/>
              <w:autoSpaceDN w:val="0"/>
              <w:adjustRightInd w:val="0"/>
              <w:jc w:val="center"/>
              <w:rPr>
                <w:b/>
                <w:bCs/>
                <w:kern w:val="2"/>
                <w:sz w:val="16"/>
                <w:szCs w:val="24"/>
              </w:rPr>
            </w:pPr>
            <w:r>
              <w:rPr>
                <w:b/>
                <w:bCs/>
                <w:kern w:val="2"/>
                <w:sz w:val="16"/>
                <w:szCs w:val="24"/>
              </w:rPr>
              <w:t>Benchmarks</w:t>
            </w:r>
          </w:p>
        </w:tc>
        <w:tc>
          <w:tcPr>
            <w:tcW w:w="2295" w:type="dxa"/>
            <w:gridSpan w:val="2"/>
            <w:tcBorders>
              <w:top w:val="double" w:sz="6" w:space="0" w:color="000000"/>
              <w:bottom w:val="single" w:sz="6" w:space="0" w:color="000000"/>
            </w:tcBorders>
            <w:shd w:val="clear" w:color="auto" w:fill="E0E0E0"/>
          </w:tcPr>
          <w:p w14:paraId="253FA200" w14:textId="77777777" w:rsidR="00524713" w:rsidRDefault="00524713">
            <w:pPr>
              <w:keepNext/>
              <w:autoSpaceDE w:val="0"/>
              <w:autoSpaceDN w:val="0"/>
              <w:adjustRightInd w:val="0"/>
              <w:jc w:val="center"/>
              <w:rPr>
                <w:b/>
                <w:bCs/>
                <w:kern w:val="2"/>
                <w:sz w:val="16"/>
                <w:szCs w:val="24"/>
              </w:rPr>
            </w:pPr>
            <w:r>
              <w:rPr>
                <w:b/>
                <w:bCs/>
                <w:kern w:val="2"/>
                <w:sz w:val="16"/>
                <w:szCs w:val="24"/>
              </w:rPr>
              <w:t>Academic Cross-References</w:t>
            </w:r>
          </w:p>
        </w:tc>
        <w:tc>
          <w:tcPr>
            <w:tcW w:w="892" w:type="dxa"/>
            <w:tcBorders>
              <w:top w:val="double" w:sz="6" w:space="0" w:color="000000"/>
              <w:bottom w:val="single" w:sz="6" w:space="0" w:color="000000"/>
            </w:tcBorders>
            <w:shd w:val="clear" w:color="auto" w:fill="E0E0E0"/>
          </w:tcPr>
          <w:p w14:paraId="15368EAD" w14:textId="77777777" w:rsidR="00524713" w:rsidRDefault="00524713">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0871F64B" w14:textId="77777777">
        <w:tblPrEx>
          <w:tblCellMar>
            <w:top w:w="0" w:type="dxa"/>
            <w:bottom w:w="0" w:type="dxa"/>
          </w:tblCellMar>
        </w:tblPrEx>
        <w:trPr>
          <w:cantSplit/>
        </w:trPr>
        <w:tc>
          <w:tcPr>
            <w:tcW w:w="1946" w:type="dxa"/>
            <w:tcBorders>
              <w:top w:val="single" w:sz="6" w:space="0" w:color="000000"/>
            </w:tcBorders>
          </w:tcPr>
          <w:p w14:paraId="188951EB" w14:textId="77777777" w:rsidR="00524713" w:rsidRDefault="00524713">
            <w:pPr>
              <w:autoSpaceDE w:val="0"/>
              <w:autoSpaceDN w:val="0"/>
              <w:adjustRightInd w:val="0"/>
              <w:rPr>
                <w:bCs/>
                <w:kern w:val="2"/>
                <w:sz w:val="16"/>
                <w:szCs w:val="24"/>
              </w:rPr>
            </w:pPr>
            <w:r>
              <w:rPr>
                <w:kern w:val="2"/>
                <w:sz w:val="16"/>
                <w:szCs w:val="23"/>
              </w:rPr>
              <w:t xml:space="preserve">1. Use appropriate media to prepare visual </w:t>
            </w:r>
            <w:proofErr w:type="gramStart"/>
            <w:r>
              <w:rPr>
                <w:kern w:val="2"/>
                <w:sz w:val="16"/>
                <w:szCs w:val="23"/>
              </w:rPr>
              <w:t>presentation</w:t>
            </w:r>
            <w:proofErr w:type="gramEnd"/>
            <w:r>
              <w:rPr>
                <w:kern w:val="2"/>
                <w:sz w:val="16"/>
                <w:szCs w:val="23"/>
              </w:rPr>
              <w:t xml:space="preserve"> of design ideas.</w:t>
            </w:r>
          </w:p>
        </w:tc>
        <w:tc>
          <w:tcPr>
            <w:tcW w:w="1383" w:type="dxa"/>
            <w:tcBorders>
              <w:top w:val="single" w:sz="6" w:space="0" w:color="000000"/>
            </w:tcBorders>
          </w:tcPr>
          <w:p w14:paraId="6718523A" w14:textId="77777777" w:rsidR="00524713" w:rsidRDefault="00524713">
            <w:pPr>
              <w:autoSpaceDE w:val="0"/>
              <w:autoSpaceDN w:val="0"/>
              <w:adjustRightInd w:val="0"/>
              <w:rPr>
                <w:bCs/>
                <w:kern w:val="2"/>
                <w:sz w:val="16"/>
                <w:szCs w:val="24"/>
              </w:rPr>
            </w:pPr>
            <w:r>
              <w:rPr>
                <w:bCs/>
                <w:kern w:val="2"/>
                <w:sz w:val="16"/>
                <w:szCs w:val="24"/>
              </w:rPr>
              <w:t>ELA</w:t>
            </w:r>
          </w:p>
          <w:p w14:paraId="2B175B34" w14:textId="77777777" w:rsidR="00524713" w:rsidRDefault="00524713">
            <w:pPr>
              <w:autoSpaceDE w:val="0"/>
              <w:autoSpaceDN w:val="0"/>
              <w:adjustRightInd w:val="0"/>
              <w:rPr>
                <w:kern w:val="2"/>
                <w:sz w:val="16"/>
                <w:szCs w:val="23"/>
              </w:rPr>
            </w:pPr>
            <w:r>
              <w:rPr>
                <w:kern w:val="2"/>
                <w:sz w:val="16"/>
                <w:szCs w:val="23"/>
              </w:rPr>
              <w:t>3-1,3</w:t>
            </w:r>
          </w:p>
          <w:p w14:paraId="3A12B574" w14:textId="77777777" w:rsidR="00524713" w:rsidRDefault="00524713">
            <w:pPr>
              <w:autoSpaceDE w:val="0"/>
              <w:autoSpaceDN w:val="0"/>
              <w:adjustRightInd w:val="0"/>
              <w:rPr>
                <w:kern w:val="2"/>
                <w:sz w:val="16"/>
                <w:szCs w:val="23"/>
              </w:rPr>
            </w:pPr>
            <w:r>
              <w:rPr>
                <w:kern w:val="2"/>
                <w:sz w:val="16"/>
                <w:szCs w:val="23"/>
              </w:rPr>
              <w:t>5-1,2,3,4,6</w:t>
            </w:r>
          </w:p>
          <w:p w14:paraId="7AC7FBA1" w14:textId="77777777" w:rsidR="00524713" w:rsidRDefault="00524713">
            <w:pPr>
              <w:autoSpaceDE w:val="0"/>
              <w:autoSpaceDN w:val="0"/>
              <w:adjustRightInd w:val="0"/>
              <w:rPr>
                <w:bCs/>
                <w:kern w:val="2"/>
                <w:sz w:val="16"/>
                <w:szCs w:val="24"/>
              </w:rPr>
            </w:pPr>
            <w:r>
              <w:rPr>
                <w:bCs/>
                <w:kern w:val="2"/>
                <w:sz w:val="16"/>
                <w:szCs w:val="24"/>
              </w:rPr>
              <w:t>Math</w:t>
            </w:r>
          </w:p>
          <w:p w14:paraId="650D3D2E" w14:textId="77777777" w:rsidR="00524713" w:rsidRDefault="00524713">
            <w:pPr>
              <w:autoSpaceDE w:val="0"/>
              <w:autoSpaceDN w:val="0"/>
              <w:adjustRightInd w:val="0"/>
              <w:rPr>
                <w:kern w:val="2"/>
                <w:sz w:val="16"/>
                <w:szCs w:val="23"/>
              </w:rPr>
            </w:pPr>
            <w:r>
              <w:rPr>
                <w:kern w:val="2"/>
                <w:sz w:val="16"/>
                <w:szCs w:val="23"/>
              </w:rPr>
              <w:t>D-1,2,3,4,6,7,8,9</w:t>
            </w:r>
          </w:p>
          <w:p w14:paraId="47F10AEA" w14:textId="77777777" w:rsidR="00524713" w:rsidRDefault="00524713">
            <w:pPr>
              <w:autoSpaceDE w:val="0"/>
              <w:autoSpaceDN w:val="0"/>
              <w:adjustRightInd w:val="0"/>
              <w:rPr>
                <w:kern w:val="2"/>
                <w:sz w:val="16"/>
                <w:szCs w:val="23"/>
              </w:rPr>
            </w:pPr>
            <w:r>
              <w:rPr>
                <w:kern w:val="2"/>
                <w:sz w:val="16"/>
                <w:szCs w:val="23"/>
              </w:rPr>
              <w:t>P-1,4,5</w:t>
            </w:r>
          </w:p>
          <w:p w14:paraId="053CA0DB" w14:textId="77777777" w:rsidR="00524713" w:rsidRDefault="00524713">
            <w:pPr>
              <w:autoSpaceDE w:val="0"/>
              <w:autoSpaceDN w:val="0"/>
              <w:adjustRightInd w:val="0"/>
              <w:rPr>
                <w:bCs/>
                <w:kern w:val="2"/>
                <w:sz w:val="16"/>
                <w:szCs w:val="24"/>
              </w:rPr>
            </w:pPr>
            <w:r>
              <w:rPr>
                <w:bCs/>
                <w:kern w:val="2"/>
                <w:sz w:val="16"/>
                <w:szCs w:val="24"/>
              </w:rPr>
              <w:t>Science</w:t>
            </w:r>
          </w:p>
          <w:p w14:paraId="01F3AFFA" w14:textId="77777777" w:rsidR="00524713" w:rsidRDefault="00524713">
            <w:pPr>
              <w:autoSpaceDE w:val="0"/>
              <w:autoSpaceDN w:val="0"/>
              <w:adjustRightInd w:val="0"/>
              <w:rPr>
                <w:bCs/>
                <w:kern w:val="2"/>
                <w:sz w:val="16"/>
                <w:szCs w:val="24"/>
              </w:rPr>
            </w:pPr>
            <w:r>
              <w:rPr>
                <w:kern w:val="2"/>
                <w:sz w:val="16"/>
                <w:szCs w:val="23"/>
              </w:rPr>
              <w:t>SI-A-3</w:t>
            </w:r>
          </w:p>
        </w:tc>
        <w:tc>
          <w:tcPr>
            <w:tcW w:w="912" w:type="dxa"/>
            <w:tcBorders>
              <w:top w:val="single" w:sz="6" w:space="0" w:color="000000"/>
            </w:tcBorders>
          </w:tcPr>
          <w:p w14:paraId="7CB2C90E" w14:textId="77777777" w:rsidR="00524713" w:rsidRDefault="00524713">
            <w:pPr>
              <w:autoSpaceDE w:val="0"/>
              <w:autoSpaceDN w:val="0"/>
              <w:adjustRightInd w:val="0"/>
              <w:rPr>
                <w:bCs/>
                <w:kern w:val="2"/>
                <w:sz w:val="16"/>
                <w:szCs w:val="24"/>
              </w:rPr>
            </w:pPr>
            <w:r>
              <w:rPr>
                <w:bCs/>
                <w:kern w:val="2"/>
                <w:sz w:val="16"/>
                <w:szCs w:val="24"/>
              </w:rPr>
              <w:t>Social Studies</w:t>
            </w:r>
          </w:p>
          <w:p w14:paraId="71D829FA" w14:textId="77777777" w:rsidR="00524713" w:rsidRDefault="00524713">
            <w:pPr>
              <w:autoSpaceDE w:val="0"/>
              <w:autoSpaceDN w:val="0"/>
              <w:adjustRightInd w:val="0"/>
              <w:rPr>
                <w:bCs/>
                <w:kern w:val="2"/>
                <w:sz w:val="16"/>
                <w:szCs w:val="24"/>
              </w:rPr>
            </w:pPr>
            <w:r>
              <w:rPr>
                <w:kern w:val="2"/>
                <w:sz w:val="16"/>
                <w:szCs w:val="23"/>
              </w:rPr>
              <w:t>H-1C-15</w:t>
            </w:r>
          </w:p>
        </w:tc>
        <w:tc>
          <w:tcPr>
            <w:tcW w:w="892" w:type="dxa"/>
            <w:tcBorders>
              <w:top w:val="single" w:sz="6" w:space="0" w:color="000000"/>
            </w:tcBorders>
          </w:tcPr>
          <w:p w14:paraId="0CCF5163" w14:textId="77777777" w:rsidR="00524713" w:rsidRDefault="00524713">
            <w:pPr>
              <w:autoSpaceDE w:val="0"/>
              <w:autoSpaceDN w:val="0"/>
              <w:adjustRightInd w:val="0"/>
              <w:rPr>
                <w:bCs/>
                <w:kern w:val="2"/>
                <w:sz w:val="16"/>
                <w:szCs w:val="24"/>
              </w:rPr>
            </w:pPr>
            <w:r>
              <w:rPr>
                <w:kern w:val="2"/>
                <w:sz w:val="16"/>
                <w:szCs w:val="23"/>
              </w:rPr>
              <w:t>1,2,3,4,5</w:t>
            </w:r>
          </w:p>
        </w:tc>
      </w:tr>
    </w:tbl>
    <w:p w14:paraId="17025EFC" w14:textId="77777777" w:rsidR="00524713" w:rsidRDefault="00524713">
      <w:pPr>
        <w:pStyle w:val="A"/>
      </w:pPr>
    </w:p>
    <w:p w14:paraId="5102A4D0" w14:textId="77777777" w:rsidR="00524713" w:rsidRDefault="00524713">
      <w:pPr>
        <w:pStyle w:val="1"/>
      </w:pPr>
      <w:r>
        <w:t>8.</w:t>
      </w:r>
      <w:r>
        <w:tab/>
        <w:t>Demonstrate effective communication skills.</w:t>
      </w:r>
    </w:p>
    <w:p w14:paraId="6D79B366" w14:textId="77777777" w:rsidR="00524713" w:rsidRDefault="00524713">
      <w:pPr>
        <w:pStyle w:val="T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934"/>
        <w:gridCol w:w="1041"/>
        <w:gridCol w:w="981"/>
        <w:gridCol w:w="894"/>
      </w:tblGrid>
      <w:tr w:rsidR="00524713" w14:paraId="60003397" w14:textId="77777777">
        <w:tblPrEx>
          <w:tblCellMar>
            <w:top w:w="0" w:type="dxa"/>
            <w:bottom w:w="0" w:type="dxa"/>
          </w:tblCellMar>
        </w:tblPrEx>
        <w:trPr>
          <w:cantSplit/>
        </w:trPr>
        <w:tc>
          <w:tcPr>
            <w:tcW w:w="2093" w:type="dxa"/>
            <w:tcBorders>
              <w:top w:val="double" w:sz="6" w:space="0" w:color="000000"/>
              <w:bottom w:val="single" w:sz="6" w:space="0" w:color="000000"/>
            </w:tcBorders>
            <w:shd w:val="clear" w:color="auto" w:fill="E0E0E0"/>
          </w:tcPr>
          <w:p w14:paraId="70E44936" w14:textId="77777777" w:rsidR="00524713" w:rsidRDefault="00524713">
            <w:pPr>
              <w:keepNext/>
              <w:autoSpaceDE w:val="0"/>
              <w:autoSpaceDN w:val="0"/>
              <w:adjustRightInd w:val="0"/>
              <w:jc w:val="center"/>
              <w:rPr>
                <w:b/>
                <w:bCs/>
                <w:kern w:val="2"/>
                <w:sz w:val="16"/>
                <w:szCs w:val="24"/>
              </w:rPr>
            </w:pPr>
            <w:r>
              <w:rPr>
                <w:b/>
                <w:bCs/>
                <w:kern w:val="2"/>
                <w:sz w:val="16"/>
                <w:szCs w:val="24"/>
              </w:rPr>
              <w:t>Benchmarks</w:t>
            </w:r>
          </w:p>
        </w:tc>
        <w:tc>
          <w:tcPr>
            <w:tcW w:w="2125" w:type="dxa"/>
            <w:gridSpan w:val="2"/>
            <w:tcBorders>
              <w:top w:val="double" w:sz="6" w:space="0" w:color="000000"/>
              <w:bottom w:val="single" w:sz="6" w:space="0" w:color="000000"/>
            </w:tcBorders>
            <w:shd w:val="clear" w:color="auto" w:fill="E0E0E0"/>
          </w:tcPr>
          <w:p w14:paraId="00D991E2" w14:textId="77777777" w:rsidR="00524713" w:rsidRDefault="00524713">
            <w:pPr>
              <w:keepNext/>
              <w:autoSpaceDE w:val="0"/>
              <w:autoSpaceDN w:val="0"/>
              <w:adjustRightInd w:val="0"/>
              <w:jc w:val="center"/>
              <w:rPr>
                <w:b/>
                <w:bCs/>
                <w:kern w:val="2"/>
                <w:sz w:val="16"/>
                <w:szCs w:val="24"/>
              </w:rPr>
            </w:pPr>
            <w:r>
              <w:rPr>
                <w:b/>
                <w:bCs/>
                <w:kern w:val="2"/>
                <w:sz w:val="16"/>
                <w:szCs w:val="24"/>
              </w:rPr>
              <w:t>Academic Cross-References</w:t>
            </w:r>
          </w:p>
        </w:tc>
        <w:tc>
          <w:tcPr>
            <w:tcW w:w="894" w:type="dxa"/>
            <w:tcBorders>
              <w:top w:val="double" w:sz="6" w:space="0" w:color="000000"/>
              <w:bottom w:val="single" w:sz="6" w:space="0" w:color="000000"/>
            </w:tcBorders>
            <w:shd w:val="clear" w:color="auto" w:fill="E0E0E0"/>
          </w:tcPr>
          <w:p w14:paraId="35BE48EB" w14:textId="77777777" w:rsidR="00524713" w:rsidRDefault="00524713">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4A6B53B7" w14:textId="77777777">
        <w:tblPrEx>
          <w:tblCellMar>
            <w:top w:w="0" w:type="dxa"/>
            <w:bottom w:w="0" w:type="dxa"/>
          </w:tblCellMar>
        </w:tblPrEx>
        <w:tc>
          <w:tcPr>
            <w:tcW w:w="2093" w:type="dxa"/>
            <w:tcBorders>
              <w:top w:val="single" w:sz="6" w:space="0" w:color="000000"/>
            </w:tcBorders>
          </w:tcPr>
          <w:p w14:paraId="02C81375" w14:textId="77777777" w:rsidR="00524713" w:rsidRDefault="00524713">
            <w:pPr>
              <w:autoSpaceDE w:val="0"/>
              <w:autoSpaceDN w:val="0"/>
              <w:adjustRightInd w:val="0"/>
              <w:rPr>
                <w:kern w:val="2"/>
                <w:sz w:val="16"/>
                <w:szCs w:val="23"/>
              </w:rPr>
            </w:pPr>
            <w:r>
              <w:rPr>
                <w:kern w:val="2"/>
                <w:sz w:val="16"/>
                <w:szCs w:val="23"/>
              </w:rPr>
              <w:t>1. Demonstrate clear and logical written, verbal, and non-verbal communication.</w:t>
            </w:r>
          </w:p>
          <w:p w14:paraId="509F1CAF" w14:textId="77777777" w:rsidR="00524713" w:rsidRDefault="00524713">
            <w:pPr>
              <w:autoSpaceDE w:val="0"/>
              <w:autoSpaceDN w:val="0"/>
              <w:adjustRightInd w:val="0"/>
              <w:rPr>
                <w:kern w:val="2"/>
                <w:sz w:val="16"/>
                <w:szCs w:val="23"/>
              </w:rPr>
            </w:pPr>
            <w:r>
              <w:rPr>
                <w:kern w:val="2"/>
                <w:sz w:val="16"/>
                <w:szCs w:val="23"/>
              </w:rPr>
              <w:t>2. Demonstrate positive interpersonal skills to resolve conflict, negotiate, work as a team, and provide leadership.</w:t>
            </w:r>
          </w:p>
          <w:p w14:paraId="031C53BA" w14:textId="77777777" w:rsidR="00524713" w:rsidRDefault="00524713">
            <w:pPr>
              <w:autoSpaceDE w:val="0"/>
              <w:autoSpaceDN w:val="0"/>
              <w:adjustRightInd w:val="0"/>
              <w:rPr>
                <w:kern w:val="2"/>
                <w:sz w:val="16"/>
                <w:szCs w:val="23"/>
              </w:rPr>
            </w:pPr>
            <w:r>
              <w:rPr>
                <w:kern w:val="2"/>
                <w:sz w:val="16"/>
                <w:szCs w:val="23"/>
              </w:rPr>
              <w:t xml:space="preserve">3. Use accepted </w:t>
            </w:r>
            <w:proofErr w:type="gramStart"/>
            <w:r>
              <w:rPr>
                <w:kern w:val="2"/>
                <w:sz w:val="16"/>
                <w:szCs w:val="23"/>
              </w:rPr>
              <w:t>interiors</w:t>
            </w:r>
            <w:proofErr w:type="gramEnd"/>
            <w:r>
              <w:rPr>
                <w:kern w:val="2"/>
                <w:sz w:val="16"/>
                <w:szCs w:val="23"/>
              </w:rPr>
              <w:t xml:space="preserve"> and furnishings industry terminology and technical information.</w:t>
            </w:r>
          </w:p>
          <w:p w14:paraId="70C4AB22" w14:textId="77777777" w:rsidR="00524713" w:rsidRDefault="00524713">
            <w:pPr>
              <w:autoSpaceDE w:val="0"/>
              <w:autoSpaceDN w:val="0"/>
              <w:adjustRightInd w:val="0"/>
              <w:rPr>
                <w:kern w:val="2"/>
                <w:sz w:val="16"/>
                <w:szCs w:val="23"/>
              </w:rPr>
            </w:pPr>
            <w:r>
              <w:rPr>
                <w:kern w:val="2"/>
                <w:sz w:val="16"/>
                <w:szCs w:val="23"/>
              </w:rPr>
              <w:t>4. Practice client and interpersonal relations skills.</w:t>
            </w:r>
          </w:p>
          <w:p w14:paraId="43E629C5" w14:textId="77777777" w:rsidR="00524713" w:rsidRDefault="00524713">
            <w:pPr>
              <w:autoSpaceDE w:val="0"/>
              <w:autoSpaceDN w:val="0"/>
              <w:adjustRightInd w:val="0"/>
              <w:rPr>
                <w:kern w:val="2"/>
                <w:sz w:val="16"/>
                <w:szCs w:val="23"/>
              </w:rPr>
            </w:pPr>
            <w:r>
              <w:rPr>
                <w:kern w:val="2"/>
                <w:sz w:val="16"/>
                <w:szCs w:val="23"/>
              </w:rPr>
              <w:t>5. Demonstrate respect for individual differences with sensitivity to anti-bias, gender equity, age, and cultural diversity.</w:t>
            </w:r>
          </w:p>
          <w:p w14:paraId="6FDD430E" w14:textId="77777777" w:rsidR="00524713" w:rsidRDefault="00524713">
            <w:pPr>
              <w:autoSpaceDE w:val="0"/>
              <w:autoSpaceDN w:val="0"/>
              <w:adjustRightInd w:val="0"/>
              <w:rPr>
                <w:kern w:val="2"/>
                <w:sz w:val="16"/>
                <w:szCs w:val="23"/>
              </w:rPr>
            </w:pPr>
            <w:r>
              <w:rPr>
                <w:kern w:val="2"/>
                <w:sz w:val="16"/>
                <w:szCs w:val="23"/>
              </w:rPr>
              <w:t>6. Demonstrate commitment, enthusiasm, and initiative to business goals and improvements.</w:t>
            </w:r>
          </w:p>
          <w:p w14:paraId="16625DC9" w14:textId="77777777" w:rsidR="00524713" w:rsidRDefault="00524713">
            <w:pPr>
              <w:autoSpaceDE w:val="0"/>
              <w:autoSpaceDN w:val="0"/>
              <w:adjustRightInd w:val="0"/>
              <w:rPr>
                <w:bCs/>
                <w:kern w:val="2"/>
                <w:sz w:val="16"/>
                <w:szCs w:val="24"/>
              </w:rPr>
            </w:pPr>
            <w:r>
              <w:rPr>
                <w:kern w:val="2"/>
                <w:sz w:val="16"/>
                <w:szCs w:val="23"/>
              </w:rPr>
              <w:t>7. Exercise professional ethics in all matters related to the workplace.</w:t>
            </w:r>
          </w:p>
        </w:tc>
        <w:tc>
          <w:tcPr>
            <w:tcW w:w="1075" w:type="dxa"/>
            <w:tcBorders>
              <w:top w:val="single" w:sz="6" w:space="0" w:color="000000"/>
            </w:tcBorders>
          </w:tcPr>
          <w:p w14:paraId="56B4987F" w14:textId="77777777" w:rsidR="00524713" w:rsidRDefault="00524713">
            <w:pPr>
              <w:autoSpaceDE w:val="0"/>
              <w:autoSpaceDN w:val="0"/>
              <w:adjustRightInd w:val="0"/>
              <w:rPr>
                <w:bCs/>
                <w:kern w:val="2"/>
                <w:sz w:val="16"/>
                <w:szCs w:val="24"/>
              </w:rPr>
            </w:pPr>
            <w:r>
              <w:rPr>
                <w:bCs/>
                <w:kern w:val="2"/>
                <w:sz w:val="16"/>
                <w:szCs w:val="24"/>
              </w:rPr>
              <w:t>ELA</w:t>
            </w:r>
          </w:p>
          <w:p w14:paraId="694B2DFB" w14:textId="77777777" w:rsidR="00524713" w:rsidRDefault="00524713">
            <w:pPr>
              <w:autoSpaceDE w:val="0"/>
              <w:autoSpaceDN w:val="0"/>
              <w:adjustRightInd w:val="0"/>
              <w:rPr>
                <w:kern w:val="2"/>
                <w:sz w:val="16"/>
                <w:szCs w:val="23"/>
              </w:rPr>
            </w:pPr>
            <w:r>
              <w:rPr>
                <w:kern w:val="2"/>
                <w:sz w:val="16"/>
                <w:szCs w:val="23"/>
              </w:rPr>
              <w:t>1-1,3,4</w:t>
            </w:r>
          </w:p>
          <w:p w14:paraId="042FDAF7" w14:textId="77777777" w:rsidR="00524713" w:rsidRDefault="00524713">
            <w:pPr>
              <w:autoSpaceDE w:val="0"/>
              <w:autoSpaceDN w:val="0"/>
              <w:adjustRightInd w:val="0"/>
              <w:rPr>
                <w:kern w:val="2"/>
                <w:sz w:val="16"/>
                <w:szCs w:val="23"/>
              </w:rPr>
            </w:pPr>
            <w:r>
              <w:rPr>
                <w:kern w:val="2"/>
                <w:sz w:val="16"/>
                <w:szCs w:val="23"/>
              </w:rPr>
              <w:t>2-1,2,6</w:t>
            </w:r>
          </w:p>
          <w:p w14:paraId="3AEFF4F8" w14:textId="77777777" w:rsidR="00524713" w:rsidRDefault="00524713">
            <w:pPr>
              <w:autoSpaceDE w:val="0"/>
              <w:autoSpaceDN w:val="0"/>
              <w:adjustRightInd w:val="0"/>
              <w:rPr>
                <w:kern w:val="2"/>
                <w:sz w:val="16"/>
                <w:szCs w:val="23"/>
              </w:rPr>
            </w:pPr>
            <w:r>
              <w:rPr>
                <w:kern w:val="2"/>
                <w:sz w:val="16"/>
                <w:szCs w:val="23"/>
              </w:rPr>
              <w:t>3-1,2,3</w:t>
            </w:r>
          </w:p>
          <w:p w14:paraId="2295B3A0" w14:textId="77777777" w:rsidR="00524713" w:rsidRDefault="00524713">
            <w:pPr>
              <w:autoSpaceDE w:val="0"/>
              <w:autoSpaceDN w:val="0"/>
              <w:adjustRightInd w:val="0"/>
              <w:rPr>
                <w:kern w:val="2"/>
                <w:sz w:val="16"/>
                <w:szCs w:val="23"/>
              </w:rPr>
            </w:pPr>
            <w:r>
              <w:rPr>
                <w:kern w:val="2"/>
                <w:sz w:val="16"/>
                <w:szCs w:val="23"/>
              </w:rPr>
              <w:t>4-1,2,3,4,5,6</w:t>
            </w:r>
          </w:p>
          <w:p w14:paraId="6418B952" w14:textId="77777777" w:rsidR="00524713" w:rsidRDefault="00524713">
            <w:pPr>
              <w:autoSpaceDE w:val="0"/>
              <w:autoSpaceDN w:val="0"/>
              <w:adjustRightInd w:val="0"/>
              <w:rPr>
                <w:kern w:val="2"/>
                <w:sz w:val="16"/>
                <w:szCs w:val="23"/>
              </w:rPr>
            </w:pPr>
            <w:r>
              <w:rPr>
                <w:kern w:val="2"/>
                <w:sz w:val="16"/>
                <w:szCs w:val="23"/>
              </w:rPr>
              <w:t>5-1,2,3,6</w:t>
            </w:r>
          </w:p>
          <w:p w14:paraId="238A6179" w14:textId="77777777" w:rsidR="00524713" w:rsidRDefault="00524713">
            <w:pPr>
              <w:autoSpaceDE w:val="0"/>
              <w:autoSpaceDN w:val="0"/>
              <w:adjustRightInd w:val="0"/>
              <w:rPr>
                <w:kern w:val="2"/>
                <w:sz w:val="16"/>
                <w:szCs w:val="23"/>
              </w:rPr>
            </w:pPr>
            <w:r>
              <w:rPr>
                <w:kern w:val="2"/>
                <w:sz w:val="16"/>
                <w:szCs w:val="23"/>
              </w:rPr>
              <w:t>7-1,2,4</w:t>
            </w:r>
          </w:p>
          <w:p w14:paraId="0ECA1AE7" w14:textId="77777777" w:rsidR="00524713" w:rsidRDefault="00524713">
            <w:pPr>
              <w:autoSpaceDE w:val="0"/>
              <w:autoSpaceDN w:val="0"/>
              <w:adjustRightInd w:val="0"/>
              <w:rPr>
                <w:bCs/>
                <w:kern w:val="2"/>
                <w:sz w:val="16"/>
                <w:szCs w:val="24"/>
              </w:rPr>
            </w:pPr>
            <w:r>
              <w:rPr>
                <w:bCs/>
                <w:kern w:val="2"/>
                <w:sz w:val="16"/>
                <w:szCs w:val="24"/>
              </w:rPr>
              <w:t>Math</w:t>
            </w:r>
          </w:p>
          <w:p w14:paraId="7A76CF61" w14:textId="77777777" w:rsidR="00524713" w:rsidRDefault="00524713">
            <w:pPr>
              <w:autoSpaceDE w:val="0"/>
              <w:autoSpaceDN w:val="0"/>
              <w:adjustRightInd w:val="0"/>
              <w:rPr>
                <w:kern w:val="2"/>
                <w:sz w:val="16"/>
                <w:szCs w:val="23"/>
              </w:rPr>
            </w:pPr>
            <w:r>
              <w:rPr>
                <w:kern w:val="2"/>
                <w:sz w:val="16"/>
                <w:szCs w:val="23"/>
              </w:rPr>
              <w:t>N-1,3,4,5</w:t>
            </w:r>
          </w:p>
          <w:p w14:paraId="3AFEB6AC" w14:textId="77777777" w:rsidR="00524713" w:rsidRDefault="00524713">
            <w:pPr>
              <w:autoSpaceDE w:val="0"/>
              <w:autoSpaceDN w:val="0"/>
              <w:adjustRightInd w:val="0"/>
              <w:rPr>
                <w:kern w:val="2"/>
                <w:sz w:val="16"/>
                <w:szCs w:val="23"/>
              </w:rPr>
            </w:pPr>
            <w:r>
              <w:rPr>
                <w:kern w:val="2"/>
                <w:sz w:val="16"/>
                <w:szCs w:val="23"/>
              </w:rPr>
              <w:t>A-1,3,4</w:t>
            </w:r>
          </w:p>
          <w:p w14:paraId="58B2B6D4" w14:textId="77777777" w:rsidR="00524713" w:rsidRDefault="00524713">
            <w:pPr>
              <w:autoSpaceDE w:val="0"/>
              <w:autoSpaceDN w:val="0"/>
              <w:adjustRightInd w:val="0"/>
              <w:rPr>
                <w:kern w:val="2"/>
                <w:sz w:val="16"/>
                <w:szCs w:val="23"/>
              </w:rPr>
            </w:pPr>
            <w:r>
              <w:rPr>
                <w:kern w:val="2"/>
                <w:sz w:val="16"/>
                <w:szCs w:val="23"/>
              </w:rPr>
              <w:t>M-1,2,3,4</w:t>
            </w:r>
          </w:p>
          <w:p w14:paraId="5B1CD4C1" w14:textId="77777777" w:rsidR="00524713" w:rsidRDefault="00524713">
            <w:pPr>
              <w:autoSpaceDE w:val="0"/>
              <w:autoSpaceDN w:val="0"/>
              <w:adjustRightInd w:val="0"/>
              <w:rPr>
                <w:kern w:val="2"/>
                <w:sz w:val="16"/>
                <w:szCs w:val="23"/>
              </w:rPr>
            </w:pPr>
            <w:r>
              <w:rPr>
                <w:kern w:val="2"/>
                <w:sz w:val="16"/>
                <w:szCs w:val="23"/>
              </w:rPr>
              <w:t>G-1,2,3</w:t>
            </w:r>
          </w:p>
          <w:p w14:paraId="7C1AE5F9" w14:textId="77777777" w:rsidR="00524713" w:rsidRDefault="00524713">
            <w:pPr>
              <w:autoSpaceDE w:val="0"/>
              <w:autoSpaceDN w:val="0"/>
              <w:adjustRightInd w:val="0"/>
              <w:rPr>
                <w:kern w:val="2"/>
                <w:sz w:val="16"/>
                <w:szCs w:val="23"/>
              </w:rPr>
            </w:pPr>
            <w:r>
              <w:rPr>
                <w:kern w:val="2"/>
                <w:sz w:val="16"/>
                <w:szCs w:val="23"/>
              </w:rPr>
              <w:t>D-1,5,7,8,9</w:t>
            </w:r>
          </w:p>
          <w:p w14:paraId="2EF576F2" w14:textId="77777777" w:rsidR="00524713" w:rsidRDefault="00524713">
            <w:pPr>
              <w:autoSpaceDE w:val="0"/>
              <w:autoSpaceDN w:val="0"/>
              <w:adjustRightInd w:val="0"/>
              <w:rPr>
                <w:kern w:val="2"/>
                <w:sz w:val="16"/>
                <w:szCs w:val="23"/>
              </w:rPr>
            </w:pPr>
            <w:r>
              <w:rPr>
                <w:kern w:val="2"/>
                <w:sz w:val="16"/>
                <w:szCs w:val="23"/>
              </w:rPr>
              <w:t>P-1,2</w:t>
            </w:r>
          </w:p>
          <w:p w14:paraId="19E0F490" w14:textId="77777777" w:rsidR="00524713" w:rsidRDefault="00524713">
            <w:pPr>
              <w:autoSpaceDE w:val="0"/>
              <w:autoSpaceDN w:val="0"/>
              <w:adjustRightInd w:val="0"/>
              <w:rPr>
                <w:bCs/>
                <w:kern w:val="2"/>
                <w:sz w:val="16"/>
                <w:szCs w:val="24"/>
              </w:rPr>
            </w:pPr>
            <w:r>
              <w:rPr>
                <w:bCs/>
                <w:kern w:val="2"/>
                <w:sz w:val="16"/>
                <w:szCs w:val="24"/>
              </w:rPr>
              <w:t>Science</w:t>
            </w:r>
          </w:p>
          <w:p w14:paraId="6612F933" w14:textId="77777777" w:rsidR="00524713" w:rsidRDefault="00524713">
            <w:pPr>
              <w:autoSpaceDE w:val="0"/>
              <w:autoSpaceDN w:val="0"/>
              <w:adjustRightInd w:val="0"/>
              <w:rPr>
                <w:kern w:val="2"/>
                <w:sz w:val="16"/>
                <w:szCs w:val="23"/>
              </w:rPr>
            </w:pPr>
            <w:r>
              <w:rPr>
                <w:kern w:val="2"/>
                <w:sz w:val="16"/>
                <w:szCs w:val="23"/>
              </w:rPr>
              <w:t>SI-A-3,6</w:t>
            </w:r>
          </w:p>
          <w:p w14:paraId="00EEFEE9" w14:textId="77777777" w:rsidR="00524713" w:rsidRDefault="00524713">
            <w:pPr>
              <w:autoSpaceDE w:val="0"/>
              <w:autoSpaceDN w:val="0"/>
              <w:adjustRightInd w:val="0"/>
              <w:rPr>
                <w:bCs/>
                <w:kern w:val="2"/>
                <w:sz w:val="16"/>
                <w:szCs w:val="24"/>
              </w:rPr>
            </w:pPr>
            <w:r>
              <w:rPr>
                <w:kern w:val="2"/>
                <w:sz w:val="16"/>
                <w:szCs w:val="23"/>
              </w:rPr>
              <w:t>PS-A-1</w:t>
            </w:r>
          </w:p>
        </w:tc>
        <w:tc>
          <w:tcPr>
            <w:tcW w:w="1050" w:type="dxa"/>
            <w:tcBorders>
              <w:top w:val="single" w:sz="6" w:space="0" w:color="000000"/>
            </w:tcBorders>
          </w:tcPr>
          <w:p w14:paraId="6BB5DAE7" w14:textId="77777777" w:rsidR="00524713" w:rsidRDefault="00524713">
            <w:pPr>
              <w:autoSpaceDE w:val="0"/>
              <w:autoSpaceDN w:val="0"/>
              <w:adjustRightInd w:val="0"/>
              <w:rPr>
                <w:bCs/>
                <w:kern w:val="2"/>
                <w:sz w:val="16"/>
                <w:szCs w:val="24"/>
              </w:rPr>
            </w:pPr>
            <w:r>
              <w:rPr>
                <w:bCs/>
                <w:kern w:val="2"/>
                <w:sz w:val="16"/>
                <w:szCs w:val="24"/>
              </w:rPr>
              <w:t>Social Studies</w:t>
            </w:r>
          </w:p>
          <w:p w14:paraId="3A9BBAD8" w14:textId="77777777" w:rsidR="00524713" w:rsidRDefault="00524713">
            <w:pPr>
              <w:autoSpaceDE w:val="0"/>
              <w:autoSpaceDN w:val="0"/>
              <w:adjustRightInd w:val="0"/>
              <w:rPr>
                <w:kern w:val="2"/>
                <w:sz w:val="16"/>
                <w:szCs w:val="23"/>
              </w:rPr>
            </w:pPr>
            <w:r>
              <w:rPr>
                <w:kern w:val="2"/>
                <w:sz w:val="16"/>
                <w:szCs w:val="23"/>
              </w:rPr>
              <w:t>C-1D-1,2,3,4</w:t>
            </w:r>
          </w:p>
          <w:p w14:paraId="035BB748" w14:textId="77777777" w:rsidR="00524713" w:rsidRDefault="00524713">
            <w:pPr>
              <w:autoSpaceDE w:val="0"/>
              <w:autoSpaceDN w:val="0"/>
              <w:adjustRightInd w:val="0"/>
              <w:rPr>
                <w:kern w:val="2"/>
                <w:sz w:val="16"/>
                <w:szCs w:val="23"/>
              </w:rPr>
            </w:pPr>
            <w:r>
              <w:rPr>
                <w:kern w:val="2"/>
                <w:sz w:val="16"/>
                <w:szCs w:val="23"/>
              </w:rPr>
              <w:t>E-1B-2</w:t>
            </w:r>
          </w:p>
          <w:p w14:paraId="7092EB38" w14:textId="77777777" w:rsidR="00524713" w:rsidRDefault="00524713">
            <w:pPr>
              <w:autoSpaceDE w:val="0"/>
              <w:autoSpaceDN w:val="0"/>
              <w:adjustRightInd w:val="0"/>
              <w:rPr>
                <w:bCs/>
                <w:kern w:val="2"/>
                <w:sz w:val="16"/>
                <w:szCs w:val="24"/>
              </w:rPr>
            </w:pPr>
            <w:r>
              <w:rPr>
                <w:kern w:val="2"/>
                <w:sz w:val="16"/>
                <w:szCs w:val="23"/>
              </w:rPr>
              <w:t>H-1A-6</w:t>
            </w:r>
          </w:p>
        </w:tc>
        <w:tc>
          <w:tcPr>
            <w:tcW w:w="894" w:type="dxa"/>
            <w:tcBorders>
              <w:top w:val="single" w:sz="6" w:space="0" w:color="000000"/>
            </w:tcBorders>
          </w:tcPr>
          <w:p w14:paraId="4F56A7AC" w14:textId="77777777" w:rsidR="00524713" w:rsidRDefault="00524713">
            <w:pPr>
              <w:autoSpaceDE w:val="0"/>
              <w:autoSpaceDN w:val="0"/>
              <w:adjustRightInd w:val="0"/>
              <w:rPr>
                <w:bCs/>
                <w:kern w:val="2"/>
                <w:sz w:val="16"/>
                <w:szCs w:val="24"/>
              </w:rPr>
            </w:pPr>
            <w:r>
              <w:rPr>
                <w:kern w:val="2"/>
                <w:sz w:val="16"/>
                <w:szCs w:val="23"/>
              </w:rPr>
              <w:t>1,2,3,4,5</w:t>
            </w:r>
          </w:p>
        </w:tc>
      </w:tr>
    </w:tbl>
    <w:p w14:paraId="12777258" w14:textId="77777777" w:rsidR="00524713" w:rsidRDefault="00524713">
      <w:pPr>
        <w:pStyle w:val="A"/>
      </w:pPr>
    </w:p>
    <w:p w14:paraId="0B6A4BCD" w14:textId="77777777" w:rsidR="00524713" w:rsidRDefault="00524713" w:rsidP="00F5534F">
      <w:pPr>
        <w:pStyle w:val="1"/>
        <w:keepNext/>
      </w:pPr>
      <w:r>
        <w:lastRenderedPageBreak/>
        <w:t>9.</w:t>
      </w:r>
      <w:r>
        <w:tab/>
        <w:t>Demonstrate employability skills and general procedures for business profitability and career success.</w:t>
      </w:r>
    </w:p>
    <w:p w14:paraId="07EAA2EF"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895"/>
        <w:gridCol w:w="1023"/>
        <w:gridCol w:w="1040"/>
        <w:gridCol w:w="892"/>
      </w:tblGrid>
      <w:tr w:rsidR="00524713" w14:paraId="5C579F9A" w14:textId="77777777">
        <w:tblPrEx>
          <w:tblCellMar>
            <w:top w:w="0" w:type="dxa"/>
            <w:bottom w:w="0" w:type="dxa"/>
          </w:tblCellMar>
        </w:tblPrEx>
        <w:trPr>
          <w:cantSplit/>
        </w:trPr>
        <w:tc>
          <w:tcPr>
            <w:tcW w:w="2090" w:type="dxa"/>
            <w:tcBorders>
              <w:top w:val="double" w:sz="6" w:space="0" w:color="000000"/>
              <w:bottom w:val="single" w:sz="6" w:space="0" w:color="000000"/>
            </w:tcBorders>
            <w:shd w:val="clear" w:color="auto" w:fill="E0E0E0"/>
          </w:tcPr>
          <w:p w14:paraId="4F796BC9" w14:textId="77777777" w:rsidR="00524713" w:rsidRDefault="00524713" w:rsidP="00F5534F">
            <w:pPr>
              <w:keepNext/>
              <w:autoSpaceDE w:val="0"/>
              <w:autoSpaceDN w:val="0"/>
              <w:adjustRightInd w:val="0"/>
              <w:jc w:val="center"/>
              <w:rPr>
                <w:b/>
                <w:bCs/>
                <w:kern w:val="2"/>
                <w:sz w:val="16"/>
                <w:szCs w:val="24"/>
              </w:rPr>
            </w:pPr>
            <w:r>
              <w:rPr>
                <w:b/>
                <w:bCs/>
                <w:kern w:val="2"/>
                <w:sz w:val="16"/>
                <w:szCs w:val="24"/>
              </w:rPr>
              <w:t>Benchmarks</w:t>
            </w:r>
          </w:p>
        </w:tc>
        <w:tc>
          <w:tcPr>
            <w:tcW w:w="2175" w:type="dxa"/>
            <w:gridSpan w:val="2"/>
            <w:tcBorders>
              <w:top w:val="double" w:sz="6" w:space="0" w:color="000000"/>
              <w:bottom w:val="single" w:sz="6" w:space="0" w:color="000000"/>
            </w:tcBorders>
            <w:shd w:val="clear" w:color="auto" w:fill="E0E0E0"/>
          </w:tcPr>
          <w:p w14:paraId="0028EA5F" w14:textId="77777777" w:rsidR="00524713" w:rsidRDefault="00524713" w:rsidP="00F5534F">
            <w:pPr>
              <w:keepNext/>
              <w:autoSpaceDE w:val="0"/>
              <w:autoSpaceDN w:val="0"/>
              <w:adjustRightInd w:val="0"/>
              <w:jc w:val="center"/>
              <w:rPr>
                <w:b/>
                <w:bCs/>
                <w:kern w:val="2"/>
                <w:sz w:val="16"/>
                <w:szCs w:val="24"/>
              </w:rPr>
            </w:pPr>
            <w:r>
              <w:rPr>
                <w:b/>
                <w:bCs/>
                <w:kern w:val="2"/>
                <w:sz w:val="16"/>
                <w:szCs w:val="24"/>
              </w:rPr>
              <w:t>Academic Cross-References</w:t>
            </w:r>
          </w:p>
        </w:tc>
        <w:tc>
          <w:tcPr>
            <w:tcW w:w="892" w:type="dxa"/>
            <w:tcBorders>
              <w:top w:val="double" w:sz="6" w:space="0" w:color="000000"/>
              <w:bottom w:val="single" w:sz="6" w:space="0" w:color="000000"/>
            </w:tcBorders>
            <w:shd w:val="clear" w:color="auto" w:fill="E0E0E0"/>
          </w:tcPr>
          <w:p w14:paraId="3CB3E4A7" w14:textId="77777777" w:rsidR="00524713" w:rsidRDefault="00524713" w:rsidP="00F5534F">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7F91E8B1" w14:textId="77777777">
        <w:tblPrEx>
          <w:tblCellMar>
            <w:top w:w="0" w:type="dxa"/>
            <w:bottom w:w="0" w:type="dxa"/>
          </w:tblCellMar>
        </w:tblPrEx>
        <w:tc>
          <w:tcPr>
            <w:tcW w:w="2090" w:type="dxa"/>
            <w:tcBorders>
              <w:top w:val="single" w:sz="6" w:space="0" w:color="000000"/>
            </w:tcBorders>
          </w:tcPr>
          <w:p w14:paraId="2892C35E" w14:textId="77777777" w:rsidR="00524713" w:rsidRDefault="00524713" w:rsidP="00F5534F">
            <w:pPr>
              <w:keepNext/>
              <w:autoSpaceDE w:val="0"/>
              <w:autoSpaceDN w:val="0"/>
              <w:adjustRightInd w:val="0"/>
              <w:rPr>
                <w:kern w:val="2"/>
                <w:sz w:val="16"/>
                <w:szCs w:val="23"/>
              </w:rPr>
            </w:pPr>
            <w:r>
              <w:rPr>
                <w:kern w:val="2"/>
                <w:sz w:val="16"/>
                <w:szCs w:val="23"/>
              </w:rPr>
              <w:t>1. Demonstrate effective verbal, non-verbal, and technological communication skills.</w:t>
            </w:r>
          </w:p>
          <w:p w14:paraId="215DC09F" w14:textId="77777777" w:rsidR="00524713" w:rsidRDefault="00524713" w:rsidP="00F5534F">
            <w:pPr>
              <w:keepNext/>
              <w:autoSpaceDE w:val="0"/>
              <w:autoSpaceDN w:val="0"/>
              <w:adjustRightInd w:val="0"/>
              <w:rPr>
                <w:kern w:val="2"/>
                <w:sz w:val="16"/>
                <w:szCs w:val="23"/>
              </w:rPr>
            </w:pPr>
            <w:r>
              <w:rPr>
                <w:kern w:val="2"/>
                <w:sz w:val="16"/>
                <w:szCs w:val="23"/>
              </w:rPr>
              <w:t>2. Demonstrate interpersonal skills related to conflict resolution, negotiation, and leadership skills.</w:t>
            </w:r>
          </w:p>
          <w:p w14:paraId="24B35494" w14:textId="77777777" w:rsidR="00524713" w:rsidRDefault="00524713" w:rsidP="00F5534F">
            <w:pPr>
              <w:keepNext/>
              <w:autoSpaceDE w:val="0"/>
              <w:autoSpaceDN w:val="0"/>
              <w:adjustRightInd w:val="0"/>
              <w:rPr>
                <w:kern w:val="2"/>
                <w:sz w:val="16"/>
                <w:szCs w:val="23"/>
              </w:rPr>
            </w:pPr>
            <w:r>
              <w:rPr>
                <w:kern w:val="2"/>
                <w:sz w:val="16"/>
                <w:szCs w:val="23"/>
              </w:rPr>
              <w:t>3. Demonstrate effective methods to locate, obtain, maintain, and terminate employment.</w:t>
            </w:r>
          </w:p>
          <w:p w14:paraId="0EC069D1" w14:textId="77777777" w:rsidR="00524713" w:rsidRDefault="00524713" w:rsidP="00F5534F">
            <w:pPr>
              <w:keepNext/>
              <w:autoSpaceDE w:val="0"/>
              <w:autoSpaceDN w:val="0"/>
              <w:adjustRightInd w:val="0"/>
              <w:rPr>
                <w:kern w:val="2"/>
                <w:sz w:val="16"/>
                <w:szCs w:val="23"/>
              </w:rPr>
            </w:pPr>
            <w:r>
              <w:rPr>
                <w:kern w:val="2"/>
                <w:sz w:val="16"/>
                <w:szCs w:val="23"/>
              </w:rPr>
              <w:t>4. Examine legislation, government regulations, and public policy affecting the interiors and furnishings industry.</w:t>
            </w:r>
          </w:p>
          <w:p w14:paraId="06A8254F" w14:textId="77777777" w:rsidR="00524713" w:rsidRDefault="00524713" w:rsidP="00F5534F">
            <w:pPr>
              <w:keepNext/>
              <w:autoSpaceDE w:val="0"/>
              <w:autoSpaceDN w:val="0"/>
              <w:adjustRightInd w:val="0"/>
              <w:rPr>
                <w:kern w:val="2"/>
                <w:sz w:val="16"/>
                <w:szCs w:val="23"/>
              </w:rPr>
            </w:pPr>
            <w:r>
              <w:rPr>
                <w:kern w:val="2"/>
                <w:sz w:val="16"/>
                <w:szCs w:val="23"/>
              </w:rPr>
              <w:t>5. Examine personal and employer responsibilities and liabilities regarding industry-related safety, security, and environmental factors.</w:t>
            </w:r>
          </w:p>
          <w:p w14:paraId="7BAC0BE1" w14:textId="77777777" w:rsidR="00524713" w:rsidRDefault="00524713" w:rsidP="00F5534F">
            <w:pPr>
              <w:keepNext/>
              <w:autoSpaceDE w:val="0"/>
              <w:autoSpaceDN w:val="0"/>
              <w:adjustRightInd w:val="0"/>
              <w:rPr>
                <w:kern w:val="2"/>
                <w:sz w:val="16"/>
                <w:szCs w:val="23"/>
              </w:rPr>
            </w:pPr>
            <w:r>
              <w:rPr>
                <w:kern w:val="2"/>
                <w:sz w:val="16"/>
                <w:szCs w:val="23"/>
              </w:rPr>
              <w:t>6. Examine security and inventory control strategies, laws, and worksite policies and analyze how they affect loss prevention and store profit.</w:t>
            </w:r>
          </w:p>
          <w:p w14:paraId="1250C22F" w14:textId="77777777" w:rsidR="00524713" w:rsidRDefault="00524713" w:rsidP="00F5534F">
            <w:pPr>
              <w:keepNext/>
              <w:autoSpaceDE w:val="0"/>
              <w:autoSpaceDN w:val="0"/>
              <w:adjustRightInd w:val="0"/>
              <w:rPr>
                <w:kern w:val="2"/>
                <w:sz w:val="16"/>
                <w:szCs w:val="23"/>
              </w:rPr>
            </w:pPr>
            <w:r>
              <w:rPr>
                <w:kern w:val="2"/>
                <w:sz w:val="16"/>
                <w:szCs w:val="23"/>
              </w:rPr>
              <w:t>7. Demonstrate procedures for reporting and handling accidents, safety, and security incidents.</w:t>
            </w:r>
          </w:p>
          <w:p w14:paraId="3F3639E6" w14:textId="77777777" w:rsidR="00524713" w:rsidRDefault="00524713" w:rsidP="00F5534F">
            <w:pPr>
              <w:keepNext/>
              <w:autoSpaceDE w:val="0"/>
              <w:autoSpaceDN w:val="0"/>
              <w:adjustRightInd w:val="0"/>
              <w:rPr>
                <w:kern w:val="2"/>
                <w:sz w:val="16"/>
                <w:szCs w:val="23"/>
              </w:rPr>
            </w:pPr>
            <w:r>
              <w:rPr>
                <w:kern w:val="2"/>
                <w:sz w:val="16"/>
                <w:szCs w:val="23"/>
              </w:rPr>
              <w:t>8. Apply procedures for maintaining inventory control and loss prevention, including cash and credit transactions.</w:t>
            </w:r>
          </w:p>
          <w:p w14:paraId="1E580892" w14:textId="77777777" w:rsidR="00524713" w:rsidRDefault="00524713" w:rsidP="00F5534F">
            <w:pPr>
              <w:keepNext/>
              <w:autoSpaceDE w:val="0"/>
              <w:autoSpaceDN w:val="0"/>
              <w:adjustRightInd w:val="0"/>
              <w:rPr>
                <w:kern w:val="2"/>
                <w:sz w:val="16"/>
                <w:szCs w:val="23"/>
              </w:rPr>
            </w:pPr>
            <w:r>
              <w:rPr>
                <w:kern w:val="2"/>
                <w:sz w:val="16"/>
                <w:szCs w:val="23"/>
              </w:rPr>
              <w:t>9. Examine operational costs such as mark up, mark down, cash flow, and other factors affecting profits.</w:t>
            </w:r>
          </w:p>
          <w:p w14:paraId="324D7E9D" w14:textId="77777777" w:rsidR="00524713" w:rsidRDefault="00524713" w:rsidP="00F5534F">
            <w:pPr>
              <w:keepNext/>
              <w:autoSpaceDE w:val="0"/>
              <w:autoSpaceDN w:val="0"/>
              <w:adjustRightInd w:val="0"/>
              <w:rPr>
                <w:bCs/>
                <w:kern w:val="2"/>
                <w:sz w:val="16"/>
                <w:szCs w:val="24"/>
              </w:rPr>
            </w:pPr>
            <w:r>
              <w:rPr>
                <w:kern w:val="2"/>
                <w:sz w:val="16"/>
                <w:szCs w:val="23"/>
              </w:rPr>
              <w:t>10. Demonstrate knowledge of the Arts, the use of various resources, and cultural impact upon design industries.</w:t>
            </w:r>
          </w:p>
        </w:tc>
        <w:tc>
          <w:tcPr>
            <w:tcW w:w="1059" w:type="dxa"/>
            <w:tcBorders>
              <w:top w:val="single" w:sz="6" w:space="0" w:color="000000"/>
            </w:tcBorders>
          </w:tcPr>
          <w:p w14:paraId="61FF2201" w14:textId="77777777" w:rsidR="00524713" w:rsidRDefault="00524713" w:rsidP="00F5534F">
            <w:pPr>
              <w:keepNext/>
              <w:autoSpaceDE w:val="0"/>
              <w:autoSpaceDN w:val="0"/>
              <w:adjustRightInd w:val="0"/>
              <w:rPr>
                <w:bCs/>
                <w:kern w:val="2"/>
                <w:sz w:val="16"/>
                <w:szCs w:val="24"/>
              </w:rPr>
            </w:pPr>
            <w:r>
              <w:rPr>
                <w:bCs/>
                <w:kern w:val="2"/>
                <w:sz w:val="16"/>
                <w:szCs w:val="24"/>
              </w:rPr>
              <w:t>ELA</w:t>
            </w:r>
          </w:p>
          <w:p w14:paraId="13C85975" w14:textId="77777777" w:rsidR="00524713" w:rsidRDefault="00524713" w:rsidP="00F5534F">
            <w:pPr>
              <w:keepNext/>
              <w:autoSpaceDE w:val="0"/>
              <w:autoSpaceDN w:val="0"/>
              <w:adjustRightInd w:val="0"/>
              <w:rPr>
                <w:kern w:val="2"/>
                <w:sz w:val="16"/>
                <w:szCs w:val="23"/>
              </w:rPr>
            </w:pPr>
            <w:r>
              <w:rPr>
                <w:kern w:val="2"/>
                <w:sz w:val="16"/>
                <w:szCs w:val="23"/>
              </w:rPr>
              <w:t>1-1,3,4,5</w:t>
            </w:r>
          </w:p>
          <w:p w14:paraId="081C8FDC" w14:textId="77777777" w:rsidR="00524713" w:rsidRDefault="00524713" w:rsidP="00F5534F">
            <w:pPr>
              <w:keepNext/>
              <w:autoSpaceDE w:val="0"/>
              <w:autoSpaceDN w:val="0"/>
              <w:adjustRightInd w:val="0"/>
              <w:rPr>
                <w:kern w:val="2"/>
                <w:sz w:val="16"/>
                <w:szCs w:val="23"/>
              </w:rPr>
            </w:pPr>
            <w:r>
              <w:rPr>
                <w:kern w:val="2"/>
                <w:sz w:val="16"/>
                <w:szCs w:val="23"/>
              </w:rPr>
              <w:t>2-2,4,6</w:t>
            </w:r>
          </w:p>
          <w:p w14:paraId="4AC7A0CC" w14:textId="77777777" w:rsidR="00524713" w:rsidRDefault="00524713" w:rsidP="00F5534F">
            <w:pPr>
              <w:keepNext/>
              <w:autoSpaceDE w:val="0"/>
              <w:autoSpaceDN w:val="0"/>
              <w:adjustRightInd w:val="0"/>
              <w:rPr>
                <w:kern w:val="2"/>
                <w:sz w:val="16"/>
                <w:szCs w:val="23"/>
              </w:rPr>
            </w:pPr>
            <w:r>
              <w:rPr>
                <w:kern w:val="2"/>
                <w:sz w:val="16"/>
                <w:szCs w:val="23"/>
              </w:rPr>
              <w:t>3-1,2,3</w:t>
            </w:r>
          </w:p>
          <w:p w14:paraId="67707C96" w14:textId="77777777" w:rsidR="00524713" w:rsidRDefault="00524713" w:rsidP="00F5534F">
            <w:pPr>
              <w:keepNext/>
              <w:autoSpaceDE w:val="0"/>
              <w:autoSpaceDN w:val="0"/>
              <w:adjustRightInd w:val="0"/>
              <w:rPr>
                <w:kern w:val="2"/>
                <w:sz w:val="16"/>
                <w:szCs w:val="23"/>
              </w:rPr>
            </w:pPr>
            <w:r>
              <w:rPr>
                <w:kern w:val="2"/>
                <w:sz w:val="16"/>
                <w:szCs w:val="23"/>
              </w:rPr>
              <w:t>4-1,2,3,4,6</w:t>
            </w:r>
          </w:p>
          <w:p w14:paraId="61687576" w14:textId="77777777" w:rsidR="00524713" w:rsidRDefault="00524713" w:rsidP="00F5534F">
            <w:pPr>
              <w:keepNext/>
              <w:autoSpaceDE w:val="0"/>
              <w:autoSpaceDN w:val="0"/>
              <w:adjustRightInd w:val="0"/>
              <w:rPr>
                <w:kern w:val="2"/>
                <w:sz w:val="16"/>
                <w:szCs w:val="23"/>
              </w:rPr>
            </w:pPr>
            <w:r>
              <w:rPr>
                <w:kern w:val="2"/>
                <w:sz w:val="16"/>
                <w:szCs w:val="23"/>
              </w:rPr>
              <w:t>5-1,2,3,5,6</w:t>
            </w:r>
          </w:p>
          <w:p w14:paraId="7F6F0A14" w14:textId="77777777" w:rsidR="00524713" w:rsidRDefault="00524713" w:rsidP="00F5534F">
            <w:pPr>
              <w:keepNext/>
              <w:autoSpaceDE w:val="0"/>
              <w:autoSpaceDN w:val="0"/>
              <w:adjustRightInd w:val="0"/>
              <w:rPr>
                <w:kern w:val="2"/>
                <w:sz w:val="16"/>
                <w:szCs w:val="23"/>
              </w:rPr>
            </w:pPr>
            <w:r>
              <w:rPr>
                <w:kern w:val="2"/>
                <w:sz w:val="16"/>
                <w:szCs w:val="23"/>
              </w:rPr>
              <w:t>7-1,2,4</w:t>
            </w:r>
          </w:p>
          <w:p w14:paraId="61E295C7" w14:textId="77777777" w:rsidR="00524713" w:rsidRDefault="00524713" w:rsidP="00F5534F">
            <w:pPr>
              <w:keepNext/>
              <w:autoSpaceDE w:val="0"/>
              <w:autoSpaceDN w:val="0"/>
              <w:adjustRightInd w:val="0"/>
              <w:rPr>
                <w:bCs/>
                <w:kern w:val="2"/>
                <w:sz w:val="16"/>
                <w:szCs w:val="24"/>
              </w:rPr>
            </w:pPr>
            <w:r>
              <w:rPr>
                <w:bCs/>
                <w:kern w:val="2"/>
                <w:sz w:val="16"/>
                <w:szCs w:val="24"/>
              </w:rPr>
              <w:t>Math</w:t>
            </w:r>
          </w:p>
          <w:p w14:paraId="4C98DE84" w14:textId="77777777" w:rsidR="00524713" w:rsidRDefault="00524713" w:rsidP="00F5534F">
            <w:pPr>
              <w:keepNext/>
              <w:autoSpaceDE w:val="0"/>
              <w:autoSpaceDN w:val="0"/>
              <w:adjustRightInd w:val="0"/>
              <w:rPr>
                <w:kern w:val="2"/>
                <w:sz w:val="16"/>
                <w:szCs w:val="23"/>
              </w:rPr>
            </w:pPr>
            <w:r>
              <w:rPr>
                <w:kern w:val="2"/>
                <w:sz w:val="16"/>
                <w:szCs w:val="23"/>
              </w:rPr>
              <w:t>N-1,2,3,4,5,6</w:t>
            </w:r>
          </w:p>
          <w:p w14:paraId="1F9D4506" w14:textId="77777777" w:rsidR="00524713" w:rsidRDefault="00524713" w:rsidP="00F5534F">
            <w:pPr>
              <w:keepNext/>
              <w:autoSpaceDE w:val="0"/>
              <w:autoSpaceDN w:val="0"/>
              <w:adjustRightInd w:val="0"/>
              <w:rPr>
                <w:kern w:val="2"/>
                <w:sz w:val="16"/>
                <w:szCs w:val="23"/>
              </w:rPr>
            </w:pPr>
            <w:r>
              <w:rPr>
                <w:kern w:val="2"/>
                <w:sz w:val="16"/>
                <w:szCs w:val="23"/>
              </w:rPr>
              <w:t>A-1,2,3,4</w:t>
            </w:r>
          </w:p>
          <w:p w14:paraId="6F6DAD33" w14:textId="77777777" w:rsidR="00524713" w:rsidRDefault="00524713" w:rsidP="00F5534F">
            <w:pPr>
              <w:keepNext/>
              <w:autoSpaceDE w:val="0"/>
              <w:autoSpaceDN w:val="0"/>
              <w:adjustRightInd w:val="0"/>
              <w:rPr>
                <w:kern w:val="2"/>
                <w:sz w:val="16"/>
                <w:szCs w:val="23"/>
              </w:rPr>
            </w:pPr>
            <w:r>
              <w:rPr>
                <w:kern w:val="2"/>
                <w:sz w:val="16"/>
                <w:szCs w:val="23"/>
              </w:rPr>
              <w:t>D-3,8</w:t>
            </w:r>
          </w:p>
          <w:p w14:paraId="5D9A7C4E" w14:textId="77777777" w:rsidR="00524713" w:rsidRDefault="00524713" w:rsidP="00F5534F">
            <w:pPr>
              <w:keepNext/>
              <w:autoSpaceDE w:val="0"/>
              <w:autoSpaceDN w:val="0"/>
              <w:adjustRightInd w:val="0"/>
              <w:rPr>
                <w:bCs/>
                <w:kern w:val="2"/>
                <w:sz w:val="16"/>
                <w:szCs w:val="24"/>
              </w:rPr>
            </w:pPr>
            <w:r>
              <w:rPr>
                <w:bCs/>
                <w:kern w:val="2"/>
                <w:sz w:val="16"/>
                <w:szCs w:val="24"/>
              </w:rPr>
              <w:t>Science</w:t>
            </w:r>
          </w:p>
          <w:p w14:paraId="0A9FA311" w14:textId="77777777" w:rsidR="00524713" w:rsidRDefault="00524713" w:rsidP="00F5534F">
            <w:pPr>
              <w:keepNext/>
              <w:autoSpaceDE w:val="0"/>
              <w:autoSpaceDN w:val="0"/>
              <w:adjustRightInd w:val="0"/>
              <w:rPr>
                <w:bCs/>
                <w:kern w:val="2"/>
                <w:sz w:val="16"/>
                <w:szCs w:val="24"/>
              </w:rPr>
            </w:pPr>
            <w:r>
              <w:rPr>
                <w:kern w:val="2"/>
                <w:sz w:val="16"/>
                <w:szCs w:val="23"/>
              </w:rPr>
              <w:t>SI-A-3</w:t>
            </w:r>
          </w:p>
        </w:tc>
        <w:tc>
          <w:tcPr>
            <w:tcW w:w="1116" w:type="dxa"/>
            <w:tcBorders>
              <w:top w:val="single" w:sz="6" w:space="0" w:color="000000"/>
            </w:tcBorders>
          </w:tcPr>
          <w:p w14:paraId="293F77C7" w14:textId="77777777" w:rsidR="00524713" w:rsidRDefault="00524713" w:rsidP="00F5534F">
            <w:pPr>
              <w:keepNext/>
              <w:autoSpaceDE w:val="0"/>
              <w:autoSpaceDN w:val="0"/>
              <w:adjustRightInd w:val="0"/>
              <w:rPr>
                <w:bCs/>
                <w:kern w:val="2"/>
                <w:sz w:val="16"/>
                <w:szCs w:val="24"/>
              </w:rPr>
            </w:pPr>
            <w:r>
              <w:rPr>
                <w:bCs/>
                <w:kern w:val="2"/>
                <w:sz w:val="16"/>
                <w:szCs w:val="24"/>
              </w:rPr>
              <w:t>Social Studies</w:t>
            </w:r>
          </w:p>
          <w:p w14:paraId="02E2D467" w14:textId="77777777" w:rsidR="00524713" w:rsidRDefault="00524713" w:rsidP="00F5534F">
            <w:pPr>
              <w:keepNext/>
              <w:autoSpaceDE w:val="0"/>
              <w:autoSpaceDN w:val="0"/>
              <w:adjustRightInd w:val="0"/>
              <w:rPr>
                <w:kern w:val="2"/>
                <w:sz w:val="16"/>
                <w:szCs w:val="23"/>
              </w:rPr>
            </w:pPr>
            <w:r>
              <w:rPr>
                <w:kern w:val="2"/>
                <w:sz w:val="16"/>
                <w:szCs w:val="23"/>
              </w:rPr>
              <w:t>G-1B-1,2,3,4</w:t>
            </w:r>
          </w:p>
          <w:p w14:paraId="52FB355B" w14:textId="77777777" w:rsidR="00524713" w:rsidRDefault="00524713" w:rsidP="00F5534F">
            <w:pPr>
              <w:keepNext/>
              <w:autoSpaceDE w:val="0"/>
              <w:autoSpaceDN w:val="0"/>
              <w:adjustRightInd w:val="0"/>
              <w:rPr>
                <w:kern w:val="2"/>
                <w:sz w:val="16"/>
                <w:szCs w:val="23"/>
              </w:rPr>
            </w:pPr>
            <w:r>
              <w:rPr>
                <w:kern w:val="2"/>
                <w:sz w:val="16"/>
                <w:szCs w:val="23"/>
              </w:rPr>
              <w:t>G-1C-2,3,4,5,6</w:t>
            </w:r>
          </w:p>
          <w:p w14:paraId="0A3AB7E9" w14:textId="77777777" w:rsidR="00524713" w:rsidRDefault="00524713" w:rsidP="00F5534F">
            <w:pPr>
              <w:keepNext/>
              <w:autoSpaceDE w:val="0"/>
              <w:autoSpaceDN w:val="0"/>
              <w:adjustRightInd w:val="0"/>
              <w:rPr>
                <w:kern w:val="2"/>
                <w:sz w:val="16"/>
                <w:szCs w:val="23"/>
              </w:rPr>
            </w:pPr>
            <w:r>
              <w:rPr>
                <w:kern w:val="2"/>
                <w:sz w:val="16"/>
                <w:szCs w:val="23"/>
              </w:rPr>
              <w:t>G-1D-1,2,3,4,5</w:t>
            </w:r>
          </w:p>
          <w:p w14:paraId="09AE1394" w14:textId="77777777" w:rsidR="00524713" w:rsidRDefault="00524713" w:rsidP="00F5534F">
            <w:pPr>
              <w:keepNext/>
              <w:autoSpaceDE w:val="0"/>
              <w:autoSpaceDN w:val="0"/>
              <w:adjustRightInd w:val="0"/>
              <w:rPr>
                <w:kern w:val="2"/>
                <w:sz w:val="16"/>
                <w:szCs w:val="23"/>
              </w:rPr>
            </w:pPr>
            <w:r>
              <w:rPr>
                <w:kern w:val="2"/>
                <w:sz w:val="16"/>
                <w:szCs w:val="23"/>
              </w:rPr>
              <w:t>C-1A-4,5,6</w:t>
            </w:r>
          </w:p>
          <w:p w14:paraId="7631D580" w14:textId="77777777" w:rsidR="00524713" w:rsidRDefault="00524713" w:rsidP="00F5534F">
            <w:pPr>
              <w:keepNext/>
              <w:autoSpaceDE w:val="0"/>
              <w:autoSpaceDN w:val="0"/>
              <w:adjustRightInd w:val="0"/>
              <w:rPr>
                <w:kern w:val="2"/>
                <w:sz w:val="16"/>
                <w:szCs w:val="23"/>
              </w:rPr>
            </w:pPr>
            <w:r>
              <w:rPr>
                <w:kern w:val="2"/>
                <w:sz w:val="16"/>
                <w:szCs w:val="23"/>
              </w:rPr>
              <w:t>C-1B-4</w:t>
            </w:r>
          </w:p>
          <w:p w14:paraId="70D88D4D" w14:textId="77777777" w:rsidR="00524713" w:rsidRDefault="00524713" w:rsidP="00F5534F">
            <w:pPr>
              <w:keepNext/>
              <w:autoSpaceDE w:val="0"/>
              <w:autoSpaceDN w:val="0"/>
              <w:adjustRightInd w:val="0"/>
              <w:rPr>
                <w:kern w:val="2"/>
                <w:sz w:val="16"/>
                <w:szCs w:val="23"/>
              </w:rPr>
            </w:pPr>
            <w:r>
              <w:rPr>
                <w:kern w:val="2"/>
                <w:sz w:val="16"/>
                <w:szCs w:val="23"/>
              </w:rPr>
              <w:t>C-1D-1</w:t>
            </w:r>
          </w:p>
          <w:p w14:paraId="3EB1C247" w14:textId="77777777" w:rsidR="00524713" w:rsidRDefault="00524713" w:rsidP="00F5534F">
            <w:pPr>
              <w:keepNext/>
              <w:autoSpaceDE w:val="0"/>
              <w:autoSpaceDN w:val="0"/>
              <w:adjustRightInd w:val="0"/>
              <w:rPr>
                <w:kern w:val="2"/>
                <w:sz w:val="16"/>
                <w:szCs w:val="23"/>
              </w:rPr>
            </w:pPr>
            <w:r>
              <w:rPr>
                <w:kern w:val="2"/>
                <w:sz w:val="16"/>
                <w:szCs w:val="23"/>
              </w:rPr>
              <w:t>E-1A-3,7</w:t>
            </w:r>
          </w:p>
          <w:p w14:paraId="4476E8A5" w14:textId="77777777" w:rsidR="00524713" w:rsidRDefault="00524713" w:rsidP="00F5534F">
            <w:pPr>
              <w:keepNext/>
              <w:autoSpaceDE w:val="0"/>
              <w:autoSpaceDN w:val="0"/>
              <w:adjustRightInd w:val="0"/>
              <w:rPr>
                <w:kern w:val="2"/>
                <w:sz w:val="16"/>
                <w:szCs w:val="23"/>
              </w:rPr>
            </w:pPr>
            <w:r>
              <w:rPr>
                <w:kern w:val="2"/>
                <w:sz w:val="16"/>
                <w:szCs w:val="23"/>
              </w:rPr>
              <w:t>E-1B-1,2,3</w:t>
            </w:r>
          </w:p>
          <w:p w14:paraId="20C7ED64" w14:textId="77777777" w:rsidR="00524713" w:rsidRDefault="00524713" w:rsidP="00F5534F">
            <w:pPr>
              <w:keepNext/>
              <w:autoSpaceDE w:val="0"/>
              <w:autoSpaceDN w:val="0"/>
              <w:adjustRightInd w:val="0"/>
              <w:rPr>
                <w:kern w:val="2"/>
                <w:sz w:val="16"/>
                <w:szCs w:val="23"/>
              </w:rPr>
            </w:pPr>
            <w:r>
              <w:rPr>
                <w:kern w:val="2"/>
                <w:sz w:val="16"/>
                <w:szCs w:val="23"/>
              </w:rPr>
              <w:t>E-1C-2,4</w:t>
            </w:r>
          </w:p>
          <w:p w14:paraId="30EADAF0" w14:textId="77777777" w:rsidR="00524713" w:rsidRDefault="00524713" w:rsidP="00F5534F">
            <w:pPr>
              <w:keepNext/>
              <w:autoSpaceDE w:val="0"/>
              <w:autoSpaceDN w:val="0"/>
              <w:adjustRightInd w:val="0"/>
              <w:rPr>
                <w:kern w:val="2"/>
                <w:sz w:val="16"/>
                <w:szCs w:val="23"/>
              </w:rPr>
            </w:pPr>
            <w:r>
              <w:rPr>
                <w:kern w:val="2"/>
                <w:sz w:val="16"/>
                <w:szCs w:val="23"/>
              </w:rPr>
              <w:t>H-1A-1,6</w:t>
            </w:r>
          </w:p>
          <w:p w14:paraId="3CDDF936" w14:textId="77777777" w:rsidR="00524713" w:rsidRDefault="00524713" w:rsidP="00F5534F">
            <w:pPr>
              <w:keepNext/>
              <w:autoSpaceDE w:val="0"/>
              <w:autoSpaceDN w:val="0"/>
              <w:adjustRightInd w:val="0"/>
              <w:rPr>
                <w:bCs/>
                <w:kern w:val="2"/>
                <w:sz w:val="16"/>
                <w:szCs w:val="24"/>
              </w:rPr>
            </w:pPr>
            <w:r>
              <w:rPr>
                <w:kern w:val="2"/>
                <w:sz w:val="16"/>
                <w:szCs w:val="23"/>
              </w:rPr>
              <w:t>H-1B-6,7</w:t>
            </w:r>
          </w:p>
        </w:tc>
        <w:tc>
          <w:tcPr>
            <w:tcW w:w="892" w:type="dxa"/>
            <w:tcBorders>
              <w:top w:val="single" w:sz="6" w:space="0" w:color="000000"/>
            </w:tcBorders>
          </w:tcPr>
          <w:p w14:paraId="2AAE6628"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1B98B82D" w14:textId="77777777" w:rsidR="00524713" w:rsidRDefault="00524713" w:rsidP="008121F9">
      <w:pPr>
        <w:pStyle w:val="A"/>
        <w:spacing w:after="0"/>
      </w:pPr>
    </w:p>
    <w:p w14:paraId="4CDE6326" w14:textId="77777777" w:rsidR="00524713" w:rsidRDefault="00524713">
      <w:pPr>
        <w:pStyle w:val="1"/>
      </w:pPr>
      <w:r>
        <w:t>10.</w:t>
      </w:r>
      <w:r>
        <w:tab/>
        <w:t>Evaluate career paths within the interiors and furnishings industries.</w:t>
      </w:r>
    </w:p>
    <w:p w14:paraId="0A8E899E"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946"/>
        <w:gridCol w:w="943"/>
        <w:gridCol w:w="1069"/>
        <w:gridCol w:w="892"/>
      </w:tblGrid>
      <w:tr w:rsidR="00524713" w14:paraId="1CCB97B9" w14:textId="77777777">
        <w:tblPrEx>
          <w:tblCellMar>
            <w:top w:w="0" w:type="dxa"/>
            <w:bottom w:w="0" w:type="dxa"/>
          </w:tblCellMar>
        </w:tblPrEx>
        <w:trPr>
          <w:cantSplit/>
        </w:trPr>
        <w:tc>
          <w:tcPr>
            <w:tcW w:w="2125" w:type="dxa"/>
            <w:tcBorders>
              <w:top w:val="double" w:sz="6" w:space="0" w:color="000000"/>
              <w:bottom w:val="single" w:sz="6" w:space="0" w:color="000000"/>
            </w:tcBorders>
            <w:shd w:val="clear" w:color="auto" w:fill="E0E0E0"/>
          </w:tcPr>
          <w:p w14:paraId="19421997" w14:textId="77777777" w:rsidR="00524713" w:rsidRDefault="00524713">
            <w:pPr>
              <w:keepNext/>
              <w:autoSpaceDE w:val="0"/>
              <w:autoSpaceDN w:val="0"/>
              <w:adjustRightInd w:val="0"/>
              <w:jc w:val="center"/>
              <w:rPr>
                <w:b/>
                <w:bCs/>
                <w:kern w:val="2"/>
                <w:sz w:val="16"/>
                <w:szCs w:val="24"/>
              </w:rPr>
            </w:pPr>
            <w:r>
              <w:rPr>
                <w:b/>
                <w:bCs/>
                <w:kern w:val="2"/>
                <w:sz w:val="16"/>
                <w:szCs w:val="24"/>
              </w:rPr>
              <w:t>Benchmarks</w:t>
            </w:r>
          </w:p>
        </w:tc>
        <w:tc>
          <w:tcPr>
            <w:tcW w:w="2140" w:type="dxa"/>
            <w:gridSpan w:val="2"/>
            <w:tcBorders>
              <w:top w:val="double" w:sz="6" w:space="0" w:color="000000"/>
              <w:bottom w:val="single" w:sz="6" w:space="0" w:color="000000"/>
            </w:tcBorders>
            <w:shd w:val="clear" w:color="auto" w:fill="E0E0E0"/>
          </w:tcPr>
          <w:p w14:paraId="17DC6942" w14:textId="77777777" w:rsidR="00524713" w:rsidRDefault="00524713">
            <w:pPr>
              <w:keepNext/>
              <w:autoSpaceDE w:val="0"/>
              <w:autoSpaceDN w:val="0"/>
              <w:adjustRightInd w:val="0"/>
              <w:jc w:val="center"/>
              <w:rPr>
                <w:b/>
                <w:bCs/>
                <w:kern w:val="2"/>
                <w:sz w:val="16"/>
                <w:szCs w:val="24"/>
              </w:rPr>
            </w:pPr>
            <w:r>
              <w:rPr>
                <w:b/>
                <w:bCs/>
                <w:kern w:val="2"/>
                <w:sz w:val="16"/>
                <w:szCs w:val="24"/>
              </w:rPr>
              <w:t>Academic Cross-References</w:t>
            </w:r>
          </w:p>
        </w:tc>
        <w:tc>
          <w:tcPr>
            <w:tcW w:w="892" w:type="dxa"/>
            <w:tcBorders>
              <w:top w:val="double" w:sz="6" w:space="0" w:color="000000"/>
              <w:bottom w:val="single" w:sz="6" w:space="0" w:color="000000"/>
            </w:tcBorders>
            <w:shd w:val="clear" w:color="auto" w:fill="E0E0E0"/>
          </w:tcPr>
          <w:p w14:paraId="7DBED3AD" w14:textId="77777777" w:rsidR="00524713" w:rsidRDefault="00524713">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515FC5E3" w14:textId="77777777">
        <w:tblPrEx>
          <w:tblCellMar>
            <w:top w:w="0" w:type="dxa"/>
            <w:bottom w:w="0" w:type="dxa"/>
          </w:tblCellMar>
        </w:tblPrEx>
        <w:trPr>
          <w:cantSplit/>
        </w:trPr>
        <w:tc>
          <w:tcPr>
            <w:tcW w:w="2125" w:type="dxa"/>
            <w:tcBorders>
              <w:top w:val="single" w:sz="6" w:space="0" w:color="000000"/>
            </w:tcBorders>
          </w:tcPr>
          <w:p w14:paraId="4988620F" w14:textId="77777777" w:rsidR="00524713" w:rsidRDefault="00524713">
            <w:pPr>
              <w:autoSpaceDE w:val="0"/>
              <w:autoSpaceDN w:val="0"/>
              <w:adjustRightInd w:val="0"/>
              <w:rPr>
                <w:kern w:val="2"/>
                <w:sz w:val="16"/>
                <w:szCs w:val="23"/>
              </w:rPr>
            </w:pPr>
            <w:r>
              <w:rPr>
                <w:kern w:val="2"/>
                <w:sz w:val="16"/>
                <w:szCs w:val="23"/>
              </w:rPr>
              <w:t xml:space="preserve">1. Research the roles and functions of individuals engaged in </w:t>
            </w:r>
            <w:proofErr w:type="gramStart"/>
            <w:r>
              <w:rPr>
                <w:kern w:val="2"/>
                <w:sz w:val="16"/>
                <w:szCs w:val="23"/>
              </w:rPr>
              <w:t>interiors</w:t>
            </w:r>
            <w:proofErr w:type="gramEnd"/>
            <w:r>
              <w:rPr>
                <w:kern w:val="2"/>
                <w:sz w:val="16"/>
                <w:szCs w:val="23"/>
              </w:rPr>
              <w:t xml:space="preserve"> and </w:t>
            </w:r>
            <w:proofErr w:type="gramStart"/>
            <w:r>
              <w:rPr>
                <w:kern w:val="2"/>
                <w:sz w:val="16"/>
                <w:szCs w:val="23"/>
              </w:rPr>
              <w:t>furnishings</w:t>
            </w:r>
            <w:proofErr w:type="gramEnd"/>
            <w:r>
              <w:rPr>
                <w:kern w:val="2"/>
                <w:sz w:val="16"/>
                <w:szCs w:val="23"/>
              </w:rPr>
              <w:t xml:space="preserve"> careers.</w:t>
            </w:r>
          </w:p>
          <w:p w14:paraId="1026A8BA" w14:textId="77777777" w:rsidR="00524713" w:rsidRDefault="00524713">
            <w:pPr>
              <w:autoSpaceDE w:val="0"/>
              <w:autoSpaceDN w:val="0"/>
              <w:adjustRightInd w:val="0"/>
              <w:rPr>
                <w:kern w:val="2"/>
                <w:sz w:val="16"/>
                <w:szCs w:val="23"/>
              </w:rPr>
            </w:pPr>
            <w:r>
              <w:rPr>
                <w:kern w:val="2"/>
                <w:sz w:val="16"/>
                <w:szCs w:val="23"/>
              </w:rPr>
              <w:t>2. Assess employment opportunities and preparation requirements.</w:t>
            </w:r>
          </w:p>
          <w:p w14:paraId="3623A1CA" w14:textId="77777777" w:rsidR="00524713" w:rsidRDefault="00524713">
            <w:pPr>
              <w:autoSpaceDE w:val="0"/>
              <w:autoSpaceDN w:val="0"/>
              <w:adjustRightInd w:val="0"/>
              <w:rPr>
                <w:kern w:val="2"/>
                <w:sz w:val="16"/>
                <w:szCs w:val="23"/>
              </w:rPr>
            </w:pPr>
            <w:r>
              <w:rPr>
                <w:kern w:val="2"/>
                <w:sz w:val="16"/>
                <w:szCs w:val="23"/>
              </w:rPr>
              <w:t>3. Review education and training requirements for different levels of employment.</w:t>
            </w:r>
          </w:p>
          <w:p w14:paraId="1002A165" w14:textId="77777777" w:rsidR="00524713" w:rsidRDefault="00524713">
            <w:pPr>
              <w:autoSpaceDE w:val="0"/>
              <w:autoSpaceDN w:val="0"/>
              <w:adjustRightInd w:val="0"/>
              <w:rPr>
                <w:kern w:val="2"/>
                <w:sz w:val="16"/>
                <w:szCs w:val="23"/>
              </w:rPr>
            </w:pPr>
            <w:r>
              <w:rPr>
                <w:kern w:val="2"/>
                <w:sz w:val="16"/>
                <w:szCs w:val="23"/>
              </w:rPr>
              <w:t>4. Research entrepreneurial opportunities related to these careers.</w:t>
            </w:r>
          </w:p>
          <w:p w14:paraId="4FF65F74" w14:textId="77777777" w:rsidR="00524713" w:rsidRDefault="00524713">
            <w:pPr>
              <w:autoSpaceDE w:val="0"/>
              <w:autoSpaceDN w:val="0"/>
              <w:adjustRightInd w:val="0"/>
              <w:rPr>
                <w:bCs/>
                <w:kern w:val="2"/>
                <w:sz w:val="16"/>
                <w:szCs w:val="24"/>
              </w:rPr>
            </w:pPr>
            <w:r>
              <w:rPr>
                <w:kern w:val="2"/>
                <w:sz w:val="16"/>
                <w:szCs w:val="23"/>
              </w:rPr>
              <w:t>5. Assess how interests, education, personal priorities, and family responsibilities affect career choices in these areas.</w:t>
            </w:r>
          </w:p>
        </w:tc>
        <w:tc>
          <w:tcPr>
            <w:tcW w:w="982" w:type="dxa"/>
            <w:tcBorders>
              <w:top w:val="single" w:sz="6" w:space="0" w:color="000000"/>
            </w:tcBorders>
          </w:tcPr>
          <w:p w14:paraId="39B8D516" w14:textId="77777777" w:rsidR="00524713" w:rsidRDefault="00524713">
            <w:pPr>
              <w:autoSpaceDE w:val="0"/>
              <w:autoSpaceDN w:val="0"/>
              <w:adjustRightInd w:val="0"/>
              <w:rPr>
                <w:bCs/>
                <w:kern w:val="2"/>
                <w:sz w:val="16"/>
                <w:szCs w:val="24"/>
              </w:rPr>
            </w:pPr>
            <w:r>
              <w:rPr>
                <w:bCs/>
                <w:kern w:val="2"/>
                <w:sz w:val="16"/>
                <w:szCs w:val="24"/>
              </w:rPr>
              <w:t>ELA</w:t>
            </w:r>
          </w:p>
          <w:p w14:paraId="02D36EB5" w14:textId="77777777" w:rsidR="00524713" w:rsidRDefault="00524713">
            <w:pPr>
              <w:autoSpaceDE w:val="0"/>
              <w:autoSpaceDN w:val="0"/>
              <w:adjustRightInd w:val="0"/>
              <w:rPr>
                <w:kern w:val="2"/>
                <w:sz w:val="16"/>
                <w:szCs w:val="23"/>
              </w:rPr>
            </w:pPr>
            <w:r>
              <w:rPr>
                <w:kern w:val="2"/>
                <w:sz w:val="16"/>
                <w:szCs w:val="23"/>
              </w:rPr>
              <w:t>1-3,4,5</w:t>
            </w:r>
          </w:p>
          <w:p w14:paraId="044AD4B3" w14:textId="77777777" w:rsidR="00524713" w:rsidRDefault="00524713">
            <w:pPr>
              <w:autoSpaceDE w:val="0"/>
              <w:autoSpaceDN w:val="0"/>
              <w:adjustRightInd w:val="0"/>
              <w:rPr>
                <w:kern w:val="2"/>
                <w:sz w:val="16"/>
                <w:szCs w:val="23"/>
              </w:rPr>
            </w:pPr>
            <w:r>
              <w:rPr>
                <w:kern w:val="2"/>
                <w:sz w:val="16"/>
                <w:szCs w:val="23"/>
              </w:rPr>
              <w:t>2-6</w:t>
            </w:r>
          </w:p>
          <w:p w14:paraId="45CE7A52" w14:textId="77777777" w:rsidR="00524713" w:rsidRDefault="00524713">
            <w:pPr>
              <w:autoSpaceDE w:val="0"/>
              <w:autoSpaceDN w:val="0"/>
              <w:adjustRightInd w:val="0"/>
              <w:rPr>
                <w:kern w:val="2"/>
                <w:sz w:val="16"/>
                <w:szCs w:val="23"/>
              </w:rPr>
            </w:pPr>
            <w:r>
              <w:rPr>
                <w:kern w:val="2"/>
                <w:sz w:val="16"/>
                <w:szCs w:val="23"/>
              </w:rPr>
              <w:t>3-1,2,3</w:t>
            </w:r>
          </w:p>
          <w:p w14:paraId="1D377B77" w14:textId="77777777" w:rsidR="00524713" w:rsidRDefault="00524713">
            <w:pPr>
              <w:autoSpaceDE w:val="0"/>
              <w:autoSpaceDN w:val="0"/>
              <w:adjustRightInd w:val="0"/>
              <w:rPr>
                <w:kern w:val="2"/>
                <w:sz w:val="16"/>
                <w:szCs w:val="23"/>
              </w:rPr>
            </w:pPr>
            <w:r>
              <w:rPr>
                <w:kern w:val="2"/>
                <w:sz w:val="16"/>
                <w:szCs w:val="23"/>
              </w:rPr>
              <w:t>4-1</w:t>
            </w:r>
          </w:p>
          <w:p w14:paraId="74884D0F" w14:textId="77777777" w:rsidR="00524713" w:rsidRDefault="00524713">
            <w:pPr>
              <w:autoSpaceDE w:val="0"/>
              <w:autoSpaceDN w:val="0"/>
              <w:adjustRightInd w:val="0"/>
              <w:rPr>
                <w:kern w:val="2"/>
                <w:sz w:val="16"/>
                <w:szCs w:val="23"/>
              </w:rPr>
            </w:pPr>
            <w:r>
              <w:rPr>
                <w:kern w:val="2"/>
                <w:sz w:val="16"/>
                <w:szCs w:val="23"/>
              </w:rPr>
              <w:t>5-1,2,3,6</w:t>
            </w:r>
          </w:p>
          <w:p w14:paraId="2C012792" w14:textId="77777777" w:rsidR="00524713" w:rsidRDefault="00524713">
            <w:pPr>
              <w:autoSpaceDE w:val="0"/>
              <w:autoSpaceDN w:val="0"/>
              <w:adjustRightInd w:val="0"/>
              <w:rPr>
                <w:kern w:val="2"/>
                <w:sz w:val="16"/>
                <w:szCs w:val="23"/>
              </w:rPr>
            </w:pPr>
            <w:r>
              <w:rPr>
                <w:kern w:val="2"/>
                <w:sz w:val="16"/>
                <w:szCs w:val="23"/>
              </w:rPr>
              <w:t>7-1,2,4</w:t>
            </w:r>
          </w:p>
          <w:p w14:paraId="4357CDE7" w14:textId="77777777" w:rsidR="00524713" w:rsidRDefault="00524713">
            <w:pPr>
              <w:autoSpaceDE w:val="0"/>
              <w:autoSpaceDN w:val="0"/>
              <w:adjustRightInd w:val="0"/>
              <w:rPr>
                <w:bCs/>
                <w:kern w:val="2"/>
                <w:sz w:val="16"/>
                <w:szCs w:val="24"/>
              </w:rPr>
            </w:pPr>
            <w:r>
              <w:rPr>
                <w:bCs/>
                <w:kern w:val="2"/>
                <w:sz w:val="16"/>
                <w:szCs w:val="24"/>
              </w:rPr>
              <w:t>Math</w:t>
            </w:r>
          </w:p>
          <w:p w14:paraId="1A82E3CC" w14:textId="77777777" w:rsidR="00524713" w:rsidRDefault="00524713">
            <w:pPr>
              <w:autoSpaceDE w:val="0"/>
              <w:autoSpaceDN w:val="0"/>
              <w:adjustRightInd w:val="0"/>
              <w:rPr>
                <w:kern w:val="2"/>
                <w:sz w:val="16"/>
                <w:szCs w:val="23"/>
              </w:rPr>
            </w:pPr>
            <w:r>
              <w:rPr>
                <w:kern w:val="2"/>
                <w:sz w:val="16"/>
                <w:szCs w:val="23"/>
              </w:rPr>
              <w:t>N-1,3,5,7</w:t>
            </w:r>
          </w:p>
          <w:p w14:paraId="2A69CA86" w14:textId="77777777" w:rsidR="00524713" w:rsidRDefault="00524713">
            <w:pPr>
              <w:autoSpaceDE w:val="0"/>
              <w:autoSpaceDN w:val="0"/>
              <w:adjustRightInd w:val="0"/>
              <w:rPr>
                <w:kern w:val="2"/>
                <w:sz w:val="16"/>
                <w:szCs w:val="23"/>
              </w:rPr>
            </w:pPr>
            <w:r>
              <w:rPr>
                <w:kern w:val="2"/>
                <w:sz w:val="16"/>
                <w:szCs w:val="23"/>
              </w:rPr>
              <w:t>A-1,2,3,4</w:t>
            </w:r>
          </w:p>
          <w:p w14:paraId="378B401C" w14:textId="77777777" w:rsidR="00524713" w:rsidRDefault="00524713">
            <w:pPr>
              <w:autoSpaceDE w:val="0"/>
              <w:autoSpaceDN w:val="0"/>
              <w:adjustRightInd w:val="0"/>
              <w:rPr>
                <w:bCs/>
                <w:kern w:val="2"/>
                <w:sz w:val="16"/>
                <w:szCs w:val="24"/>
              </w:rPr>
            </w:pPr>
            <w:r>
              <w:rPr>
                <w:kern w:val="2"/>
                <w:sz w:val="16"/>
                <w:szCs w:val="23"/>
              </w:rPr>
              <w:t>D-1,6,7,8,9</w:t>
            </w:r>
          </w:p>
        </w:tc>
        <w:tc>
          <w:tcPr>
            <w:tcW w:w="1158" w:type="dxa"/>
            <w:tcBorders>
              <w:top w:val="single" w:sz="6" w:space="0" w:color="000000"/>
            </w:tcBorders>
          </w:tcPr>
          <w:p w14:paraId="74274C4F" w14:textId="77777777" w:rsidR="00524713" w:rsidRDefault="00524713">
            <w:pPr>
              <w:autoSpaceDE w:val="0"/>
              <w:autoSpaceDN w:val="0"/>
              <w:adjustRightInd w:val="0"/>
              <w:rPr>
                <w:bCs/>
                <w:kern w:val="2"/>
                <w:sz w:val="16"/>
                <w:szCs w:val="24"/>
              </w:rPr>
            </w:pPr>
            <w:r>
              <w:rPr>
                <w:bCs/>
                <w:kern w:val="2"/>
                <w:sz w:val="16"/>
                <w:szCs w:val="24"/>
              </w:rPr>
              <w:t>Social Studies</w:t>
            </w:r>
          </w:p>
          <w:p w14:paraId="22A7603F" w14:textId="77777777" w:rsidR="00524713" w:rsidRDefault="00524713">
            <w:pPr>
              <w:autoSpaceDE w:val="0"/>
              <w:autoSpaceDN w:val="0"/>
              <w:adjustRightInd w:val="0"/>
              <w:rPr>
                <w:kern w:val="2"/>
                <w:sz w:val="16"/>
                <w:szCs w:val="23"/>
              </w:rPr>
            </w:pPr>
            <w:r>
              <w:rPr>
                <w:kern w:val="2"/>
                <w:sz w:val="16"/>
                <w:szCs w:val="23"/>
              </w:rPr>
              <w:t>G-1B-1,4</w:t>
            </w:r>
          </w:p>
          <w:p w14:paraId="0A2419F2" w14:textId="77777777" w:rsidR="00524713" w:rsidRDefault="00524713">
            <w:pPr>
              <w:autoSpaceDE w:val="0"/>
              <w:autoSpaceDN w:val="0"/>
              <w:adjustRightInd w:val="0"/>
              <w:rPr>
                <w:kern w:val="2"/>
                <w:sz w:val="16"/>
                <w:szCs w:val="23"/>
              </w:rPr>
            </w:pPr>
            <w:r>
              <w:rPr>
                <w:kern w:val="2"/>
                <w:sz w:val="16"/>
                <w:szCs w:val="23"/>
              </w:rPr>
              <w:t>G-1C-2,3,4,6</w:t>
            </w:r>
          </w:p>
          <w:p w14:paraId="26041037" w14:textId="77777777" w:rsidR="00524713" w:rsidRDefault="00524713">
            <w:pPr>
              <w:autoSpaceDE w:val="0"/>
              <w:autoSpaceDN w:val="0"/>
              <w:adjustRightInd w:val="0"/>
              <w:rPr>
                <w:kern w:val="2"/>
                <w:sz w:val="16"/>
                <w:szCs w:val="23"/>
              </w:rPr>
            </w:pPr>
            <w:r>
              <w:rPr>
                <w:kern w:val="2"/>
                <w:sz w:val="16"/>
                <w:szCs w:val="23"/>
              </w:rPr>
              <w:t>G-1D-1,5</w:t>
            </w:r>
          </w:p>
          <w:p w14:paraId="04EEC369" w14:textId="77777777" w:rsidR="00524713" w:rsidRDefault="00524713">
            <w:pPr>
              <w:autoSpaceDE w:val="0"/>
              <w:autoSpaceDN w:val="0"/>
              <w:adjustRightInd w:val="0"/>
              <w:rPr>
                <w:kern w:val="2"/>
                <w:sz w:val="16"/>
                <w:szCs w:val="23"/>
              </w:rPr>
            </w:pPr>
            <w:r>
              <w:rPr>
                <w:kern w:val="2"/>
                <w:sz w:val="16"/>
                <w:szCs w:val="23"/>
              </w:rPr>
              <w:t>C-1D-1</w:t>
            </w:r>
          </w:p>
          <w:p w14:paraId="56CB33D0" w14:textId="77777777" w:rsidR="00524713" w:rsidRDefault="00524713">
            <w:pPr>
              <w:autoSpaceDE w:val="0"/>
              <w:autoSpaceDN w:val="0"/>
              <w:adjustRightInd w:val="0"/>
              <w:rPr>
                <w:kern w:val="2"/>
                <w:sz w:val="16"/>
                <w:szCs w:val="23"/>
              </w:rPr>
            </w:pPr>
            <w:r>
              <w:rPr>
                <w:kern w:val="2"/>
                <w:sz w:val="16"/>
                <w:szCs w:val="23"/>
              </w:rPr>
              <w:t>E-1A-3</w:t>
            </w:r>
          </w:p>
          <w:p w14:paraId="4C8F93E5" w14:textId="77777777" w:rsidR="00524713" w:rsidRDefault="00524713">
            <w:pPr>
              <w:autoSpaceDE w:val="0"/>
              <w:autoSpaceDN w:val="0"/>
              <w:adjustRightInd w:val="0"/>
              <w:rPr>
                <w:kern w:val="2"/>
                <w:sz w:val="16"/>
                <w:szCs w:val="23"/>
              </w:rPr>
            </w:pPr>
            <w:r>
              <w:rPr>
                <w:kern w:val="2"/>
                <w:sz w:val="16"/>
                <w:szCs w:val="23"/>
              </w:rPr>
              <w:t>E-1C-3</w:t>
            </w:r>
          </w:p>
          <w:p w14:paraId="3B299028" w14:textId="77777777" w:rsidR="00524713" w:rsidRDefault="00524713">
            <w:pPr>
              <w:autoSpaceDE w:val="0"/>
              <w:autoSpaceDN w:val="0"/>
              <w:adjustRightInd w:val="0"/>
              <w:rPr>
                <w:bCs/>
                <w:kern w:val="2"/>
                <w:sz w:val="16"/>
                <w:szCs w:val="24"/>
              </w:rPr>
            </w:pPr>
            <w:r>
              <w:rPr>
                <w:kern w:val="2"/>
                <w:sz w:val="16"/>
                <w:szCs w:val="23"/>
              </w:rPr>
              <w:t>H-1C-15</w:t>
            </w:r>
          </w:p>
        </w:tc>
        <w:tc>
          <w:tcPr>
            <w:tcW w:w="892" w:type="dxa"/>
            <w:tcBorders>
              <w:top w:val="single" w:sz="6" w:space="0" w:color="000000"/>
            </w:tcBorders>
          </w:tcPr>
          <w:p w14:paraId="448C31D0" w14:textId="77777777" w:rsidR="00524713" w:rsidRDefault="00524713">
            <w:pPr>
              <w:autoSpaceDE w:val="0"/>
              <w:autoSpaceDN w:val="0"/>
              <w:adjustRightInd w:val="0"/>
              <w:rPr>
                <w:bCs/>
                <w:kern w:val="2"/>
                <w:sz w:val="16"/>
                <w:szCs w:val="24"/>
              </w:rPr>
            </w:pPr>
            <w:r>
              <w:rPr>
                <w:kern w:val="2"/>
                <w:sz w:val="16"/>
                <w:szCs w:val="23"/>
              </w:rPr>
              <w:t>1,2,3,4,5</w:t>
            </w:r>
          </w:p>
        </w:tc>
      </w:tr>
    </w:tbl>
    <w:p w14:paraId="623780AF" w14:textId="77777777" w:rsidR="00524713" w:rsidRDefault="00524713">
      <w:pPr>
        <w:pStyle w:val="A"/>
      </w:pPr>
    </w:p>
    <w:p w14:paraId="0650B702" w14:textId="77777777" w:rsidR="00524713" w:rsidRDefault="00524713">
      <w:pPr>
        <w:pStyle w:val="A"/>
      </w:pPr>
      <w:r>
        <w:t>C.</w:t>
      </w:r>
      <w:r>
        <w:tab/>
      </w:r>
      <w:proofErr w:type="gramStart"/>
      <w:r>
        <w:t>Available Courses</w:t>
      </w:r>
      <w:proofErr w:type="gramEnd"/>
    </w:p>
    <w:p w14:paraId="61897DC0" w14:textId="77777777" w:rsidR="00524713" w:rsidRDefault="00524713">
      <w:pPr>
        <w:pStyle w:val="1"/>
      </w:pPr>
      <w:r>
        <w:t>1.</w:t>
      </w:r>
      <w:r>
        <w:tab/>
        <w:t>Family and Consumer Sciences I</w:t>
      </w:r>
    </w:p>
    <w:p w14:paraId="72AA072A" w14:textId="77777777" w:rsidR="00524713" w:rsidRDefault="00524713">
      <w:pPr>
        <w:pStyle w:val="1"/>
      </w:pPr>
      <w:r>
        <w:t>2.</w:t>
      </w:r>
      <w:r>
        <w:tab/>
        <w:t>Family and Consumer Sciences II</w:t>
      </w:r>
    </w:p>
    <w:p w14:paraId="7FE1BCFB" w14:textId="77777777" w:rsidR="00524713" w:rsidRDefault="00524713">
      <w:pPr>
        <w:pStyle w:val="1"/>
      </w:pPr>
      <w:r>
        <w:t>3.</w:t>
      </w:r>
      <w:r>
        <w:tab/>
        <w:t>Housing</w:t>
      </w:r>
    </w:p>
    <w:p w14:paraId="121BEA96" w14:textId="77777777" w:rsidR="00524713" w:rsidRDefault="00524713">
      <w:pPr>
        <w:pStyle w:val="1"/>
      </w:pPr>
      <w:r>
        <w:t>4.</w:t>
      </w:r>
      <w:r>
        <w:tab/>
        <w:t>Housing and Design Services</w:t>
      </w:r>
    </w:p>
    <w:p w14:paraId="54034AA4" w14:textId="77777777" w:rsidR="00524713" w:rsidRDefault="00524713">
      <w:pPr>
        <w:pStyle w:val="1"/>
      </w:pPr>
      <w:r>
        <w:t>5.</w:t>
      </w:r>
      <w:r>
        <w:tab/>
        <w:t>Adult Responsibilities</w:t>
      </w:r>
    </w:p>
    <w:p w14:paraId="1D5360BA" w14:textId="77777777" w:rsidR="00524713" w:rsidRDefault="00524713">
      <w:pPr>
        <w:pStyle w:val="AuthorityNote"/>
      </w:pPr>
      <w:r>
        <w:t>AUTHORITY NOTE:</w:t>
      </w:r>
      <w:r>
        <w:tab/>
        <w:t>Promulgated in accordance with R.S.6(A)(10) and R.S. 17:10.</w:t>
      </w:r>
    </w:p>
    <w:p w14:paraId="22B28FAC" w14:textId="77777777" w:rsidR="00524713" w:rsidRDefault="00524713">
      <w:pPr>
        <w:pStyle w:val="HistoricalNote"/>
      </w:pPr>
      <w:r>
        <w:t>HISTORICAL NOTE:</w:t>
      </w:r>
      <w:r>
        <w:tab/>
        <w:t>Promulgated by the Board of Elementary and Secondary Education, LR 29:2708 (December 2003).</w:t>
      </w:r>
    </w:p>
    <w:p w14:paraId="373E73A1" w14:textId="77777777" w:rsidR="00524713" w:rsidRDefault="00524713">
      <w:pPr>
        <w:pStyle w:val="Section"/>
      </w:pPr>
      <w:bookmarkStart w:id="25" w:name="_Toc191961079"/>
      <w:r>
        <w:t>§507.</w:t>
      </w:r>
      <w:r>
        <w:tab/>
      </w:r>
      <w:smartTag w:uri="urn:schemas-microsoft-com:office:smarttags" w:element="place">
        <w:r>
          <w:t>Strand</w:t>
        </w:r>
      </w:smartTag>
      <w:r>
        <w:t>: Human Development and Family Relationships</w:t>
      </w:r>
      <w:bookmarkEnd w:id="25"/>
      <w:r>
        <w:fldChar w:fldCharType="begin"/>
      </w:r>
      <w:r>
        <w:instrText xml:space="preserve"> XE "Strand: Human Development and Family Relationships" </w:instrText>
      </w:r>
      <w:r>
        <w:fldChar w:fldCharType="end"/>
      </w:r>
    </w:p>
    <w:p w14:paraId="71E6BF87" w14:textId="77777777" w:rsidR="00524713" w:rsidRDefault="00524713">
      <w:pPr>
        <w:pStyle w:val="A"/>
      </w:pPr>
      <w:r>
        <w:t>A.</w:t>
      </w:r>
      <w:r>
        <w:tab/>
        <w:t>Focus</w:t>
      </w:r>
    </w:p>
    <w:p w14:paraId="3C4E884B" w14:textId="77777777" w:rsidR="00524713" w:rsidRDefault="00524713">
      <w:pPr>
        <w:pStyle w:val="1"/>
      </w:pPr>
      <w:r>
        <w:t>1.</w:t>
      </w:r>
      <w:r>
        <w:tab/>
        <w:t>Integrate multiple life roles to enable individuals to connect family, community, and career responsibilities.</w:t>
      </w:r>
    </w:p>
    <w:p w14:paraId="2BCF6E9A" w14:textId="77777777" w:rsidR="00524713" w:rsidRDefault="00524713">
      <w:pPr>
        <w:pStyle w:val="1"/>
      </w:pPr>
      <w:r>
        <w:t>2.</w:t>
      </w:r>
      <w:r>
        <w:tab/>
        <w:t>Promote optimal growth and development of self, family members, and others across the life span.</w:t>
      </w:r>
    </w:p>
    <w:p w14:paraId="4FD2DD1D" w14:textId="77777777" w:rsidR="00524713" w:rsidRDefault="00524713">
      <w:pPr>
        <w:pStyle w:val="1"/>
      </w:pPr>
      <w:r>
        <w:t>3.</w:t>
      </w:r>
      <w:r>
        <w:tab/>
        <w:t>Analyze how the well-being of individuals and society is dependent upon the family.</w:t>
      </w:r>
    </w:p>
    <w:p w14:paraId="67799333" w14:textId="77777777" w:rsidR="00524713" w:rsidRDefault="00524713">
      <w:pPr>
        <w:pStyle w:val="1"/>
      </w:pPr>
      <w:r>
        <w:t>4.</w:t>
      </w:r>
      <w:r>
        <w:tab/>
        <w:t>Demonstrate respectful and caring relationships in the family, community and workplace.</w:t>
      </w:r>
    </w:p>
    <w:p w14:paraId="3E10FA6C" w14:textId="77777777" w:rsidR="00524713" w:rsidRDefault="00524713">
      <w:pPr>
        <w:pStyle w:val="1"/>
      </w:pPr>
      <w:r>
        <w:t>5.</w:t>
      </w:r>
      <w:r>
        <w:tab/>
        <w:t>Analyze parenting roles and responsibilities and their impact on strengthening the well-being of individuals and families.</w:t>
      </w:r>
    </w:p>
    <w:p w14:paraId="2C63D47B" w14:textId="77777777" w:rsidR="00524713" w:rsidRDefault="00524713">
      <w:pPr>
        <w:pStyle w:val="1"/>
      </w:pPr>
      <w:r>
        <w:t>6.</w:t>
      </w:r>
      <w:r>
        <w:tab/>
        <w:t>Develop practices that promote optimal growth and development of children.</w:t>
      </w:r>
    </w:p>
    <w:p w14:paraId="0CDB44F5" w14:textId="77777777" w:rsidR="00524713" w:rsidRDefault="00524713" w:rsidP="00F5534F">
      <w:pPr>
        <w:pStyle w:val="A"/>
        <w:keepNext/>
      </w:pPr>
      <w:r>
        <w:lastRenderedPageBreak/>
        <w:t>B.</w:t>
      </w:r>
      <w:r>
        <w:tab/>
        <w:t>Standards</w:t>
      </w:r>
    </w:p>
    <w:p w14:paraId="52F12F6A" w14:textId="77777777" w:rsidR="00524713" w:rsidRDefault="00524713" w:rsidP="00F5534F">
      <w:pPr>
        <w:pStyle w:val="1"/>
        <w:keepNext/>
      </w:pPr>
      <w:r>
        <w:t>1.</w:t>
      </w:r>
      <w:r>
        <w:tab/>
        <w:t xml:space="preserve">Analyze human growth and development across the life span. </w:t>
      </w:r>
    </w:p>
    <w:p w14:paraId="09B4C922"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33"/>
        <w:gridCol w:w="1153"/>
        <w:gridCol w:w="916"/>
        <w:gridCol w:w="1048"/>
      </w:tblGrid>
      <w:tr w:rsidR="00524713" w14:paraId="15DE517A" w14:textId="77777777">
        <w:tblPrEx>
          <w:tblCellMar>
            <w:top w:w="0" w:type="dxa"/>
            <w:bottom w:w="0" w:type="dxa"/>
          </w:tblCellMar>
        </w:tblPrEx>
        <w:trPr>
          <w:cantSplit/>
        </w:trPr>
        <w:tc>
          <w:tcPr>
            <w:tcW w:w="1808" w:type="dxa"/>
            <w:shd w:val="clear" w:color="auto" w:fill="E0E0E0"/>
          </w:tcPr>
          <w:p w14:paraId="7794C5BC" w14:textId="77777777" w:rsidR="00524713" w:rsidRDefault="00524713" w:rsidP="00F5534F">
            <w:pPr>
              <w:keepNext/>
              <w:autoSpaceDE w:val="0"/>
              <w:autoSpaceDN w:val="0"/>
              <w:adjustRightInd w:val="0"/>
              <w:jc w:val="center"/>
              <w:rPr>
                <w:b/>
                <w:bCs/>
                <w:kern w:val="2"/>
                <w:sz w:val="16"/>
                <w:szCs w:val="24"/>
              </w:rPr>
            </w:pPr>
            <w:r>
              <w:rPr>
                <w:b/>
                <w:bCs/>
                <w:kern w:val="2"/>
                <w:sz w:val="16"/>
                <w:szCs w:val="24"/>
              </w:rPr>
              <w:t>Benchmarks</w:t>
            </w:r>
          </w:p>
        </w:tc>
        <w:tc>
          <w:tcPr>
            <w:tcW w:w="2227" w:type="dxa"/>
            <w:gridSpan w:val="2"/>
            <w:shd w:val="clear" w:color="auto" w:fill="E0E0E0"/>
          </w:tcPr>
          <w:p w14:paraId="2172B9D4" w14:textId="77777777" w:rsidR="00524713" w:rsidRDefault="00524713" w:rsidP="00F5534F">
            <w:pPr>
              <w:keepNext/>
              <w:autoSpaceDE w:val="0"/>
              <w:autoSpaceDN w:val="0"/>
              <w:adjustRightInd w:val="0"/>
              <w:jc w:val="center"/>
              <w:rPr>
                <w:b/>
                <w:bCs/>
                <w:kern w:val="2"/>
                <w:sz w:val="16"/>
                <w:szCs w:val="24"/>
              </w:rPr>
            </w:pPr>
            <w:r>
              <w:rPr>
                <w:b/>
                <w:bCs/>
                <w:kern w:val="2"/>
                <w:sz w:val="16"/>
                <w:szCs w:val="24"/>
              </w:rPr>
              <w:t>Academic Cross-References</w:t>
            </w:r>
          </w:p>
        </w:tc>
        <w:tc>
          <w:tcPr>
            <w:tcW w:w="1073" w:type="dxa"/>
            <w:shd w:val="clear" w:color="auto" w:fill="E0E0E0"/>
          </w:tcPr>
          <w:p w14:paraId="494FCFA9" w14:textId="77777777" w:rsidR="00524713" w:rsidRDefault="00524713" w:rsidP="00F5534F">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04C80EBA" w14:textId="77777777">
        <w:tblPrEx>
          <w:tblCellMar>
            <w:top w:w="0" w:type="dxa"/>
            <w:bottom w:w="0" w:type="dxa"/>
          </w:tblCellMar>
        </w:tblPrEx>
        <w:tc>
          <w:tcPr>
            <w:tcW w:w="1808" w:type="dxa"/>
          </w:tcPr>
          <w:p w14:paraId="0CE868F3" w14:textId="77777777" w:rsidR="00524713" w:rsidRDefault="00524713" w:rsidP="00F5534F">
            <w:pPr>
              <w:keepNext/>
              <w:autoSpaceDE w:val="0"/>
              <w:autoSpaceDN w:val="0"/>
              <w:adjustRightInd w:val="0"/>
              <w:rPr>
                <w:kern w:val="2"/>
                <w:sz w:val="16"/>
                <w:szCs w:val="23"/>
              </w:rPr>
            </w:pPr>
            <w:r>
              <w:rPr>
                <w:kern w:val="2"/>
                <w:sz w:val="16"/>
                <w:szCs w:val="23"/>
              </w:rPr>
              <w:t>1. Explain principles of human growth and development.</w:t>
            </w:r>
          </w:p>
          <w:p w14:paraId="4B0EEB86" w14:textId="77777777" w:rsidR="00524713" w:rsidRDefault="00524713" w:rsidP="00F5534F">
            <w:pPr>
              <w:keepNext/>
              <w:autoSpaceDE w:val="0"/>
              <w:autoSpaceDN w:val="0"/>
              <w:adjustRightInd w:val="0"/>
              <w:rPr>
                <w:kern w:val="2"/>
                <w:sz w:val="16"/>
                <w:szCs w:val="23"/>
              </w:rPr>
            </w:pPr>
            <w:r>
              <w:rPr>
                <w:kern w:val="2"/>
                <w:sz w:val="16"/>
                <w:szCs w:val="23"/>
              </w:rPr>
              <w:t>2. Examine major historical and current human development theories to interpret human development.</w:t>
            </w:r>
          </w:p>
          <w:p w14:paraId="166E44D4" w14:textId="77777777" w:rsidR="00524713" w:rsidRDefault="00524713" w:rsidP="00F5534F">
            <w:pPr>
              <w:keepNext/>
              <w:autoSpaceDE w:val="0"/>
              <w:autoSpaceDN w:val="0"/>
              <w:adjustRightInd w:val="0"/>
              <w:rPr>
                <w:kern w:val="2"/>
                <w:sz w:val="16"/>
                <w:szCs w:val="23"/>
              </w:rPr>
            </w:pPr>
            <w:r>
              <w:rPr>
                <w:kern w:val="2"/>
                <w:sz w:val="16"/>
                <w:szCs w:val="23"/>
              </w:rPr>
              <w:t>3. Examine the basic human needs and patterns that influence individual development.</w:t>
            </w:r>
          </w:p>
          <w:p w14:paraId="1F5347FE" w14:textId="77777777" w:rsidR="00524713" w:rsidRDefault="00524713" w:rsidP="00F5534F">
            <w:pPr>
              <w:keepNext/>
              <w:autoSpaceDE w:val="0"/>
              <w:autoSpaceDN w:val="0"/>
              <w:adjustRightInd w:val="0"/>
              <w:rPr>
                <w:kern w:val="2"/>
                <w:sz w:val="16"/>
                <w:szCs w:val="23"/>
              </w:rPr>
            </w:pPr>
            <w:r>
              <w:rPr>
                <w:kern w:val="2"/>
                <w:sz w:val="16"/>
                <w:szCs w:val="23"/>
              </w:rPr>
              <w:t>4. Explain factors that shape human development from preconception through the life cycle.</w:t>
            </w:r>
          </w:p>
          <w:p w14:paraId="58FD9FFB" w14:textId="77777777" w:rsidR="00524713" w:rsidRDefault="00524713" w:rsidP="00F5534F">
            <w:pPr>
              <w:keepNext/>
              <w:autoSpaceDE w:val="0"/>
              <w:autoSpaceDN w:val="0"/>
              <w:adjustRightInd w:val="0"/>
              <w:rPr>
                <w:kern w:val="2"/>
                <w:sz w:val="16"/>
                <w:szCs w:val="23"/>
              </w:rPr>
            </w:pPr>
            <w:r>
              <w:rPr>
                <w:kern w:val="2"/>
                <w:sz w:val="16"/>
                <w:szCs w:val="23"/>
              </w:rPr>
              <w:t>5. Consider the influences of personality, temperament, and experience on learning and development.</w:t>
            </w:r>
          </w:p>
          <w:p w14:paraId="14EF4FAE" w14:textId="77777777" w:rsidR="00524713" w:rsidRDefault="00524713" w:rsidP="00F5534F">
            <w:pPr>
              <w:keepNext/>
              <w:autoSpaceDE w:val="0"/>
              <w:autoSpaceDN w:val="0"/>
              <w:adjustRightInd w:val="0"/>
              <w:rPr>
                <w:bCs/>
                <w:kern w:val="2"/>
                <w:sz w:val="16"/>
                <w:szCs w:val="24"/>
              </w:rPr>
            </w:pPr>
            <w:r>
              <w:rPr>
                <w:kern w:val="2"/>
                <w:sz w:val="16"/>
                <w:szCs w:val="23"/>
              </w:rPr>
              <w:t>6. Investigate the interrelationship of physical, emotional, social, and intellectual development across the life span.</w:t>
            </w:r>
          </w:p>
        </w:tc>
        <w:tc>
          <w:tcPr>
            <w:tcW w:w="1200" w:type="dxa"/>
          </w:tcPr>
          <w:p w14:paraId="3BD0847A" w14:textId="77777777" w:rsidR="00524713" w:rsidRDefault="00524713" w:rsidP="00F5534F">
            <w:pPr>
              <w:keepNext/>
              <w:autoSpaceDE w:val="0"/>
              <w:autoSpaceDN w:val="0"/>
              <w:adjustRightInd w:val="0"/>
              <w:rPr>
                <w:bCs/>
                <w:kern w:val="2"/>
                <w:sz w:val="16"/>
                <w:szCs w:val="24"/>
              </w:rPr>
            </w:pPr>
            <w:r>
              <w:rPr>
                <w:bCs/>
                <w:kern w:val="2"/>
                <w:sz w:val="16"/>
                <w:szCs w:val="24"/>
              </w:rPr>
              <w:t>ELA</w:t>
            </w:r>
          </w:p>
          <w:p w14:paraId="497713FC" w14:textId="77777777" w:rsidR="00524713" w:rsidRDefault="00524713" w:rsidP="00F5534F">
            <w:pPr>
              <w:keepNext/>
              <w:autoSpaceDE w:val="0"/>
              <w:autoSpaceDN w:val="0"/>
              <w:adjustRightInd w:val="0"/>
              <w:rPr>
                <w:kern w:val="2"/>
                <w:sz w:val="16"/>
                <w:szCs w:val="23"/>
              </w:rPr>
            </w:pPr>
            <w:r>
              <w:rPr>
                <w:kern w:val="2"/>
                <w:sz w:val="16"/>
                <w:szCs w:val="23"/>
              </w:rPr>
              <w:t>1-1,3,4,5</w:t>
            </w:r>
          </w:p>
          <w:p w14:paraId="78469850" w14:textId="77777777" w:rsidR="00524713" w:rsidRDefault="00524713" w:rsidP="00F5534F">
            <w:pPr>
              <w:keepNext/>
              <w:autoSpaceDE w:val="0"/>
              <w:autoSpaceDN w:val="0"/>
              <w:adjustRightInd w:val="0"/>
              <w:rPr>
                <w:kern w:val="2"/>
                <w:sz w:val="16"/>
                <w:szCs w:val="23"/>
              </w:rPr>
            </w:pPr>
            <w:r>
              <w:rPr>
                <w:kern w:val="2"/>
                <w:sz w:val="16"/>
                <w:szCs w:val="23"/>
              </w:rPr>
              <w:t>4-1,2,4,6</w:t>
            </w:r>
          </w:p>
          <w:p w14:paraId="474E393C" w14:textId="77777777" w:rsidR="00524713" w:rsidRDefault="00524713" w:rsidP="00F5534F">
            <w:pPr>
              <w:keepNext/>
              <w:autoSpaceDE w:val="0"/>
              <w:autoSpaceDN w:val="0"/>
              <w:adjustRightInd w:val="0"/>
              <w:rPr>
                <w:kern w:val="2"/>
                <w:sz w:val="16"/>
                <w:szCs w:val="23"/>
              </w:rPr>
            </w:pPr>
            <w:r>
              <w:rPr>
                <w:kern w:val="2"/>
                <w:sz w:val="16"/>
                <w:szCs w:val="23"/>
              </w:rPr>
              <w:t>5-1,2,3,6</w:t>
            </w:r>
          </w:p>
          <w:p w14:paraId="1EF69C86" w14:textId="77777777" w:rsidR="00524713" w:rsidRDefault="00524713" w:rsidP="00F5534F">
            <w:pPr>
              <w:keepNext/>
              <w:autoSpaceDE w:val="0"/>
              <w:autoSpaceDN w:val="0"/>
              <w:adjustRightInd w:val="0"/>
              <w:rPr>
                <w:kern w:val="2"/>
                <w:sz w:val="16"/>
                <w:szCs w:val="23"/>
              </w:rPr>
            </w:pPr>
            <w:r>
              <w:rPr>
                <w:kern w:val="2"/>
                <w:sz w:val="16"/>
                <w:szCs w:val="23"/>
              </w:rPr>
              <w:t>7-1,2,4</w:t>
            </w:r>
          </w:p>
          <w:p w14:paraId="75DF7F77" w14:textId="77777777" w:rsidR="00524713" w:rsidRDefault="00524713" w:rsidP="00F5534F">
            <w:pPr>
              <w:keepNext/>
              <w:autoSpaceDE w:val="0"/>
              <w:autoSpaceDN w:val="0"/>
              <w:adjustRightInd w:val="0"/>
              <w:rPr>
                <w:bCs/>
                <w:kern w:val="2"/>
                <w:sz w:val="16"/>
                <w:szCs w:val="24"/>
              </w:rPr>
            </w:pPr>
            <w:r>
              <w:rPr>
                <w:bCs/>
                <w:kern w:val="2"/>
                <w:sz w:val="16"/>
                <w:szCs w:val="24"/>
              </w:rPr>
              <w:t>Math</w:t>
            </w:r>
          </w:p>
          <w:p w14:paraId="1A2A00AD" w14:textId="77777777" w:rsidR="00524713" w:rsidRDefault="00524713" w:rsidP="00F5534F">
            <w:pPr>
              <w:keepNext/>
              <w:autoSpaceDE w:val="0"/>
              <w:autoSpaceDN w:val="0"/>
              <w:adjustRightInd w:val="0"/>
              <w:rPr>
                <w:kern w:val="2"/>
                <w:sz w:val="16"/>
                <w:szCs w:val="23"/>
              </w:rPr>
            </w:pPr>
            <w:r>
              <w:rPr>
                <w:kern w:val="2"/>
                <w:sz w:val="16"/>
                <w:szCs w:val="23"/>
              </w:rPr>
              <w:t>P-1</w:t>
            </w:r>
          </w:p>
          <w:p w14:paraId="5868BDD8" w14:textId="77777777" w:rsidR="00524713" w:rsidRDefault="00524713" w:rsidP="00F5534F">
            <w:pPr>
              <w:keepNext/>
              <w:autoSpaceDE w:val="0"/>
              <w:autoSpaceDN w:val="0"/>
              <w:adjustRightInd w:val="0"/>
              <w:rPr>
                <w:bCs/>
                <w:kern w:val="2"/>
                <w:sz w:val="16"/>
                <w:szCs w:val="24"/>
              </w:rPr>
            </w:pPr>
            <w:r>
              <w:rPr>
                <w:bCs/>
                <w:kern w:val="2"/>
                <w:sz w:val="16"/>
                <w:szCs w:val="24"/>
              </w:rPr>
              <w:t>Science</w:t>
            </w:r>
          </w:p>
          <w:p w14:paraId="4547EEDF" w14:textId="77777777" w:rsidR="00524713" w:rsidRDefault="00524713" w:rsidP="00F5534F">
            <w:pPr>
              <w:keepNext/>
              <w:autoSpaceDE w:val="0"/>
              <w:autoSpaceDN w:val="0"/>
              <w:adjustRightInd w:val="0"/>
              <w:rPr>
                <w:kern w:val="2"/>
                <w:sz w:val="16"/>
                <w:szCs w:val="23"/>
              </w:rPr>
            </w:pPr>
            <w:r>
              <w:rPr>
                <w:kern w:val="2"/>
                <w:sz w:val="16"/>
                <w:szCs w:val="23"/>
              </w:rPr>
              <w:t>LS-A3</w:t>
            </w:r>
          </w:p>
          <w:p w14:paraId="73A3ADF6" w14:textId="77777777" w:rsidR="00524713" w:rsidRDefault="00524713" w:rsidP="00F5534F">
            <w:pPr>
              <w:keepNext/>
              <w:autoSpaceDE w:val="0"/>
              <w:autoSpaceDN w:val="0"/>
              <w:adjustRightInd w:val="0"/>
              <w:rPr>
                <w:bCs/>
                <w:kern w:val="2"/>
                <w:sz w:val="16"/>
                <w:szCs w:val="24"/>
              </w:rPr>
            </w:pPr>
            <w:r>
              <w:rPr>
                <w:kern w:val="2"/>
                <w:sz w:val="16"/>
                <w:szCs w:val="23"/>
              </w:rPr>
              <w:t>LS-B</w:t>
            </w:r>
            <w:proofErr w:type="gramStart"/>
            <w:r>
              <w:rPr>
                <w:kern w:val="2"/>
                <w:sz w:val="16"/>
                <w:szCs w:val="23"/>
              </w:rPr>
              <w:t>1,B3,B</w:t>
            </w:r>
            <w:proofErr w:type="gramEnd"/>
            <w:r>
              <w:rPr>
                <w:kern w:val="2"/>
                <w:sz w:val="16"/>
                <w:szCs w:val="23"/>
              </w:rPr>
              <w:t>4</w:t>
            </w:r>
          </w:p>
        </w:tc>
        <w:tc>
          <w:tcPr>
            <w:tcW w:w="1027" w:type="dxa"/>
          </w:tcPr>
          <w:p w14:paraId="6955A51C" w14:textId="77777777" w:rsidR="00524713" w:rsidRDefault="00524713" w:rsidP="00F5534F">
            <w:pPr>
              <w:keepNext/>
              <w:autoSpaceDE w:val="0"/>
              <w:autoSpaceDN w:val="0"/>
              <w:adjustRightInd w:val="0"/>
              <w:rPr>
                <w:bCs/>
                <w:kern w:val="2"/>
                <w:sz w:val="16"/>
                <w:szCs w:val="24"/>
              </w:rPr>
            </w:pPr>
            <w:r>
              <w:rPr>
                <w:bCs/>
                <w:kern w:val="2"/>
                <w:sz w:val="16"/>
                <w:szCs w:val="24"/>
              </w:rPr>
              <w:t xml:space="preserve"> </w:t>
            </w:r>
          </w:p>
        </w:tc>
        <w:tc>
          <w:tcPr>
            <w:tcW w:w="1073" w:type="dxa"/>
          </w:tcPr>
          <w:p w14:paraId="15AC0EFF" w14:textId="77777777" w:rsidR="00524713" w:rsidRDefault="00524713" w:rsidP="00F5534F">
            <w:pPr>
              <w:keepNext/>
              <w:autoSpaceDE w:val="0"/>
              <w:autoSpaceDN w:val="0"/>
              <w:adjustRightInd w:val="0"/>
              <w:rPr>
                <w:bCs/>
                <w:kern w:val="2"/>
                <w:sz w:val="16"/>
                <w:szCs w:val="24"/>
              </w:rPr>
            </w:pPr>
            <w:r>
              <w:rPr>
                <w:kern w:val="2"/>
                <w:sz w:val="16"/>
                <w:szCs w:val="23"/>
              </w:rPr>
              <w:t>1,3,4</w:t>
            </w:r>
          </w:p>
        </w:tc>
      </w:tr>
    </w:tbl>
    <w:p w14:paraId="09E9B0FE" w14:textId="77777777" w:rsidR="00524713" w:rsidRDefault="00524713">
      <w:pPr>
        <w:pStyle w:val="A"/>
      </w:pPr>
    </w:p>
    <w:p w14:paraId="6537B552" w14:textId="77777777" w:rsidR="00524713" w:rsidRDefault="00524713">
      <w:pPr>
        <w:pStyle w:val="1"/>
      </w:pPr>
      <w:r>
        <w:t>2.</w:t>
      </w:r>
      <w:r>
        <w:tab/>
        <w:t>Analyze personal and social forces that impact human growth and development across the life span.</w:t>
      </w:r>
    </w:p>
    <w:p w14:paraId="2533FBB5" w14:textId="77777777" w:rsidR="00524713" w:rsidRDefault="00524713">
      <w:pPr>
        <w:pStyle w:val="A"/>
      </w:pPr>
      <w:r>
        <w:t>*FHA/HERO Related</w:t>
      </w:r>
    </w:p>
    <w:tbl>
      <w:tblPr>
        <w:tblW w:w="5108" w:type="dxa"/>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ayout w:type="fixed"/>
        <w:tblLook w:val="0000" w:firstRow="0" w:lastRow="0" w:firstColumn="0" w:lastColumn="0" w:noHBand="0" w:noVBand="0"/>
      </w:tblPr>
      <w:tblGrid>
        <w:gridCol w:w="1808"/>
        <w:gridCol w:w="1200"/>
        <w:gridCol w:w="1000"/>
        <w:gridCol w:w="1100"/>
      </w:tblGrid>
      <w:tr w:rsidR="00524713" w14:paraId="56D1DACA" w14:textId="77777777">
        <w:tblPrEx>
          <w:tblCellMar>
            <w:top w:w="0" w:type="dxa"/>
            <w:bottom w:w="0" w:type="dxa"/>
          </w:tblCellMar>
        </w:tblPrEx>
        <w:trPr>
          <w:cantSplit/>
        </w:trPr>
        <w:tc>
          <w:tcPr>
            <w:tcW w:w="1808" w:type="dxa"/>
            <w:shd w:val="clear" w:color="auto" w:fill="E0E0E0"/>
          </w:tcPr>
          <w:p w14:paraId="564C1E54" w14:textId="77777777" w:rsidR="00524713" w:rsidRDefault="00524713">
            <w:pPr>
              <w:keepNext/>
              <w:autoSpaceDE w:val="0"/>
              <w:autoSpaceDN w:val="0"/>
              <w:adjustRightInd w:val="0"/>
              <w:jc w:val="center"/>
              <w:rPr>
                <w:b/>
                <w:bCs/>
                <w:kern w:val="2"/>
                <w:sz w:val="16"/>
                <w:szCs w:val="24"/>
              </w:rPr>
            </w:pPr>
            <w:r>
              <w:rPr>
                <w:b/>
                <w:bCs/>
                <w:kern w:val="2"/>
                <w:sz w:val="16"/>
                <w:szCs w:val="24"/>
              </w:rPr>
              <w:t>Benchmarks</w:t>
            </w:r>
          </w:p>
        </w:tc>
        <w:tc>
          <w:tcPr>
            <w:tcW w:w="2200" w:type="dxa"/>
            <w:gridSpan w:val="2"/>
            <w:shd w:val="clear" w:color="auto" w:fill="E0E0E0"/>
          </w:tcPr>
          <w:p w14:paraId="4134529C" w14:textId="77777777" w:rsidR="00524713" w:rsidRDefault="00524713">
            <w:pPr>
              <w:keepNext/>
              <w:autoSpaceDE w:val="0"/>
              <w:autoSpaceDN w:val="0"/>
              <w:adjustRightInd w:val="0"/>
              <w:jc w:val="center"/>
              <w:rPr>
                <w:b/>
                <w:bCs/>
                <w:kern w:val="2"/>
                <w:sz w:val="16"/>
                <w:szCs w:val="24"/>
              </w:rPr>
            </w:pPr>
            <w:r>
              <w:rPr>
                <w:b/>
                <w:bCs/>
                <w:kern w:val="2"/>
                <w:sz w:val="16"/>
                <w:szCs w:val="24"/>
              </w:rPr>
              <w:t>Academic Cross-References</w:t>
            </w:r>
          </w:p>
        </w:tc>
        <w:tc>
          <w:tcPr>
            <w:tcW w:w="1100" w:type="dxa"/>
            <w:shd w:val="clear" w:color="auto" w:fill="E0E0E0"/>
          </w:tcPr>
          <w:p w14:paraId="0F51F933" w14:textId="77777777" w:rsidR="00524713" w:rsidRDefault="00524713">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08212E3F" w14:textId="77777777">
        <w:tblPrEx>
          <w:tblCellMar>
            <w:top w:w="0" w:type="dxa"/>
            <w:bottom w:w="0" w:type="dxa"/>
          </w:tblCellMar>
        </w:tblPrEx>
        <w:trPr>
          <w:cantSplit/>
        </w:trPr>
        <w:tc>
          <w:tcPr>
            <w:tcW w:w="1808" w:type="dxa"/>
          </w:tcPr>
          <w:p w14:paraId="4BC3593D" w14:textId="77777777" w:rsidR="00524713" w:rsidRDefault="00524713">
            <w:pPr>
              <w:autoSpaceDE w:val="0"/>
              <w:autoSpaceDN w:val="0"/>
              <w:adjustRightInd w:val="0"/>
              <w:rPr>
                <w:kern w:val="2"/>
                <w:sz w:val="16"/>
                <w:szCs w:val="23"/>
              </w:rPr>
            </w:pPr>
            <w:r>
              <w:rPr>
                <w:kern w:val="2"/>
                <w:sz w:val="16"/>
                <w:szCs w:val="23"/>
              </w:rPr>
              <w:t>1. Investigate the impact of heredity and family on human growth and development.</w:t>
            </w:r>
          </w:p>
          <w:p w14:paraId="20435B8B" w14:textId="77777777" w:rsidR="00524713" w:rsidRDefault="00524713">
            <w:pPr>
              <w:autoSpaceDE w:val="0"/>
              <w:autoSpaceDN w:val="0"/>
              <w:adjustRightInd w:val="0"/>
              <w:rPr>
                <w:kern w:val="2"/>
                <w:sz w:val="16"/>
                <w:szCs w:val="23"/>
              </w:rPr>
            </w:pPr>
            <w:r>
              <w:rPr>
                <w:kern w:val="2"/>
                <w:sz w:val="16"/>
                <w:szCs w:val="23"/>
              </w:rPr>
              <w:t>2. Determine the impact of social, economic, and technological forces on human growth and development.</w:t>
            </w:r>
          </w:p>
          <w:p w14:paraId="531BA9EE" w14:textId="77777777" w:rsidR="00524713" w:rsidRDefault="00524713">
            <w:pPr>
              <w:autoSpaceDE w:val="0"/>
              <w:autoSpaceDN w:val="0"/>
              <w:adjustRightInd w:val="0"/>
              <w:rPr>
                <w:kern w:val="2"/>
                <w:sz w:val="16"/>
                <w:szCs w:val="23"/>
              </w:rPr>
            </w:pPr>
            <w:r>
              <w:rPr>
                <w:kern w:val="2"/>
                <w:sz w:val="16"/>
                <w:szCs w:val="23"/>
              </w:rPr>
              <w:t>3. Explain the effects of gender, ethnicity, and culture on individual development.</w:t>
            </w:r>
          </w:p>
          <w:p w14:paraId="6752DF68" w14:textId="77777777" w:rsidR="00524713" w:rsidRDefault="00524713">
            <w:pPr>
              <w:autoSpaceDE w:val="0"/>
              <w:autoSpaceDN w:val="0"/>
              <w:adjustRightInd w:val="0"/>
              <w:rPr>
                <w:kern w:val="2"/>
                <w:sz w:val="16"/>
                <w:szCs w:val="23"/>
              </w:rPr>
            </w:pPr>
            <w:r>
              <w:rPr>
                <w:kern w:val="2"/>
                <w:sz w:val="16"/>
                <w:szCs w:val="23"/>
              </w:rPr>
              <w:t>4. Assess the effects of environment and community on human growth and development.</w:t>
            </w:r>
          </w:p>
          <w:p w14:paraId="715191B6" w14:textId="77777777" w:rsidR="00524713" w:rsidRDefault="00524713">
            <w:pPr>
              <w:autoSpaceDE w:val="0"/>
              <w:autoSpaceDN w:val="0"/>
              <w:adjustRightInd w:val="0"/>
              <w:rPr>
                <w:bCs/>
                <w:kern w:val="2"/>
                <w:sz w:val="16"/>
                <w:szCs w:val="24"/>
              </w:rPr>
            </w:pPr>
            <w:r>
              <w:rPr>
                <w:kern w:val="2"/>
                <w:sz w:val="16"/>
                <w:szCs w:val="23"/>
              </w:rPr>
              <w:t>5. Explain the effects of life events and conditions on individuals' physical and emotional development.</w:t>
            </w:r>
          </w:p>
        </w:tc>
        <w:tc>
          <w:tcPr>
            <w:tcW w:w="1200" w:type="dxa"/>
          </w:tcPr>
          <w:p w14:paraId="614FF9C3" w14:textId="77777777" w:rsidR="00524713" w:rsidRDefault="00524713">
            <w:pPr>
              <w:autoSpaceDE w:val="0"/>
              <w:autoSpaceDN w:val="0"/>
              <w:adjustRightInd w:val="0"/>
              <w:rPr>
                <w:bCs/>
                <w:kern w:val="2"/>
                <w:sz w:val="16"/>
                <w:szCs w:val="24"/>
              </w:rPr>
            </w:pPr>
            <w:r>
              <w:rPr>
                <w:bCs/>
                <w:kern w:val="2"/>
                <w:sz w:val="16"/>
                <w:szCs w:val="24"/>
              </w:rPr>
              <w:t>ELA</w:t>
            </w:r>
          </w:p>
          <w:p w14:paraId="542D976A" w14:textId="77777777" w:rsidR="00524713" w:rsidRDefault="00524713">
            <w:pPr>
              <w:autoSpaceDE w:val="0"/>
              <w:autoSpaceDN w:val="0"/>
              <w:adjustRightInd w:val="0"/>
              <w:rPr>
                <w:kern w:val="2"/>
                <w:sz w:val="16"/>
                <w:szCs w:val="23"/>
              </w:rPr>
            </w:pPr>
            <w:r>
              <w:rPr>
                <w:kern w:val="2"/>
                <w:sz w:val="16"/>
                <w:szCs w:val="23"/>
              </w:rPr>
              <w:t>1-1,3,4,5</w:t>
            </w:r>
          </w:p>
          <w:p w14:paraId="741694B9" w14:textId="77777777" w:rsidR="00524713" w:rsidRDefault="00524713">
            <w:pPr>
              <w:autoSpaceDE w:val="0"/>
              <w:autoSpaceDN w:val="0"/>
              <w:adjustRightInd w:val="0"/>
              <w:rPr>
                <w:kern w:val="2"/>
                <w:sz w:val="16"/>
                <w:szCs w:val="23"/>
              </w:rPr>
            </w:pPr>
            <w:r>
              <w:rPr>
                <w:kern w:val="2"/>
                <w:sz w:val="16"/>
                <w:szCs w:val="23"/>
              </w:rPr>
              <w:t>2-6</w:t>
            </w:r>
          </w:p>
          <w:p w14:paraId="21546788" w14:textId="77777777" w:rsidR="00524713" w:rsidRDefault="00524713">
            <w:pPr>
              <w:autoSpaceDE w:val="0"/>
              <w:autoSpaceDN w:val="0"/>
              <w:adjustRightInd w:val="0"/>
              <w:rPr>
                <w:kern w:val="2"/>
                <w:sz w:val="16"/>
                <w:szCs w:val="23"/>
              </w:rPr>
            </w:pPr>
            <w:r>
              <w:rPr>
                <w:kern w:val="2"/>
                <w:sz w:val="16"/>
                <w:szCs w:val="23"/>
              </w:rPr>
              <w:t>3-1,2,3</w:t>
            </w:r>
          </w:p>
          <w:p w14:paraId="3E149CA8" w14:textId="77777777" w:rsidR="00524713" w:rsidRDefault="00524713">
            <w:pPr>
              <w:autoSpaceDE w:val="0"/>
              <w:autoSpaceDN w:val="0"/>
              <w:adjustRightInd w:val="0"/>
              <w:rPr>
                <w:kern w:val="2"/>
                <w:sz w:val="16"/>
                <w:szCs w:val="23"/>
              </w:rPr>
            </w:pPr>
            <w:r>
              <w:rPr>
                <w:kern w:val="2"/>
                <w:sz w:val="16"/>
                <w:szCs w:val="23"/>
              </w:rPr>
              <w:t>4-1,2,3,4</w:t>
            </w:r>
          </w:p>
          <w:p w14:paraId="37CAA11D" w14:textId="77777777" w:rsidR="00524713" w:rsidRDefault="00524713">
            <w:pPr>
              <w:autoSpaceDE w:val="0"/>
              <w:autoSpaceDN w:val="0"/>
              <w:adjustRightInd w:val="0"/>
              <w:rPr>
                <w:kern w:val="2"/>
                <w:sz w:val="16"/>
                <w:szCs w:val="23"/>
              </w:rPr>
            </w:pPr>
            <w:r>
              <w:rPr>
                <w:kern w:val="2"/>
                <w:sz w:val="16"/>
                <w:szCs w:val="23"/>
              </w:rPr>
              <w:t>5-1,2,3,6</w:t>
            </w:r>
          </w:p>
          <w:p w14:paraId="7393A555" w14:textId="77777777" w:rsidR="00524713" w:rsidRDefault="00524713">
            <w:pPr>
              <w:autoSpaceDE w:val="0"/>
              <w:autoSpaceDN w:val="0"/>
              <w:adjustRightInd w:val="0"/>
              <w:rPr>
                <w:kern w:val="2"/>
                <w:sz w:val="16"/>
                <w:szCs w:val="23"/>
              </w:rPr>
            </w:pPr>
            <w:r>
              <w:rPr>
                <w:kern w:val="2"/>
                <w:sz w:val="16"/>
                <w:szCs w:val="23"/>
              </w:rPr>
              <w:t>7-1,2,4</w:t>
            </w:r>
          </w:p>
          <w:p w14:paraId="023A98E1" w14:textId="77777777" w:rsidR="00524713" w:rsidRDefault="00524713">
            <w:pPr>
              <w:autoSpaceDE w:val="0"/>
              <w:autoSpaceDN w:val="0"/>
              <w:adjustRightInd w:val="0"/>
              <w:rPr>
                <w:bCs/>
                <w:kern w:val="2"/>
                <w:sz w:val="16"/>
                <w:szCs w:val="24"/>
              </w:rPr>
            </w:pPr>
            <w:r>
              <w:rPr>
                <w:bCs/>
                <w:kern w:val="2"/>
                <w:sz w:val="16"/>
                <w:szCs w:val="24"/>
              </w:rPr>
              <w:t>Math</w:t>
            </w:r>
          </w:p>
          <w:p w14:paraId="1D07B1E7" w14:textId="77777777" w:rsidR="00524713" w:rsidRDefault="00524713">
            <w:pPr>
              <w:autoSpaceDE w:val="0"/>
              <w:autoSpaceDN w:val="0"/>
              <w:adjustRightInd w:val="0"/>
              <w:rPr>
                <w:kern w:val="2"/>
                <w:sz w:val="16"/>
                <w:szCs w:val="23"/>
              </w:rPr>
            </w:pPr>
            <w:r>
              <w:rPr>
                <w:kern w:val="2"/>
                <w:sz w:val="16"/>
                <w:szCs w:val="23"/>
              </w:rPr>
              <w:t>D-1</w:t>
            </w:r>
          </w:p>
          <w:p w14:paraId="4B40AD4E" w14:textId="77777777" w:rsidR="00524713" w:rsidRDefault="00524713">
            <w:pPr>
              <w:autoSpaceDE w:val="0"/>
              <w:autoSpaceDN w:val="0"/>
              <w:adjustRightInd w:val="0"/>
              <w:rPr>
                <w:bCs/>
                <w:kern w:val="2"/>
                <w:sz w:val="16"/>
                <w:szCs w:val="24"/>
              </w:rPr>
            </w:pPr>
            <w:r>
              <w:rPr>
                <w:bCs/>
                <w:kern w:val="2"/>
                <w:sz w:val="16"/>
                <w:szCs w:val="24"/>
              </w:rPr>
              <w:t>Science</w:t>
            </w:r>
          </w:p>
          <w:p w14:paraId="0B4577A2" w14:textId="77777777" w:rsidR="00524713" w:rsidRDefault="00524713">
            <w:pPr>
              <w:autoSpaceDE w:val="0"/>
              <w:autoSpaceDN w:val="0"/>
              <w:adjustRightInd w:val="0"/>
              <w:rPr>
                <w:bCs/>
                <w:kern w:val="2"/>
                <w:sz w:val="16"/>
                <w:szCs w:val="24"/>
              </w:rPr>
            </w:pPr>
            <w:r>
              <w:rPr>
                <w:kern w:val="2"/>
                <w:sz w:val="16"/>
                <w:szCs w:val="23"/>
              </w:rPr>
              <w:t>LS-B</w:t>
            </w:r>
            <w:proofErr w:type="gramStart"/>
            <w:r>
              <w:rPr>
                <w:kern w:val="2"/>
                <w:sz w:val="16"/>
                <w:szCs w:val="23"/>
              </w:rPr>
              <w:t>1,B</w:t>
            </w:r>
            <w:proofErr w:type="gramEnd"/>
            <w:r>
              <w:rPr>
                <w:kern w:val="2"/>
                <w:sz w:val="16"/>
                <w:szCs w:val="23"/>
              </w:rPr>
              <w:t>3</w:t>
            </w:r>
          </w:p>
        </w:tc>
        <w:tc>
          <w:tcPr>
            <w:tcW w:w="1000" w:type="dxa"/>
          </w:tcPr>
          <w:p w14:paraId="030B43B8" w14:textId="77777777" w:rsidR="00524713" w:rsidRDefault="00524713">
            <w:pPr>
              <w:autoSpaceDE w:val="0"/>
              <w:autoSpaceDN w:val="0"/>
              <w:adjustRightInd w:val="0"/>
              <w:rPr>
                <w:bCs/>
                <w:kern w:val="2"/>
                <w:sz w:val="16"/>
                <w:szCs w:val="24"/>
              </w:rPr>
            </w:pPr>
            <w:r>
              <w:rPr>
                <w:bCs/>
                <w:kern w:val="2"/>
                <w:sz w:val="16"/>
                <w:szCs w:val="24"/>
              </w:rPr>
              <w:t>Social Studies</w:t>
            </w:r>
          </w:p>
          <w:p w14:paraId="6231905B" w14:textId="77777777" w:rsidR="00524713" w:rsidRDefault="00524713">
            <w:pPr>
              <w:autoSpaceDE w:val="0"/>
              <w:autoSpaceDN w:val="0"/>
              <w:adjustRightInd w:val="0"/>
              <w:rPr>
                <w:kern w:val="2"/>
                <w:sz w:val="16"/>
                <w:szCs w:val="23"/>
              </w:rPr>
            </w:pPr>
            <w:r>
              <w:rPr>
                <w:kern w:val="2"/>
                <w:sz w:val="16"/>
                <w:szCs w:val="23"/>
              </w:rPr>
              <w:t>G-1B-4</w:t>
            </w:r>
          </w:p>
          <w:p w14:paraId="227BDAD7" w14:textId="77777777" w:rsidR="00524713" w:rsidRDefault="00524713">
            <w:pPr>
              <w:autoSpaceDE w:val="0"/>
              <w:autoSpaceDN w:val="0"/>
              <w:adjustRightInd w:val="0"/>
              <w:rPr>
                <w:kern w:val="2"/>
                <w:sz w:val="16"/>
                <w:szCs w:val="23"/>
              </w:rPr>
            </w:pPr>
            <w:r>
              <w:rPr>
                <w:kern w:val="2"/>
                <w:sz w:val="16"/>
                <w:szCs w:val="23"/>
              </w:rPr>
              <w:t>G-1C-6</w:t>
            </w:r>
          </w:p>
          <w:p w14:paraId="0487242E" w14:textId="77777777" w:rsidR="00524713" w:rsidRDefault="00524713">
            <w:pPr>
              <w:autoSpaceDE w:val="0"/>
              <w:autoSpaceDN w:val="0"/>
              <w:adjustRightInd w:val="0"/>
              <w:rPr>
                <w:bCs/>
                <w:kern w:val="2"/>
                <w:sz w:val="16"/>
                <w:szCs w:val="24"/>
              </w:rPr>
            </w:pPr>
            <w:r>
              <w:rPr>
                <w:kern w:val="2"/>
                <w:sz w:val="16"/>
                <w:szCs w:val="23"/>
              </w:rPr>
              <w:t>H-1C-15</w:t>
            </w:r>
          </w:p>
        </w:tc>
        <w:tc>
          <w:tcPr>
            <w:tcW w:w="1100" w:type="dxa"/>
          </w:tcPr>
          <w:p w14:paraId="4F83A36B" w14:textId="77777777" w:rsidR="00524713" w:rsidRDefault="00524713">
            <w:pPr>
              <w:autoSpaceDE w:val="0"/>
              <w:autoSpaceDN w:val="0"/>
              <w:adjustRightInd w:val="0"/>
              <w:rPr>
                <w:bCs/>
                <w:kern w:val="2"/>
                <w:sz w:val="16"/>
                <w:szCs w:val="24"/>
              </w:rPr>
            </w:pPr>
            <w:r>
              <w:rPr>
                <w:kern w:val="2"/>
                <w:sz w:val="16"/>
                <w:szCs w:val="23"/>
              </w:rPr>
              <w:t>1,2,3,4,5</w:t>
            </w:r>
          </w:p>
        </w:tc>
      </w:tr>
    </w:tbl>
    <w:p w14:paraId="7BF7C95A" w14:textId="77777777" w:rsidR="00524713" w:rsidRDefault="00524713">
      <w:pPr>
        <w:pStyle w:val="A"/>
      </w:pPr>
    </w:p>
    <w:p w14:paraId="6BF470D0" w14:textId="77777777" w:rsidR="00524713" w:rsidRDefault="00524713" w:rsidP="00F5534F">
      <w:pPr>
        <w:pStyle w:val="1"/>
        <w:keepNext/>
      </w:pPr>
      <w:r>
        <w:t>3.</w:t>
      </w:r>
      <w:r>
        <w:tab/>
        <w:t>Analyze all aspects of a child's growth and development.</w:t>
      </w:r>
    </w:p>
    <w:p w14:paraId="1B98C3CA"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25"/>
        <w:gridCol w:w="1142"/>
        <w:gridCol w:w="905"/>
        <w:gridCol w:w="1078"/>
      </w:tblGrid>
      <w:tr w:rsidR="00524713" w14:paraId="1D4AAFD7" w14:textId="77777777">
        <w:tblPrEx>
          <w:tblCellMar>
            <w:top w:w="0" w:type="dxa"/>
            <w:bottom w:w="0" w:type="dxa"/>
          </w:tblCellMar>
        </w:tblPrEx>
        <w:trPr>
          <w:cantSplit/>
        </w:trPr>
        <w:tc>
          <w:tcPr>
            <w:tcW w:w="1808" w:type="dxa"/>
            <w:shd w:val="clear" w:color="auto" w:fill="E0E0E0"/>
          </w:tcPr>
          <w:p w14:paraId="4E9BE955" w14:textId="77777777" w:rsidR="00524713" w:rsidRDefault="00524713" w:rsidP="00F5534F">
            <w:pPr>
              <w:keepNext/>
              <w:autoSpaceDE w:val="0"/>
              <w:autoSpaceDN w:val="0"/>
              <w:adjustRightInd w:val="0"/>
              <w:jc w:val="center"/>
              <w:rPr>
                <w:b/>
                <w:bCs/>
                <w:kern w:val="2"/>
                <w:sz w:val="16"/>
                <w:szCs w:val="24"/>
              </w:rPr>
            </w:pPr>
            <w:r>
              <w:rPr>
                <w:b/>
                <w:bCs/>
                <w:kern w:val="2"/>
                <w:sz w:val="16"/>
                <w:szCs w:val="24"/>
              </w:rPr>
              <w:t>Benchmarks</w:t>
            </w:r>
          </w:p>
        </w:tc>
        <w:tc>
          <w:tcPr>
            <w:tcW w:w="2200" w:type="dxa"/>
            <w:gridSpan w:val="2"/>
            <w:shd w:val="clear" w:color="auto" w:fill="E0E0E0"/>
          </w:tcPr>
          <w:p w14:paraId="4E53509F" w14:textId="77777777" w:rsidR="00524713" w:rsidRDefault="00524713" w:rsidP="00F5534F">
            <w:pPr>
              <w:keepNext/>
              <w:autoSpaceDE w:val="0"/>
              <w:autoSpaceDN w:val="0"/>
              <w:adjustRightInd w:val="0"/>
              <w:jc w:val="center"/>
              <w:rPr>
                <w:b/>
                <w:bCs/>
                <w:kern w:val="2"/>
                <w:sz w:val="16"/>
                <w:szCs w:val="24"/>
              </w:rPr>
            </w:pPr>
            <w:r>
              <w:rPr>
                <w:b/>
                <w:bCs/>
                <w:kern w:val="2"/>
                <w:sz w:val="16"/>
                <w:szCs w:val="24"/>
              </w:rPr>
              <w:t>Academic Cross-References</w:t>
            </w:r>
          </w:p>
        </w:tc>
        <w:tc>
          <w:tcPr>
            <w:tcW w:w="1104" w:type="dxa"/>
            <w:shd w:val="clear" w:color="auto" w:fill="E0E0E0"/>
          </w:tcPr>
          <w:p w14:paraId="6D48CF6E" w14:textId="77777777" w:rsidR="00524713" w:rsidRDefault="00524713" w:rsidP="00F5534F">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40506605" w14:textId="77777777">
        <w:tblPrEx>
          <w:tblCellMar>
            <w:top w:w="0" w:type="dxa"/>
            <w:bottom w:w="0" w:type="dxa"/>
          </w:tblCellMar>
        </w:tblPrEx>
        <w:trPr>
          <w:cantSplit/>
        </w:trPr>
        <w:tc>
          <w:tcPr>
            <w:tcW w:w="1808" w:type="dxa"/>
          </w:tcPr>
          <w:p w14:paraId="55488EC4" w14:textId="77777777" w:rsidR="00524713" w:rsidRDefault="00524713" w:rsidP="00F5534F">
            <w:pPr>
              <w:keepNext/>
              <w:autoSpaceDE w:val="0"/>
              <w:autoSpaceDN w:val="0"/>
              <w:adjustRightInd w:val="0"/>
              <w:rPr>
                <w:kern w:val="2"/>
                <w:sz w:val="16"/>
                <w:szCs w:val="23"/>
              </w:rPr>
            </w:pPr>
            <w:r>
              <w:rPr>
                <w:kern w:val="2"/>
                <w:sz w:val="16"/>
                <w:szCs w:val="23"/>
              </w:rPr>
              <w:t>1. Analyze principles of human growth and development.</w:t>
            </w:r>
          </w:p>
          <w:p w14:paraId="5B99CFDD" w14:textId="77777777" w:rsidR="00524713" w:rsidRDefault="00524713" w:rsidP="00F5534F">
            <w:pPr>
              <w:keepNext/>
              <w:autoSpaceDE w:val="0"/>
              <w:autoSpaceDN w:val="0"/>
              <w:adjustRightInd w:val="0"/>
              <w:rPr>
                <w:kern w:val="2"/>
                <w:sz w:val="16"/>
                <w:szCs w:val="23"/>
              </w:rPr>
            </w:pPr>
            <w:r>
              <w:rPr>
                <w:kern w:val="2"/>
                <w:sz w:val="16"/>
                <w:szCs w:val="23"/>
              </w:rPr>
              <w:t>2. Evaluate major historical and current child development theories and their effects on educational practices.</w:t>
            </w:r>
          </w:p>
          <w:p w14:paraId="36C8493F" w14:textId="77777777" w:rsidR="00524713" w:rsidRDefault="00524713" w:rsidP="00F5534F">
            <w:pPr>
              <w:keepNext/>
              <w:autoSpaceDE w:val="0"/>
              <w:autoSpaceDN w:val="0"/>
              <w:adjustRightInd w:val="0"/>
              <w:rPr>
                <w:kern w:val="2"/>
                <w:sz w:val="16"/>
                <w:szCs w:val="23"/>
              </w:rPr>
            </w:pPr>
            <w:r>
              <w:rPr>
                <w:kern w:val="2"/>
                <w:sz w:val="16"/>
                <w:szCs w:val="23"/>
              </w:rPr>
              <w:t>3. Examine and assess all aspects of a child's growth and development in the following areas: physical, cognitive, language acquisition, social, and emotional.</w:t>
            </w:r>
          </w:p>
          <w:p w14:paraId="3CAEC84F" w14:textId="77777777" w:rsidR="00524713" w:rsidRDefault="00524713" w:rsidP="00F5534F">
            <w:pPr>
              <w:keepNext/>
              <w:autoSpaceDE w:val="0"/>
              <w:autoSpaceDN w:val="0"/>
              <w:adjustRightInd w:val="0"/>
              <w:rPr>
                <w:kern w:val="2"/>
                <w:sz w:val="16"/>
                <w:szCs w:val="23"/>
              </w:rPr>
            </w:pPr>
            <w:r>
              <w:rPr>
                <w:kern w:val="2"/>
                <w:sz w:val="16"/>
                <w:szCs w:val="23"/>
              </w:rPr>
              <w:t>4. Determine strategies that promote a child's growth and development.</w:t>
            </w:r>
          </w:p>
          <w:p w14:paraId="1847510C" w14:textId="77777777" w:rsidR="00524713" w:rsidRDefault="00524713" w:rsidP="00F5534F">
            <w:pPr>
              <w:keepNext/>
              <w:autoSpaceDE w:val="0"/>
              <w:autoSpaceDN w:val="0"/>
              <w:adjustRightInd w:val="0"/>
              <w:rPr>
                <w:bCs/>
                <w:kern w:val="2"/>
                <w:sz w:val="16"/>
                <w:szCs w:val="24"/>
              </w:rPr>
            </w:pPr>
            <w:r>
              <w:rPr>
                <w:kern w:val="2"/>
                <w:sz w:val="16"/>
                <w:szCs w:val="23"/>
              </w:rPr>
              <w:t>5. Analyze cultural and environmental influences when assessing children's development.</w:t>
            </w:r>
          </w:p>
        </w:tc>
        <w:tc>
          <w:tcPr>
            <w:tcW w:w="1200" w:type="dxa"/>
          </w:tcPr>
          <w:p w14:paraId="02FD04BE" w14:textId="77777777" w:rsidR="00524713" w:rsidRDefault="00524713" w:rsidP="00F5534F">
            <w:pPr>
              <w:keepNext/>
              <w:autoSpaceDE w:val="0"/>
              <w:autoSpaceDN w:val="0"/>
              <w:adjustRightInd w:val="0"/>
              <w:rPr>
                <w:bCs/>
                <w:kern w:val="2"/>
                <w:sz w:val="16"/>
                <w:szCs w:val="24"/>
              </w:rPr>
            </w:pPr>
            <w:r>
              <w:rPr>
                <w:bCs/>
                <w:kern w:val="2"/>
                <w:sz w:val="16"/>
                <w:szCs w:val="24"/>
              </w:rPr>
              <w:t>ELA</w:t>
            </w:r>
          </w:p>
          <w:p w14:paraId="3FAB9629" w14:textId="77777777" w:rsidR="00524713" w:rsidRDefault="00524713" w:rsidP="00F5534F">
            <w:pPr>
              <w:keepNext/>
              <w:autoSpaceDE w:val="0"/>
              <w:autoSpaceDN w:val="0"/>
              <w:adjustRightInd w:val="0"/>
              <w:rPr>
                <w:kern w:val="2"/>
                <w:sz w:val="16"/>
                <w:szCs w:val="23"/>
              </w:rPr>
            </w:pPr>
            <w:r>
              <w:rPr>
                <w:kern w:val="2"/>
                <w:sz w:val="16"/>
                <w:szCs w:val="23"/>
              </w:rPr>
              <w:t>1-1,3,4,5</w:t>
            </w:r>
          </w:p>
          <w:p w14:paraId="34AC7206" w14:textId="77777777" w:rsidR="00524713" w:rsidRDefault="00524713" w:rsidP="00F5534F">
            <w:pPr>
              <w:keepNext/>
              <w:autoSpaceDE w:val="0"/>
              <w:autoSpaceDN w:val="0"/>
              <w:adjustRightInd w:val="0"/>
              <w:rPr>
                <w:kern w:val="2"/>
                <w:sz w:val="16"/>
                <w:szCs w:val="23"/>
              </w:rPr>
            </w:pPr>
            <w:r>
              <w:rPr>
                <w:kern w:val="2"/>
                <w:sz w:val="16"/>
                <w:szCs w:val="23"/>
              </w:rPr>
              <w:t>4-1,2,4,6</w:t>
            </w:r>
          </w:p>
          <w:p w14:paraId="569F1377" w14:textId="77777777" w:rsidR="00524713" w:rsidRDefault="00524713" w:rsidP="00F5534F">
            <w:pPr>
              <w:keepNext/>
              <w:autoSpaceDE w:val="0"/>
              <w:autoSpaceDN w:val="0"/>
              <w:adjustRightInd w:val="0"/>
              <w:rPr>
                <w:kern w:val="2"/>
                <w:sz w:val="16"/>
                <w:szCs w:val="23"/>
              </w:rPr>
            </w:pPr>
            <w:r>
              <w:rPr>
                <w:kern w:val="2"/>
                <w:sz w:val="16"/>
                <w:szCs w:val="23"/>
              </w:rPr>
              <w:t>5-1,2,3,6</w:t>
            </w:r>
          </w:p>
          <w:p w14:paraId="2FBA9A6B" w14:textId="77777777" w:rsidR="00524713" w:rsidRDefault="00524713" w:rsidP="00F5534F">
            <w:pPr>
              <w:keepNext/>
              <w:autoSpaceDE w:val="0"/>
              <w:autoSpaceDN w:val="0"/>
              <w:adjustRightInd w:val="0"/>
              <w:rPr>
                <w:kern w:val="2"/>
                <w:sz w:val="16"/>
                <w:szCs w:val="23"/>
              </w:rPr>
            </w:pPr>
            <w:r>
              <w:rPr>
                <w:kern w:val="2"/>
                <w:sz w:val="16"/>
                <w:szCs w:val="23"/>
              </w:rPr>
              <w:t>7-1,2,4</w:t>
            </w:r>
          </w:p>
          <w:p w14:paraId="24C2BAB6" w14:textId="77777777" w:rsidR="00524713" w:rsidRDefault="00524713" w:rsidP="00F5534F">
            <w:pPr>
              <w:keepNext/>
              <w:autoSpaceDE w:val="0"/>
              <w:autoSpaceDN w:val="0"/>
              <w:adjustRightInd w:val="0"/>
              <w:rPr>
                <w:bCs/>
                <w:kern w:val="2"/>
                <w:sz w:val="16"/>
                <w:szCs w:val="24"/>
              </w:rPr>
            </w:pPr>
            <w:r>
              <w:rPr>
                <w:bCs/>
                <w:kern w:val="2"/>
                <w:sz w:val="16"/>
                <w:szCs w:val="24"/>
              </w:rPr>
              <w:t>Math</w:t>
            </w:r>
          </w:p>
          <w:p w14:paraId="5D81A8AA" w14:textId="77777777" w:rsidR="00524713" w:rsidRDefault="00524713" w:rsidP="00F5534F">
            <w:pPr>
              <w:keepNext/>
              <w:autoSpaceDE w:val="0"/>
              <w:autoSpaceDN w:val="0"/>
              <w:adjustRightInd w:val="0"/>
              <w:rPr>
                <w:kern w:val="2"/>
                <w:sz w:val="16"/>
                <w:szCs w:val="23"/>
              </w:rPr>
            </w:pPr>
            <w:r>
              <w:rPr>
                <w:kern w:val="2"/>
                <w:sz w:val="16"/>
                <w:szCs w:val="23"/>
              </w:rPr>
              <w:t>D-1</w:t>
            </w:r>
          </w:p>
          <w:p w14:paraId="523065B6" w14:textId="77777777" w:rsidR="00524713" w:rsidRDefault="00524713" w:rsidP="00F5534F">
            <w:pPr>
              <w:keepNext/>
              <w:autoSpaceDE w:val="0"/>
              <w:autoSpaceDN w:val="0"/>
              <w:adjustRightInd w:val="0"/>
              <w:rPr>
                <w:bCs/>
                <w:kern w:val="2"/>
                <w:sz w:val="16"/>
                <w:szCs w:val="24"/>
              </w:rPr>
            </w:pPr>
            <w:r>
              <w:rPr>
                <w:bCs/>
                <w:kern w:val="2"/>
                <w:sz w:val="16"/>
                <w:szCs w:val="24"/>
              </w:rPr>
              <w:t>Science</w:t>
            </w:r>
          </w:p>
          <w:p w14:paraId="25BADCCC" w14:textId="77777777" w:rsidR="00524713" w:rsidRDefault="00524713" w:rsidP="00F5534F">
            <w:pPr>
              <w:keepNext/>
              <w:autoSpaceDE w:val="0"/>
              <w:autoSpaceDN w:val="0"/>
              <w:adjustRightInd w:val="0"/>
              <w:rPr>
                <w:kern w:val="2"/>
                <w:sz w:val="16"/>
                <w:szCs w:val="23"/>
              </w:rPr>
            </w:pPr>
            <w:r>
              <w:rPr>
                <w:kern w:val="2"/>
                <w:sz w:val="16"/>
                <w:szCs w:val="23"/>
              </w:rPr>
              <w:t>LS-A3</w:t>
            </w:r>
          </w:p>
          <w:p w14:paraId="0CB5443F" w14:textId="77777777" w:rsidR="00524713" w:rsidRDefault="00524713" w:rsidP="00F5534F">
            <w:pPr>
              <w:keepNext/>
              <w:autoSpaceDE w:val="0"/>
              <w:autoSpaceDN w:val="0"/>
              <w:adjustRightInd w:val="0"/>
              <w:rPr>
                <w:bCs/>
                <w:kern w:val="2"/>
                <w:sz w:val="16"/>
                <w:szCs w:val="24"/>
              </w:rPr>
            </w:pPr>
            <w:r>
              <w:rPr>
                <w:kern w:val="2"/>
                <w:sz w:val="16"/>
                <w:szCs w:val="23"/>
              </w:rPr>
              <w:t>LS-B1,3,4</w:t>
            </w:r>
          </w:p>
        </w:tc>
        <w:tc>
          <w:tcPr>
            <w:tcW w:w="1000" w:type="dxa"/>
          </w:tcPr>
          <w:p w14:paraId="2107D8F7" w14:textId="77777777" w:rsidR="00524713" w:rsidRDefault="00524713" w:rsidP="00F5534F">
            <w:pPr>
              <w:keepNext/>
              <w:autoSpaceDE w:val="0"/>
              <w:autoSpaceDN w:val="0"/>
              <w:adjustRightInd w:val="0"/>
              <w:rPr>
                <w:bCs/>
                <w:kern w:val="2"/>
                <w:sz w:val="16"/>
                <w:szCs w:val="24"/>
              </w:rPr>
            </w:pPr>
            <w:r>
              <w:rPr>
                <w:bCs/>
                <w:kern w:val="2"/>
                <w:sz w:val="16"/>
                <w:szCs w:val="24"/>
              </w:rPr>
              <w:t xml:space="preserve"> </w:t>
            </w:r>
          </w:p>
        </w:tc>
        <w:tc>
          <w:tcPr>
            <w:tcW w:w="1104" w:type="dxa"/>
          </w:tcPr>
          <w:p w14:paraId="451B386C"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67669F09" w14:textId="77777777" w:rsidR="00524713" w:rsidRDefault="00524713">
      <w:pPr>
        <w:pStyle w:val="A"/>
      </w:pPr>
    </w:p>
    <w:p w14:paraId="66F01893" w14:textId="77777777" w:rsidR="00524713" w:rsidRDefault="00524713">
      <w:pPr>
        <w:pStyle w:val="1"/>
      </w:pPr>
      <w:r>
        <w:t>4.</w:t>
      </w:r>
      <w:r>
        <w:tab/>
        <w:t>Evaluate the preparation necessary for a healthy emotional and physical beginning for parents and children.</w:t>
      </w:r>
    </w:p>
    <w:p w14:paraId="23EBA65B"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21"/>
        <w:gridCol w:w="1144"/>
        <w:gridCol w:w="907"/>
        <w:gridCol w:w="1078"/>
      </w:tblGrid>
      <w:tr w:rsidR="00524713" w14:paraId="5D0795E3" w14:textId="77777777">
        <w:tblPrEx>
          <w:tblCellMar>
            <w:top w:w="0" w:type="dxa"/>
            <w:bottom w:w="0" w:type="dxa"/>
          </w:tblCellMar>
        </w:tblPrEx>
        <w:trPr>
          <w:cantSplit/>
        </w:trPr>
        <w:tc>
          <w:tcPr>
            <w:tcW w:w="1808" w:type="dxa"/>
            <w:shd w:val="clear" w:color="auto" w:fill="E0E0E0"/>
          </w:tcPr>
          <w:p w14:paraId="2259BA91" w14:textId="77777777" w:rsidR="00524713" w:rsidRDefault="00524713">
            <w:pPr>
              <w:keepNext/>
              <w:autoSpaceDE w:val="0"/>
              <w:autoSpaceDN w:val="0"/>
              <w:adjustRightInd w:val="0"/>
              <w:jc w:val="center"/>
              <w:rPr>
                <w:b/>
                <w:bCs/>
                <w:kern w:val="2"/>
                <w:sz w:val="16"/>
                <w:szCs w:val="24"/>
              </w:rPr>
            </w:pPr>
            <w:r>
              <w:rPr>
                <w:b/>
                <w:bCs/>
                <w:kern w:val="2"/>
                <w:sz w:val="16"/>
                <w:szCs w:val="24"/>
              </w:rPr>
              <w:t>Benchmarks</w:t>
            </w:r>
          </w:p>
        </w:tc>
        <w:tc>
          <w:tcPr>
            <w:tcW w:w="2200" w:type="dxa"/>
            <w:gridSpan w:val="2"/>
            <w:shd w:val="clear" w:color="auto" w:fill="E0E0E0"/>
          </w:tcPr>
          <w:p w14:paraId="6757076B" w14:textId="77777777" w:rsidR="00524713" w:rsidRDefault="00524713">
            <w:pPr>
              <w:keepNext/>
              <w:autoSpaceDE w:val="0"/>
              <w:autoSpaceDN w:val="0"/>
              <w:adjustRightInd w:val="0"/>
              <w:jc w:val="center"/>
              <w:rPr>
                <w:b/>
                <w:bCs/>
                <w:kern w:val="2"/>
                <w:sz w:val="16"/>
                <w:szCs w:val="24"/>
              </w:rPr>
            </w:pPr>
            <w:r>
              <w:rPr>
                <w:b/>
                <w:bCs/>
                <w:kern w:val="2"/>
                <w:sz w:val="16"/>
                <w:szCs w:val="24"/>
              </w:rPr>
              <w:t>Academic Cross-References</w:t>
            </w:r>
          </w:p>
        </w:tc>
        <w:tc>
          <w:tcPr>
            <w:tcW w:w="1104" w:type="dxa"/>
            <w:shd w:val="clear" w:color="auto" w:fill="E0E0E0"/>
          </w:tcPr>
          <w:p w14:paraId="10C47D4C" w14:textId="77777777" w:rsidR="00524713" w:rsidRDefault="00524713">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559478CD" w14:textId="77777777">
        <w:tblPrEx>
          <w:tblCellMar>
            <w:top w:w="0" w:type="dxa"/>
            <w:bottom w:w="0" w:type="dxa"/>
          </w:tblCellMar>
        </w:tblPrEx>
        <w:trPr>
          <w:cantSplit/>
        </w:trPr>
        <w:tc>
          <w:tcPr>
            <w:tcW w:w="1808" w:type="dxa"/>
          </w:tcPr>
          <w:p w14:paraId="070E1809" w14:textId="77777777" w:rsidR="00524713" w:rsidRDefault="00524713">
            <w:pPr>
              <w:autoSpaceDE w:val="0"/>
              <w:autoSpaceDN w:val="0"/>
              <w:adjustRightInd w:val="0"/>
              <w:rPr>
                <w:kern w:val="2"/>
                <w:sz w:val="16"/>
                <w:szCs w:val="23"/>
              </w:rPr>
            </w:pPr>
            <w:r>
              <w:rPr>
                <w:kern w:val="2"/>
                <w:sz w:val="16"/>
                <w:szCs w:val="23"/>
              </w:rPr>
              <w:t>1. Assess biological processes related to prenatal development, birth, and factors that affect the health of mother and child.</w:t>
            </w:r>
          </w:p>
          <w:p w14:paraId="42BCBA55" w14:textId="77777777" w:rsidR="00524713" w:rsidRDefault="00524713">
            <w:pPr>
              <w:autoSpaceDE w:val="0"/>
              <w:autoSpaceDN w:val="0"/>
              <w:adjustRightInd w:val="0"/>
              <w:rPr>
                <w:bCs/>
                <w:kern w:val="2"/>
                <w:sz w:val="16"/>
                <w:szCs w:val="24"/>
              </w:rPr>
            </w:pPr>
            <w:r>
              <w:rPr>
                <w:kern w:val="2"/>
                <w:sz w:val="16"/>
                <w:szCs w:val="23"/>
              </w:rPr>
              <w:t>2. Review the emotional factors of prenatal development and birth involving the health of the parents and child.</w:t>
            </w:r>
          </w:p>
        </w:tc>
        <w:tc>
          <w:tcPr>
            <w:tcW w:w="1200" w:type="dxa"/>
          </w:tcPr>
          <w:p w14:paraId="5D451709" w14:textId="77777777" w:rsidR="00524713" w:rsidRDefault="00524713">
            <w:pPr>
              <w:autoSpaceDE w:val="0"/>
              <w:autoSpaceDN w:val="0"/>
              <w:adjustRightInd w:val="0"/>
              <w:rPr>
                <w:bCs/>
                <w:kern w:val="2"/>
                <w:sz w:val="16"/>
                <w:szCs w:val="24"/>
              </w:rPr>
            </w:pPr>
            <w:r>
              <w:rPr>
                <w:bCs/>
                <w:kern w:val="2"/>
                <w:sz w:val="16"/>
                <w:szCs w:val="24"/>
              </w:rPr>
              <w:t>ELA</w:t>
            </w:r>
          </w:p>
          <w:p w14:paraId="3E918B09" w14:textId="77777777" w:rsidR="00524713" w:rsidRDefault="00524713">
            <w:pPr>
              <w:autoSpaceDE w:val="0"/>
              <w:autoSpaceDN w:val="0"/>
              <w:adjustRightInd w:val="0"/>
              <w:rPr>
                <w:kern w:val="2"/>
                <w:sz w:val="16"/>
                <w:szCs w:val="23"/>
              </w:rPr>
            </w:pPr>
            <w:r>
              <w:rPr>
                <w:kern w:val="2"/>
                <w:sz w:val="16"/>
                <w:szCs w:val="23"/>
              </w:rPr>
              <w:t>1-1,3,4,5</w:t>
            </w:r>
          </w:p>
          <w:p w14:paraId="708FBF25" w14:textId="77777777" w:rsidR="00524713" w:rsidRDefault="00524713">
            <w:pPr>
              <w:autoSpaceDE w:val="0"/>
              <w:autoSpaceDN w:val="0"/>
              <w:adjustRightInd w:val="0"/>
              <w:rPr>
                <w:kern w:val="2"/>
                <w:sz w:val="16"/>
                <w:szCs w:val="23"/>
              </w:rPr>
            </w:pPr>
            <w:r>
              <w:rPr>
                <w:kern w:val="2"/>
                <w:sz w:val="16"/>
                <w:szCs w:val="23"/>
              </w:rPr>
              <w:t>7-1,2,4</w:t>
            </w:r>
          </w:p>
          <w:p w14:paraId="55A4D757" w14:textId="77777777" w:rsidR="00524713" w:rsidRDefault="00524713">
            <w:pPr>
              <w:autoSpaceDE w:val="0"/>
              <w:autoSpaceDN w:val="0"/>
              <w:adjustRightInd w:val="0"/>
              <w:rPr>
                <w:bCs/>
                <w:kern w:val="2"/>
                <w:sz w:val="16"/>
                <w:szCs w:val="24"/>
              </w:rPr>
            </w:pPr>
            <w:r>
              <w:rPr>
                <w:bCs/>
                <w:kern w:val="2"/>
                <w:sz w:val="16"/>
                <w:szCs w:val="24"/>
              </w:rPr>
              <w:t>Math</w:t>
            </w:r>
          </w:p>
          <w:p w14:paraId="2FE609D6" w14:textId="77777777" w:rsidR="00524713" w:rsidRDefault="00524713">
            <w:pPr>
              <w:autoSpaceDE w:val="0"/>
              <w:autoSpaceDN w:val="0"/>
              <w:adjustRightInd w:val="0"/>
              <w:rPr>
                <w:kern w:val="2"/>
                <w:sz w:val="16"/>
                <w:szCs w:val="23"/>
              </w:rPr>
            </w:pPr>
            <w:r>
              <w:rPr>
                <w:kern w:val="2"/>
                <w:sz w:val="16"/>
                <w:szCs w:val="23"/>
              </w:rPr>
              <w:t>N-1,5</w:t>
            </w:r>
          </w:p>
          <w:p w14:paraId="2714196E" w14:textId="77777777" w:rsidR="00524713" w:rsidRDefault="00524713">
            <w:pPr>
              <w:autoSpaceDE w:val="0"/>
              <w:autoSpaceDN w:val="0"/>
              <w:adjustRightInd w:val="0"/>
              <w:rPr>
                <w:bCs/>
                <w:kern w:val="2"/>
                <w:sz w:val="16"/>
                <w:szCs w:val="24"/>
              </w:rPr>
            </w:pPr>
            <w:r>
              <w:rPr>
                <w:bCs/>
                <w:kern w:val="2"/>
                <w:sz w:val="16"/>
                <w:szCs w:val="24"/>
              </w:rPr>
              <w:t>Science</w:t>
            </w:r>
          </w:p>
          <w:p w14:paraId="49205DC3" w14:textId="77777777" w:rsidR="00524713" w:rsidRDefault="00524713">
            <w:pPr>
              <w:autoSpaceDE w:val="0"/>
              <w:autoSpaceDN w:val="0"/>
              <w:adjustRightInd w:val="0"/>
              <w:rPr>
                <w:kern w:val="2"/>
                <w:sz w:val="16"/>
                <w:szCs w:val="23"/>
              </w:rPr>
            </w:pPr>
            <w:r>
              <w:rPr>
                <w:kern w:val="2"/>
                <w:sz w:val="16"/>
                <w:szCs w:val="23"/>
              </w:rPr>
              <w:t>LS-A3</w:t>
            </w:r>
          </w:p>
          <w:p w14:paraId="79B9E2A5" w14:textId="77777777" w:rsidR="00524713" w:rsidRDefault="00524713">
            <w:pPr>
              <w:autoSpaceDE w:val="0"/>
              <w:autoSpaceDN w:val="0"/>
              <w:adjustRightInd w:val="0"/>
              <w:rPr>
                <w:bCs/>
                <w:kern w:val="2"/>
                <w:sz w:val="16"/>
                <w:szCs w:val="24"/>
              </w:rPr>
            </w:pPr>
            <w:r>
              <w:rPr>
                <w:kern w:val="2"/>
                <w:sz w:val="16"/>
                <w:szCs w:val="23"/>
              </w:rPr>
              <w:t>LS -B1,3,4</w:t>
            </w:r>
          </w:p>
        </w:tc>
        <w:tc>
          <w:tcPr>
            <w:tcW w:w="1000" w:type="dxa"/>
          </w:tcPr>
          <w:p w14:paraId="6B38C7DA" w14:textId="77777777" w:rsidR="00524713" w:rsidRDefault="00524713">
            <w:pPr>
              <w:autoSpaceDE w:val="0"/>
              <w:autoSpaceDN w:val="0"/>
              <w:adjustRightInd w:val="0"/>
              <w:rPr>
                <w:bCs/>
                <w:kern w:val="2"/>
                <w:sz w:val="16"/>
                <w:szCs w:val="24"/>
              </w:rPr>
            </w:pPr>
            <w:r>
              <w:rPr>
                <w:bCs/>
                <w:kern w:val="2"/>
                <w:sz w:val="16"/>
                <w:szCs w:val="24"/>
              </w:rPr>
              <w:t xml:space="preserve"> </w:t>
            </w:r>
          </w:p>
        </w:tc>
        <w:tc>
          <w:tcPr>
            <w:tcW w:w="1104" w:type="dxa"/>
          </w:tcPr>
          <w:p w14:paraId="7C57F665" w14:textId="77777777" w:rsidR="00524713" w:rsidRDefault="00524713">
            <w:pPr>
              <w:autoSpaceDE w:val="0"/>
              <w:autoSpaceDN w:val="0"/>
              <w:adjustRightInd w:val="0"/>
              <w:rPr>
                <w:bCs/>
                <w:kern w:val="2"/>
                <w:sz w:val="16"/>
                <w:szCs w:val="24"/>
              </w:rPr>
            </w:pPr>
            <w:r>
              <w:rPr>
                <w:kern w:val="2"/>
                <w:sz w:val="16"/>
                <w:szCs w:val="23"/>
              </w:rPr>
              <w:t>1,2,3,4,5</w:t>
            </w:r>
          </w:p>
        </w:tc>
      </w:tr>
    </w:tbl>
    <w:p w14:paraId="3BEB30E8" w14:textId="77777777" w:rsidR="00524713" w:rsidRDefault="00524713">
      <w:pPr>
        <w:pStyle w:val="A"/>
      </w:pPr>
    </w:p>
    <w:p w14:paraId="48C0055A" w14:textId="77777777" w:rsidR="00524713" w:rsidRDefault="00524713">
      <w:pPr>
        <w:pStyle w:val="1"/>
      </w:pPr>
      <w:r>
        <w:t>5.</w:t>
      </w:r>
      <w:r>
        <w:tab/>
        <w:t>Evaluate strategies that promote healthy development across the life span.</w:t>
      </w:r>
    </w:p>
    <w:p w14:paraId="099A3C11" w14:textId="77777777" w:rsidR="00524713" w:rsidRDefault="00524713">
      <w:pPr>
        <w:pStyle w:val="A"/>
      </w:pPr>
      <w:r>
        <w:t>*FHA/HERO Related</w:t>
      </w:r>
    </w:p>
    <w:tbl>
      <w:tblPr>
        <w:tblW w:w="5108" w:type="dxa"/>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ayout w:type="fixed"/>
        <w:tblLook w:val="0000" w:firstRow="0" w:lastRow="0" w:firstColumn="0" w:lastColumn="0" w:noHBand="0" w:noVBand="0"/>
      </w:tblPr>
      <w:tblGrid>
        <w:gridCol w:w="1808"/>
        <w:gridCol w:w="1200"/>
        <w:gridCol w:w="1000"/>
        <w:gridCol w:w="1100"/>
      </w:tblGrid>
      <w:tr w:rsidR="00524713" w14:paraId="22E01786" w14:textId="77777777">
        <w:tblPrEx>
          <w:tblCellMar>
            <w:top w:w="0" w:type="dxa"/>
            <w:bottom w:w="0" w:type="dxa"/>
          </w:tblCellMar>
        </w:tblPrEx>
        <w:trPr>
          <w:cantSplit/>
        </w:trPr>
        <w:tc>
          <w:tcPr>
            <w:tcW w:w="1808" w:type="dxa"/>
            <w:tcBorders>
              <w:top w:val="double" w:sz="6" w:space="0" w:color="000000"/>
              <w:bottom w:val="single" w:sz="6" w:space="0" w:color="000000"/>
            </w:tcBorders>
            <w:shd w:val="clear" w:color="auto" w:fill="E0E0E0"/>
          </w:tcPr>
          <w:p w14:paraId="7CFF2101" w14:textId="77777777" w:rsidR="00524713" w:rsidRDefault="00524713">
            <w:pPr>
              <w:keepNext/>
              <w:autoSpaceDE w:val="0"/>
              <w:autoSpaceDN w:val="0"/>
              <w:adjustRightInd w:val="0"/>
              <w:jc w:val="center"/>
              <w:rPr>
                <w:b/>
                <w:bCs/>
                <w:kern w:val="2"/>
                <w:sz w:val="16"/>
                <w:szCs w:val="24"/>
              </w:rPr>
            </w:pPr>
            <w:r>
              <w:rPr>
                <w:b/>
                <w:bCs/>
                <w:kern w:val="2"/>
                <w:sz w:val="16"/>
                <w:szCs w:val="24"/>
              </w:rPr>
              <w:lastRenderedPageBreak/>
              <w:t>Benchmarks</w:t>
            </w:r>
          </w:p>
        </w:tc>
        <w:tc>
          <w:tcPr>
            <w:tcW w:w="2200" w:type="dxa"/>
            <w:gridSpan w:val="2"/>
            <w:tcBorders>
              <w:top w:val="double" w:sz="6" w:space="0" w:color="000000"/>
              <w:bottom w:val="single" w:sz="6" w:space="0" w:color="000000"/>
            </w:tcBorders>
            <w:shd w:val="clear" w:color="auto" w:fill="E0E0E0"/>
          </w:tcPr>
          <w:p w14:paraId="62A2127B" w14:textId="77777777" w:rsidR="00524713" w:rsidRDefault="00524713">
            <w:pPr>
              <w:keepNext/>
              <w:autoSpaceDE w:val="0"/>
              <w:autoSpaceDN w:val="0"/>
              <w:adjustRightInd w:val="0"/>
              <w:jc w:val="center"/>
              <w:rPr>
                <w:b/>
                <w:bCs/>
                <w:kern w:val="2"/>
                <w:sz w:val="16"/>
                <w:szCs w:val="24"/>
              </w:rPr>
            </w:pPr>
            <w:r>
              <w:rPr>
                <w:b/>
                <w:bCs/>
                <w:kern w:val="2"/>
                <w:sz w:val="16"/>
                <w:szCs w:val="24"/>
              </w:rPr>
              <w:t>Academic Cross-References</w:t>
            </w:r>
          </w:p>
        </w:tc>
        <w:tc>
          <w:tcPr>
            <w:tcW w:w="1100" w:type="dxa"/>
            <w:tcBorders>
              <w:top w:val="double" w:sz="6" w:space="0" w:color="000000"/>
              <w:bottom w:val="single" w:sz="6" w:space="0" w:color="000000"/>
            </w:tcBorders>
            <w:shd w:val="clear" w:color="auto" w:fill="E0E0E0"/>
          </w:tcPr>
          <w:p w14:paraId="7EABE0E8" w14:textId="77777777" w:rsidR="00524713" w:rsidRDefault="00524713">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5D8F17C7" w14:textId="77777777">
        <w:tblPrEx>
          <w:tblCellMar>
            <w:top w:w="0" w:type="dxa"/>
            <w:bottom w:w="0" w:type="dxa"/>
          </w:tblCellMar>
        </w:tblPrEx>
        <w:trPr>
          <w:cantSplit/>
        </w:trPr>
        <w:tc>
          <w:tcPr>
            <w:tcW w:w="1808" w:type="dxa"/>
            <w:tcBorders>
              <w:top w:val="single" w:sz="6" w:space="0" w:color="000000"/>
            </w:tcBorders>
          </w:tcPr>
          <w:p w14:paraId="09F3313F" w14:textId="77777777" w:rsidR="00524713" w:rsidRDefault="00524713">
            <w:pPr>
              <w:autoSpaceDE w:val="0"/>
              <w:autoSpaceDN w:val="0"/>
              <w:adjustRightInd w:val="0"/>
              <w:rPr>
                <w:kern w:val="2"/>
                <w:sz w:val="16"/>
                <w:szCs w:val="23"/>
              </w:rPr>
            </w:pPr>
            <w:r>
              <w:rPr>
                <w:kern w:val="2"/>
                <w:sz w:val="16"/>
                <w:szCs w:val="23"/>
              </w:rPr>
              <w:t>1. Select nurturing practices that support development across the life span.</w:t>
            </w:r>
          </w:p>
          <w:p w14:paraId="51B4EEE4" w14:textId="77777777" w:rsidR="00524713" w:rsidRDefault="00524713">
            <w:pPr>
              <w:autoSpaceDE w:val="0"/>
              <w:autoSpaceDN w:val="0"/>
              <w:adjustRightInd w:val="0"/>
              <w:rPr>
                <w:kern w:val="2"/>
                <w:sz w:val="16"/>
                <w:szCs w:val="23"/>
              </w:rPr>
            </w:pPr>
            <w:r>
              <w:rPr>
                <w:kern w:val="2"/>
                <w:sz w:val="16"/>
                <w:szCs w:val="23"/>
              </w:rPr>
              <w:t>2. Assess available support systems that meet human needs.</w:t>
            </w:r>
          </w:p>
          <w:p w14:paraId="253D72BA" w14:textId="77777777" w:rsidR="00524713" w:rsidRDefault="00524713">
            <w:pPr>
              <w:autoSpaceDE w:val="0"/>
              <w:autoSpaceDN w:val="0"/>
              <w:adjustRightInd w:val="0"/>
              <w:rPr>
                <w:bCs/>
                <w:kern w:val="2"/>
                <w:sz w:val="16"/>
                <w:szCs w:val="24"/>
              </w:rPr>
            </w:pPr>
            <w:r>
              <w:rPr>
                <w:kern w:val="2"/>
                <w:sz w:val="16"/>
                <w:szCs w:val="23"/>
              </w:rPr>
              <w:t>3. Determine communication principles and patterns that affect human growth and development.</w:t>
            </w:r>
          </w:p>
        </w:tc>
        <w:tc>
          <w:tcPr>
            <w:tcW w:w="1200" w:type="dxa"/>
            <w:tcBorders>
              <w:top w:val="single" w:sz="6" w:space="0" w:color="000000"/>
            </w:tcBorders>
          </w:tcPr>
          <w:p w14:paraId="41671180" w14:textId="77777777" w:rsidR="00524713" w:rsidRDefault="00524713">
            <w:pPr>
              <w:autoSpaceDE w:val="0"/>
              <w:autoSpaceDN w:val="0"/>
              <w:adjustRightInd w:val="0"/>
              <w:rPr>
                <w:bCs/>
                <w:kern w:val="2"/>
                <w:sz w:val="16"/>
                <w:szCs w:val="24"/>
              </w:rPr>
            </w:pPr>
            <w:r>
              <w:rPr>
                <w:bCs/>
                <w:kern w:val="2"/>
                <w:sz w:val="16"/>
                <w:szCs w:val="24"/>
              </w:rPr>
              <w:t>ELA</w:t>
            </w:r>
          </w:p>
          <w:p w14:paraId="2A1743BA" w14:textId="77777777" w:rsidR="00524713" w:rsidRDefault="00524713">
            <w:pPr>
              <w:autoSpaceDE w:val="0"/>
              <w:autoSpaceDN w:val="0"/>
              <w:adjustRightInd w:val="0"/>
              <w:rPr>
                <w:kern w:val="2"/>
                <w:sz w:val="16"/>
                <w:szCs w:val="23"/>
              </w:rPr>
            </w:pPr>
            <w:r>
              <w:rPr>
                <w:kern w:val="2"/>
                <w:sz w:val="16"/>
                <w:szCs w:val="23"/>
              </w:rPr>
              <w:t>1-1,3,4,5</w:t>
            </w:r>
          </w:p>
          <w:p w14:paraId="598E0372" w14:textId="77777777" w:rsidR="00524713" w:rsidRDefault="00524713">
            <w:pPr>
              <w:autoSpaceDE w:val="0"/>
              <w:autoSpaceDN w:val="0"/>
              <w:adjustRightInd w:val="0"/>
              <w:rPr>
                <w:kern w:val="2"/>
                <w:sz w:val="16"/>
                <w:szCs w:val="23"/>
              </w:rPr>
            </w:pPr>
            <w:r>
              <w:rPr>
                <w:kern w:val="2"/>
                <w:sz w:val="16"/>
                <w:szCs w:val="23"/>
              </w:rPr>
              <w:t>4-1,2,4,6</w:t>
            </w:r>
          </w:p>
          <w:p w14:paraId="38271431" w14:textId="77777777" w:rsidR="00524713" w:rsidRDefault="00524713">
            <w:pPr>
              <w:autoSpaceDE w:val="0"/>
              <w:autoSpaceDN w:val="0"/>
              <w:adjustRightInd w:val="0"/>
              <w:rPr>
                <w:kern w:val="2"/>
                <w:sz w:val="16"/>
                <w:szCs w:val="23"/>
              </w:rPr>
            </w:pPr>
            <w:r>
              <w:rPr>
                <w:kern w:val="2"/>
                <w:sz w:val="16"/>
                <w:szCs w:val="23"/>
              </w:rPr>
              <w:t>7-1,2,4</w:t>
            </w:r>
          </w:p>
          <w:p w14:paraId="4E3E653B" w14:textId="77777777" w:rsidR="00524713" w:rsidRDefault="00524713">
            <w:pPr>
              <w:autoSpaceDE w:val="0"/>
              <w:autoSpaceDN w:val="0"/>
              <w:adjustRightInd w:val="0"/>
              <w:rPr>
                <w:bCs/>
                <w:kern w:val="2"/>
                <w:sz w:val="16"/>
                <w:szCs w:val="24"/>
              </w:rPr>
            </w:pPr>
            <w:r>
              <w:rPr>
                <w:bCs/>
                <w:kern w:val="2"/>
                <w:sz w:val="16"/>
                <w:szCs w:val="24"/>
              </w:rPr>
              <w:t>Math</w:t>
            </w:r>
          </w:p>
          <w:p w14:paraId="4ABE6292" w14:textId="77777777" w:rsidR="00524713" w:rsidRDefault="00524713">
            <w:pPr>
              <w:autoSpaceDE w:val="0"/>
              <w:autoSpaceDN w:val="0"/>
              <w:adjustRightInd w:val="0"/>
              <w:rPr>
                <w:bCs/>
                <w:kern w:val="2"/>
                <w:sz w:val="16"/>
                <w:szCs w:val="24"/>
              </w:rPr>
            </w:pPr>
            <w:r>
              <w:rPr>
                <w:kern w:val="2"/>
                <w:sz w:val="16"/>
                <w:szCs w:val="23"/>
              </w:rPr>
              <w:t>P-1</w:t>
            </w:r>
          </w:p>
        </w:tc>
        <w:tc>
          <w:tcPr>
            <w:tcW w:w="1000" w:type="dxa"/>
            <w:tcBorders>
              <w:top w:val="single" w:sz="6" w:space="0" w:color="000000"/>
            </w:tcBorders>
          </w:tcPr>
          <w:p w14:paraId="04D86897" w14:textId="77777777" w:rsidR="00524713" w:rsidRDefault="00524713">
            <w:pPr>
              <w:autoSpaceDE w:val="0"/>
              <w:autoSpaceDN w:val="0"/>
              <w:adjustRightInd w:val="0"/>
              <w:rPr>
                <w:bCs/>
                <w:kern w:val="2"/>
                <w:sz w:val="16"/>
                <w:szCs w:val="24"/>
              </w:rPr>
            </w:pPr>
            <w:r>
              <w:rPr>
                <w:bCs/>
                <w:kern w:val="2"/>
                <w:sz w:val="16"/>
                <w:szCs w:val="24"/>
              </w:rPr>
              <w:t xml:space="preserve"> </w:t>
            </w:r>
          </w:p>
        </w:tc>
        <w:tc>
          <w:tcPr>
            <w:tcW w:w="1100" w:type="dxa"/>
            <w:tcBorders>
              <w:top w:val="single" w:sz="6" w:space="0" w:color="000000"/>
            </w:tcBorders>
          </w:tcPr>
          <w:p w14:paraId="7D310B65" w14:textId="77777777" w:rsidR="00524713" w:rsidRDefault="00524713">
            <w:pPr>
              <w:autoSpaceDE w:val="0"/>
              <w:autoSpaceDN w:val="0"/>
              <w:adjustRightInd w:val="0"/>
              <w:rPr>
                <w:bCs/>
                <w:kern w:val="2"/>
                <w:sz w:val="16"/>
                <w:szCs w:val="24"/>
              </w:rPr>
            </w:pPr>
            <w:r>
              <w:rPr>
                <w:kern w:val="2"/>
                <w:sz w:val="16"/>
                <w:szCs w:val="23"/>
              </w:rPr>
              <w:t>1,2,3,4</w:t>
            </w:r>
          </w:p>
        </w:tc>
      </w:tr>
    </w:tbl>
    <w:p w14:paraId="55901152" w14:textId="77777777" w:rsidR="00524713" w:rsidRDefault="00524713">
      <w:pPr>
        <w:pStyle w:val="A"/>
      </w:pPr>
    </w:p>
    <w:p w14:paraId="12F56370" w14:textId="77777777" w:rsidR="00524713" w:rsidRDefault="00524713" w:rsidP="00F5534F">
      <w:pPr>
        <w:pStyle w:val="1"/>
        <w:keepNext/>
      </w:pPr>
      <w:r>
        <w:t>6.</w:t>
      </w:r>
      <w:r>
        <w:tab/>
        <w:t>Evaluate attributes of respectful and healthy relationships.</w:t>
      </w:r>
    </w:p>
    <w:p w14:paraId="6AF481B2" w14:textId="77777777" w:rsidR="00524713" w:rsidRDefault="00524713" w:rsidP="00F5534F">
      <w:pPr>
        <w:pStyle w:val="A"/>
        <w:keepNext/>
      </w:pPr>
      <w:r>
        <w:t>*FHA/HERO Related</w:t>
      </w:r>
    </w:p>
    <w:tbl>
      <w:tblPr>
        <w:tblW w:w="5108" w:type="dxa"/>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ayout w:type="fixed"/>
        <w:tblLook w:val="0000" w:firstRow="0" w:lastRow="0" w:firstColumn="0" w:lastColumn="0" w:noHBand="0" w:noVBand="0"/>
      </w:tblPr>
      <w:tblGrid>
        <w:gridCol w:w="1808"/>
        <w:gridCol w:w="1200"/>
        <w:gridCol w:w="1100"/>
        <w:gridCol w:w="1000"/>
      </w:tblGrid>
      <w:tr w:rsidR="00524713" w14:paraId="3C5F6F93" w14:textId="77777777">
        <w:tblPrEx>
          <w:tblCellMar>
            <w:top w:w="0" w:type="dxa"/>
            <w:bottom w:w="0" w:type="dxa"/>
          </w:tblCellMar>
        </w:tblPrEx>
        <w:trPr>
          <w:cantSplit/>
        </w:trPr>
        <w:tc>
          <w:tcPr>
            <w:tcW w:w="1808" w:type="dxa"/>
            <w:shd w:val="clear" w:color="auto" w:fill="E0E0E0"/>
          </w:tcPr>
          <w:p w14:paraId="41208AD7" w14:textId="77777777" w:rsidR="00524713" w:rsidRDefault="00524713" w:rsidP="00F5534F">
            <w:pPr>
              <w:keepNext/>
              <w:autoSpaceDE w:val="0"/>
              <w:autoSpaceDN w:val="0"/>
              <w:adjustRightInd w:val="0"/>
              <w:jc w:val="center"/>
              <w:rPr>
                <w:b/>
                <w:bCs/>
                <w:kern w:val="2"/>
                <w:sz w:val="16"/>
                <w:szCs w:val="24"/>
              </w:rPr>
            </w:pPr>
            <w:r>
              <w:rPr>
                <w:b/>
                <w:bCs/>
                <w:kern w:val="2"/>
                <w:sz w:val="16"/>
                <w:szCs w:val="24"/>
              </w:rPr>
              <w:t>Benchmarks</w:t>
            </w:r>
          </w:p>
        </w:tc>
        <w:tc>
          <w:tcPr>
            <w:tcW w:w="2300" w:type="dxa"/>
            <w:gridSpan w:val="2"/>
            <w:shd w:val="clear" w:color="auto" w:fill="E0E0E0"/>
          </w:tcPr>
          <w:p w14:paraId="187B39A4" w14:textId="77777777" w:rsidR="00524713" w:rsidRDefault="00524713" w:rsidP="00F5534F">
            <w:pPr>
              <w:keepNext/>
              <w:autoSpaceDE w:val="0"/>
              <w:autoSpaceDN w:val="0"/>
              <w:adjustRightInd w:val="0"/>
              <w:jc w:val="center"/>
              <w:rPr>
                <w:b/>
                <w:bCs/>
                <w:kern w:val="2"/>
                <w:sz w:val="16"/>
                <w:szCs w:val="24"/>
              </w:rPr>
            </w:pPr>
            <w:r>
              <w:rPr>
                <w:b/>
                <w:bCs/>
                <w:kern w:val="2"/>
                <w:sz w:val="16"/>
                <w:szCs w:val="24"/>
              </w:rPr>
              <w:t>Academic Cross-References</w:t>
            </w:r>
          </w:p>
        </w:tc>
        <w:tc>
          <w:tcPr>
            <w:tcW w:w="1000" w:type="dxa"/>
            <w:shd w:val="clear" w:color="auto" w:fill="E0E0E0"/>
          </w:tcPr>
          <w:p w14:paraId="4A5F12C2" w14:textId="77777777" w:rsidR="00524713" w:rsidRDefault="00524713" w:rsidP="00F5534F">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77877179" w14:textId="77777777">
        <w:tblPrEx>
          <w:tblCellMar>
            <w:top w:w="0" w:type="dxa"/>
            <w:bottom w:w="0" w:type="dxa"/>
          </w:tblCellMar>
        </w:tblPrEx>
        <w:trPr>
          <w:cantSplit/>
        </w:trPr>
        <w:tc>
          <w:tcPr>
            <w:tcW w:w="1808" w:type="dxa"/>
          </w:tcPr>
          <w:p w14:paraId="34481EBD" w14:textId="77777777" w:rsidR="00524713" w:rsidRDefault="00524713">
            <w:pPr>
              <w:autoSpaceDE w:val="0"/>
              <w:autoSpaceDN w:val="0"/>
              <w:adjustRightInd w:val="0"/>
              <w:rPr>
                <w:kern w:val="2"/>
                <w:sz w:val="16"/>
                <w:szCs w:val="23"/>
              </w:rPr>
            </w:pPr>
            <w:r>
              <w:rPr>
                <w:kern w:val="2"/>
                <w:sz w:val="16"/>
                <w:szCs w:val="23"/>
              </w:rPr>
              <w:t>1. Determine the processes for building and maintaining respectful and healthy relationships.</w:t>
            </w:r>
          </w:p>
          <w:p w14:paraId="4DD00550" w14:textId="77777777" w:rsidR="00524713" w:rsidRDefault="00524713">
            <w:pPr>
              <w:autoSpaceDE w:val="0"/>
              <w:autoSpaceDN w:val="0"/>
              <w:adjustRightInd w:val="0"/>
              <w:rPr>
                <w:kern w:val="2"/>
                <w:sz w:val="16"/>
                <w:szCs w:val="23"/>
              </w:rPr>
            </w:pPr>
            <w:r>
              <w:rPr>
                <w:kern w:val="2"/>
                <w:sz w:val="16"/>
                <w:szCs w:val="23"/>
              </w:rPr>
              <w:t>2. Review functions and expectations of various types of relationships.</w:t>
            </w:r>
          </w:p>
          <w:p w14:paraId="4068A0EF" w14:textId="77777777" w:rsidR="00524713" w:rsidRDefault="00524713">
            <w:pPr>
              <w:autoSpaceDE w:val="0"/>
              <w:autoSpaceDN w:val="0"/>
              <w:adjustRightInd w:val="0"/>
              <w:rPr>
                <w:kern w:val="2"/>
                <w:sz w:val="16"/>
                <w:szCs w:val="23"/>
              </w:rPr>
            </w:pPr>
            <w:r>
              <w:rPr>
                <w:kern w:val="2"/>
                <w:sz w:val="16"/>
                <w:szCs w:val="23"/>
              </w:rPr>
              <w:t>3. Determine factors contributing to healthy and unhealthy relationships.</w:t>
            </w:r>
          </w:p>
          <w:p w14:paraId="08F2C69F" w14:textId="77777777" w:rsidR="00524713" w:rsidRDefault="00524713">
            <w:pPr>
              <w:autoSpaceDE w:val="0"/>
              <w:autoSpaceDN w:val="0"/>
              <w:adjustRightInd w:val="0"/>
              <w:rPr>
                <w:kern w:val="2"/>
                <w:sz w:val="16"/>
                <w:szCs w:val="23"/>
              </w:rPr>
            </w:pPr>
            <w:r>
              <w:rPr>
                <w:kern w:val="2"/>
                <w:sz w:val="16"/>
                <w:szCs w:val="23"/>
              </w:rPr>
              <w:t>4. Assess processes for handling unhealthy relationships.</w:t>
            </w:r>
          </w:p>
          <w:p w14:paraId="64BA7469" w14:textId="77777777" w:rsidR="00524713" w:rsidRDefault="00524713">
            <w:pPr>
              <w:autoSpaceDE w:val="0"/>
              <w:autoSpaceDN w:val="0"/>
              <w:adjustRightInd w:val="0"/>
              <w:rPr>
                <w:kern w:val="2"/>
                <w:sz w:val="16"/>
                <w:szCs w:val="23"/>
              </w:rPr>
            </w:pPr>
            <w:r>
              <w:rPr>
                <w:kern w:val="2"/>
                <w:sz w:val="16"/>
                <w:szCs w:val="23"/>
              </w:rPr>
              <w:t>5. Appraise the impact of life events and conditions on relationships.</w:t>
            </w:r>
          </w:p>
          <w:p w14:paraId="6010D841" w14:textId="77777777" w:rsidR="00524713" w:rsidRDefault="00524713">
            <w:pPr>
              <w:autoSpaceDE w:val="0"/>
              <w:autoSpaceDN w:val="0"/>
              <w:adjustRightInd w:val="0"/>
              <w:rPr>
                <w:bCs/>
                <w:kern w:val="2"/>
                <w:sz w:val="16"/>
                <w:szCs w:val="24"/>
              </w:rPr>
            </w:pPr>
            <w:r>
              <w:rPr>
                <w:kern w:val="2"/>
                <w:sz w:val="16"/>
                <w:szCs w:val="23"/>
              </w:rPr>
              <w:t>6. Assess the effect that various stages of the life span have on relationships.</w:t>
            </w:r>
          </w:p>
        </w:tc>
        <w:tc>
          <w:tcPr>
            <w:tcW w:w="1200" w:type="dxa"/>
          </w:tcPr>
          <w:p w14:paraId="014515FA" w14:textId="77777777" w:rsidR="00524713" w:rsidRDefault="00524713">
            <w:pPr>
              <w:autoSpaceDE w:val="0"/>
              <w:autoSpaceDN w:val="0"/>
              <w:adjustRightInd w:val="0"/>
              <w:rPr>
                <w:bCs/>
                <w:kern w:val="2"/>
                <w:sz w:val="16"/>
                <w:szCs w:val="24"/>
              </w:rPr>
            </w:pPr>
            <w:r>
              <w:rPr>
                <w:bCs/>
                <w:kern w:val="2"/>
                <w:sz w:val="16"/>
                <w:szCs w:val="24"/>
              </w:rPr>
              <w:t>ELA</w:t>
            </w:r>
          </w:p>
          <w:p w14:paraId="5268BB8F" w14:textId="77777777" w:rsidR="00524713" w:rsidRDefault="00524713">
            <w:pPr>
              <w:autoSpaceDE w:val="0"/>
              <w:autoSpaceDN w:val="0"/>
              <w:adjustRightInd w:val="0"/>
              <w:rPr>
                <w:kern w:val="2"/>
                <w:sz w:val="16"/>
                <w:szCs w:val="23"/>
              </w:rPr>
            </w:pPr>
            <w:r>
              <w:rPr>
                <w:kern w:val="2"/>
                <w:sz w:val="16"/>
                <w:szCs w:val="23"/>
              </w:rPr>
              <w:t>1-1,3,4,5</w:t>
            </w:r>
          </w:p>
          <w:p w14:paraId="16F04F72" w14:textId="77777777" w:rsidR="00524713" w:rsidRDefault="00524713">
            <w:pPr>
              <w:autoSpaceDE w:val="0"/>
              <w:autoSpaceDN w:val="0"/>
              <w:adjustRightInd w:val="0"/>
              <w:rPr>
                <w:kern w:val="2"/>
                <w:sz w:val="16"/>
                <w:szCs w:val="23"/>
              </w:rPr>
            </w:pPr>
            <w:r>
              <w:rPr>
                <w:kern w:val="2"/>
                <w:sz w:val="16"/>
                <w:szCs w:val="23"/>
              </w:rPr>
              <w:t>2-1,2,4,6</w:t>
            </w:r>
          </w:p>
          <w:p w14:paraId="1C2475F9" w14:textId="77777777" w:rsidR="00524713" w:rsidRDefault="00524713">
            <w:pPr>
              <w:autoSpaceDE w:val="0"/>
              <w:autoSpaceDN w:val="0"/>
              <w:adjustRightInd w:val="0"/>
              <w:rPr>
                <w:kern w:val="2"/>
                <w:sz w:val="16"/>
                <w:szCs w:val="23"/>
              </w:rPr>
            </w:pPr>
            <w:r>
              <w:rPr>
                <w:kern w:val="2"/>
                <w:sz w:val="16"/>
                <w:szCs w:val="23"/>
              </w:rPr>
              <w:t>7-1,2,4</w:t>
            </w:r>
          </w:p>
          <w:p w14:paraId="3DCE95B8" w14:textId="77777777" w:rsidR="00524713" w:rsidRDefault="00524713">
            <w:pPr>
              <w:autoSpaceDE w:val="0"/>
              <w:autoSpaceDN w:val="0"/>
              <w:adjustRightInd w:val="0"/>
              <w:rPr>
                <w:bCs/>
                <w:kern w:val="2"/>
                <w:sz w:val="16"/>
                <w:szCs w:val="24"/>
              </w:rPr>
            </w:pPr>
            <w:r>
              <w:rPr>
                <w:bCs/>
                <w:kern w:val="2"/>
                <w:sz w:val="16"/>
                <w:szCs w:val="24"/>
              </w:rPr>
              <w:t>Math</w:t>
            </w:r>
          </w:p>
          <w:p w14:paraId="39527987" w14:textId="77777777" w:rsidR="00524713" w:rsidRDefault="00524713">
            <w:pPr>
              <w:autoSpaceDE w:val="0"/>
              <w:autoSpaceDN w:val="0"/>
              <w:adjustRightInd w:val="0"/>
              <w:rPr>
                <w:bCs/>
                <w:kern w:val="2"/>
                <w:sz w:val="16"/>
                <w:szCs w:val="24"/>
              </w:rPr>
            </w:pPr>
            <w:r>
              <w:rPr>
                <w:kern w:val="2"/>
                <w:sz w:val="16"/>
                <w:szCs w:val="23"/>
              </w:rPr>
              <w:t>D-1</w:t>
            </w:r>
          </w:p>
        </w:tc>
        <w:tc>
          <w:tcPr>
            <w:tcW w:w="1100" w:type="dxa"/>
          </w:tcPr>
          <w:p w14:paraId="2C0D0709" w14:textId="77777777" w:rsidR="00524713" w:rsidRDefault="00524713">
            <w:pPr>
              <w:autoSpaceDE w:val="0"/>
              <w:autoSpaceDN w:val="0"/>
              <w:adjustRightInd w:val="0"/>
              <w:rPr>
                <w:bCs/>
                <w:kern w:val="2"/>
                <w:sz w:val="16"/>
                <w:szCs w:val="24"/>
              </w:rPr>
            </w:pPr>
            <w:r>
              <w:rPr>
                <w:bCs/>
                <w:kern w:val="2"/>
                <w:sz w:val="16"/>
                <w:szCs w:val="24"/>
              </w:rPr>
              <w:t xml:space="preserve"> </w:t>
            </w:r>
          </w:p>
        </w:tc>
        <w:tc>
          <w:tcPr>
            <w:tcW w:w="1000" w:type="dxa"/>
          </w:tcPr>
          <w:p w14:paraId="0AD3B9B1" w14:textId="77777777" w:rsidR="00524713" w:rsidRDefault="00524713">
            <w:pPr>
              <w:autoSpaceDE w:val="0"/>
              <w:autoSpaceDN w:val="0"/>
              <w:adjustRightInd w:val="0"/>
              <w:rPr>
                <w:bCs/>
                <w:kern w:val="2"/>
                <w:sz w:val="16"/>
                <w:szCs w:val="24"/>
              </w:rPr>
            </w:pPr>
            <w:r>
              <w:rPr>
                <w:kern w:val="2"/>
                <w:sz w:val="16"/>
                <w:szCs w:val="23"/>
              </w:rPr>
              <w:t>1,2,4</w:t>
            </w:r>
          </w:p>
        </w:tc>
      </w:tr>
    </w:tbl>
    <w:p w14:paraId="22191550" w14:textId="77777777" w:rsidR="00524713" w:rsidRDefault="00524713">
      <w:pPr>
        <w:pStyle w:val="A"/>
      </w:pPr>
    </w:p>
    <w:p w14:paraId="37535656" w14:textId="77777777" w:rsidR="00524713" w:rsidRDefault="00524713">
      <w:pPr>
        <w:pStyle w:val="1"/>
      </w:pPr>
      <w:r>
        <w:t>7.</w:t>
      </w:r>
      <w:r>
        <w:tab/>
        <w:t>Analyze personal needs and characteristics which influence relationships.</w:t>
      </w:r>
    </w:p>
    <w:p w14:paraId="1323E488" w14:textId="77777777" w:rsidR="00524713" w:rsidRDefault="00524713">
      <w:pPr>
        <w:pStyle w:val="A"/>
        <w:rPr>
          <w:bCs/>
          <w:szCs w:val="24"/>
        </w:rPr>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12"/>
        <w:gridCol w:w="1108"/>
        <w:gridCol w:w="1042"/>
        <w:gridCol w:w="988"/>
      </w:tblGrid>
      <w:tr w:rsidR="00524713" w14:paraId="54BC83C7" w14:textId="77777777">
        <w:tblPrEx>
          <w:tblCellMar>
            <w:top w:w="0" w:type="dxa"/>
            <w:bottom w:w="0" w:type="dxa"/>
          </w:tblCellMar>
        </w:tblPrEx>
        <w:trPr>
          <w:cantSplit/>
        </w:trPr>
        <w:tc>
          <w:tcPr>
            <w:tcW w:w="1808" w:type="dxa"/>
            <w:shd w:val="clear" w:color="auto" w:fill="E0E0E0"/>
          </w:tcPr>
          <w:p w14:paraId="6302ED3A" w14:textId="77777777" w:rsidR="00524713" w:rsidRDefault="00524713">
            <w:pPr>
              <w:keepNext/>
              <w:autoSpaceDE w:val="0"/>
              <w:autoSpaceDN w:val="0"/>
              <w:adjustRightInd w:val="0"/>
              <w:jc w:val="center"/>
              <w:rPr>
                <w:b/>
                <w:bCs/>
                <w:kern w:val="2"/>
                <w:sz w:val="16"/>
                <w:szCs w:val="24"/>
              </w:rPr>
            </w:pPr>
            <w:r>
              <w:rPr>
                <w:b/>
                <w:bCs/>
                <w:kern w:val="2"/>
                <w:sz w:val="16"/>
                <w:szCs w:val="24"/>
              </w:rPr>
              <w:t>Benchmarks</w:t>
            </w:r>
          </w:p>
        </w:tc>
        <w:tc>
          <w:tcPr>
            <w:tcW w:w="2300" w:type="dxa"/>
            <w:gridSpan w:val="2"/>
            <w:shd w:val="clear" w:color="auto" w:fill="E0E0E0"/>
          </w:tcPr>
          <w:p w14:paraId="0253B047" w14:textId="77777777" w:rsidR="00524713" w:rsidRDefault="00524713">
            <w:pPr>
              <w:keepNext/>
              <w:autoSpaceDE w:val="0"/>
              <w:autoSpaceDN w:val="0"/>
              <w:adjustRightInd w:val="0"/>
              <w:jc w:val="center"/>
              <w:rPr>
                <w:b/>
                <w:bCs/>
                <w:kern w:val="2"/>
                <w:sz w:val="16"/>
                <w:szCs w:val="24"/>
              </w:rPr>
            </w:pPr>
            <w:r>
              <w:rPr>
                <w:b/>
                <w:bCs/>
                <w:kern w:val="2"/>
                <w:sz w:val="16"/>
                <w:szCs w:val="24"/>
              </w:rPr>
              <w:t>Academic Cross-References</w:t>
            </w:r>
          </w:p>
        </w:tc>
        <w:tc>
          <w:tcPr>
            <w:tcW w:w="1004" w:type="dxa"/>
            <w:shd w:val="clear" w:color="auto" w:fill="E0E0E0"/>
          </w:tcPr>
          <w:p w14:paraId="5F9E3DFA" w14:textId="77777777" w:rsidR="00524713" w:rsidRDefault="00524713">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7F50B54D" w14:textId="77777777">
        <w:tblPrEx>
          <w:tblCellMar>
            <w:top w:w="0" w:type="dxa"/>
            <w:bottom w:w="0" w:type="dxa"/>
          </w:tblCellMar>
        </w:tblPrEx>
        <w:trPr>
          <w:cantSplit/>
        </w:trPr>
        <w:tc>
          <w:tcPr>
            <w:tcW w:w="1808" w:type="dxa"/>
          </w:tcPr>
          <w:p w14:paraId="5F183F9C" w14:textId="77777777" w:rsidR="00524713" w:rsidRDefault="00524713">
            <w:pPr>
              <w:autoSpaceDE w:val="0"/>
              <w:autoSpaceDN w:val="0"/>
              <w:adjustRightInd w:val="0"/>
              <w:rPr>
                <w:kern w:val="2"/>
                <w:sz w:val="16"/>
                <w:szCs w:val="23"/>
              </w:rPr>
            </w:pPr>
            <w:r>
              <w:rPr>
                <w:kern w:val="2"/>
                <w:sz w:val="16"/>
                <w:szCs w:val="23"/>
              </w:rPr>
              <w:t>1. Examine personal, physical, social, emotional, cognitive, and creative characteristics which influence relationships.</w:t>
            </w:r>
          </w:p>
          <w:p w14:paraId="404D271A" w14:textId="77777777" w:rsidR="00524713" w:rsidRDefault="00524713">
            <w:pPr>
              <w:autoSpaceDE w:val="0"/>
              <w:autoSpaceDN w:val="0"/>
              <w:adjustRightInd w:val="0"/>
              <w:rPr>
                <w:kern w:val="2"/>
                <w:sz w:val="16"/>
                <w:szCs w:val="23"/>
              </w:rPr>
            </w:pPr>
            <w:r>
              <w:rPr>
                <w:kern w:val="2"/>
                <w:sz w:val="16"/>
                <w:szCs w:val="23"/>
              </w:rPr>
              <w:t>2. Explain how self-esteem and self-image affect relationships with others.</w:t>
            </w:r>
          </w:p>
          <w:p w14:paraId="6AE1EBB5" w14:textId="77777777" w:rsidR="00524713" w:rsidRDefault="00524713">
            <w:pPr>
              <w:autoSpaceDE w:val="0"/>
              <w:autoSpaceDN w:val="0"/>
              <w:adjustRightInd w:val="0"/>
              <w:rPr>
                <w:kern w:val="2"/>
                <w:sz w:val="16"/>
                <w:szCs w:val="23"/>
              </w:rPr>
            </w:pPr>
            <w:r>
              <w:rPr>
                <w:kern w:val="2"/>
                <w:sz w:val="16"/>
                <w:szCs w:val="23"/>
              </w:rPr>
              <w:t>3. Compare physical, emotional, and intellectual responses to stable and unstable relationships.</w:t>
            </w:r>
          </w:p>
          <w:p w14:paraId="781C61BB" w14:textId="77777777" w:rsidR="00524713" w:rsidRDefault="00524713">
            <w:pPr>
              <w:autoSpaceDE w:val="0"/>
              <w:autoSpaceDN w:val="0"/>
              <w:adjustRightInd w:val="0"/>
              <w:rPr>
                <w:kern w:val="2"/>
                <w:sz w:val="16"/>
                <w:szCs w:val="23"/>
              </w:rPr>
            </w:pPr>
            <w:r>
              <w:rPr>
                <w:kern w:val="2"/>
                <w:sz w:val="16"/>
                <w:szCs w:val="23"/>
              </w:rPr>
              <w:t>4. Examine personal ethical standards and codes of conduct.</w:t>
            </w:r>
          </w:p>
          <w:p w14:paraId="73DE412F" w14:textId="77777777" w:rsidR="00524713" w:rsidRDefault="00524713">
            <w:pPr>
              <w:autoSpaceDE w:val="0"/>
              <w:autoSpaceDN w:val="0"/>
              <w:adjustRightInd w:val="0"/>
              <w:rPr>
                <w:bCs/>
                <w:kern w:val="2"/>
                <w:sz w:val="16"/>
                <w:szCs w:val="24"/>
              </w:rPr>
            </w:pPr>
            <w:r>
              <w:rPr>
                <w:kern w:val="2"/>
                <w:sz w:val="16"/>
                <w:szCs w:val="23"/>
              </w:rPr>
              <w:t>5. Examine the effects of personal needs on relationships.</w:t>
            </w:r>
          </w:p>
        </w:tc>
        <w:tc>
          <w:tcPr>
            <w:tcW w:w="1200" w:type="dxa"/>
          </w:tcPr>
          <w:p w14:paraId="3077AAD3" w14:textId="77777777" w:rsidR="00524713" w:rsidRDefault="00524713">
            <w:pPr>
              <w:autoSpaceDE w:val="0"/>
              <w:autoSpaceDN w:val="0"/>
              <w:adjustRightInd w:val="0"/>
              <w:rPr>
                <w:bCs/>
                <w:kern w:val="2"/>
                <w:sz w:val="16"/>
                <w:szCs w:val="24"/>
              </w:rPr>
            </w:pPr>
            <w:r>
              <w:rPr>
                <w:bCs/>
                <w:kern w:val="2"/>
                <w:sz w:val="16"/>
                <w:szCs w:val="24"/>
              </w:rPr>
              <w:t>ELA</w:t>
            </w:r>
          </w:p>
          <w:p w14:paraId="79E13924" w14:textId="77777777" w:rsidR="00524713" w:rsidRDefault="00524713">
            <w:pPr>
              <w:autoSpaceDE w:val="0"/>
              <w:autoSpaceDN w:val="0"/>
              <w:adjustRightInd w:val="0"/>
              <w:rPr>
                <w:kern w:val="2"/>
                <w:sz w:val="16"/>
                <w:szCs w:val="23"/>
              </w:rPr>
            </w:pPr>
            <w:r>
              <w:rPr>
                <w:kern w:val="2"/>
                <w:sz w:val="16"/>
                <w:szCs w:val="23"/>
              </w:rPr>
              <w:t>1-1,3,4</w:t>
            </w:r>
          </w:p>
          <w:p w14:paraId="505A07C6" w14:textId="77777777" w:rsidR="00524713" w:rsidRDefault="00524713">
            <w:pPr>
              <w:autoSpaceDE w:val="0"/>
              <w:autoSpaceDN w:val="0"/>
              <w:adjustRightInd w:val="0"/>
              <w:rPr>
                <w:kern w:val="2"/>
                <w:sz w:val="16"/>
                <w:szCs w:val="23"/>
              </w:rPr>
            </w:pPr>
            <w:r>
              <w:rPr>
                <w:kern w:val="2"/>
                <w:sz w:val="16"/>
                <w:szCs w:val="23"/>
              </w:rPr>
              <w:t>4-4,6</w:t>
            </w:r>
          </w:p>
          <w:p w14:paraId="28E90DC6" w14:textId="77777777" w:rsidR="00524713" w:rsidRDefault="00524713">
            <w:pPr>
              <w:autoSpaceDE w:val="0"/>
              <w:autoSpaceDN w:val="0"/>
              <w:adjustRightInd w:val="0"/>
              <w:rPr>
                <w:kern w:val="2"/>
                <w:sz w:val="16"/>
                <w:szCs w:val="23"/>
              </w:rPr>
            </w:pPr>
            <w:r>
              <w:rPr>
                <w:kern w:val="2"/>
                <w:sz w:val="16"/>
                <w:szCs w:val="23"/>
              </w:rPr>
              <w:t>7-1,2,4</w:t>
            </w:r>
          </w:p>
          <w:p w14:paraId="0FC22C6A" w14:textId="77777777" w:rsidR="00524713" w:rsidRDefault="00524713">
            <w:pPr>
              <w:autoSpaceDE w:val="0"/>
              <w:autoSpaceDN w:val="0"/>
              <w:adjustRightInd w:val="0"/>
              <w:rPr>
                <w:bCs/>
                <w:kern w:val="2"/>
                <w:sz w:val="16"/>
                <w:szCs w:val="24"/>
              </w:rPr>
            </w:pPr>
            <w:r>
              <w:rPr>
                <w:bCs/>
                <w:kern w:val="2"/>
                <w:sz w:val="16"/>
                <w:szCs w:val="24"/>
              </w:rPr>
              <w:t>Math</w:t>
            </w:r>
          </w:p>
          <w:p w14:paraId="272E9CED" w14:textId="77777777" w:rsidR="00524713" w:rsidRDefault="00524713">
            <w:pPr>
              <w:autoSpaceDE w:val="0"/>
              <w:autoSpaceDN w:val="0"/>
              <w:adjustRightInd w:val="0"/>
              <w:rPr>
                <w:bCs/>
                <w:kern w:val="2"/>
                <w:sz w:val="16"/>
                <w:szCs w:val="24"/>
              </w:rPr>
            </w:pPr>
            <w:r>
              <w:rPr>
                <w:kern w:val="2"/>
                <w:sz w:val="16"/>
                <w:szCs w:val="23"/>
              </w:rPr>
              <w:t>D-1</w:t>
            </w:r>
          </w:p>
        </w:tc>
        <w:tc>
          <w:tcPr>
            <w:tcW w:w="1100" w:type="dxa"/>
          </w:tcPr>
          <w:p w14:paraId="4246EF56" w14:textId="77777777" w:rsidR="00524713" w:rsidRDefault="00524713">
            <w:pPr>
              <w:autoSpaceDE w:val="0"/>
              <w:autoSpaceDN w:val="0"/>
              <w:adjustRightInd w:val="0"/>
              <w:rPr>
                <w:bCs/>
                <w:kern w:val="2"/>
                <w:sz w:val="16"/>
                <w:szCs w:val="24"/>
              </w:rPr>
            </w:pPr>
            <w:r>
              <w:rPr>
                <w:bCs/>
                <w:kern w:val="2"/>
                <w:sz w:val="16"/>
                <w:szCs w:val="24"/>
              </w:rPr>
              <w:t>Social Studies</w:t>
            </w:r>
          </w:p>
          <w:p w14:paraId="36589BC5" w14:textId="77777777" w:rsidR="00524713" w:rsidRDefault="00524713">
            <w:pPr>
              <w:autoSpaceDE w:val="0"/>
              <w:autoSpaceDN w:val="0"/>
              <w:adjustRightInd w:val="0"/>
              <w:rPr>
                <w:bCs/>
                <w:kern w:val="2"/>
                <w:sz w:val="16"/>
                <w:szCs w:val="24"/>
              </w:rPr>
            </w:pPr>
            <w:r>
              <w:rPr>
                <w:kern w:val="2"/>
                <w:sz w:val="16"/>
                <w:szCs w:val="23"/>
              </w:rPr>
              <w:t>C-1D-2</w:t>
            </w:r>
          </w:p>
        </w:tc>
        <w:tc>
          <w:tcPr>
            <w:tcW w:w="1004" w:type="dxa"/>
          </w:tcPr>
          <w:p w14:paraId="005CB321" w14:textId="77777777" w:rsidR="00524713" w:rsidRDefault="00524713">
            <w:pPr>
              <w:autoSpaceDE w:val="0"/>
              <w:autoSpaceDN w:val="0"/>
              <w:adjustRightInd w:val="0"/>
              <w:rPr>
                <w:bCs/>
                <w:kern w:val="2"/>
                <w:sz w:val="16"/>
                <w:szCs w:val="24"/>
              </w:rPr>
            </w:pPr>
            <w:r>
              <w:rPr>
                <w:kern w:val="2"/>
                <w:sz w:val="16"/>
                <w:szCs w:val="23"/>
              </w:rPr>
              <w:t>1,2,3,4,5</w:t>
            </w:r>
          </w:p>
        </w:tc>
      </w:tr>
    </w:tbl>
    <w:p w14:paraId="564853A4" w14:textId="77777777" w:rsidR="00524713" w:rsidRDefault="00524713">
      <w:pPr>
        <w:pStyle w:val="A"/>
      </w:pPr>
    </w:p>
    <w:p w14:paraId="2FBDAECB" w14:textId="77777777" w:rsidR="00524713" w:rsidRDefault="00524713" w:rsidP="00F5534F">
      <w:pPr>
        <w:pStyle w:val="1"/>
        <w:keepNext/>
      </w:pPr>
      <w:r>
        <w:t>8.</w:t>
      </w:r>
      <w:r>
        <w:tab/>
        <w:t>Demonstrate the capacity to empathize with others based on multiple perspectives, needs, and characteristics that may affect personal and family relationships.</w:t>
      </w:r>
    </w:p>
    <w:p w14:paraId="1AE77106"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17"/>
        <w:gridCol w:w="1124"/>
        <w:gridCol w:w="1021"/>
        <w:gridCol w:w="988"/>
      </w:tblGrid>
      <w:tr w:rsidR="00524713" w14:paraId="6132EF21" w14:textId="77777777">
        <w:tblPrEx>
          <w:tblCellMar>
            <w:top w:w="0" w:type="dxa"/>
            <w:bottom w:w="0" w:type="dxa"/>
          </w:tblCellMar>
        </w:tblPrEx>
        <w:trPr>
          <w:cantSplit/>
        </w:trPr>
        <w:tc>
          <w:tcPr>
            <w:tcW w:w="1808" w:type="dxa"/>
            <w:shd w:val="clear" w:color="auto" w:fill="E0E0E0"/>
          </w:tcPr>
          <w:p w14:paraId="3BE7AD66" w14:textId="77777777" w:rsidR="00524713" w:rsidRDefault="00524713" w:rsidP="00F5534F">
            <w:pPr>
              <w:keepNext/>
              <w:autoSpaceDE w:val="0"/>
              <w:autoSpaceDN w:val="0"/>
              <w:adjustRightInd w:val="0"/>
              <w:jc w:val="center"/>
              <w:rPr>
                <w:b/>
                <w:bCs/>
                <w:kern w:val="2"/>
                <w:sz w:val="16"/>
                <w:szCs w:val="24"/>
              </w:rPr>
            </w:pPr>
            <w:r>
              <w:rPr>
                <w:b/>
                <w:bCs/>
                <w:kern w:val="2"/>
                <w:sz w:val="16"/>
                <w:szCs w:val="24"/>
              </w:rPr>
              <w:t>Benchmarks</w:t>
            </w:r>
          </w:p>
        </w:tc>
        <w:tc>
          <w:tcPr>
            <w:tcW w:w="2300" w:type="dxa"/>
            <w:gridSpan w:val="2"/>
            <w:shd w:val="clear" w:color="auto" w:fill="E0E0E0"/>
          </w:tcPr>
          <w:p w14:paraId="41F40110" w14:textId="77777777" w:rsidR="00524713" w:rsidRDefault="00524713" w:rsidP="00F5534F">
            <w:pPr>
              <w:keepNext/>
              <w:autoSpaceDE w:val="0"/>
              <w:autoSpaceDN w:val="0"/>
              <w:adjustRightInd w:val="0"/>
              <w:jc w:val="center"/>
              <w:rPr>
                <w:b/>
                <w:bCs/>
                <w:kern w:val="2"/>
                <w:sz w:val="16"/>
                <w:szCs w:val="24"/>
              </w:rPr>
            </w:pPr>
            <w:r>
              <w:rPr>
                <w:b/>
                <w:bCs/>
                <w:kern w:val="2"/>
                <w:sz w:val="16"/>
                <w:szCs w:val="24"/>
              </w:rPr>
              <w:t>Academic Cross-References</w:t>
            </w:r>
          </w:p>
        </w:tc>
        <w:tc>
          <w:tcPr>
            <w:tcW w:w="1004" w:type="dxa"/>
            <w:shd w:val="clear" w:color="auto" w:fill="E0E0E0"/>
          </w:tcPr>
          <w:p w14:paraId="48D9A8F1" w14:textId="77777777" w:rsidR="00524713" w:rsidRDefault="00524713" w:rsidP="00F5534F">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67482BDF" w14:textId="77777777">
        <w:tblPrEx>
          <w:tblCellMar>
            <w:top w:w="0" w:type="dxa"/>
            <w:bottom w:w="0" w:type="dxa"/>
          </w:tblCellMar>
        </w:tblPrEx>
        <w:trPr>
          <w:cantSplit/>
        </w:trPr>
        <w:tc>
          <w:tcPr>
            <w:tcW w:w="1808" w:type="dxa"/>
          </w:tcPr>
          <w:p w14:paraId="7A0CAD0F" w14:textId="77777777" w:rsidR="00524713" w:rsidRDefault="00524713" w:rsidP="00F5534F">
            <w:pPr>
              <w:keepNext/>
              <w:autoSpaceDE w:val="0"/>
              <w:autoSpaceDN w:val="0"/>
              <w:adjustRightInd w:val="0"/>
              <w:rPr>
                <w:kern w:val="2"/>
                <w:sz w:val="16"/>
                <w:szCs w:val="23"/>
              </w:rPr>
            </w:pPr>
            <w:r>
              <w:rPr>
                <w:kern w:val="2"/>
                <w:sz w:val="16"/>
                <w:szCs w:val="23"/>
              </w:rPr>
              <w:t>1. Demonstrate the impact of empathy on relationships.</w:t>
            </w:r>
          </w:p>
          <w:p w14:paraId="5358241D" w14:textId="77777777" w:rsidR="00524713" w:rsidRDefault="00524713" w:rsidP="00F5534F">
            <w:pPr>
              <w:keepNext/>
              <w:autoSpaceDE w:val="0"/>
              <w:autoSpaceDN w:val="0"/>
              <w:adjustRightInd w:val="0"/>
              <w:rPr>
                <w:kern w:val="2"/>
                <w:sz w:val="16"/>
                <w:szCs w:val="23"/>
              </w:rPr>
            </w:pPr>
            <w:r>
              <w:rPr>
                <w:kern w:val="2"/>
                <w:sz w:val="16"/>
                <w:szCs w:val="23"/>
              </w:rPr>
              <w:t>2. Demonstrate awareness of cultural diversity and its impact on relationships.</w:t>
            </w:r>
          </w:p>
          <w:p w14:paraId="776E5C8D" w14:textId="77777777" w:rsidR="00524713" w:rsidRDefault="00524713" w:rsidP="00F5534F">
            <w:pPr>
              <w:keepNext/>
              <w:autoSpaceDE w:val="0"/>
              <w:autoSpaceDN w:val="0"/>
              <w:adjustRightInd w:val="0"/>
              <w:rPr>
                <w:bCs/>
                <w:kern w:val="2"/>
                <w:sz w:val="16"/>
                <w:szCs w:val="24"/>
              </w:rPr>
            </w:pPr>
            <w:r>
              <w:rPr>
                <w:kern w:val="2"/>
                <w:sz w:val="16"/>
                <w:szCs w:val="23"/>
              </w:rPr>
              <w:t xml:space="preserve">3. Examine the consequences of </w:t>
            </w:r>
            <w:proofErr w:type="gramStart"/>
            <w:r>
              <w:rPr>
                <w:kern w:val="2"/>
                <w:sz w:val="16"/>
                <w:szCs w:val="23"/>
              </w:rPr>
              <w:t>making generalizations</w:t>
            </w:r>
            <w:proofErr w:type="gramEnd"/>
            <w:r>
              <w:rPr>
                <w:kern w:val="2"/>
                <w:sz w:val="16"/>
                <w:szCs w:val="23"/>
              </w:rPr>
              <w:t xml:space="preserve"> about cultural groups by using categories or labels.</w:t>
            </w:r>
          </w:p>
        </w:tc>
        <w:tc>
          <w:tcPr>
            <w:tcW w:w="1222" w:type="dxa"/>
          </w:tcPr>
          <w:p w14:paraId="5FE17C44" w14:textId="77777777" w:rsidR="00524713" w:rsidRDefault="00524713" w:rsidP="00F5534F">
            <w:pPr>
              <w:keepNext/>
              <w:autoSpaceDE w:val="0"/>
              <w:autoSpaceDN w:val="0"/>
              <w:adjustRightInd w:val="0"/>
              <w:rPr>
                <w:bCs/>
                <w:kern w:val="2"/>
                <w:sz w:val="16"/>
                <w:szCs w:val="24"/>
              </w:rPr>
            </w:pPr>
            <w:r>
              <w:rPr>
                <w:bCs/>
                <w:kern w:val="2"/>
                <w:sz w:val="16"/>
                <w:szCs w:val="24"/>
              </w:rPr>
              <w:t>ELA</w:t>
            </w:r>
          </w:p>
          <w:p w14:paraId="68691E08" w14:textId="77777777" w:rsidR="00524713" w:rsidRDefault="00524713" w:rsidP="00F5534F">
            <w:pPr>
              <w:keepNext/>
              <w:autoSpaceDE w:val="0"/>
              <w:autoSpaceDN w:val="0"/>
              <w:adjustRightInd w:val="0"/>
              <w:rPr>
                <w:kern w:val="2"/>
                <w:sz w:val="16"/>
                <w:szCs w:val="23"/>
              </w:rPr>
            </w:pPr>
            <w:r>
              <w:rPr>
                <w:kern w:val="2"/>
                <w:sz w:val="16"/>
                <w:szCs w:val="23"/>
              </w:rPr>
              <w:t>1-1</w:t>
            </w:r>
          </w:p>
          <w:p w14:paraId="23B2173D" w14:textId="77777777" w:rsidR="00524713" w:rsidRDefault="00524713" w:rsidP="00F5534F">
            <w:pPr>
              <w:keepNext/>
              <w:autoSpaceDE w:val="0"/>
              <w:autoSpaceDN w:val="0"/>
              <w:adjustRightInd w:val="0"/>
              <w:rPr>
                <w:kern w:val="2"/>
                <w:sz w:val="16"/>
                <w:szCs w:val="23"/>
              </w:rPr>
            </w:pPr>
            <w:r>
              <w:rPr>
                <w:kern w:val="2"/>
                <w:sz w:val="16"/>
                <w:szCs w:val="23"/>
              </w:rPr>
              <w:t>4-1,4,6</w:t>
            </w:r>
          </w:p>
          <w:p w14:paraId="02323C15" w14:textId="77777777" w:rsidR="00524713" w:rsidRDefault="00524713" w:rsidP="00F5534F">
            <w:pPr>
              <w:keepNext/>
              <w:autoSpaceDE w:val="0"/>
              <w:autoSpaceDN w:val="0"/>
              <w:adjustRightInd w:val="0"/>
              <w:rPr>
                <w:kern w:val="2"/>
                <w:sz w:val="16"/>
                <w:szCs w:val="23"/>
              </w:rPr>
            </w:pPr>
            <w:r>
              <w:rPr>
                <w:kern w:val="2"/>
                <w:sz w:val="16"/>
                <w:szCs w:val="23"/>
              </w:rPr>
              <w:t>7-1,2,4</w:t>
            </w:r>
          </w:p>
          <w:p w14:paraId="5C379897" w14:textId="77777777" w:rsidR="00524713" w:rsidRDefault="00524713" w:rsidP="00F5534F">
            <w:pPr>
              <w:keepNext/>
              <w:autoSpaceDE w:val="0"/>
              <w:autoSpaceDN w:val="0"/>
              <w:adjustRightInd w:val="0"/>
              <w:rPr>
                <w:bCs/>
                <w:kern w:val="2"/>
                <w:sz w:val="16"/>
                <w:szCs w:val="24"/>
              </w:rPr>
            </w:pPr>
            <w:r>
              <w:rPr>
                <w:bCs/>
                <w:kern w:val="2"/>
                <w:sz w:val="16"/>
                <w:szCs w:val="24"/>
              </w:rPr>
              <w:t>Math</w:t>
            </w:r>
          </w:p>
          <w:p w14:paraId="5BE5C414" w14:textId="77777777" w:rsidR="00524713" w:rsidRDefault="00524713" w:rsidP="00F5534F">
            <w:pPr>
              <w:keepNext/>
              <w:autoSpaceDE w:val="0"/>
              <w:autoSpaceDN w:val="0"/>
              <w:adjustRightInd w:val="0"/>
              <w:rPr>
                <w:bCs/>
                <w:kern w:val="2"/>
                <w:sz w:val="16"/>
                <w:szCs w:val="24"/>
              </w:rPr>
            </w:pPr>
            <w:r>
              <w:rPr>
                <w:kern w:val="2"/>
                <w:sz w:val="16"/>
                <w:szCs w:val="23"/>
              </w:rPr>
              <w:t>D-1</w:t>
            </w:r>
          </w:p>
        </w:tc>
        <w:tc>
          <w:tcPr>
            <w:tcW w:w="1078" w:type="dxa"/>
          </w:tcPr>
          <w:p w14:paraId="18A02157" w14:textId="77777777" w:rsidR="00524713" w:rsidRDefault="00524713" w:rsidP="00F5534F">
            <w:pPr>
              <w:keepNext/>
              <w:autoSpaceDE w:val="0"/>
              <w:autoSpaceDN w:val="0"/>
              <w:adjustRightInd w:val="0"/>
              <w:rPr>
                <w:bCs/>
                <w:kern w:val="2"/>
                <w:sz w:val="16"/>
                <w:szCs w:val="24"/>
              </w:rPr>
            </w:pPr>
            <w:r>
              <w:rPr>
                <w:bCs/>
                <w:kern w:val="2"/>
                <w:sz w:val="16"/>
                <w:szCs w:val="24"/>
              </w:rPr>
              <w:t>Social Studies</w:t>
            </w:r>
          </w:p>
          <w:p w14:paraId="522BB390" w14:textId="77777777" w:rsidR="00524713" w:rsidRDefault="00524713" w:rsidP="00F5534F">
            <w:pPr>
              <w:keepNext/>
              <w:autoSpaceDE w:val="0"/>
              <w:autoSpaceDN w:val="0"/>
              <w:adjustRightInd w:val="0"/>
              <w:rPr>
                <w:bCs/>
                <w:kern w:val="2"/>
                <w:sz w:val="16"/>
                <w:szCs w:val="24"/>
              </w:rPr>
            </w:pPr>
            <w:r>
              <w:rPr>
                <w:kern w:val="2"/>
                <w:sz w:val="16"/>
                <w:szCs w:val="23"/>
              </w:rPr>
              <w:t>G-1B-4</w:t>
            </w:r>
          </w:p>
        </w:tc>
        <w:tc>
          <w:tcPr>
            <w:tcW w:w="1004" w:type="dxa"/>
          </w:tcPr>
          <w:p w14:paraId="7194748D"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56C80485" w14:textId="77777777" w:rsidR="00524713" w:rsidRDefault="00524713">
      <w:pPr>
        <w:pStyle w:val="A"/>
      </w:pPr>
    </w:p>
    <w:p w14:paraId="52623B7B" w14:textId="77777777" w:rsidR="00524713" w:rsidRDefault="00524713">
      <w:pPr>
        <w:pStyle w:val="1"/>
      </w:pPr>
      <w:r>
        <w:t>9.</w:t>
      </w:r>
      <w:r>
        <w:tab/>
        <w:t>Demonstrate communication skills that contribute to positive relationships.</w:t>
      </w:r>
    </w:p>
    <w:p w14:paraId="1D90BD5F"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29"/>
        <w:gridCol w:w="1157"/>
        <w:gridCol w:w="976"/>
        <w:gridCol w:w="988"/>
      </w:tblGrid>
      <w:tr w:rsidR="00524713" w14:paraId="4612ABE1" w14:textId="77777777">
        <w:tblPrEx>
          <w:tblCellMar>
            <w:top w:w="0" w:type="dxa"/>
            <w:bottom w:w="0" w:type="dxa"/>
          </w:tblCellMar>
        </w:tblPrEx>
        <w:trPr>
          <w:cantSplit/>
        </w:trPr>
        <w:tc>
          <w:tcPr>
            <w:tcW w:w="1808" w:type="dxa"/>
            <w:shd w:val="clear" w:color="auto" w:fill="E0E0E0"/>
          </w:tcPr>
          <w:p w14:paraId="54BD9743" w14:textId="77777777" w:rsidR="00524713" w:rsidRDefault="00524713">
            <w:pPr>
              <w:keepNext/>
              <w:autoSpaceDE w:val="0"/>
              <w:autoSpaceDN w:val="0"/>
              <w:adjustRightInd w:val="0"/>
              <w:jc w:val="center"/>
              <w:rPr>
                <w:b/>
                <w:kern w:val="2"/>
                <w:sz w:val="16"/>
                <w:szCs w:val="24"/>
              </w:rPr>
            </w:pPr>
            <w:r>
              <w:rPr>
                <w:b/>
                <w:kern w:val="2"/>
                <w:sz w:val="16"/>
                <w:szCs w:val="24"/>
              </w:rPr>
              <w:lastRenderedPageBreak/>
              <w:t>Benchmarks</w:t>
            </w:r>
          </w:p>
        </w:tc>
        <w:tc>
          <w:tcPr>
            <w:tcW w:w="2300" w:type="dxa"/>
            <w:gridSpan w:val="2"/>
            <w:shd w:val="clear" w:color="auto" w:fill="E0E0E0"/>
          </w:tcPr>
          <w:p w14:paraId="0860D68F"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1004" w:type="dxa"/>
            <w:shd w:val="clear" w:color="auto" w:fill="E0E0E0"/>
          </w:tcPr>
          <w:p w14:paraId="0613F109"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339E010D" w14:textId="77777777">
        <w:tblPrEx>
          <w:tblCellMar>
            <w:top w:w="0" w:type="dxa"/>
            <w:bottom w:w="0" w:type="dxa"/>
          </w:tblCellMar>
        </w:tblPrEx>
        <w:trPr>
          <w:cantSplit/>
        </w:trPr>
        <w:tc>
          <w:tcPr>
            <w:tcW w:w="1808" w:type="dxa"/>
          </w:tcPr>
          <w:p w14:paraId="5558A6C3" w14:textId="77777777" w:rsidR="00524713" w:rsidRDefault="00524713">
            <w:pPr>
              <w:autoSpaceDE w:val="0"/>
              <w:autoSpaceDN w:val="0"/>
              <w:adjustRightInd w:val="0"/>
              <w:rPr>
                <w:kern w:val="2"/>
                <w:sz w:val="16"/>
                <w:szCs w:val="23"/>
              </w:rPr>
            </w:pPr>
            <w:r>
              <w:rPr>
                <w:kern w:val="2"/>
                <w:sz w:val="16"/>
                <w:szCs w:val="23"/>
              </w:rPr>
              <w:t>1. Examine communication styles and their effects on relationships.</w:t>
            </w:r>
          </w:p>
          <w:p w14:paraId="45026061" w14:textId="77777777" w:rsidR="00524713" w:rsidRDefault="00524713">
            <w:pPr>
              <w:autoSpaceDE w:val="0"/>
              <w:autoSpaceDN w:val="0"/>
              <w:adjustRightInd w:val="0"/>
              <w:rPr>
                <w:kern w:val="2"/>
                <w:sz w:val="16"/>
                <w:szCs w:val="23"/>
              </w:rPr>
            </w:pPr>
            <w:r>
              <w:rPr>
                <w:kern w:val="2"/>
                <w:sz w:val="16"/>
                <w:szCs w:val="23"/>
              </w:rPr>
              <w:t>2. Examine factors that affect messages communicated to others.</w:t>
            </w:r>
          </w:p>
          <w:p w14:paraId="07384567" w14:textId="77777777" w:rsidR="00524713" w:rsidRDefault="00524713">
            <w:pPr>
              <w:autoSpaceDE w:val="0"/>
              <w:autoSpaceDN w:val="0"/>
              <w:adjustRightInd w:val="0"/>
              <w:rPr>
                <w:kern w:val="2"/>
                <w:sz w:val="16"/>
                <w:szCs w:val="23"/>
              </w:rPr>
            </w:pPr>
            <w:r>
              <w:rPr>
                <w:kern w:val="2"/>
                <w:sz w:val="16"/>
                <w:szCs w:val="23"/>
              </w:rPr>
              <w:t>3. Examine types of verbal and non-verbal communication.</w:t>
            </w:r>
          </w:p>
          <w:p w14:paraId="14CB43EE" w14:textId="77777777" w:rsidR="00524713" w:rsidRDefault="00524713">
            <w:pPr>
              <w:autoSpaceDE w:val="0"/>
              <w:autoSpaceDN w:val="0"/>
              <w:adjustRightInd w:val="0"/>
              <w:rPr>
                <w:kern w:val="2"/>
                <w:sz w:val="16"/>
                <w:szCs w:val="23"/>
              </w:rPr>
            </w:pPr>
            <w:r>
              <w:rPr>
                <w:kern w:val="2"/>
                <w:sz w:val="16"/>
                <w:szCs w:val="23"/>
              </w:rPr>
              <w:t>4. Demonstrate active and reflective listening.</w:t>
            </w:r>
          </w:p>
          <w:p w14:paraId="54F9CE30" w14:textId="77777777" w:rsidR="00524713" w:rsidRDefault="00524713">
            <w:pPr>
              <w:autoSpaceDE w:val="0"/>
              <w:autoSpaceDN w:val="0"/>
              <w:adjustRightInd w:val="0"/>
              <w:rPr>
                <w:kern w:val="2"/>
                <w:sz w:val="16"/>
                <w:szCs w:val="23"/>
              </w:rPr>
            </w:pPr>
            <w:r>
              <w:rPr>
                <w:kern w:val="2"/>
                <w:sz w:val="16"/>
                <w:szCs w:val="23"/>
              </w:rPr>
              <w:t>5. Demonstrate attitudes and behaviors that foster effective communication.</w:t>
            </w:r>
          </w:p>
          <w:p w14:paraId="0E67E148" w14:textId="77777777" w:rsidR="00524713" w:rsidRDefault="00524713">
            <w:pPr>
              <w:autoSpaceDE w:val="0"/>
              <w:autoSpaceDN w:val="0"/>
              <w:adjustRightInd w:val="0"/>
              <w:rPr>
                <w:kern w:val="2"/>
                <w:sz w:val="16"/>
                <w:szCs w:val="23"/>
              </w:rPr>
            </w:pPr>
            <w:r>
              <w:rPr>
                <w:kern w:val="2"/>
                <w:sz w:val="16"/>
                <w:szCs w:val="23"/>
              </w:rPr>
              <w:t>6. Examine communication barriers.</w:t>
            </w:r>
          </w:p>
          <w:p w14:paraId="423A3277" w14:textId="77777777" w:rsidR="00524713" w:rsidRDefault="00524713">
            <w:pPr>
              <w:autoSpaceDE w:val="0"/>
              <w:autoSpaceDN w:val="0"/>
              <w:adjustRightInd w:val="0"/>
              <w:rPr>
                <w:kern w:val="2"/>
                <w:sz w:val="16"/>
                <w:szCs w:val="23"/>
              </w:rPr>
            </w:pPr>
            <w:r>
              <w:rPr>
                <w:kern w:val="2"/>
                <w:sz w:val="16"/>
                <w:szCs w:val="23"/>
              </w:rPr>
              <w:t>7. Demonstrate constructive feedback techniques.</w:t>
            </w:r>
          </w:p>
          <w:p w14:paraId="4DAED89F" w14:textId="77777777" w:rsidR="00524713" w:rsidRDefault="00524713">
            <w:pPr>
              <w:autoSpaceDE w:val="0"/>
              <w:autoSpaceDN w:val="0"/>
              <w:adjustRightInd w:val="0"/>
              <w:rPr>
                <w:kern w:val="2"/>
                <w:sz w:val="16"/>
                <w:szCs w:val="23"/>
              </w:rPr>
            </w:pPr>
            <w:r>
              <w:rPr>
                <w:kern w:val="2"/>
                <w:sz w:val="16"/>
                <w:szCs w:val="23"/>
              </w:rPr>
              <w:t>8. Apply ethical principles in communication.</w:t>
            </w:r>
          </w:p>
          <w:p w14:paraId="47B919FD" w14:textId="77777777" w:rsidR="00524713" w:rsidRDefault="00524713">
            <w:pPr>
              <w:autoSpaceDE w:val="0"/>
              <w:autoSpaceDN w:val="0"/>
              <w:adjustRightInd w:val="0"/>
              <w:rPr>
                <w:bCs/>
                <w:kern w:val="2"/>
                <w:sz w:val="16"/>
                <w:szCs w:val="24"/>
              </w:rPr>
            </w:pPr>
            <w:r>
              <w:rPr>
                <w:kern w:val="2"/>
                <w:sz w:val="16"/>
                <w:szCs w:val="23"/>
              </w:rPr>
              <w:t>9. Examine how differences and similarities among people affect communication.</w:t>
            </w:r>
          </w:p>
        </w:tc>
        <w:tc>
          <w:tcPr>
            <w:tcW w:w="1200" w:type="dxa"/>
          </w:tcPr>
          <w:p w14:paraId="2326CAAA" w14:textId="77777777" w:rsidR="00524713" w:rsidRDefault="00524713">
            <w:pPr>
              <w:autoSpaceDE w:val="0"/>
              <w:autoSpaceDN w:val="0"/>
              <w:adjustRightInd w:val="0"/>
              <w:rPr>
                <w:bCs/>
                <w:kern w:val="2"/>
                <w:sz w:val="16"/>
                <w:szCs w:val="24"/>
              </w:rPr>
            </w:pPr>
            <w:r>
              <w:rPr>
                <w:bCs/>
                <w:kern w:val="2"/>
                <w:sz w:val="16"/>
                <w:szCs w:val="24"/>
              </w:rPr>
              <w:t>ELA</w:t>
            </w:r>
          </w:p>
          <w:p w14:paraId="2239A7BD" w14:textId="77777777" w:rsidR="00524713" w:rsidRDefault="00524713">
            <w:pPr>
              <w:autoSpaceDE w:val="0"/>
              <w:autoSpaceDN w:val="0"/>
              <w:adjustRightInd w:val="0"/>
              <w:rPr>
                <w:kern w:val="2"/>
                <w:sz w:val="16"/>
                <w:szCs w:val="23"/>
              </w:rPr>
            </w:pPr>
            <w:r>
              <w:rPr>
                <w:kern w:val="2"/>
                <w:sz w:val="16"/>
                <w:szCs w:val="23"/>
              </w:rPr>
              <w:t>1-1,3,4</w:t>
            </w:r>
          </w:p>
          <w:p w14:paraId="18E4B82F" w14:textId="77777777" w:rsidR="00524713" w:rsidRDefault="00524713">
            <w:pPr>
              <w:autoSpaceDE w:val="0"/>
              <w:autoSpaceDN w:val="0"/>
              <w:adjustRightInd w:val="0"/>
              <w:rPr>
                <w:kern w:val="2"/>
                <w:sz w:val="16"/>
                <w:szCs w:val="23"/>
              </w:rPr>
            </w:pPr>
            <w:r>
              <w:rPr>
                <w:kern w:val="2"/>
                <w:sz w:val="16"/>
                <w:szCs w:val="23"/>
              </w:rPr>
              <w:t>2-1,2,6</w:t>
            </w:r>
          </w:p>
          <w:p w14:paraId="197A913C" w14:textId="77777777" w:rsidR="00524713" w:rsidRDefault="00524713">
            <w:pPr>
              <w:autoSpaceDE w:val="0"/>
              <w:autoSpaceDN w:val="0"/>
              <w:adjustRightInd w:val="0"/>
              <w:rPr>
                <w:kern w:val="2"/>
                <w:sz w:val="16"/>
                <w:szCs w:val="23"/>
              </w:rPr>
            </w:pPr>
            <w:r>
              <w:rPr>
                <w:kern w:val="2"/>
                <w:sz w:val="16"/>
                <w:szCs w:val="23"/>
              </w:rPr>
              <w:t>3-1,2,3</w:t>
            </w:r>
          </w:p>
          <w:p w14:paraId="0E225A14" w14:textId="77777777" w:rsidR="00524713" w:rsidRDefault="00524713">
            <w:pPr>
              <w:autoSpaceDE w:val="0"/>
              <w:autoSpaceDN w:val="0"/>
              <w:adjustRightInd w:val="0"/>
              <w:rPr>
                <w:kern w:val="2"/>
                <w:sz w:val="16"/>
                <w:szCs w:val="23"/>
              </w:rPr>
            </w:pPr>
            <w:r>
              <w:rPr>
                <w:kern w:val="2"/>
                <w:sz w:val="16"/>
                <w:szCs w:val="23"/>
              </w:rPr>
              <w:t>4-1,2,3,4,5,6</w:t>
            </w:r>
          </w:p>
          <w:p w14:paraId="56E67C58" w14:textId="77777777" w:rsidR="00524713" w:rsidRDefault="00524713">
            <w:pPr>
              <w:autoSpaceDE w:val="0"/>
              <w:autoSpaceDN w:val="0"/>
              <w:adjustRightInd w:val="0"/>
              <w:rPr>
                <w:kern w:val="2"/>
                <w:sz w:val="16"/>
                <w:szCs w:val="23"/>
              </w:rPr>
            </w:pPr>
            <w:r>
              <w:rPr>
                <w:kern w:val="2"/>
                <w:sz w:val="16"/>
                <w:szCs w:val="23"/>
              </w:rPr>
              <w:t>5-1,2,3,6</w:t>
            </w:r>
          </w:p>
          <w:p w14:paraId="633D15F5" w14:textId="77777777" w:rsidR="00524713" w:rsidRDefault="00524713">
            <w:pPr>
              <w:autoSpaceDE w:val="0"/>
              <w:autoSpaceDN w:val="0"/>
              <w:adjustRightInd w:val="0"/>
              <w:rPr>
                <w:bCs/>
                <w:kern w:val="2"/>
                <w:sz w:val="16"/>
                <w:szCs w:val="24"/>
              </w:rPr>
            </w:pPr>
            <w:r>
              <w:rPr>
                <w:kern w:val="2"/>
                <w:sz w:val="16"/>
                <w:szCs w:val="23"/>
              </w:rPr>
              <w:t>7-1,2,4</w:t>
            </w:r>
          </w:p>
        </w:tc>
        <w:tc>
          <w:tcPr>
            <w:tcW w:w="1100" w:type="dxa"/>
          </w:tcPr>
          <w:p w14:paraId="3980379D" w14:textId="77777777" w:rsidR="00524713" w:rsidRDefault="00524713">
            <w:pPr>
              <w:autoSpaceDE w:val="0"/>
              <w:autoSpaceDN w:val="0"/>
              <w:adjustRightInd w:val="0"/>
              <w:rPr>
                <w:bCs/>
                <w:kern w:val="2"/>
                <w:sz w:val="16"/>
                <w:szCs w:val="24"/>
              </w:rPr>
            </w:pPr>
            <w:r>
              <w:rPr>
                <w:bCs/>
                <w:kern w:val="2"/>
                <w:sz w:val="16"/>
                <w:szCs w:val="24"/>
              </w:rPr>
              <w:t xml:space="preserve"> </w:t>
            </w:r>
          </w:p>
        </w:tc>
        <w:tc>
          <w:tcPr>
            <w:tcW w:w="1004" w:type="dxa"/>
          </w:tcPr>
          <w:p w14:paraId="06E25330" w14:textId="77777777" w:rsidR="00524713" w:rsidRDefault="00524713">
            <w:pPr>
              <w:autoSpaceDE w:val="0"/>
              <w:autoSpaceDN w:val="0"/>
              <w:adjustRightInd w:val="0"/>
              <w:rPr>
                <w:bCs/>
                <w:kern w:val="2"/>
                <w:sz w:val="16"/>
                <w:szCs w:val="24"/>
              </w:rPr>
            </w:pPr>
            <w:r>
              <w:rPr>
                <w:kern w:val="2"/>
                <w:sz w:val="16"/>
                <w:szCs w:val="23"/>
              </w:rPr>
              <w:t>1,2,3,4,5</w:t>
            </w:r>
          </w:p>
        </w:tc>
      </w:tr>
    </w:tbl>
    <w:p w14:paraId="4F9B146E" w14:textId="77777777" w:rsidR="00524713" w:rsidRDefault="00524713">
      <w:pPr>
        <w:pStyle w:val="A"/>
      </w:pPr>
    </w:p>
    <w:p w14:paraId="0B6BAF75" w14:textId="77777777" w:rsidR="00524713" w:rsidRDefault="00524713">
      <w:pPr>
        <w:pStyle w:val="1"/>
      </w:pPr>
      <w:r>
        <w:t>10.</w:t>
      </w:r>
      <w:r>
        <w:tab/>
        <w:t>Apply strategies to prevent and manage conflict.</w:t>
      </w:r>
    </w:p>
    <w:p w14:paraId="3D36D9C5"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85"/>
        <w:gridCol w:w="1149"/>
        <w:gridCol w:w="1031"/>
        <w:gridCol w:w="985"/>
      </w:tblGrid>
      <w:tr w:rsidR="00524713" w14:paraId="46B64B9F" w14:textId="77777777" w:rsidTr="0085615D">
        <w:tblPrEx>
          <w:tblCellMar>
            <w:top w:w="0" w:type="dxa"/>
            <w:bottom w:w="0" w:type="dxa"/>
          </w:tblCellMar>
        </w:tblPrEx>
        <w:trPr>
          <w:cantSplit/>
          <w:tblHeader/>
        </w:trPr>
        <w:tc>
          <w:tcPr>
            <w:tcW w:w="1808" w:type="dxa"/>
            <w:shd w:val="clear" w:color="auto" w:fill="E0E0E0"/>
          </w:tcPr>
          <w:p w14:paraId="7C4D323B"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300" w:type="dxa"/>
            <w:gridSpan w:val="2"/>
            <w:shd w:val="clear" w:color="auto" w:fill="E0E0E0"/>
          </w:tcPr>
          <w:p w14:paraId="388CEF34"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1004" w:type="dxa"/>
            <w:shd w:val="clear" w:color="auto" w:fill="E0E0E0"/>
          </w:tcPr>
          <w:p w14:paraId="11C17BC7"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1F0100D8" w14:textId="77777777">
        <w:tblPrEx>
          <w:tblCellMar>
            <w:top w:w="0" w:type="dxa"/>
            <w:bottom w:w="0" w:type="dxa"/>
          </w:tblCellMar>
        </w:tblPrEx>
        <w:tc>
          <w:tcPr>
            <w:tcW w:w="1808" w:type="dxa"/>
          </w:tcPr>
          <w:p w14:paraId="5A7FF3CB" w14:textId="77777777" w:rsidR="00524713" w:rsidRDefault="00524713">
            <w:pPr>
              <w:autoSpaceDE w:val="0"/>
              <w:autoSpaceDN w:val="0"/>
              <w:adjustRightInd w:val="0"/>
              <w:rPr>
                <w:kern w:val="2"/>
                <w:sz w:val="16"/>
                <w:szCs w:val="23"/>
              </w:rPr>
            </w:pPr>
            <w:r>
              <w:rPr>
                <w:kern w:val="2"/>
                <w:sz w:val="16"/>
                <w:szCs w:val="23"/>
              </w:rPr>
              <w:t>1. Determine causes of conflict.</w:t>
            </w:r>
          </w:p>
          <w:p w14:paraId="79B89533" w14:textId="77777777" w:rsidR="00524713" w:rsidRDefault="00524713">
            <w:pPr>
              <w:autoSpaceDE w:val="0"/>
              <w:autoSpaceDN w:val="0"/>
              <w:adjustRightInd w:val="0"/>
              <w:rPr>
                <w:kern w:val="2"/>
                <w:sz w:val="16"/>
                <w:szCs w:val="23"/>
              </w:rPr>
            </w:pPr>
            <w:r>
              <w:rPr>
                <w:kern w:val="2"/>
                <w:sz w:val="16"/>
                <w:szCs w:val="23"/>
              </w:rPr>
              <w:t>2. Determine effective conflict prevention and management.</w:t>
            </w:r>
          </w:p>
          <w:p w14:paraId="3940B94B" w14:textId="77777777" w:rsidR="00524713" w:rsidRDefault="00524713">
            <w:pPr>
              <w:autoSpaceDE w:val="0"/>
              <w:autoSpaceDN w:val="0"/>
              <w:adjustRightInd w:val="0"/>
              <w:rPr>
                <w:kern w:val="2"/>
                <w:sz w:val="16"/>
                <w:szCs w:val="23"/>
              </w:rPr>
            </w:pPr>
            <w:r>
              <w:rPr>
                <w:kern w:val="2"/>
                <w:sz w:val="16"/>
                <w:szCs w:val="23"/>
              </w:rPr>
              <w:t>3. Determine the origin and development of attitudes and behaviors toward conflict.</w:t>
            </w:r>
          </w:p>
          <w:p w14:paraId="03113E27" w14:textId="77777777" w:rsidR="00524713" w:rsidRDefault="00524713">
            <w:pPr>
              <w:autoSpaceDE w:val="0"/>
              <w:autoSpaceDN w:val="0"/>
              <w:adjustRightInd w:val="0"/>
              <w:rPr>
                <w:kern w:val="2"/>
                <w:sz w:val="16"/>
                <w:szCs w:val="23"/>
              </w:rPr>
            </w:pPr>
            <w:r>
              <w:rPr>
                <w:kern w:val="2"/>
                <w:sz w:val="16"/>
                <w:szCs w:val="23"/>
              </w:rPr>
              <w:t>4. Determine how similarities and differences among people affect conflict prevention and management.</w:t>
            </w:r>
          </w:p>
          <w:p w14:paraId="478A11B8" w14:textId="77777777" w:rsidR="00524713" w:rsidRDefault="00524713">
            <w:pPr>
              <w:autoSpaceDE w:val="0"/>
              <w:autoSpaceDN w:val="0"/>
              <w:adjustRightInd w:val="0"/>
              <w:rPr>
                <w:kern w:val="2"/>
                <w:sz w:val="16"/>
                <w:szCs w:val="23"/>
              </w:rPr>
            </w:pPr>
            <w:r>
              <w:rPr>
                <w:kern w:val="2"/>
                <w:sz w:val="16"/>
                <w:szCs w:val="23"/>
              </w:rPr>
              <w:t>5. Determine the roles of decision making and problem solving in reducing and managing conflict.</w:t>
            </w:r>
          </w:p>
          <w:p w14:paraId="16D6987D" w14:textId="77777777" w:rsidR="00524713" w:rsidRDefault="00524713">
            <w:pPr>
              <w:autoSpaceDE w:val="0"/>
              <w:autoSpaceDN w:val="0"/>
              <w:adjustRightInd w:val="0"/>
              <w:rPr>
                <w:kern w:val="2"/>
                <w:sz w:val="16"/>
                <w:szCs w:val="23"/>
              </w:rPr>
            </w:pPr>
            <w:r>
              <w:rPr>
                <w:kern w:val="2"/>
                <w:sz w:val="16"/>
                <w:szCs w:val="23"/>
              </w:rPr>
              <w:t>6. Demonstrate nonviolent strategies to address conflict.</w:t>
            </w:r>
          </w:p>
          <w:p w14:paraId="41A4B952" w14:textId="77777777" w:rsidR="00524713" w:rsidRDefault="00524713">
            <w:pPr>
              <w:autoSpaceDE w:val="0"/>
              <w:autoSpaceDN w:val="0"/>
              <w:adjustRightInd w:val="0"/>
              <w:rPr>
                <w:kern w:val="2"/>
                <w:sz w:val="16"/>
                <w:szCs w:val="23"/>
              </w:rPr>
            </w:pPr>
            <w:r>
              <w:rPr>
                <w:kern w:val="2"/>
                <w:sz w:val="16"/>
                <w:szCs w:val="23"/>
              </w:rPr>
              <w:t>7. Locate community resources that support conflict prevention and management.</w:t>
            </w:r>
          </w:p>
          <w:p w14:paraId="67664452" w14:textId="77777777" w:rsidR="00524713" w:rsidRDefault="00524713">
            <w:pPr>
              <w:autoSpaceDE w:val="0"/>
              <w:autoSpaceDN w:val="0"/>
              <w:adjustRightInd w:val="0"/>
              <w:rPr>
                <w:bCs/>
                <w:kern w:val="2"/>
                <w:sz w:val="16"/>
                <w:szCs w:val="24"/>
              </w:rPr>
            </w:pPr>
            <w:r>
              <w:rPr>
                <w:kern w:val="2"/>
                <w:sz w:val="16"/>
                <w:szCs w:val="23"/>
              </w:rPr>
              <w:t>8. Determine physical, emotional, and intellectual responses to threats.</w:t>
            </w:r>
          </w:p>
        </w:tc>
        <w:tc>
          <w:tcPr>
            <w:tcW w:w="1200" w:type="dxa"/>
          </w:tcPr>
          <w:p w14:paraId="5957ED35" w14:textId="77777777" w:rsidR="00524713" w:rsidRDefault="00524713">
            <w:pPr>
              <w:autoSpaceDE w:val="0"/>
              <w:autoSpaceDN w:val="0"/>
              <w:adjustRightInd w:val="0"/>
              <w:rPr>
                <w:bCs/>
                <w:kern w:val="2"/>
                <w:sz w:val="16"/>
                <w:szCs w:val="24"/>
              </w:rPr>
            </w:pPr>
            <w:r>
              <w:rPr>
                <w:bCs/>
                <w:kern w:val="2"/>
                <w:sz w:val="16"/>
                <w:szCs w:val="24"/>
              </w:rPr>
              <w:t>ELA</w:t>
            </w:r>
          </w:p>
          <w:p w14:paraId="1D33E7EB" w14:textId="77777777" w:rsidR="00524713" w:rsidRDefault="00524713">
            <w:pPr>
              <w:autoSpaceDE w:val="0"/>
              <w:autoSpaceDN w:val="0"/>
              <w:adjustRightInd w:val="0"/>
              <w:rPr>
                <w:kern w:val="2"/>
                <w:sz w:val="16"/>
                <w:szCs w:val="23"/>
              </w:rPr>
            </w:pPr>
            <w:r>
              <w:rPr>
                <w:kern w:val="2"/>
                <w:sz w:val="16"/>
                <w:szCs w:val="23"/>
              </w:rPr>
              <w:t>1-1,3,4</w:t>
            </w:r>
          </w:p>
          <w:p w14:paraId="6B54D7CB" w14:textId="77777777" w:rsidR="00524713" w:rsidRDefault="00524713">
            <w:pPr>
              <w:autoSpaceDE w:val="0"/>
              <w:autoSpaceDN w:val="0"/>
              <w:adjustRightInd w:val="0"/>
              <w:rPr>
                <w:kern w:val="2"/>
                <w:sz w:val="16"/>
                <w:szCs w:val="23"/>
              </w:rPr>
            </w:pPr>
            <w:r>
              <w:rPr>
                <w:kern w:val="2"/>
                <w:sz w:val="16"/>
                <w:szCs w:val="23"/>
              </w:rPr>
              <w:t>2-1,2,6</w:t>
            </w:r>
          </w:p>
          <w:p w14:paraId="30E77425" w14:textId="77777777" w:rsidR="00524713" w:rsidRDefault="00524713">
            <w:pPr>
              <w:autoSpaceDE w:val="0"/>
              <w:autoSpaceDN w:val="0"/>
              <w:adjustRightInd w:val="0"/>
              <w:rPr>
                <w:kern w:val="2"/>
                <w:sz w:val="16"/>
                <w:szCs w:val="23"/>
              </w:rPr>
            </w:pPr>
            <w:r>
              <w:rPr>
                <w:kern w:val="2"/>
                <w:sz w:val="16"/>
                <w:szCs w:val="23"/>
              </w:rPr>
              <w:t>3-1,2,3</w:t>
            </w:r>
          </w:p>
          <w:p w14:paraId="3A5F6A69" w14:textId="77777777" w:rsidR="00524713" w:rsidRDefault="00524713">
            <w:pPr>
              <w:autoSpaceDE w:val="0"/>
              <w:autoSpaceDN w:val="0"/>
              <w:adjustRightInd w:val="0"/>
              <w:rPr>
                <w:kern w:val="2"/>
                <w:sz w:val="16"/>
                <w:szCs w:val="23"/>
              </w:rPr>
            </w:pPr>
            <w:r>
              <w:rPr>
                <w:kern w:val="2"/>
                <w:sz w:val="16"/>
                <w:szCs w:val="23"/>
              </w:rPr>
              <w:t>4-1,2,3,4,5,6</w:t>
            </w:r>
          </w:p>
          <w:p w14:paraId="7982161B" w14:textId="77777777" w:rsidR="00524713" w:rsidRDefault="00524713">
            <w:pPr>
              <w:autoSpaceDE w:val="0"/>
              <w:autoSpaceDN w:val="0"/>
              <w:adjustRightInd w:val="0"/>
              <w:rPr>
                <w:kern w:val="2"/>
                <w:sz w:val="16"/>
                <w:szCs w:val="23"/>
              </w:rPr>
            </w:pPr>
            <w:r>
              <w:rPr>
                <w:kern w:val="2"/>
                <w:sz w:val="16"/>
                <w:szCs w:val="23"/>
              </w:rPr>
              <w:t>5-1,2,3,6</w:t>
            </w:r>
          </w:p>
          <w:p w14:paraId="0E971375" w14:textId="77777777" w:rsidR="00524713" w:rsidRDefault="00524713">
            <w:pPr>
              <w:autoSpaceDE w:val="0"/>
              <w:autoSpaceDN w:val="0"/>
              <w:adjustRightInd w:val="0"/>
              <w:rPr>
                <w:bCs/>
                <w:kern w:val="2"/>
                <w:sz w:val="16"/>
                <w:szCs w:val="24"/>
              </w:rPr>
            </w:pPr>
            <w:r>
              <w:rPr>
                <w:kern w:val="2"/>
                <w:sz w:val="16"/>
                <w:szCs w:val="23"/>
              </w:rPr>
              <w:t>7-1,2,4</w:t>
            </w:r>
          </w:p>
        </w:tc>
        <w:tc>
          <w:tcPr>
            <w:tcW w:w="1100" w:type="dxa"/>
          </w:tcPr>
          <w:p w14:paraId="54D2168A" w14:textId="77777777" w:rsidR="00524713" w:rsidRDefault="00524713">
            <w:pPr>
              <w:autoSpaceDE w:val="0"/>
              <w:autoSpaceDN w:val="0"/>
              <w:adjustRightInd w:val="0"/>
              <w:rPr>
                <w:bCs/>
                <w:kern w:val="2"/>
                <w:sz w:val="16"/>
                <w:szCs w:val="24"/>
              </w:rPr>
            </w:pPr>
            <w:r>
              <w:rPr>
                <w:bCs/>
                <w:kern w:val="2"/>
                <w:sz w:val="16"/>
                <w:szCs w:val="24"/>
              </w:rPr>
              <w:t>Social Studies</w:t>
            </w:r>
          </w:p>
          <w:p w14:paraId="1AB79E53" w14:textId="77777777" w:rsidR="00524713" w:rsidRDefault="00524713">
            <w:pPr>
              <w:autoSpaceDE w:val="0"/>
              <w:autoSpaceDN w:val="0"/>
              <w:adjustRightInd w:val="0"/>
              <w:rPr>
                <w:bCs/>
                <w:kern w:val="2"/>
                <w:sz w:val="16"/>
                <w:szCs w:val="24"/>
              </w:rPr>
            </w:pPr>
            <w:r>
              <w:rPr>
                <w:kern w:val="2"/>
                <w:sz w:val="16"/>
                <w:szCs w:val="23"/>
              </w:rPr>
              <w:t>G-1C-4</w:t>
            </w:r>
          </w:p>
        </w:tc>
        <w:tc>
          <w:tcPr>
            <w:tcW w:w="1004" w:type="dxa"/>
          </w:tcPr>
          <w:p w14:paraId="1141A91A" w14:textId="77777777" w:rsidR="00524713" w:rsidRDefault="00524713">
            <w:pPr>
              <w:autoSpaceDE w:val="0"/>
              <w:autoSpaceDN w:val="0"/>
              <w:adjustRightInd w:val="0"/>
              <w:rPr>
                <w:bCs/>
                <w:kern w:val="2"/>
                <w:sz w:val="16"/>
                <w:szCs w:val="24"/>
              </w:rPr>
            </w:pPr>
            <w:r>
              <w:rPr>
                <w:kern w:val="2"/>
                <w:sz w:val="16"/>
                <w:szCs w:val="23"/>
              </w:rPr>
              <w:t>1,2,3,4,5</w:t>
            </w:r>
          </w:p>
        </w:tc>
      </w:tr>
    </w:tbl>
    <w:p w14:paraId="048A335E" w14:textId="77777777" w:rsidR="00524713" w:rsidRDefault="00524713">
      <w:pPr>
        <w:pStyle w:val="A"/>
      </w:pPr>
    </w:p>
    <w:p w14:paraId="44E148E8" w14:textId="77777777" w:rsidR="00524713" w:rsidRDefault="00524713">
      <w:pPr>
        <w:pStyle w:val="1"/>
      </w:pPr>
      <w:r>
        <w:t>11.</w:t>
      </w:r>
      <w:r>
        <w:tab/>
        <w:t>Demonstrate leadership skills and abilities reflecting the democratic process in the family, community, and workplace.</w:t>
      </w:r>
    </w:p>
    <w:p w14:paraId="11B6C91F"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19"/>
        <w:gridCol w:w="1148"/>
        <w:gridCol w:w="993"/>
        <w:gridCol w:w="990"/>
      </w:tblGrid>
      <w:tr w:rsidR="00524713" w14:paraId="64C42DC4" w14:textId="77777777">
        <w:tblPrEx>
          <w:tblCellMar>
            <w:top w:w="0" w:type="dxa"/>
            <w:bottom w:w="0" w:type="dxa"/>
          </w:tblCellMar>
        </w:tblPrEx>
        <w:trPr>
          <w:cantSplit/>
        </w:trPr>
        <w:tc>
          <w:tcPr>
            <w:tcW w:w="1808" w:type="dxa"/>
            <w:shd w:val="clear" w:color="auto" w:fill="E0E0E0"/>
          </w:tcPr>
          <w:p w14:paraId="2C4E5FC3"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300" w:type="dxa"/>
            <w:gridSpan w:val="2"/>
            <w:shd w:val="clear" w:color="auto" w:fill="E0E0E0"/>
          </w:tcPr>
          <w:p w14:paraId="55BC89D7" w14:textId="77777777" w:rsidR="00524713" w:rsidRDefault="00524713">
            <w:pPr>
              <w:keepNext/>
              <w:autoSpaceDE w:val="0"/>
              <w:autoSpaceDN w:val="0"/>
              <w:adjustRightInd w:val="0"/>
              <w:rPr>
                <w:b/>
                <w:kern w:val="2"/>
                <w:sz w:val="16"/>
                <w:szCs w:val="24"/>
              </w:rPr>
            </w:pPr>
            <w:r>
              <w:rPr>
                <w:b/>
                <w:kern w:val="2"/>
                <w:sz w:val="16"/>
                <w:szCs w:val="24"/>
              </w:rPr>
              <w:t>Academic Cross-References</w:t>
            </w:r>
          </w:p>
        </w:tc>
        <w:tc>
          <w:tcPr>
            <w:tcW w:w="1004" w:type="dxa"/>
            <w:shd w:val="clear" w:color="auto" w:fill="E0E0E0"/>
          </w:tcPr>
          <w:p w14:paraId="3D00DA51" w14:textId="77777777" w:rsidR="00524713" w:rsidRDefault="00524713">
            <w:pPr>
              <w:keepNext/>
              <w:autoSpaceDE w:val="0"/>
              <w:autoSpaceDN w:val="0"/>
              <w:adjustRightInd w:val="0"/>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53497D0C" w14:textId="77777777">
        <w:tblPrEx>
          <w:tblCellMar>
            <w:top w:w="0" w:type="dxa"/>
            <w:bottom w:w="0" w:type="dxa"/>
          </w:tblCellMar>
        </w:tblPrEx>
        <w:trPr>
          <w:cantSplit/>
        </w:trPr>
        <w:tc>
          <w:tcPr>
            <w:tcW w:w="1808" w:type="dxa"/>
          </w:tcPr>
          <w:p w14:paraId="551C97F6" w14:textId="77777777" w:rsidR="00524713" w:rsidRDefault="00524713">
            <w:pPr>
              <w:autoSpaceDE w:val="0"/>
              <w:autoSpaceDN w:val="0"/>
              <w:adjustRightInd w:val="0"/>
              <w:rPr>
                <w:kern w:val="2"/>
                <w:sz w:val="16"/>
                <w:szCs w:val="23"/>
              </w:rPr>
            </w:pPr>
            <w:r>
              <w:rPr>
                <w:kern w:val="2"/>
                <w:sz w:val="16"/>
                <w:szCs w:val="23"/>
              </w:rPr>
              <w:t>1. Present the attributes of a family, team, or work group utilizing the democratic process.</w:t>
            </w:r>
          </w:p>
          <w:p w14:paraId="44FE9774" w14:textId="77777777" w:rsidR="00524713" w:rsidRDefault="00524713">
            <w:pPr>
              <w:autoSpaceDE w:val="0"/>
              <w:autoSpaceDN w:val="0"/>
              <w:adjustRightInd w:val="0"/>
              <w:rPr>
                <w:kern w:val="2"/>
                <w:sz w:val="16"/>
                <w:szCs w:val="23"/>
              </w:rPr>
            </w:pPr>
            <w:r>
              <w:rPr>
                <w:kern w:val="2"/>
                <w:sz w:val="16"/>
                <w:szCs w:val="23"/>
              </w:rPr>
              <w:t>2. Examine the impact of leadership skills, abilities, and styles on collaborative group actions.</w:t>
            </w:r>
          </w:p>
          <w:p w14:paraId="760503DF" w14:textId="77777777" w:rsidR="00524713" w:rsidRDefault="00524713">
            <w:pPr>
              <w:autoSpaceDE w:val="0"/>
              <w:autoSpaceDN w:val="0"/>
              <w:adjustRightInd w:val="0"/>
              <w:rPr>
                <w:kern w:val="2"/>
                <w:sz w:val="16"/>
                <w:szCs w:val="23"/>
              </w:rPr>
            </w:pPr>
            <w:r>
              <w:rPr>
                <w:kern w:val="2"/>
                <w:sz w:val="16"/>
                <w:szCs w:val="23"/>
              </w:rPr>
              <w:t>3. Demonstrate leadership skills that support group members and achieve group goals.</w:t>
            </w:r>
          </w:p>
          <w:p w14:paraId="39726DD6" w14:textId="77777777" w:rsidR="00524713" w:rsidRDefault="00524713">
            <w:pPr>
              <w:autoSpaceDE w:val="0"/>
              <w:autoSpaceDN w:val="0"/>
              <w:adjustRightInd w:val="0"/>
              <w:rPr>
                <w:kern w:val="2"/>
                <w:sz w:val="16"/>
                <w:szCs w:val="23"/>
              </w:rPr>
            </w:pPr>
            <w:r>
              <w:rPr>
                <w:kern w:val="2"/>
                <w:sz w:val="16"/>
                <w:szCs w:val="23"/>
              </w:rPr>
              <w:t>4. Establish guidelines for leadership in the family, community, and workplace.</w:t>
            </w:r>
          </w:p>
          <w:p w14:paraId="75EC6CE7" w14:textId="77777777" w:rsidR="00524713" w:rsidRDefault="00524713">
            <w:pPr>
              <w:autoSpaceDE w:val="0"/>
              <w:autoSpaceDN w:val="0"/>
              <w:adjustRightInd w:val="0"/>
              <w:rPr>
                <w:bCs/>
                <w:kern w:val="2"/>
                <w:sz w:val="16"/>
                <w:szCs w:val="24"/>
              </w:rPr>
            </w:pPr>
            <w:r>
              <w:rPr>
                <w:kern w:val="2"/>
                <w:sz w:val="16"/>
                <w:szCs w:val="23"/>
              </w:rPr>
              <w:t>5. Examine leadership in relation to the ability to create and adjust to change.</w:t>
            </w:r>
          </w:p>
        </w:tc>
        <w:tc>
          <w:tcPr>
            <w:tcW w:w="1200" w:type="dxa"/>
          </w:tcPr>
          <w:p w14:paraId="0A1AC2AC" w14:textId="77777777" w:rsidR="00524713" w:rsidRDefault="00524713">
            <w:pPr>
              <w:autoSpaceDE w:val="0"/>
              <w:autoSpaceDN w:val="0"/>
              <w:adjustRightInd w:val="0"/>
              <w:rPr>
                <w:bCs/>
                <w:kern w:val="2"/>
                <w:sz w:val="16"/>
                <w:szCs w:val="24"/>
              </w:rPr>
            </w:pPr>
            <w:r>
              <w:rPr>
                <w:bCs/>
                <w:kern w:val="2"/>
                <w:sz w:val="16"/>
                <w:szCs w:val="24"/>
              </w:rPr>
              <w:t>ELA</w:t>
            </w:r>
          </w:p>
          <w:p w14:paraId="3FAAF190" w14:textId="77777777" w:rsidR="00524713" w:rsidRDefault="00524713">
            <w:pPr>
              <w:autoSpaceDE w:val="0"/>
              <w:autoSpaceDN w:val="0"/>
              <w:adjustRightInd w:val="0"/>
              <w:rPr>
                <w:kern w:val="2"/>
                <w:sz w:val="16"/>
                <w:szCs w:val="23"/>
              </w:rPr>
            </w:pPr>
            <w:r>
              <w:rPr>
                <w:kern w:val="2"/>
                <w:sz w:val="16"/>
                <w:szCs w:val="23"/>
              </w:rPr>
              <w:t>1-4</w:t>
            </w:r>
          </w:p>
          <w:p w14:paraId="1C01FA2E" w14:textId="77777777" w:rsidR="00524713" w:rsidRDefault="00524713">
            <w:pPr>
              <w:autoSpaceDE w:val="0"/>
              <w:autoSpaceDN w:val="0"/>
              <w:adjustRightInd w:val="0"/>
              <w:rPr>
                <w:kern w:val="2"/>
                <w:sz w:val="16"/>
                <w:szCs w:val="23"/>
              </w:rPr>
            </w:pPr>
            <w:r>
              <w:rPr>
                <w:kern w:val="2"/>
                <w:sz w:val="16"/>
                <w:szCs w:val="23"/>
              </w:rPr>
              <w:t>2-6</w:t>
            </w:r>
          </w:p>
          <w:p w14:paraId="12E77A86" w14:textId="77777777" w:rsidR="00524713" w:rsidRDefault="00524713">
            <w:pPr>
              <w:autoSpaceDE w:val="0"/>
              <w:autoSpaceDN w:val="0"/>
              <w:adjustRightInd w:val="0"/>
              <w:rPr>
                <w:kern w:val="2"/>
                <w:sz w:val="16"/>
                <w:szCs w:val="23"/>
              </w:rPr>
            </w:pPr>
            <w:r>
              <w:rPr>
                <w:kern w:val="2"/>
                <w:sz w:val="16"/>
                <w:szCs w:val="23"/>
              </w:rPr>
              <w:t>3-1,2,3</w:t>
            </w:r>
          </w:p>
          <w:p w14:paraId="555428EA" w14:textId="77777777" w:rsidR="00524713" w:rsidRDefault="00524713">
            <w:pPr>
              <w:autoSpaceDE w:val="0"/>
              <w:autoSpaceDN w:val="0"/>
              <w:adjustRightInd w:val="0"/>
              <w:rPr>
                <w:kern w:val="2"/>
                <w:sz w:val="16"/>
                <w:szCs w:val="23"/>
              </w:rPr>
            </w:pPr>
            <w:r>
              <w:rPr>
                <w:kern w:val="2"/>
                <w:sz w:val="16"/>
                <w:szCs w:val="23"/>
              </w:rPr>
              <w:t>4-1,2,3,4,6</w:t>
            </w:r>
          </w:p>
          <w:p w14:paraId="18B288BB" w14:textId="77777777" w:rsidR="00524713" w:rsidRDefault="00524713">
            <w:pPr>
              <w:autoSpaceDE w:val="0"/>
              <w:autoSpaceDN w:val="0"/>
              <w:adjustRightInd w:val="0"/>
              <w:rPr>
                <w:bCs/>
                <w:kern w:val="2"/>
                <w:sz w:val="16"/>
                <w:szCs w:val="24"/>
              </w:rPr>
            </w:pPr>
            <w:r>
              <w:rPr>
                <w:kern w:val="2"/>
                <w:sz w:val="16"/>
                <w:szCs w:val="23"/>
              </w:rPr>
              <w:t>7-1,2,4</w:t>
            </w:r>
          </w:p>
        </w:tc>
        <w:tc>
          <w:tcPr>
            <w:tcW w:w="1100" w:type="dxa"/>
          </w:tcPr>
          <w:p w14:paraId="14341ABE" w14:textId="77777777" w:rsidR="00524713" w:rsidRDefault="00524713">
            <w:pPr>
              <w:autoSpaceDE w:val="0"/>
              <w:autoSpaceDN w:val="0"/>
              <w:adjustRightInd w:val="0"/>
              <w:rPr>
                <w:bCs/>
                <w:kern w:val="2"/>
                <w:sz w:val="16"/>
                <w:szCs w:val="24"/>
              </w:rPr>
            </w:pPr>
            <w:r>
              <w:rPr>
                <w:bCs/>
                <w:kern w:val="2"/>
                <w:sz w:val="16"/>
                <w:szCs w:val="24"/>
              </w:rPr>
              <w:t xml:space="preserve"> </w:t>
            </w:r>
          </w:p>
        </w:tc>
        <w:tc>
          <w:tcPr>
            <w:tcW w:w="1004" w:type="dxa"/>
          </w:tcPr>
          <w:p w14:paraId="2DF2B654" w14:textId="77777777" w:rsidR="00524713" w:rsidRDefault="00524713">
            <w:pPr>
              <w:autoSpaceDE w:val="0"/>
              <w:autoSpaceDN w:val="0"/>
              <w:adjustRightInd w:val="0"/>
              <w:rPr>
                <w:bCs/>
                <w:kern w:val="2"/>
                <w:sz w:val="16"/>
                <w:szCs w:val="24"/>
              </w:rPr>
            </w:pPr>
            <w:r>
              <w:rPr>
                <w:kern w:val="2"/>
                <w:sz w:val="16"/>
                <w:szCs w:val="23"/>
              </w:rPr>
              <w:t>1,2,3,4,5</w:t>
            </w:r>
          </w:p>
        </w:tc>
      </w:tr>
    </w:tbl>
    <w:p w14:paraId="454F089B" w14:textId="77777777" w:rsidR="00524713" w:rsidRDefault="00524713">
      <w:pPr>
        <w:pStyle w:val="A"/>
      </w:pPr>
    </w:p>
    <w:p w14:paraId="0409F495" w14:textId="77777777" w:rsidR="00524713" w:rsidRDefault="00524713">
      <w:pPr>
        <w:pStyle w:val="1"/>
      </w:pPr>
      <w:r>
        <w:t>12.</w:t>
      </w:r>
      <w:r>
        <w:tab/>
        <w:t>Demonstrate ethical standards to guide behaviors in the family, community, and workplace.</w:t>
      </w:r>
    </w:p>
    <w:p w14:paraId="0CF8BC8B"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20"/>
        <w:gridCol w:w="1137"/>
        <w:gridCol w:w="1002"/>
        <w:gridCol w:w="991"/>
      </w:tblGrid>
      <w:tr w:rsidR="00524713" w14:paraId="6741E6A2" w14:textId="77777777">
        <w:tblPrEx>
          <w:tblCellMar>
            <w:top w:w="0" w:type="dxa"/>
            <w:bottom w:w="0" w:type="dxa"/>
          </w:tblCellMar>
        </w:tblPrEx>
        <w:trPr>
          <w:cantSplit/>
        </w:trPr>
        <w:tc>
          <w:tcPr>
            <w:tcW w:w="1808" w:type="dxa"/>
            <w:shd w:val="clear" w:color="auto" w:fill="E0E0E0"/>
          </w:tcPr>
          <w:p w14:paraId="3D65CDC1"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300" w:type="dxa"/>
            <w:gridSpan w:val="2"/>
            <w:shd w:val="clear" w:color="auto" w:fill="E0E0E0"/>
          </w:tcPr>
          <w:p w14:paraId="059333DE"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1004" w:type="dxa"/>
            <w:shd w:val="clear" w:color="auto" w:fill="E0E0E0"/>
          </w:tcPr>
          <w:p w14:paraId="7B397B73"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145FB520" w14:textId="77777777">
        <w:tblPrEx>
          <w:tblCellMar>
            <w:top w:w="0" w:type="dxa"/>
            <w:bottom w:w="0" w:type="dxa"/>
          </w:tblCellMar>
        </w:tblPrEx>
        <w:tc>
          <w:tcPr>
            <w:tcW w:w="1808" w:type="dxa"/>
          </w:tcPr>
          <w:p w14:paraId="6639B86E" w14:textId="77777777" w:rsidR="00524713" w:rsidRDefault="00524713">
            <w:pPr>
              <w:autoSpaceDE w:val="0"/>
              <w:autoSpaceDN w:val="0"/>
              <w:adjustRightInd w:val="0"/>
              <w:rPr>
                <w:kern w:val="2"/>
                <w:sz w:val="16"/>
                <w:szCs w:val="23"/>
              </w:rPr>
            </w:pPr>
            <w:r>
              <w:rPr>
                <w:kern w:val="2"/>
                <w:sz w:val="16"/>
                <w:szCs w:val="23"/>
              </w:rPr>
              <w:t>1. Examine ethical standards for making judgments related to personal and family relationships.</w:t>
            </w:r>
          </w:p>
          <w:p w14:paraId="4F653D29" w14:textId="77777777" w:rsidR="00524713" w:rsidRDefault="00524713">
            <w:pPr>
              <w:autoSpaceDE w:val="0"/>
              <w:autoSpaceDN w:val="0"/>
              <w:adjustRightInd w:val="0"/>
              <w:rPr>
                <w:kern w:val="2"/>
                <w:sz w:val="16"/>
                <w:szCs w:val="23"/>
              </w:rPr>
            </w:pPr>
            <w:r>
              <w:rPr>
                <w:kern w:val="2"/>
                <w:sz w:val="16"/>
                <w:szCs w:val="23"/>
              </w:rPr>
              <w:t xml:space="preserve">2. Apply ethical standards when making judgments and </w:t>
            </w:r>
            <w:proofErr w:type="gramStart"/>
            <w:r>
              <w:rPr>
                <w:kern w:val="2"/>
                <w:sz w:val="16"/>
                <w:szCs w:val="23"/>
              </w:rPr>
              <w:t>taking action</w:t>
            </w:r>
            <w:proofErr w:type="gramEnd"/>
            <w:r>
              <w:rPr>
                <w:kern w:val="2"/>
                <w:sz w:val="16"/>
                <w:szCs w:val="23"/>
              </w:rPr>
              <w:t>.</w:t>
            </w:r>
          </w:p>
          <w:p w14:paraId="79E828A1" w14:textId="77777777" w:rsidR="00524713" w:rsidRDefault="00524713">
            <w:pPr>
              <w:autoSpaceDE w:val="0"/>
              <w:autoSpaceDN w:val="0"/>
              <w:adjustRightInd w:val="0"/>
              <w:rPr>
                <w:kern w:val="2"/>
                <w:sz w:val="16"/>
                <w:szCs w:val="23"/>
              </w:rPr>
            </w:pPr>
            <w:r>
              <w:rPr>
                <w:kern w:val="2"/>
                <w:sz w:val="16"/>
                <w:szCs w:val="23"/>
              </w:rPr>
              <w:t>3. Apply guidelines for assessing the ethical nature of issues and situations.</w:t>
            </w:r>
          </w:p>
          <w:p w14:paraId="5A6BA76A" w14:textId="77777777" w:rsidR="00524713" w:rsidRDefault="00524713">
            <w:pPr>
              <w:autoSpaceDE w:val="0"/>
              <w:autoSpaceDN w:val="0"/>
              <w:adjustRightInd w:val="0"/>
              <w:rPr>
                <w:bCs/>
                <w:kern w:val="2"/>
                <w:sz w:val="16"/>
                <w:szCs w:val="24"/>
              </w:rPr>
            </w:pPr>
            <w:r>
              <w:rPr>
                <w:kern w:val="2"/>
                <w:sz w:val="16"/>
                <w:szCs w:val="23"/>
              </w:rPr>
              <w:t>4. Demonstrate ethical behaviors in the family, community, and workplace.</w:t>
            </w:r>
          </w:p>
        </w:tc>
        <w:tc>
          <w:tcPr>
            <w:tcW w:w="1200" w:type="dxa"/>
          </w:tcPr>
          <w:p w14:paraId="6F028252" w14:textId="77777777" w:rsidR="00524713" w:rsidRDefault="00524713">
            <w:pPr>
              <w:autoSpaceDE w:val="0"/>
              <w:autoSpaceDN w:val="0"/>
              <w:adjustRightInd w:val="0"/>
              <w:rPr>
                <w:bCs/>
                <w:kern w:val="2"/>
                <w:sz w:val="16"/>
                <w:szCs w:val="24"/>
              </w:rPr>
            </w:pPr>
            <w:r>
              <w:rPr>
                <w:bCs/>
                <w:kern w:val="2"/>
                <w:sz w:val="16"/>
                <w:szCs w:val="24"/>
              </w:rPr>
              <w:t>ELA</w:t>
            </w:r>
          </w:p>
          <w:p w14:paraId="4E4E6472" w14:textId="77777777" w:rsidR="00524713" w:rsidRDefault="00524713">
            <w:pPr>
              <w:autoSpaceDE w:val="0"/>
              <w:autoSpaceDN w:val="0"/>
              <w:adjustRightInd w:val="0"/>
              <w:rPr>
                <w:kern w:val="2"/>
                <w:sz w:val="16"/>
                <w:szCs w:val="23"/>
              </w:rPr>
            </w:pPr>
            <w:r>
              <w:rPr>
                <w:kern w:val="2"/>
                <w:sz w:val="16"/>
                <w:szCs w:val="23"/>
              </w:rPr>
              <w:t>1-1</w:t>
            </w:r>
          </w:p>
          <w:p w14:paraId="30704F8B" w14:textId="77777777" w:rsidR="00524713" w:rsidRDefault="00524713">
            <w:pPr>
              <w:autoSpaceDE w:val="0"/>
              <w:autoSpaceDN w:val="0"/>
              <w:adjustRightInd w:val="0"/>
              <w:rPr>
                <w:bCs/>
                <w:kern w:val="2"/>
                <w:sz w:val="16"/>
                <w:szCs w:val="24"/>
              </w:rPr>
            </w:pPr>
            <w:r>
              <w:rPr>
                <w:kern w:val="2"/>
                <w:sz w:val="16"/>
                <w:szCs w:val="23"/>
              </w:rPr>
              <w:t>7-1,2,4</w:t>
            </w:r>
          </w:p>
        </w:tc>
        <w:tc>
          <w:tcPr>
            <w:tcW w:w="1100" w:type="dxa"/>
          </w:tcPr>
          <w:p w14:paraId="5FA85113" w14:textId="77777777" w:rsidR="00524713" w:rsidRDefault="00524713">
            <w:pPr>
              <w:autoSpaceDE w:val="0"/>
              <w:autoSpaceDN w:val="0"/>
              <w:adjustRightInd w:val="0"/>
              <w:rPr>
                <w:bCs/>
                <w:kern w:val="2"/>
                <w:sz w:val="16"/>
                <w:szCs w:val="24"/>
              </w:rPr>
            </w:pPr>
            <w:r>
              <w:rPr>
                <w:bCs/>
                <w:kern w:val="2"/>
                <w:sz w:val="16"/>
                <w:szCs w:val="24"/>
              </w:rPr>
              <w:t xml:space="preserve"> </w:t>
            </w:r>
          </w:p>
        </w:tc>
        <w:tc>
          <w:tcPr>
            <w:tcW w:w="1004" w:type="dxa"/>
          </w:tcPr>
          <w:p w14:paraId="573B2DFA" w14:textId="77777777" w:rsidR="00524713" w:rsidRDefault="00524713">
            <w:pPr>
              <w:autoSpaceDE w:val="0"/>
              <w:autoSpaceDN w:val="0"/>
              <w:adjustRightInd w:val="0"/>
              <w:rPr>
                <w:bCs/>
                <w:kern w:val="2"/>
                <w:sz w:val="16"/>
                <w:szCs w:val="24"/>
              </w:rPr>
            </w:pPr>
            <w:r>
              <w:rPr>
                <w:kern w:val="2"/>
                <w:sz w:val="16"/>
                <w:szCs w:val="23"/>
              </w:rPr>
              <w:t>1,2,3,4,5</w:t>
            </w:r>
          </w:p>
        </w:tc>
      </w:tr>
    </w:tbl>
    <w:p w14:paraId="36B45648" w14:textId="77777777" w:rsidR="00524713" w:rsidRDefault="00524713">
      <w:pPr>
        <w:pStyle w:val="1"/>
      </w:pPr>
    </w:p>
    <w:p w14:paraId="3F5ED0D6" w14:textId="77777777" w:rsidR="00524713" w:rsidRDefault="00524713">
      <w:pPr>
        <w:pStyle w:val="1"/>
      </w:pPr>
      <w:r>
        <w:t>13.</w:t>
      </w:r>
      <w:r>
        <w:tab/>
        <w:t>Apply strategies to manage stressful situations.</w:t>
      </w:r>
    </w:p>
    <w:p w14:paraId="337E82ED" w14:textId="77777777" w:rsidR="00524713" w:rsidRDefault="00524713">
      <w:pPr>
        <w:pStyle w:val="A"/>
      </w:pPr>
      <w:r>
        <w:t>*FHA/HERO Related</w:t>
      </w:r>
    </w:p>
    <w:tbl>
      <w:tblPr>
        <w:tblW w:w="5184" w:type="dxa"/>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ayout w:type="fixed"/>
        <w:tblLook w:val="0000" w:firstRow="0" w:lastRow="0" w:firstColumn="0" w:lastColumn="0" w:noHBand="0" w:noVBand="0"/>
      </w:tblPr>
      <w:tblGrid>
        <w:gridCol w:w="1808"/>
        <w:gridCol w:w="1200"/>
        <w:gridCol w:w="1100"/>
        <w:gridCol w:w="1076"/>
      </w:tblGrid>
      <w:tr w:rsidR="00524713" w14:paraId="4D0298A7" w14:textId="77777777">
        <w:tblPrEx>
          <w:tblCellMar>
            <w:top w:w="0" w:type="dxa"/>
            <w:bottom w:w="0" w:type="dxa"/>
          </w:tblCellMar>
        </w:tblPrEx>
        <w:trPr>
          <w:cantSplit/>
        </w:trPr>
        <w:tc>
          <w:tcPr>
            <w:tcW w:w="1808" w:type="dxa"/>
            <w:shd w:val="clear" w:color="auto" w:fill="E0E0E0"/>
          </w:tcPr>
          <w:p w14:paraId="17718821" w14:textId="77777777" w:rsidR="00524713" w:rsidRDefault="00524713">
            <w:pPr>
              <w:keepNext/>
              <w:autoSpaceDE w:val="0"/>
              <w:autoSpaceDN w:val="0"/>
              <w:adjustRightInd w:val="0"/>
              <w:jc w:val="center"/>
              <w:rPr>
                <w:b/>
                <w:kern w:val="2"/>
                <w:sz w:val="16"/>
                <w:szCs w:val="24"/>
              </w:rPr>
            </w:pPr>
            <w:r>
              <w:rPr>
                <w:b/>
                <w:kern w:val="2"/>
                <w:sz w:val="16"/>
                <w:szCs w:val="24"/>
              </w:rPr>
              <w:lastRenderedPageBreak/>
              <w:t>Benchmarks</w:t>
            </w:r>
          </w:p>
        </w:tc>
        <w:tc>
          <w:tcPr>
            <w:tcW w:w="2300" w:type="dxa"/>
            <w:gridSpan w:val="2"/>
            <w:shd w:val="clear" w:color="auto" w:fill="E0E0E0"/>
          </w:tcPr>
          <w:p w14:paraId="79801F25"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1076" w:type="dxa"/>
            <w:shd w:val="clear" w:color="auto" w:fill="E0E0E0"/>
          </w:tcPr>
          <w:p w14:paraId="4337C162" w14:textId="77777777" w:rsidR="00524713" w:rsidRDefault="00524713">
            <w:pPr>
              <w:keepNext/>
              <w:autoSpaceDE w:val="0"/>
              <w:autoSpaceDN w:val="0"/>
              <w:adjustRightInd w:val="0"/>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49697F16" w14:textId="77777777">
        <w:tblPrEx>
          <w:tblCellMar>
            <w:top w:w="0" w:type="dxa"/>
            <w:bottom w:w="0" w:type="dxa"/>
          </w:tblCellMar>
        </w:tblPrEx>
        <w:trPr>
          <w:cantSplit/>
        </w:trPr>
        <w:tc>
          <w:tcPr>
            <w:tcW w:w="1808" w:type="dxa"/>
          </w:tcPr>
          <w:p w14:paraId="77A72684" w14:textId="77777777" w:rsidR="00524713" w:rsidRDefault="00524713">
            <w:pPr>
              <w:autoSpaceDE w:val="0"/>
              <w:autoSpaceDN w:val="0"/>
              <w:adjustRightInd w:val="0"/>
              <w:rPr>
                <w:kern w:val="2"/>
                <w:sz w:val="16"/>
                <w:szCs w:val="23"/>
              </w:rPr>
            </w:pPr>
            <w:r>
              <w:rPr>
                <w:kern w:val="2"/>
                <w:sz w:val="16"/>
                <w:szCs w:val="23"/>
              </w:rPr>
              <w:t>1. Examine ethical standards for making judgments related to personal and family relationships.</w:t>
            </w:r>
          </w:p>
          <w:p w14:paraId="627D8CB6" w14:textId="77777777" w:rsidR="00524713" w:rsidRDefault="00524713">
            <w:pPr>
              <w:autoSpaceDE w:val="0"/>
              <w:autoSpaceDN w:val="0"/>
              <w:adjustRightInd w:val="0"/>
              <w:rPr>
                <w:kern w:val="2"/>
                <w:sz w:val="16"/>
                <w:szCs w:val="23"/>
              </w:rPr>
            </w:pPr>
            <w:r>
              <w:rPr>
                <w:kern w:val="2"/>
                <w:sz w:val="16"/>
                <w:szCs w:val="23"/>
              </w:rPr>
              <w:t xml:space="preserve">2. Apply ethical standards when making judgments and </w:t>
            </w:r>
            <w:proofErr w:type="gramStart"/>
            <w:r>
              <w:rPr>
                <w:kern w:val="2"/>
                <w:sz w:val="16"/>
                <w:szCs w:val="23"/>
              </w:rPr>
              <w:t>taking action</w:t>
            </w:r>
            <w:proofErr w:type="gramEnd"/>
            <w:r>
              <w:rPr>
                <w:kern w:val="2"/>
                <w:sz w:val="16"/>
                <w:szCs w:val="23"/>
              </w:rPr>
              <w:t>.</w:t>
            </w:r>
          </w:p>
          <w:p w14:paraId="058C1E94" w14:textId="77777777" w:rsidR="00524713" w:rsidRDefault="00524713">
            <w:pPr>
              <w:autoSpaceDE w:val="0"/>
              <w:autoSpaceDN w:val="0"/>
              <w:adjustRightInd w:val="0"/>
              <w:rPr>
                <w:kern w:val="2"/>
                <w:sz w:val="16"/>
                <w:szCs w:val="23"/>
              </w:rPr>
            </w:pPr>
            <w:r>
              <w:rPr>
                <w:kern w:val="2"/>
                <w:sz w:val="16"/>
                <w:szCs w:val="23"/>
              </w:rPr>
              <w:t>3. Apply guidelines for assessing the ethical nature of issues and situations.</w:t>
            </w:r>
          </w:p>
          <w:p w14:paraId="6B7DBBED" w14:textId="77777777" w:rsidR="00524713" w:rsidRDefault="00524713">
            <w:pPr>
              <w:autoSpaceDE w:val="0"/>
              <w:autoSpaceDN w:val="0"/>
              <w:adjustRightInd w:val="0"/>
              <w:rPr>
                <w:bCs/>
                <w:kern w:val="2"/>
                <w:sz w:val="16"/>
                <w:szCs w:val="24"/>
              </w:rPr>
            </w:pPr>
            <w:r>
              <w:rPr>
                <w:kern w:val="2"/>
                <w:sz w:val="16"/>
                <w:szCs w:val="23"/>
              </w:rPr>
              <w:t>4. Demonstrate ethical behaviors in the family, community, and workplace.</w:t>
            </w:r>
          </w:p>
        </w:tc>
        <w:tc>
          <w:tcPr>
            <w:tcW w:w="1200" w:type="dxa"/>
          </w:tcPr>
          <w:p w14:paraId="519F5AB9" w14:textId="77777777" w:rsidR="00524713" w:rsidRDefault="00524713">
            <w:pPr>
              <w:autoSpaceDE w:val="0"/>
              <w:autoSpaceDN w:val="0"/>
              <w:adjustRightInd w:val="0"/>
              <w:rPr>
                <w:bCs/>
                <w:kern w:val="2"/>
                <w:sz w:val="16"/>
                <w:szCs w:val="24"/>
              </w:rPr>
            </w:pPr>
            <w:r>
              <w:rPr>
                <w:bCs/>
                <w:kern w:val="2"/>
                <w:sz w:val="16"/>
                <w:szCs w:val="24"/>
              </w:rPr>
              <w:t>ELA</w:t>
            </w:r>
          </w:p>
          <w:p w14:paraId="69684D23" w14:textId="77777777" w:rsidR="00524713" w:rsidRDefault="00524713">
            <w:pPr>
              <w:autoSpaceDE w:val="0"/>
              <w:autoSpaceDN w:val="0"/>
              <w:adjustRightInd w:val="0"/>
              <w:rPr>
                <w:kern w:val="2"/>
                <w:sz w:val="16"/>
                <w:szCs w:val="23"/>
              </w:rPr>
            </w:pPr>
            <w:r>
              <w:rPr>
                <w:kern w:val="2"/>
                <w:sz w:val="16"/>
                <w:szCs w:val="23"/>
              </w:rPr>
              <w:t>1-1</w:t>
            </w:r>
          </w:p>
          <w:p w14:paraId="61642110" w14:textId="77777777" w:rsidR="00524713" w:rsidRDefault="00524713">
            <w:pPr>
              <w:autoSpaceDE w:val="0"/>
              <w:autoSpaceDN w:val="0"/>
              <w:adjustRightInd w:val="0"/>
              <w:rPr>
                <w:kern w:val="2"/>
                <w:sz w:val="16"/>
                <w:szCs w:val="23"/>
              </w:rPr>
            </w:pPr>
            <w:r>
              <w:rPr>
                <w:kern w:val="2"/>
                <w:sz w:val="16"/>
                <w:szCs w:val="23"/>
              </w:rPr>
              <w:t>4-2</w:t>
            </w:r>
          </w:p>
          <w:p w14:paraId="59554B7C" w14:textId="77777777" w:rsidR="00524713" w:rsidRDefault="00524713">
            <w:pPr>
              <w:autoSpaceDE w:val="0"/>
              <w:autoSpaceDN w:val="0"/>
              <w:adjustRightInd w:val="0"/>
              <w:rPr>
                <w:kern w:val="2"/>
                <w:sz w:val="16"/>
                <w:szCs w:val="23"/>
              </w:rPr>
            </w:pPr>
            <w:r>
              <w:rPr>
                <w:kern w:val="2"/>
                <w:sz w:val="16"/>
                <w:szCs w:val="23"/>
              </w:rPr>
              <w:t>7-1,2,4</w:t>
            </w:r>
          </w:p>
          <w:p w14:paraId="383DCABC" w14:textId="77777777" w:rsidR="00524713" w:rsidRDefault="00524713">
            <w:pPr>
              <w:autoSpaceDE w:val="0"/>
              <w:autoSpaceDN w:val="0"/>
              <w:adjustRightInd w:val="0"/>
              <w:rPr>
                <w:bCs/>
                <w:kern w:val="2"/>
                <w:sz w:val="16"/>
                <w:szCs w:val="24"/>
              </w:rPr>
            </w:pPr>
            <w:r>
              <w:rPr>
                <w:bCs/>
                <w:kern w:val="2"/>
                <w:sz w:val="16"/>
                <w:szCs w:val="24"/>
              </w:rPr>
              <w:t>Science</w:t>
            </w:r>
          </w:p>
          <w:p w14:paraId="35975D59" w14:textId="77777777" w:rsidR="00524713" w:rsidRDefault="00524713">
            <w:pPr>
              <w:autoSpaceDE w:val="0"/>
              <w:autoSpaceDN w:val="0"/>
              <w:adjustRightInd w:val="0"/>
              <w:rPr>
                <w:bCs/>
                <w:kern w:val="2"/>
                <w:sz w:val="16"/>
                <w:szCs w:val="24"/>
              </w:rPr>
            </w:pPr>
            <w:r>
              <w:rPr>
                <w:kern w:val="2"/>
                <w:sz w:val="16"/>
                <w:szCs w:val="23"/>
              </w:rPr>
              <w:t>LS-G</w:t>
            </w:r>
            <w:proofErr w:type="gramStart"/>
            <w:r>
              <w:rPr>
                <w:kern w:val="2"/>
                <w:sz w:val="16"/>
                <w:szCs w:val="23"/>
              </w:rPr>
              <w:t>1,G3,G</w:t>
            </w:r>
            <w:proofErr w:type="gramEnd"/>
            <w:r>
              <w:rPr>
                <w:kern w:val="2"/>
                <w:sz w:val="16"/>
                <w:szCs w:val="23"/>
              </w:rPr>
              <w:t>4</w:t>
            </w:r>
          </w:p>
        </w:tc>
        <w:tc>
          <w:tcPr>
            <w:tcW w:w="1100" w:type="dxa"/>
          </w:tcPr>
          <w:p w14:paraId="0AE4EB03" w14:textId="77777777" w:rsidR="00524713" w:rsidRDefault="00524713">
            <w:pPr>
              <w:autoSpaceDE w:val="0"/>
              <w:autoSpaceDN w:val="0"/>
              <w:adjustRightInd w:val="0"/>
              <w:rPr>
                <w:bCs/>
                <w:kern w:val="2"/>
                <w:sz w:val="16"/>
                <w:szCs w:val="24"/>
              </w:rPr>
            </w:pPr>
            <w:r>
              <w:rPr>
                <w:bCs/>
                <w:kern w:val="2"/>
                <w:sz w:val="16"/>
                <w:szCs w:val="24"/>
              </w:rPr>
              <w:t xml:space="preserve"> </w:t>
            </w:r>
          </w:p>
        </w:tc>
        <w:tc>
          <w:tcPr>
            <w:tcW w:w="1076" w:type="dxa"/>
          </w:tcPr>
          <w:p w14:paraId="0B18971A" w14:textId="77777777" w:rsidR="00524713" w:rsidRDefault="00524713">
            <w:pPr>
              <w:autoSpaceDE w:val="0"/>
              <w:autoSpaceDN w:val="0"/>
              <w:adjustRightInd w:val="0"/>
              <w:rPr>
                <w:bCs/>
                <w:kern w:val="2"/>
                <w:sz w:val="16"/>
                <w:szCs w:val="24"/>
              </w:rPr>
            </w:pPr>
            <w:r>
              <w:rPr>
                <w:kern w:val="2"/>
                <w:sz w:val="16"/>
                <w:szCs w:val="23"/>
              </w:rPr>
              <w:t>1,3,4,5</w:t>
            </w:r>
          </w:p>
        </w:tc>
      </w:tr>
    </w:tbl>
    <w:p w14:paraId="6F3D4322" w14:textId="77777777" w:rsidR="00524713" w:rsidRDefault="00524713">
      <w:pPr>
        <w:pStyle w:val="A"/>
      </w:pPr>
    </w:p>
    <w:p w14:paraId="1C456EE2" w14:textId="77777777" w:rsidR="00524713" w:rsidRDefault="00524713">
      <w:pPr>
        <w:pStyle w:val="1"/>
      </w:pPr>
      <w:r>
        <w:t>14.</w:t>
      </w:r>
      <w:r>
        <w:tab/>
        <w:t>Demonstrate leadership and team skills in the family, community, and workplace.</w:t>
      </w:r>
    </w:p>
    <w:p w14:paraId="2EBB8D93"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22"/>
        <w:gridCol w:w="1099"/>
        <w:gridCol w:w="1136"/>
        <w:gridCol w:w="893"/>
      </w:tblGrid>
      <w:tr w:rsidR="00524713" w14:paraId="69C0B7FD" w14:textId="77777777" w:rsidTr="005606E0">
        <w:tblPrEx>
          <w:tblCellMar>
            <w:top w:w="0" w:type="dxa"/>
            <w:bottom w:w="0" w:type="dxa"/>
          </w:tblCellMar>
        </w:tblPrEx>
        <w:trPr>
          <w:cantSplit/>
          <w:tblHeader/>
        </w:trPr>
        <w:tc>
          <w:tcPr>
            <w:tcW w:w="1808" w:type="dxa"/>
            <w:shd w:val="clear" w:color="auto" w:fill="E0E0E0"/>
          </w:tcPr>
          <w:p w14:paraId="6C330017"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11" w:type="dxa"/>
            <w:gridSpan w:val="2"/>
            <w:shd w:val="clear" w:color="auto" w:fill="E0E0E0"/>
          </w:tcPr>
          <w:p w14:paraId="7B975B54"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893" w:type="dxa"/>
            <w:shd w:val="clear" w:color="auto" w:fill="E0E0E0"/>
          </w:tcPr>
          <w:p w14:paraId="789791C9"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270F5082" w14:textId="77777777">
        <w:tblPrEx>
          <w:tblCellMar>
            <w:top w:w="0" w:type="dxa"/>
            <w:bottom w:w="0" w:type="dxa"/>
          </w:tblCellMar>
        </w:tblPrEx>
        <w:tc>
          <w:tcPr>
            <w:tcW w:w="1808" w:type="dxa"/>
          </w:tcPr>
          <w:p w14:paraId="215F5B60" w14:textId="77777777" w:rsidR="00524713" w:rsidRDefault="00524713">
            <w:pPr>
              <w:autoSpaceDE w:val="0"/>
              <w:autoSpaceDN w:val="0"/>
              <w:adjustRightInd w:val="0"/>
              <w:rPr>
                <w:kern w:val="2"/>
                <w:sz w:val="16"/>
                <w:szCs w:val="23"/>
              </w:rPr>
            </w:pPr>
            <w:r>
              <w:rPr>
                <w:kern w:val="2"/>
                <w:sz w:val="16"/>
                <w:szCs w:val="23"/>
              </w:rPr>
              <w:t>1. Demonstrate ways to show respect for ideas and contributions of all group members.</w:t>
            </w:r>
          </w:p>
          <w:p w14:paraId="62412C05" w14:textId="77777777" w:rsidR="00524713" w:rsidRDefault="00524713">
            <w:pPr>
              <w:autoSpaceDE w:val="0"/>
              <w:autoSpaceDN w:val="0"/>
              <w:adjustRightInd w:val="0"/>
              <w:rPr>
                <w:kern w:val="2"/>
                <w:sz w:val="16"/>
                <w:szCs w:val="23"/>
              </w:rPr>
            </w:pPr>
            <w:r>
              <w:rPr>
                <w:kern w:val="2"/>
                <w:sz w:val="16"/>
                <w:szCs w:val="23"/>
              </w:rPr>
              <w:t>2. Demonstrate ways to organize and delegate responsibilities.</w:t>
            </w:r>
          </w:p>
          <w:p w14:paraId="794293DB" w14:textId="77777777" w:rsidR="00524713" w:rsidRDefault="00524713">
            <w:pPr>
              <w:autoSpaceDE w:val="0"/>
              <w:autoSpaceDN w:val="0"/>
              <w:adjustRightInd w:val="0"/>
              <w:rPr>
                <w:kern w:val="2"/>
                <w:sz w:val="16"/>
                <w:szCs w:val="23"/>
              </w:rPr>
            </w:pPr>
            <w:r>
              <w:rPr>
                <w:kern w:val="2"/>
                <w:sz w:val="16"/>
                <w:szCs w:val="23"/>
              </w:rPr>
              <w:t>3. Demonstrate ways to motivate and encourage group members.</w:t>
            </w:r>
          </w:p>
          <w:p w14:paraId="0A2F22CF" w14:textId="77777777" w:rsidR="00524713" w:rsidRDefault="00524713">
            <w:pPr>
              <w:autoSpaceDE w:val="0"/>
              <w:autoSpaceDN w:val="0"/>
              <w:adjustRightInd w:val="0"/>
              <w:rPr>
                <w:kern w:val="2"/>
                <w:sz w:val="16"/>
                <w:szCs w:val="23"/>
              </w:rPr>
            </w:pPr>
            <w:r>
              <w:rPr>
                <w:kern w:val="2"/>
                <w:sz w:val="16"/>
                <w:szCs w:val="23"/>
              </w:rPr>
              <w:t>4. Demonstrate ways to cooperate, compromise, and collaborate.</w:t>
            </w:r>
          </w:p>
          <w:p w14:paraId="4D57288E" w14:textId="77777777" w:rsidR="00524713" w:rsidRDefault="00524713">
            <w:pPr>
              <w:autoSpaceDE w:val="0"/>
              <w:autoSpaceDN w:val="0"/>
              <w:adjustRightInd w:val="0"/>
              <w:rPr>
                <w:kern w:val="2"/>
                <w:sz w:val="16"/>
                <w:szCs w:val="23"/>
              </w:rPr>
            </w:pPr>
            <w:r>
              <w:rPr>
                <w:kern w:val="2"/>
                <w:sz w:val="16"/>
                <w:szCs w:val="23"/>
              </w:rPr>
              <w:t>5. Demonstrate ways to develop team and community spirit.</w:t>
            </w:r>
          </w:p>
          <w:p w14:paraId="23BBA2C2" w14:textId="77777777" w:rsidR="00524713" w:rsidRDefault="00524713">
            <w:pPr>
              <w:autoSpaceDE w:val="0"/>
              <w:autoSpaceDN w:val="0"/>
              <w:adjustRightInd w:val="0"/>
              <w:rPr>
                <w:kern w:val="2"/>
                <w:sz w:val="16"/>
                <w:szCs w:val="23"/>
              </w:rPr>
            </w:pPr>
            <w:r>
              <w:rPr>
                <w:kern w:val="2"/>
                <w:sz w:val="16"/>
                <w:szCs w:val="23"/>
              </w:rPr>
              <w:t>6. Create an environment that encourages expressing ideas and perspectives.</w:t>
            </w:r>
          </w:p>
          <w:p w14:paraId="705FB7C7" w14:textId="77777777" w:rsidR="00524713" w:rsidRDefault="00524713">
            <w:pPr>
              <w:autoSpaceDE w:val="0"/>
              <w:autoSpaceDN w:val="0"/>
              <w:adjustRightInd w:val="0"/>
              <w:rPr>
                <w:kern w:val="2"/>
                <w:sz w:val="16"/>
                <w:szCs w:val="23"/>
              </w:rPr>
            </w:pPr>
            <w:r>
              <w:rPr>
                <w:kern w:val="2"/>
                <w:sz w:val="16"/>
                <w:szCs w:val="23"/>
              </w:rPr>
              <w:t>7. Examine the strengths and limitations of team members.</w:t>
            </w:r>
          </w:p>
          <w:p w14:paraId="231A3C30" w14:textId="77777777" w:rsidR="00524713" w:rsidRDefault="00524713">
            <w:pPr>
              <w:autoSpaceDE w:val="0"/>
              <w:autoSpaceDN w:val="0"/>
              <w:adjustRightInd w:val="0"/>
              <w:rPr>
                <w:kern w:val="2"/>
                <w:sz w:val="16"/>
                <w:szCs w:val="23"/>
              </w:rPr>
            </w:pPr>
            <w:r>
              <w:rPr>
                <w:kern w:val="2"/>
                <w:sz w:val="16"/>
                <w:szCs w:val="23"/>
              </w:rPr>
              <w:t>8. Create strategies for integrating new members into a team.</w:t>
            </w:r>
          </w:p>
          <w:p w14:paraId="4083D0AF" w14:textId="77777777" w:rsidR="00524713" w:rsidRDefault="00524713">
            <w:pPr>
              <w:autoSpaceDE w:val="0"/>
              <w:autoSpaceDN w:val="0"/>
              <w:adjustRightInd w:val="0"/>
              <w:rPr>
                <w:kern w:val="2"/>
                <w:sz w:val="16"/>
                <w:szCs w:val="23"/>
              </w:rPr>
            </w:pPr>
            <w:r>
              <w:rPr>
                <w:kern w:val="2"/>
                <w:sz w:val="16"/>
                <w:szCs w:val="23"/>
              </w:rPr>
              <w:t>9. Apply transferable leadership skills that may be applied in family, community and workplace environments.</w:t>
            </w:r>
          </w:p>
          <w:p w14:paraId="1BE99BD9" w14:textId="77777777" w:rsidR="00524713" w:rsidRDefault="00524713">
            <w:pPr>
              <w:autoSpaceDE w:val="0"/>
              <w:autoSpaceDN w:val="0"/>
              <w:adjustRightInd w:val="0"/>
              <w:rPr>
                <w:bCs/>
                <w:kern w:val="2"/>
                <w:sz w:val="16"/>
                <w:szCs w:val="24"/>
              </w:rPr>
            </w:pPr>
            <w:r>
              <w:rPr>
                <w:kern w:val="2"/>
                <w:sz w:val="16"/>
                <w:szCs w:val="23"/>
              </w:rPr>
              <w:t>10. Demonstrate transferable planning skills for designing group visions, missions, and policies related to critical issues of the family, community, and workplace.</w:t>
            </w:r>
          </w:p>
        </w:tc>
        <w:tc>
          <w:tcPr>
            <w:tcW w:w="1197" w:type="dxa"/>
          </w:tcPr>
          <w:p w14:paraId="6C0C983D" w14:textId="77777777" w:rsidR="00524713" w:rsidRDefault="00524713">
            <w:pPr>
              <w:autoSpaceDE w:val="0"/>
              <w:autoSpaceDN w:val="0"/>
              <w:adjustRightInd w:val="0"/>
              <w:rPr>
                <w:bCs/>
                <w:kern w:val="2"/>
                <w:sz w:val="16"/>
                <w:szCs w:val="24"/>
              </w:rPr>
            </w:pPr>
            <w:r>
              <w:rPr>
                <w:bCs/>
                <w:kern w:val="2"/>
                <w:sz w:val="16"/>
                <w:szCs w:val="24"/>
              </w:rPr>
              <w:t>ELA</w:t>
            </w:r>
          </w:p>
          <w:p w14:paraId="3A395625" w14:textId="77777777" w:rsidR="00524713" w:rsidRDefault="00524713">
            <w:pPr>
              <w:autoSpaceDE w:val="0"/>
              <w:autoSpaceDN w:val="0"/>
              <w:adjustRightInd w:val="0"/>
              <w:rPr>
                <w:kern w:val="2"/>
                <w:sz w:val="16"/>
                <w:szCs w:val="23"/>
              </w:rPr>
            </w:pPr>
            <w:r>
              <w:rPr>
                <w:kern w:val="2"/>
                <w:sz w:val="16"/>
                <w:szCs w:val="23"/>
              </w:rPr>
              <w:t>1-1</w:t>
            </w:r>
          </w:p>
          <w:p w14:paraId="44AA9831" w14:textId="77777777" w:rsidR="00524713" w:rsidRDefault="00524713">
            <w:pPr>
              <w:autoSpaceDE w:val="0"/>
              <w:autoSpaceDN w:val="0"/>
              <w:adjustRightInd w:val="0"/>
              <w:rPr>
                <w:kern w:val="2"/>
                <w:sz w:val="16"/>
                <w:szCs w:val="23"/>
              </w:rPr>
            </w:pPr>
            <w:r>
              <w:rPr>
                <w:kern w:val="2"/>
                <w:sz w:val="16"/>
                <w:szCs w:val="23"/>
              </w:rPr>
              <w:t>4-1,6</w:t>
            </w:r>
          </w:p>
          <w:p w14:paraId="5F9D65F7" w14:textId="77777777" w:rsidR="00524713" w:rsidRDefault="00524713">
            <w:pPr>
              <w:autoSpaceDE w:val="0"/>
              <w:autoSpaceDN w:val="0"/>
              <w:adjustRightInd w:val="0"/>
              <w:rPr>
                <w:bCs/>
                <w:kern w:val="2"/>
                <w:sz w:val="16"/>
                <w:szCs w:val="24"/>
              </w:rPr>
            </w:pPr>
            <w:r>
              <w:rPr>
                <w:kern w:val="2"/>
                <w:sz w:val="16"/>
                <w:szCs w:val="23"/>
              </w:rPr>
              <w:t>7-1,2,4</w:t>
            </w:r>
          </w:p>
        </w:tc>
        <w:tc>
          <w:tcPr>
            <w:tcW w:w="1214" w:type="dxa"/>
          </w:tcPr>
          <w:p w14:paraId="345DB097" w14:textId="77777777" w:rsidR="00524713" w:rsidRDefault="00524713">
            <w:pPr>
              <w:autoSpaceDE w:val="0"/>
              <w:autoSpaceDN w:val="0"/>
              <w:adjustRightInd w:val="0"/>
              <w:rPr>
                <w:bCs/>
                <w:kern w:val="2"/>
                <w:sz w:val="16"/>
                <w:szCs w:val="24"/>
              </w:rPr>
            </w:pPr>
            <w:r>
              <w:rPr>
                <w:bCs/>
                <w:kern w:val="2"/>
                <w:sz w:val="16"/>
                <w:szCs w:val="24"/>
              </w:rPr>
              <w:t>Social Studies</w:t>
            </w:r>
          </w:p>
          <w:p w14:paraId="094C4E00" w14:textId="77777777" w:rsidR="00524713" w:rsidRDefault="00524713">
            <w:pPr>
              <w:autoSpaceDE w:val="0"/>
              <w:autoSpaceDN w:val="0"/>
              <w:adjustRightInd w:val="0"/>
              <w:rPr>
                <w:bCs/>
                <w:kern w:val="2"/>
                <w:sz w:val="16"/>
                <w:szCs w:val="24"/>
              </w:rPr>
            </w:pPr>
            <w:r>
              <w:rPr>
                <w:kern w:val="2"/>
                <w:sz w:val="16"/>
                <w:szCs w:val="23"/>
              </w:rPr>
              <w:t>G-1B-3,4</w:t>
            </w:r>
          </w:p>
        </w:tc>
        <w:tc>
          <w:tcPr>
            <w:tcW w:w="893" w:type="dxa"/>
          </w:tcPr>
          <w:p w14:paraId="4F5911DE" w14:textId="77777777" w:rsidR="00524713" w:rsidRDefault="00524713">
            <w:pPr>
              <w:autoSpaceDE w:val="0"/>
              <w:autoSpaceDN w:val="0"/>
              <w:adjustRightInd w:val="0"/>
              <w:rPr>
                <w:bCs/>
                <w:kern w:val="2"/>
                <w:sz w:val="16"/>
                <w:szCs w:val="24"/>
              </w:rPr>
            </w:pPr>
            <w:r>
              <w:rPr>
                <w:kern w:val="2"/>
                <w:sz w:val="16"/>
                <w:szCs w:val="23"/>
              </w:rPr>
              <w:t>1,2,3,4,5</w:t>
            </w:r>
          </w:p>
        </w:tc>
      </w:tr>
    </w:tbl>
    <w:p w14:paraId="1190636C" w14:textId="77777777" w:rsidR="00524713" w:rsidRDefault="00524713">
      <w:pPr>
        <w:pStyle w:val="A"/>
      </w:pPr>
    </w:p>
    <w:p w14:paraId="6B42D1B1" w14:textId="77777777" w:rsidR="00524713" w:rsidRDefault="00524713">
      <w:pPr>
        <w:pStyle w:val="1"/>
      </w:pPr>
      <w:r>
        <w:t>15.</w:t>
      </w:r>
      <w:r>
        <w:tab/>
        <w:t>Examine the significance of the family.</w:t>
      </w:r>
    </w:p>
    <w:p w14:paraId="7D735AA0"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19"/>
        <w:gridCol w:w="1173"/>
        <w:gridCol w:w="1048"/>
        <w:gridCol w:w="910"/>
      </w:tblGrid>
      <w:tr w:rsidR="00524713" w14:paraId="20A9ED9A" w14:textId="77777777">
        <w:tblPrEx>
          <w:tblCellMar>
            <w:top w:w="0" w:type="dxa"/>
            <w:bottom w:w="0" w:type="dxa"/>
          </w:tblCellMar>
        </w:tblPrEx>
        <w:trPr>
          <w:cantSplit/>
        </w:trPr>
        <w:tc>
          <w:tcPr>
            <w:tcW w:w="1808" w:type="dxa"/>
            <w:shd w:val="clear" w:color="auto" w:fill="E0E0E0"/>
          </w:tcPr>
          <w:p w14:paraId="4D68988C"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390" w:type="dxa"/>
            <w:gridSpan w:val="2"/>
            <w:shd w:val="clear" w:color="auto" w:fill="E0E0E0"/>
          </w:tcPr>
          <w:p w14:paraId="40B10668"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914" w:type="dxa"/>
            <w:shd w:val="clear" w:color="auto" w:fill="E0E0E0"/>
          </w:tcPr>
          <w:p w14:paraId="624F8B90"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659BF2A2" w14:textId="77777777">
        <w:tblPrEx>
          <w:tblCellMar>
            <w:top w:w="0" w:type="dxa"/>
            <w:bottom w:w="0" w:type="dxa"/>
          </w:tblCellMar>
        </w:tblPrEx>
        <w:trPr>
          <w:cantSplit/>
        </w:trPr>
        <w:tc>
          <w:tcPr>
            <w:tcW w:w="1808" w:type="dxa"/>
          </w:tcPr>
          <w:p w14:paraId="320D0211" w14:textId="77777777" w:rsidR="00524713" w:rsidRDefault="00524713">
            <w:pPr>
              <w:autoSpaceDE w:val="0"/>
              <w:autoSpaceDN w:val="0"/>
              <w:adjustRightInd w:val="0"/>
              <w:rPr>
                <w:kern w:val="2"/>
                <w:sz w:val="16"/>
                <w:szCs w:val="23"/>
              </w:rPr>
            </w:pPr>
            <w:r>
              <w:rPr>
                <w:kern w:val="2"/>
                <w:sz w:val="16"/>
                <w:szCs w:val="23"/>
              </w:rPr>
              <w:t>1. Analyze the development of families in this culture and others.</w:t>
            </w:r>
          </w:p>
          <w:p w14:paraId="381506D7" w14:textId="77777777" w:rsidR="00524713" w:rsidRDefault="00524713">
            <w:pPr>
              <w:autoSpaceDE w:val="0"/>
              <w:autoSpaceDN w:val="0"/>
              <w:adjustRightInd w:val="0"/>
              <w:rPr>
                <w:kern w:val="2"/>
                <w:sz w:val="16"/>
                <w:szCs w:val="23"/>
              </w:rPr>
            </w:pPr>
            <w:r>
              <w:rPr>
                <w:kern w:val="2"/>
                <w:sz w:val="16"/>
                <w:szCs w:val="23"/>
              </w:rPr>
              <w:t>2. Analyze the impacts of social, economic, and technological forces on the family.</w:t>
            </w:r>
          </w:p>
          <w:p w14:paraId="19B43695" w14:textId="77777777" w:rsidR="00524713" w:rsidRDefault="00524713">
            <w:pPr>
              <w:autoSpaceDE w:val="0"/>
              <w:autoSpaceDN w:val="0"/>
              <w:adjustRightInd w:val="0"/>
              <w:rPr>
                <w:kern w:val="2"/>
                <w:sz w:val="16"/>
                <w:szCs w:val="23"/>
              </w:rPr>
            </w:pPr>
            <w:r>
              <w:rPr>
                <w:kern w:val="2"/>
                <w:sz w:val="16"/>
                <w:szCs w:val="23"/>
              </w:rPr>
              <w:t>3. Describe the roles of family in teaching culture to family members.</w:t>
            </w:r>
          </w:p>
          <w:p w14:paraId="319EA8C1" w14:textId="77777777" w:rsidR="00524713" w:rsidRDefault="00524713">
            <w:pPr>
              <w:autoSpaceDE w:val="0"/>
              <w:autoSpaceDN w:val="0"/>
              <w:adjustRightInd w:val="0"/>
              <w:rPr>
                <w:bCs/>
                <w:kern w:val="2"/>
                <w:sz w:val="16"/>
                <w:szCs w:val="24"/>
              </w:rPr>
            </w:pPr>
            <w:r>
              <w:rPr>
                <w:kern w:val="2"/>
                <w:sz w:val="16"/>
                <w:szCs w:val="23"/>
              </w:rPr>
              <w:t>4. Describe the roles of family in instilling societal skills of communication, education, and role expectations.</w:t>
            </w:r>
          </w:p>
        </w:tc>
        <w:tc>
          <w:tcPr>
            <w:tcW w:w="1273" w:type="dxa"/>
          </w:tcPr>
          <w:p w14:paraId="2EBCB78D" w14:textId="77777777" w:rsidR="00524713" w:rsidRDefault="00524713">
            <w:pPr>
              <w:autoSpaceDE w:val="0"/>
              <w:autoSpaceDN w:val="0"/>
              <w:adjustRightInd w:val="0"/>
              <w:rPr>
                <w:bCs/>
                <w:kern w:val="2"/>
                <w:sz w:val="16"/>
                <w:szCs w:val="24"/>
              </w:rPr>
            </w:pPr>
            <w:r>
              <w:rPr>
                <w:bCs/>
                <w:kern w:val="2"/>
                <w:sz w:val="16"/>
                <w:szCs w:val="24"/>
              </w:rPr>
              <w:t>ELA</w:t>
            </w:r>
          </w:p>
          <w:p w14:paraId="18DA61FC" w14:textId="77777777" w:rsidR="00524713" w:rsidRDefault="00524713">
            <w:pPr>
              <w:autoSpaceDE w:val="0"/>
              <w:autoSpaceDN w:val="0"/>
              <w:adjustRightInd w:val="0"/>
              <w:rPr>
                <w:kern w:val="2"/>
                <w:sz w:val="16"/>
                <w:szCs w:val="23"/>
              </w:rPr>
            </w:pPr>
            <w:r>
              <w:rPr>
                <w:kern w:val="2"/>
                <w:sz w:val="16"/>
                <w:szCs w:val="23"/>
              </w:rPr>
              <w:t>1-1,3,4,5</w:t>
            </w:r>
          </w:p>
          <w:p w14:paraId="0CEDB826" w14:textId="77777777" w:rsidR="00524713" w:rsidRDefault="00524713">
            <w:pPr>
              <w:autoSpaceDE w:val="0"/>
              <w:autoSpaceDN w:val="0"/>
              <w:adjustRightInd w:val="0"/>
              <w:rPr>
                <w:kern w:val="2"/>
                <w:sz w:val="16"/>
                <w:szCs w:val="23"/>
              </w:rPr>
            </w:pPr>
            <w:r>
              <w:rPr>
                <w:kern w:val="2"/>
                <w:sz w:val="16"/>
                <w:szCs w:val="23"/>
              </w:rPr>
              <w:t>2-6</w:t>
            </w:r>
          </w:p>
          <w:p w14:paraId="16BE34BE" w14:textId="77777777" w:rsidR="00524713" w:rsidRDefault="00524713">
            <w:pPr>
              <w:autoSpaceDE w:val="0"/>
              <w:autoSpaceDN w:val="0"/>
              <w:adjustRightInd w:val="0"/>
              <w:rPr>
                <w:kern w:val="2"/>
                <w:sz w:val="16"/>
                <w:szCs w:val="23"/>
              </w:rPr>
            </w:pPr>
            <w:r>
              <w:rPr>
                <w:kern w:val="2"/>
                <w:sz w:val="16"/>
                <w:szCs w:val="23"/>
              </w:rPr>
              <w:t>3-1,2,3</w:t>
            </w:r>
          </w:p>
          <w:p w14:paraId="19FA1393" w14:textId="77777777" w:rsidR="00524713" w:rsidRDefault="00524713">
            <w:pPr>
              <w:autoSpaceDE w:val="0"/>
              <w:autoSpaceDN w:val="0"/>
              <w:adjustRightInd w:val="0"/>
              <w:rPr>
                <w:kern w:val="2"/>
                <w:sz w:val="16"/>
                <w:szCs w:val="23"/>
              </w:rPr>
            </w:pPr>
            <w:r>
              <w:rPr>
                <w:kern w:val="2"/>
                <w:sz w:val="16"/>
                <w:szCs w:val="23"/>
              </w:rPr>
              <w:t>4-1,2,4,6</w:t>
            </w:r>
          </w:p>
          <w:p w14:paraId="29CDAADF" w14:textId="77777777" w:rsidR="00524713" w:rsidRDefault="00524713">
            <w:pPr>
              <w:autoSpaceDE w:val="0"/>
              <w:autoSpaceDN w:val="0"/>
              <w:adjustRightInd w:val="0"/>
              <w:rPr>
                <w:kern w:val="2"/>
                <w:sz w:val="16"/>
                <w:szCs w:val="23"/>
              </w:rPr>
            </w:pPr>
            <w:r>
              <w:rPr>
                <w:kern w:val="2"/>
                <w:sz w:val="16"/>
                <w:szCs w:val="23"/>
              </w:rPr>
              <w:t>5-1,2,3,6</w:t>
            </w:r>
          </w:p>
          <w:p w14:paraId="5220F6E4" w14:textId="77777777" w:rsidR="00524713" w:rsidRDefault="00524713">
            <w:pPr>
              <w:autoSpaceDE w:val="0"/>
              <w:autoSpaceDN w:val="0"/>
              <w:adjustRightInd w:val="0"/>
              <w:rPr>
                <w:kern w:val="2"/>
                <w:sz w:val="16"/>
                <w:szCs w:val="23"/>
              </w:rPr>
            </w:pPr>
            <w:r>
              <w:rPr>
                <w:kern w:val="2"/>
                <w:sz w:val="16"/>
                <w:szCs w:val="23"/>
              </w:rPr>
              <w:t>7-1,2,4</w:t>
            </w:r>
          </w:p>
          <w:p w14:paraId="55AC666A" w14:textId="77777777" w:rsidR="00524713" w:rsidRDefault="00524713">
            <w:pPr>
              <w:autoSpaceDE w:val="0"/>
              <w:autoSpaceDN w:val="0"/>
              <w:adjustRightInd w:val="0"/>
              <w:rPr>
                <w:bCs/>
                <w:kern w:val="2"/>
                <w:sz w:val="16"/>
                <w:szCs w:val="24"/>
              </w:rPr>
            </w:pPr>
            <w:r>
              <w:rPr>
                <w:bCs/>
                <w:kern w:val="2"/>
                <w:sz w:val="16"/>
                <w:szCs w:val="24"/>
              </w:rPr>
              <w:t>Math</w:t>
            </w:r>
          </w:p>
          <w:p w14:paraId="51E1C553" w14:textId="77777777" w:rsidR="00524713" w:rsidRDefault="00524713">
            <w:pPr>
              <w:autoSpaceDE w:val="0"/>
              <w:autoSpaceDN w:val="0"/>
              <w:adjustRightInd w:val="0"/>
              <w:rPr>
                <w:bCs/>
                <w:kern w:val="2"/>
                <w:sz w:val="16"/>
                <w:szCs w:val="24"/>
              </w:rPr>
            </w:pPr>
            <w:r>
              <w:rPr>
                <w:kern w:val="2"/>
                <w:sz w:val="16"/>
                <w:szCs w:val="23"/>
              </w:rPr>
              <w:t>D-1</w:t>
            </w:r>
          </w:p>
        </w:tc>
        <w:tc>
          <w:tcPr>
            <w:tcW w:w="1117" w:type="dxa"/>
          </w:tcPr>
          <w:p w14:paraId="5D5BF2AB" w14:textId="77777777" w:rsidR="00524713" w:rsidRDefault="00524713">
            <w:pPr>
              <w:autoSpaceDE w:val="0"/>
              <w:autoSpaceDN w:val="0"/>
              <w:adjustRightInd w:val="0"/>
              <w:rPr>
                <w:bCs/>
                <w:kern w:val="2"/>
                <w:sz w:val="16"/>
                <w:szCs w:val="24"/>
              </w:rPr>
            </w:pPr>
            <w:r>
              <w:rPr>
                <w:bCs/>
                <w:kern w:val="2"/>
                <w:sz w:val="16"/>
                <w:szCs w:val="24"/>
              </w:rPr>
              <w:t>Social Studies</w:t>
            </w:r>
          </w:p>
          <w:p w14:paraId="2B796B14" w14:textId="77777777" w:rsidR="00524713" w:rsidRDefault="00524713">
            <w:pPr>
              <w:autoSpaceDE w:val="0"/>
              <w:autoSpaceDN w:val="0"/>
              <w:adjustRightInd w:val="0"/>
              <w:rPr>
                <w:bCs/>
                <w:kern w:val="2"/>
                <w:sz w:val="16"/>
                <w:szCs w:val="24"/>
              </w:rPr>
            </w:pPr>
            <w:r>
              <w:rPr>
                <w:kern w:val="2"/>
                <w:sz w:val="16"/>
                <w:szCs w:val="23"/>
              </w:rPr>
              <w:t>G-1B-1</w:t>
            </w:r>
          </w:p>
        </w:tc>
        <w:tc>
          <w:tcPr>
            <w:tcW w:w="914" w:type="dxa"/>
          </w:tcPr>
          <w:p w14:paraId="6C0DB9C0" w14:textId="77777777" w:rsidR="00524713" w:rsidRDefault="00524713">
            <w:pPr>
              <w:autoSpaceDE w:val="0"/>
              <w:autoSpaceDN w:val="0"/>
              <w:adjustRightInd w:val="0"/>
              <w:rPr>
                <w:bCs/>
                <w:kern w:val="2"/>
                <w:sz w:val="16"/>
                <w:szCs w:val="24"/>
              </w:rPr>
            </w:pPr>
            <w:r>
              <w:rPr>
                <w:kern w:val="2"/>
                <w:sz w:val="16"/>
                <w:szCs w:val="23"/>
              </w:rPr>
              <w:t>1,2,3,4</w:t>
            </w:r>
          </w:p>
        </w:tc>
      </w:tr>
    </w:tbl>
    <w:p w14:paraId="2AB822AB" w14:textId="77777777" w:rsidR="00524713" w:rsidRDefault="00524713">
      <w:pPr>
        <w:pStyle w:val="A"/>
      </w:pPr>
    </w:p>
    <w:p w14:paraId="7516D096" w14:textId="77777777" w:rsidR="00524713" w:rsidRDefault="00524713">
      <w:pPr>
        <w:pStyle w:val="1"/>
      </w:pPr>
      <w:r>
        <w:t>16.</w:t>
      </w:r>
      <w:r>
        <w:tab/>
        <w:t>Analyze family development and change across time and cultures.</w:t>
      </w:r>
    </w:p>
    <w:p w14:paraId="074CFBDD"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06"/>
        <w:gridCol w:w="1120"/>
        <w:gridCol w:w="1132"/>
        <w:gridCol w:w="892"/>
      </w:tblGrid>
      <w:tr w:rsidR="00524713" w14:paraId="57AD6529" w14:textId="77777777">
        <w:tblPrEx>
          <w:tblCellMar>
            <w:top w:w="0" w:type="dxa"/>
            <w:bottom w:w="0" w:type="dxa"/>
          </w:tblCellMar>
        </w:tblPrEx>
        <w:trPr>
          <w:cantSplit/>
        </w:trPr>
        <w:tc>
          <w:tcPr>
            <w:tcW w:w="1808" w:type="dxa"/>
            <w:shd w:val="clear" w:color="auto" w:fill="E0E0E0"/>
          </w:tcPr>
          <w:p w14:paraId="2F66FA05"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35" w:type="dxa"/>
            <w:gridSpan w:val="2"/>
            <w:shd w:val="clear" w:color="auto" w:fill="E0E0E0"/>
          </w:tcPr>
          <w:p w14:paraId="1C925627"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34FFE2D2"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43874C0C" w14:textId="77777777">
        <w:tblPrEx>
          <w:tblCellMar>
            <w:top w:w="0" w:type="dxa"/>
            <w:bottom w:w="0" w:type="dxa"/>
          </w:tblCellMar>
        </w:tblPrEx>
        <w:trPr>
          <w:cantSplit/>
        </w:trPr>
        <w:tc>
          <w:tcPr>
            <w:tcW w:w="1808" w:type="dxa"/>
          </w:tcPr>
          <w:p w14:paraId="320EABB0" w14:textId="77777777" w:rsidR="00524713" w:rsidRDefault="00524713">
            <w:pPr>
              <w:autoSpaceDE w:val="0"/>
              <w:autoSpaceDN w:val="0"/>
              <w:adjustRightInd w:val="0"/>
              <w:rPr>
                <w:kern w:val="2"/>
                <w:sz w:val="16"/>
                <w:szCs w:val="23"/>
              </w:rPr>
            </w:pPr>
            <w:r>
              <w:rPr>
                <w:kern w:val="2"/>
                <w:sz w:val="16"/>
                <w:szCs w:val="23"/>
              </w:rPr>
              <w:t>1. Describe family formation.</w:t>
            </w:r>
          </w:p>
          <w:p w14:paraId="77DD57F3" w14:textId="77777777" w:rsidR="00524713" w:rsidRDefault="00524713">
            <w:pPr>
              <w:autoSpaceDE w:val="0"/>
              <w:autoSpaceDN w:val="0"/>
              <w:adjustRightInd w:val="0"/>
              <w:rPr>
                <w:kern w:val="2"/>
                <w:sz w:val="16"/>
                <w:szCs w:val="23"/>
              </w:rPr>
            </w:pPr>
            <w:r>
              <w:rPr>
                <w:kern w:val="2"/>
                <w:sz w:val="16"/>
                <w:szCs w:val="23"/>
              </w:rPr>
              <w:t>2. Describe major family responsibilities including care giving, child rearing, social, legal, education, economic, leisure, security, and spirituality.</w:t>
            </w:r>
          </w:p>
          <w:p w14:paraId="0183FD64" w14:textId="77777777" w:rsidR="00524713" w:rsidRDefault="00524713">
            <w:pPr>
              <w:autoSpaceDE w:val="0"/>
              <w:autoSpaceDN w:val="0"/>
              <w:adjustRightInd w:val="0"/>
              <w:rPr>
                <w:kern w:val="2"/>
                <w:sz w:val="16"/>
                <w:szCs w:val="23"/>
              </w:rPr>
            </w:pPr>
            <w:r>
              <w:rPr>
                <w:kern w:val="2"/>
                <w:sz w:val="16"/>
                <w:szCs w:val="23"/>
              </w:rPr>
              <w:t>3. Compare ways in which family members are dependent, interdependent, and independent.</w:t>
            </w:r>
          </w:p>
          <w:p w14:paraId="3F9C9F66" w14:textId="77777777" w:rsidR="00524713" w:rsidRDefault="00524713">
            <w:pPr>
              <w:autoSpaceDE w:val="0"/>
              <w:autoSpaceDN w:val="0"/>
              <w:adjustRightInd w:val="0"/>
              <w:rPr>
                <w:kern w:val="2"/>
                <w:sz w:val="16"/>
                <w:szCs w:val="23"/>
              </w:rPr>
            </w:pPr>
            <w:r>
              <w:rPr>
                <w:kern w:val="2"/>
                <w:sz w:val="16"/>
                <w:szCs w:val="23"/>
              </w:rPr>
              <w:t>4. Examine commitment and interdependence among family members.</w:t>
            </w:r>
          </w:p>
          <w:p w14:paraId="769BDD20" w14:textId="77777777" w:rsidR="00524713" w:rsidRDefault="00524713">
            <w:pPr>
              <w:autoSpaceDE w:val="0"/>
              <w:autoSpaceDN w:val="0"/>
              <w:adjustRightInd w:val="0"/>
              <w:rPr>
                <w:kern w:val="2"/>
                <w:sz w:val="16"/>
                <w:szCs w:val="23"/>
              </w:rPr>
            </w:pPr>
            <w:r>
              <w:rPr>
                <w:kern w:val="2"/>
                <w:sz w:val="16"/>
                <w:szCs w:val="23"/>
              </w:rPr>
              <w:t>5. Analyze the family as a system and its effects on individual family members within the family unit.</w:t>
            </w:r>
          </w:p>
          <w:p w14:paraId="547F0E75" w14:textId="77777777" w:rsidR="00524713" w:rsidRDefault="00524713">
            <w:pPr>
              <w:autoSpaceDE w:val="0"/>
              <w:autoSpaceDN w:val="0"/>
              <w:adjustRightInd w:val="0"/>
              <w:rPr>
                <w:kern w:val="2"/>
                <w:sz w:val="16"/>
                <w:szCs w:val="23"/>
              </w:rPr>
            </w:pPr>
            <w:r>
              <w:rPr>
                <w:kern w:val="2"/>
                <w:sz w:val="16"/>
                <w:szCs w:val="23"/>
              </w:rPr>
              <w:t>6. Examine how knowledge of family systems contributes to family well-being.</w:t>
            </w:r>
          </w:p>
          <w:p w14:paraId="295A85D5" w14:textId="77777777" w:rsidR="00524713" w:rsidRDefault="00524713">
            <w:pPr>
              <w:autoSpaceDE w:val="0"/>
              <w:autoSpaceDN w:val="0"/>
              <w:adjustRightInd w:val="0"/>
              <w:rPr>
                <w:bCs/>
                <w:kern w:val="2"/>
                <w:sz w:val="16"/>
                <w:szCs w:val="24"/>
              </w:rPr>
            </w:pPr>
            <w:r>
              <w:rPr>
                <w:kern w:val="2"/>
                <w:sz w:val="16"/>
                <w:szCs w:val="23"/>
              </w:rPr>
              <w:t>7. Examine the potential impact of a change in family membership.</w:t>
            </w:r>
          </w:p>
        </w:tc>
        <w:tc>
          <w:tcPr>
            <w:tcW w:w="1200" w:type="dxa"/>
          </w:tcPr>
          <w:p w14:paraId="10CD025D" w14:textId="77777777" w:rsidR="00524713" w:rsidRDefault="00524713">
            <w:pPr>
              <w:autoSpaceDE w:val="0"/>
              <w:autoSpaceDN w:val="0"/>
              <w:adjustRightInd w:val="0"/>
              <w:rPr>
                <w:bCs/>
                <w:kern w:val="2"/>
                <w:sz w:val="16"/>
                <w:szCs w:val="24"/>
              </w:rPr>
            </w:pPr>
            <w:r>
              <w:rPr>
                <w:bCs/>
                <w:kern w:val="2"/>
                <w:sz w:val="16"/>
                <w:szCs w:val="24"/>
              </w:rPr>
              <w:t>ELA</w:t>
            </w:r>
          </w:p>
          <w:p w14:paraId="23E0764A" w14:textId="77777777" w:rsidR="00524713" w:rsidRDefault="00524713">
            <w:pPr>
              <w:autoSpaceDE w:val="0"/>
              <w:autoSpaceDN w:val="0"/>
              <w:adjustRightInd w:val="0"/>
              <w:rPr>
                <w:kern w:val="2"/>
                <w:sz w:val="16"/>
                <w:szCs w:val="23"/>
              </w:rPr>
            </w:pPr>
            <w:r>
              <w:rPr>
                <w:kern w:val="2"/>
                <w:sz w:val="16"/>
                <w:szCs w:val="23"/>
              </w:rPr>
              <w:t>1-1,3,4,5</w:t>
            </w:r>
          </w:p>
          <w:p w14:paraId="7526B9D0" w14:textId="77777777" w:rsidR="00524713" w:rsidRDefault="00524713">
            <w:pPr>
              <w:autoSpaceDE w:val="0"/>
              <w:autoSpaceDN w:val="0"/>
              <w:adjustRightInd w:val="0"/>
              <w:rPr>
                <w:kern w:val="2"/>
                <w:sz w:val="16"/>
                <w:szCs w:val="23"/>
              </w:rPr>
            </w:pPr>
            <w:r>
              <w:rPr>
                <w:kern w:val="2"/>
                <w:sz w:val="16"/>
                <w:szCs w:val="23"/>
              </w:rPr>
              <w:t>2-1,2,3,4,6</w:t>
            </w:r>
          </w:p>
          <w:p w14:paraId="69B364F5" w14:textId="77777777" w:rsidR="00524713" w:rsidRDefault="00524713">
            <w:pPr>
              <w:autoSpaceDE w:val="0"/>
              <w:autoSpaceDN w:val="0"/>
              <w:adjustRightInd w:val="0"/>
              <w:rPr>
                <w:kern w:val="2"/>
                <w:sz w:val="16"/>
                <w:szCs w:val="23"/>
              </w:rPr>
            </w:pPr>
            <w:r>
              <w:rPr>
                <w:kern w:val="2"/>
                <w:sz w:val="16"/>
                <w:szCs w:val="23"/>
              </w:rPr>
              <w:t>3-1.2.3</w:t>
            </w:r>
          </w:p>
          <w:p w14:paraId="223509B6" w14:textId="77777777" w:rsidR="00524713" w:rsidRDefault="00524713">
            <w:pPr>
              <w:autoSpaceDE w:val="0"/>
              <w:autoSpaceDN w:val="0"/>
              <w:adjustRightInd w:val="0"/>
              <w:rPr>
                <w:kern w:val="2"/>
                <w:sz w:val="16"/>
                <w:szCs w:val="23"/>
              </w:rPr>
            </w:pPr>
            <w:r>
              <w:rPr>
                <w:kern w:val="2"/>
                <w:sz w:val="16"/>
                <w:szCs w:val="23"/>
              </w:rPr>
              <w:t>4-1,2,4,6</w:t>
            </w:r>
          </w:p>
          <w:p w14:paraId="67C24483" w14:textId="77777777" w:rsidR="00524713" w:rsidRDefault="00524713">
            <w:pPr>
              <w:autoSpaceDE w:val="0"/>
              <w:autoSpaceDN w:val="0"/>
              <w:adjustRightInd w:val="0"/>
              <w:rPr>
                <w:kern w:val="2"/>
                <w:sz w:val="16"/>
                <w:szCs w:val="23"/>
              </w:rPr>
            </w:pPr>
            <w:r>
              <w:rPr>
                <w:kern w:val="2"/>
                <w:sz w:val="16"/>
                <w:szCs w:val="23"/>
              </w:rPr>
              <w:t>7-1,2,4</w:t>
            </w:r>
          </w:p>
          <w:p w14:paraId="22CB34AD" w14:textId="77777777" w:rsidR="00524713" w:rsidRDefault="00524713">
            <w:pPr>
              <w:autoSpaceDE w:val="0"/>
              <w:autoSpaceDN w:val="0"/>
              <w:adjustRightInd w:val="0"/>
              <w:rPr>
                <w:bCs/>
                <w:kern w:val="2"/>
                <w:sz w:val="16"/>
                <w:szCs w:val="24"/>
              </w:rPr>
            </w:pPr>
            <w:r>
              <w:rPr>
                <w:bCs/>
                <w:kern w:val="2"/>
                <w:sz w:val="16"/>
                <w:szCs w:val="24"/>
              </w:rPr>
              <w:t>Math</w:t>
            </w:r>
          </w:p>
          <w:p w14:paraId="68B09794" w14:textId="77777777" w:rsidR="00524713" w:rsidRDefault="00524713">
            <w:pPr>
              <w:autoSpaceDE w:val="0"/>
              <w:autoSpaceDN w:val="0"/>
              <w:adjustRightInd w:val="0"/>
              <w:rPr>
                <w:bCs/>
                <w:kern w:val="2"/>
                <w:sz w:val="16"/>
                <w:szCs w:val="24"/>
              </w:rPr>
            </w:pPr>
            <w:r>
              <w:rPr>
                <w:kern w:val="2"/>
                <w:sz w:val="16"/>
                <w:szCs w:val="23"/>
              </w:rPr>
              <w:t>D-1</w:t>
            </w:r>
            <w:r>
              <w:rPr>
                <w:bCs/>
                <w:kern w:val="2"/>
                <w:sz w:val="16"/>
                <w:szCs w:val="24"/>
              </w:rPr>
              <w:t xml:space="preserve"> </w:t>
            </w:r>
          </w:p>
          <w:p w14:paraId="59B3F496" w14:textId="77777777" w:rsidR="00524713" w:rsidRDefault="00524713">
            <w:pPr>
              <w:autoSpaceDE w:val="0"/>
              <w:autoSpaceDN w:val="0"/>
              <w:adjustRightInd w:val="0"/>
              <w:rPr>
                <w:bCs/>
                <w:kern w:val="2"/>
                <w:sz w:val="16"/>
                <w:szCs w:val="24"/>
              </w:rPr>
            </w:pPr>
            <w:r>
              <w:rPr>
                <w:bCs/>
                <w:kern w:val="2"/>
                <w:sz w:val="16"/>
                <w:szCs w:val="24"/>
              </w:rPr>
              <w:t>Science</w:t>
            </w:r>
          </w:p>
          <w:p w14:paraId="67BB06F1" w14:textId="77777777" w:rsidR="00524713" w:rsidRDefault="00524713">
            <w:pPr>
              <w:autoSpaceDE w:val="0"/>
              <w:autoSpaceDN w:val="0"/>
              <w:adjustRightInd w:val="0"/>
              <w:rPr>
                <w:bCs/>
                <w:kern w:val="2"/>
                <w:sz w:val="16"/>
                <w:szCs w:val="24"/>
              </w:rPr>
            </w:pPr>
            <w:r>
              <w:rPr>
                <w:kern w:val="2"/>
                <w:sz w:val="16"/>
                <w:szCs w:val="23"/>
              </w:rPr>
              <w:t>LS-A3, B1,3,4</w:t>
            </w:r>
          </w:p>
        </w:tc>
        <w:tc>
          <w:tcPr>
            <w:tcW w:w="1235" w:type="dxa"/>
          </w:tcPr>
          <w:p w14:paraId="0D062D56" w14:textId="77777777" w:rsidR="00524713" w:rsidRDefault="00524713">
            <w:pPr>
              <w:autoSpaceDE w:val="0"/>
              <w:autoSpaceDN w:val="0"/>
              <w:adjustRightInd w:val="0"/>
              <w:rPr>
                <w:bCs/>
                <w:kern w:val="2"/>
                <w:sz w:val="16"/>
                <w:szCs w:val="24"/>
              </w:rPr>
            </w:pPr>
            <w:r>
              <w:rPr>
                <w:bCs/>
                <w:kern w:val="2"/>
                <w:sz w:val="16"/>
                <w:szCs w:val="24"/>
              </w:rPr>
              <w:t>Social Studies</w:t>
            </w:r>
          </w:p>
          <w:p w14:paraId="4105F14B" w14:textId="77777777" w:rsidR="00524713" w:rsidRDefault="00524713">
            <w:pPr>
              <w:autoSpaceDE w:val="0"/>
              <w:autoSpaceDN w:val="0"/>
              <w:adjustRightInd w:val="0"/>
              <w:rPr>
                <w:bCs/>
                <w:kern w:val="2"/>
                <w:sz w:val="16"/>
                <w:szCs w:val="24"/>
              </w:rPr>
            </w:pPr>
            <w:r>
              <w:rPr>
                <w:kern w:val="2"/>
                <w:sz w:val="16"/>
                <w:szCs w:val="23"/>
              </w:rPr>
              <w:t>C-1D-1,3,4</w:t>
            </w:r>
          </w:p>
        </w:tc>
        <w:tc>
          <w:tcPr>
            <w:tcW w:w="892" w:type="dxa"/>
          </w:tcPr>
          <w:p w14:paraId="1C0694CD" w14:textId="77777777" w:rsidR="00524713" w:rsidRDefault="00524713">
            <w:pPr>
              <w:autoSpaceDE w:val="0"/>
              <w:autoSpaceDN w:val="0"/>
              <w:adjustRightInd w:val="0"/>
              <w:rPr>
                <w:bCs/>
                <w:kern w:val="2"/>
                <w:sz w:val="16"/>
                <w:szCs w:val="24"/>
              </w:rPr>
            </w:pPr>
            <w:r>
              <w:rPr>
                <w:kern w:val="2"/>
                <w:sz w:val="16"/>
                <w:szCs w:val="23"/>
              </w:rPr>
              <w:t>1,2,3,4,5</w:t>
            </w:r>
          </w:p>
        </w:tc>
      </w:tr>
    </w:tbl>
    <w:p w14:paraId="387D3E74" w14:textId="77777777" w:rsidR="00524713" w:rsidRDefault="00524713">
      <w:pPr>
        <w:pStyle w:val="A"/>
      </w:pPr>
    </w:p>
    <w:p w14:paraId="37D1B6AB" w14:textId="77777777" w:rsidR="00524713" w:rsidRDefault="00524713" w:rsidP="00F5534F">
      <w:pPr>
        <w:pStyle w:val="1"/>
        <w:keepNext/>
      </w:pPr>
      <w:r>
        <w:lastRenderedPageBreak/>
        <w:t>17.</w:t>
      </w:r>
      <w:r>
        <w:tab/>
        <w:t>Analyze the characteristics of strong and healthy families.</w:t>
      </w:r>
    </w:p>
    <w:p w14:paraId="03597F63"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26"/>
        <w:gridCol w:w="1133"/>
        <w:gridCol w:w="1099"/>
        <w:gridCol w:w="892"/>
      </w:tblGrid>
      <w:tr w:rsidR="00524713" w14:paraId="74496780" w14:textId="77777777" w:rsidTr="0085615D">
        <w:tblPrEx>
          <w:tblCellMar>
            <w:top w:w="0" w:type="dxa"/>
            <w:bottom w:w="0" w:type="dxa"/>
          </w:tblCellMar>
        </w:tblPrEx>
        <w:trPr>
          <w:cantSplit/>
          <w:tblHeader/>
        </w:trPr>
        <w:tc>
          <w:tcPr>
            <w:tcW w:w="1808" w:type="dxa"/>
            <w:shd w:val="clear" w:color="auto" w:fill="E0E0E0"/>
          </w:tcPr>
          <w:p w14:paraId="1B78B476" w14:textId="77777777" w:rsidR="00524713" w:rsidRDefault="00524713" w:rsidP="00F5534F">
            <w:pPr>
              <w:keepNext/>
              <w:autoSpaceDE w:val="0"/>
              <w:autoSpaceDN w:val="0"/>
              <w:adjustRightInd w:val="0"/>
              <w:jc w:val="center"/>
              <w:rPr>
                <w:b/>
                <w:kern w:val="2"/>
                <w:sz w:val="16"/>
                <w:szCs w:val="24"/>
              </w:rPr>
            </w:pPr>
            <w:r>
              <w:rPr>
                <w:b/>
                <w:kern w:val="2"/>
                <w:sz w:val="16"/>
                <w:szCs w:val="24"/>
              </w:rPr>
              <w:t>Benchmarks</w:t>
            </w:r>
          </w:p>
        </w:tc>
        <w:tc>
          <w:tcPr>
            <w:tcW w:w="2434" w:type="dxa"/>
            <w:gridSpan w:val="2"/>
            <w:shd w:val="clear" w:color="auto" w:fill="E0E0E0"/>
          </w:tcPr>
          <w:p w14:paraId="00AFCEE4" w14:textId="77777777" w:rsidR="00524713" w:rsidRDefault="00524713" w:rsidP="00F5534F">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73A0A0E5" w14:textId="77777777" w:rsidR="00524713" w:rsidRDefault="00524713" w:rsidP="00F5534F">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273B9AD3" w14:textId="77777777">
        <w:tblPrEx>
          <w:tblCellMar>
            <w:top w:w="0" w:type="dxa"/>
            <w:bottom w:w="0" w:type="dxa"/>
          </w:tblCellMar>
        </w:tblPrEx>
        <w:tc>
          <w:tcPr>
            <w:tcW w:w="1808" w:type="dxa"/>
          </w:tcPr>
          <w:p w14:paraId="3F149E0C" w14:textId="77777777" w:rsidR="00524713" w:rsidRDefault="00524713" w:rsidP="00F5534F">
            <w:pPr>
              <w:keepNext/>
              <w:autoSpaceDE w:val="0"/>
              <w:autoSpaceDN w:val="0"/>
              <w:adjustRightInd w:val="0"/>
              <w:rPr>
                <w:kern w:val="2"/>
                <w:sz w:val="16"/>
                <w:szCs w:val="23"/>
              </w:rPr>
            </w:pPr>
            <w:r>
              <w:rPr>
                <w:kern w:val="2"/>
                <w:sz w:val="16"/>
                <w:szCs w:val="23"/>
              </w:rPr>
              <w:t>1. Demonstrate how the use of problem-solving skills in making choices empowers family members.</w:t>
            </w:r>
          </w:p>
          <w:p w14:paraId="150018A4" w14:textId="77777777" w:rsidR="00524713" w:rsidRDefault="00524713" w:rsidP="00F5534F">
            <w:pPr>
              <w:keepNext/>
              <w:autoSpaceDE w:val="0"/>
              <w:autoSpaceDN w:val="0"/>
              <w:adjustRightInd w:val="0"/>
              <w:rPr>
                <w:kern w:val="2"/>
                <w:sz w:val="16"/>
                <w:szCs w:val="23"/>
              </w:rPr>
            </w:pPr>
            <w:r>
              <w:rPr>
                <w:kern w:val="2"/>
                <w:sz w:val="16"/>
                <w:szCs w:val="23"/>
              </w:rPr>
              <w:t>2. Demonstrate leadership by supporting individual family members to clarify and pursue their own visions, empowering them to use problem-solving skills in decision making.</w:t>
            </w:r>
          </w:p>
          <w:p w14:paraId="3FBDFCBB" w14:textId="77777777" w:rsidR="00524713" w:rsidRDefault="00524713" w:rsidP="00F5534F">
            <w:pPr>
              <w:keepNext/>
              <w:autoSpaceDE w:val="0"/>
              <w:autoSpaceDN w:val="0"/>
              <w:adjustRightInd w:val="0"/>
              <w:rPr>
                <w:kern w:val="2"/>
                <w:sz w:val="16"/>
                <w:szCs w:val="23"/>
              </w:rPr>
            </w:pPr>
            <w:r>
              <w:rPr>
                <w:kern w:val="2"/>
                <w:sz w:val="16"/>
                <w:szCs w:val="23"/>
              </w:rPr>
              <w:t>3. Examine the roles of family communication to enhance family stability.</w:t>
            </w:r>
          </w:p>
          <w:p w14:paraId="769571C4" w14:textId="77777777" w:rsidR="00524713" w:rsidRDefault="00524713" w:rsidP="00F5534F">
            <w:pPr>
              <w:keepNext/>
              <w:autoSpaceDE w:val="0"/>
              <w:autoSpaceDN w:val="0"/>
              <w:adjustRightInd w:val="0"/>
              <w:rPr>
                <w:kern w:val="2"/>
                <w:sz w:val="16"/>
                <w:szCs w:val="23"/>
              </w:rPr>
            </w:pPr>
            <w:r>
              <w:rPr>
                <w:kern w:val="2"/>
                <w:sz w:val="16"/>
                <w:szCs w:val="23"/>
              </w:rPr>
              <w:t>4. Analyze skills and resources families use in meeting family functions.</w:t>
            </w:r>
          </w:p>
          <w:p w14:paraId="5E3A5241" w14:textId="77777777" w:rsidR="00524713" w:rsidRDefault="00524713" w:rsidP="00F5534F">
            <w:pPr>
              <w:keepNext/>
              <w:autoSpaceDE w:val="0"/>
              <w:autoSpaceDN w:val="0"/>
              <w:adjustRightInd w:val="0"/>
              <w:rPr>
                <w:bCs/>
                <w:kern w:val="2"/>
                <w:sz w:val="16"/>
                <w:szCs w:val="24"/>
              </w:rPr>
            </w:pPr>
            <w:r>
              <w:rPr>
                <w:kern w:val="2"/>
                <w:sz w:val="16"/>
                <w:szCs w:val="23"/>
              </w:rPr>
              <w:t>5. Recognize difficulties in predicting long-term consequences of family actions.</w:t>
            </w:r>
          </w:p>
        </w:tc>
        <w:tc>
          <w:tcPr>
            <w:tcW w:w="1200" w:type="dxa"/>
          </w:tcPr>
          <w:p w14:paraId="7E7270BC" w14:textId="77777777" w:rsidR="00524713" w:rsidRDefault="00524713" w:rsidP="00F5534F">
            <w:pPr>
              <w:keepNext/>
              <w:autoSpaceDE w:val="0"/>
              <w:autoSpaceDN w:val="0"/>
              <w:adjustRightInd w:val="0"/>
              <w:rPr>
                <w:bCs/>
                <w:kern w:val="2"/>
                <w:sz w:val="16"/>
                <w:szCs w:val="24"/>
              </w:rPr>
            </w:pPr>
            <w:r>
              <w:rPr>
                <w:bCs/>
                <w:kern w:val="2"/>
                <w:sz w:val="16"/>
                <w:szCs w:val="24"/>
              </w:rPr>
              <w:t>ELA</w:t>
            </w:r>
          </w:p>
          <w:p w14:paraId="075BD66F" w14:textId="77777777" w:rsidR="00524713" w:rsidRDefault="00524713" w:rsidP="00F5534F">
            <w:pPr>
              <w:keepNext/>
              <w:autoSpaceDE w:val="0"/>
              <w:autoSpaceDN w:val="0"/>
              <w:adjustRightInd w:val="0"/>
              <w:rPr>
                <w:kern w:val="2"/>
                <w:sz w:val="16"/>
                <w:szCs w:val="23"/>
              </w:rPr>
            </w:pPr>
            <w:r>
              <w:rPr>
                <w:kern w:val="2"/>
                <w:sz w:val="16"/>
                <w:szCs w:val="23"/>
              </w:rPr>
              <w:t>1-1,3,5</w:t>
            </w:r>
          </w:p>
          <w:p w14:paraId="693E16CB" w14:textId="77777777" w:rsidR="00524713" w:rsidRDefault="00524713" w:rsidP="00F5534F">
            <w:pPr>
              <w:keepNext/>
              <w:autoSpaceDE w:val="0"/>
              <w:autoSpaceDN w:val="0"/>
              <w:adjustRightInd w:val="0"/>
              <w:rPr>
                <w:kern w:val="2"/>
                <w:sz w:val="16"/>
                <w:szCs w:val="23"/>
              </w:rPr>
            </w:pPr>
            <w:r>
              <w:rPr>
                <w:kern w:val="2"/>
                <w:sz w:val="16"/>
                <w:szCs w:val="23"/>
              </w:rPr>
              <w:t>4-1,2,4,6</w:t>
            </w:r>
          </w:p>
          <w:p w14:paraId="0DFD6BFA" w14:textId="77777777" w:rsidR="00524713" w:rsidRDefault="00524713" w:rsidP="00F5534F">
            <w:pPr>
              <w:keepNext/>
              <w:autoSpaceDE w:val="0"/>
              <w:autoSpaceDN w:val="0"/>
              <w:adjustRightInd w:val="0"/>
              <w:rPr>
                <w:bCs/>
                <w:kern w:val="2"/>
                <w:sz w:val="16"/>
                <w:szCs w:val="24"/>
              </w:rPr>
            </w:pPr>
            <w:r>
              <w:rPr>
                <w:kern w:val="2"/>
                <w:sz w:val="16"/>
                <w:szCs w:val="23"/>
              </w:rPr>
              <w:t>7-1,2,4</w:t>
            </w:r>
          </w:p>
        </w:tc>
        <w:tc>
          <w:tcPr>
            <w:tcW w:w="1234" w:type="dxa"/>
          </w:tcPr>
          <w:p w14:paraId="4E23FD75" w14:textId="77777777" w:rsidR="00524713" w:rsidRDefault="00524713" w:rsidP="00F5534F">
            <w:pPr>
              <w:keepNext/>
              <w:autoSpaceDE w:val="0"/>
              <w:autoSpaceDN w:val="0"/>
              <w:adjustRightInd w:val="0"/>
              <w:rPr>
                <w:bCs/>
                <w:kern w:val="2"/>
                <w:sz w:val="16"/>
                <w:szCs w:val="24"/>
              </w:rPr>
            </w:pPr>
            <w:r>
              <w:rPr>
                <w:bCs/>
                <w:kern w:val="2"/>
                <w:sz w:val="16"/>
                <w:szCs w:val="24"/>
              </w:rPr>
              <w:t xml:space="preserve"> </w:t>
            </w:r>
          </w:p>
        </w:tc>
        <w:tc>
          <w:tcPr>
            <w:tcW w:w="892" w:type="dxa"/>
          </w:tcPr>
          <w:p w14:paraId="55BF4EB7"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34AF4A0C" w14:textId="77777777" w:rsidR="00524713" w:rsidRDefault="00524713">
      <w:pPr>
        <w:pStyle w:val="A"/>
      </w:pPr>
    </w:p>
    <w:p w14:paraId="43B88D72" w14:textId="77777777" w:rsidR="00524713" w:rsidRDefault="00524713">
      <w:pPr>
        <w:pStyle w:val="1"/>
      </w:pPr>
      <w:r>
        <w:t>18.</w:t>
      </w:r>
      <w:r>
        <w:tab/>
        <w:t>Analyze the relationship of careers to individual and family needs and desires.</w:t>
      </w:r>
    </w:p>
    <w:p w14:paraId="1A171526"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96"/>
        <w:gridCol w:w="1145"/>
        <w:gridCol w:w="1117"/>
        <w:gridCol w:w="892"/>
      </w:tblGrid>
      <w:tr w:rsidR="00524713" w14:paraId="64D7E2AC" w14:textId="77777777">
        <w:tblPrEx>
          <w:tblCellMar>
            <w:top w:w="0" w:type="dxa"/>
            <w:bottom w:w="0" w:type="dxa"/>
          </w:tblCellMar>
        </w:tblPrEx>
        <w:trPr>
          <w:cantSplit/>
        </w:trPr>
        <w:tc>
          <w:tcPr>
            <w:tcW w:w="1808" w:type="dxa"/>
            <w:shd w:val="clear" w:color="auto" w:fill="E0E0E0"/>
          </w:tcPr>
          <w:p w14:paraId="02931844"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12" w:type="dxa"/>
            <w:gridSpan w:val="2"/>
            <w:shd w:val="clear" w:color="auto" w:fill="E0E0E0"/>
          </w:tcPr>
          <w:p w14:paraId="6016AACA"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60A2E92A"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23CB494C" w14:textId="77777777">
        <w:tblPrEx>
          <w:tblCellMar>
            <w:top w:w="0" w:type="dxa"/>
            <w:bottom w:w="0" w:type="dxa"/>
          </w:tblCellMar>
        </w:tblPrEx>
        <w:trPr>
          <w:cantSplit/>
        </w:trPr>
        <w:tc>
          <w:tcPr>
            <w:tcW w:w="1808" w:type="dxa"/>
          </w:tcPr>
          <w:p w14:paraId="491FC856" w14:textId="77777777" w:rsidR="00524713" w:rsidRDefault="00524713">
            <w:pPr>
              <w:autoSpaceDE w:val="0"/>
              <w:autoSpaceDN w:val="0"/>
              <w:adjustRightInd w:val="0"/>
              <w:rPr>
                <w:kern w:val="2"/>
                <w:sz w:val="16"/>
                <w:szCs w:val="23"/>
              </w:rPr>
            </w:pPr>
            <w:r>
              <w:rPr>
                <w:kern w:val="2"/>
                <w:sz w:val="16"/>
                <w:szCs w:val="23"/>
              </w:rPr>
              <w:t>1. Investigate career paths to determine the skills, roles, and responsibilities associated with each.</w:t>
            </w:r>
          </w:p>
          <w:p w14:paraId="63555BA3" w14:textId="77777777" w:rsidR="00524713" w:rsidRDefault="00524713">
            <w:pPr>
              <w:autoSpaceDE w:val="0"/>
              <w:autoSpaceDN w:val="0"/>
              <w:adjustRightInd w:val="0"/>
              <w:rPr>
                <w:kern w:val="2"/>
                <w:sz w:val="16"/>
                <w:szCs w:val="23"/>
              </w:rPr>
            </w:pPr>
            <w:r>
              <w:rPr>
                <w:kern w:val="2"/>
                <w:sz w:val="16"/>
                <w:szCs w:val="23"/>
              </w:rPr>
              <w:t>2. Examine the potential of career path decisions related to finances, time, geographic locations, future career viability, and other considerations.</w:t>
            </w:r>
          </w:p>
          <w:p w14:paraId="5CA97898" w14:textId="77777777" w:rsidR="00524713" w:rsidRDefault="00524713">
            <w:pPr>
              <w:autoSpaceDE w:val="0"/>
              <w:autoSpaceDN w:val="0"/>
              <w:adjustRightInd w:val="0"/>
              <w:rPr>
                <w:kern w:val="2"/>
                <w:sz w:val="16"/>
                <w:szCs w:val="23"/>
              </w:rPr>
            </w:pPr>
            <w:r>
              <w:rPr>
                <w:kern w:val="2"/>
                <w:sz w:val="16"/>
                <w:szCs w:val="23"/>
              </w:rPr>
              <w:t>3. Examine how individual career goals can enhance the family's capacity to meet goals for all family members.</w:t>
            </w:r>
          </w:p>
          <w:p w14:paraId="6C844D23" w14:textId="77777777" w:rsidR="00524713" w:rsidRDefault="00524713">
            <w:pPr>
              <w:autoSpaceDE w:val="0"/>
              <w:autoSpaceDN w:val="0"/>
              <w:adjustRightInd w:val="0"/>
              <w:rPr>
                <w:bCs/>
                <w:kern w:val="2"/>
                <w:sz w:val="16"/>
                <w:szCs w:val="24"/>
              </w:rPr>
            </w:pPr>
            <w:r>
              <w:rPr>
                <w:kern w:val="2"/>
                <w:sz w:val="16"/>
                <w:szCs w:val="23"/>
              </w:rPr>
              <w:t>4. Examine the issues related to balancing family and work roles.</w:t>
            </w:r>
          </w:p>
        </w:tc>
        <w:tc>
          <w:tcPr>
            <w:tcW w:w="1200" w:type="dxa"/>
          </w:tcPr>
          <w:p w14:paraId="2A902377" w14:textId="77777777" w:rsidR="00524713" w:rsidRDefault="00524713">
            <w:pPr>
              <w:autoSpaceDE w:val="0"/>
              <w:autoSpaceDN w:val="0"/>
              <w:adjustRightInd w:val="0"/>
              <w:rPr>
                <w:bCs/>
                <w:kern w:val="2"/>
                <w:sz w:val="16"/>
                <w:szCs w:val="24"/>
              </w:rPr>
            </w:pPr>
            <w:r>
              <w:rPr>
                <w:bCs/>
                <w:kern w:val="2"/>
                <w:sz w:val="16"/>
                <w:szCs w:val="24"/>
              </w:rPr>
              <w:t>ELA</w:t>
            </w:r>
          </w:p>
          <w:p w14:paraId="76AD477F" w14:textId="77777777" w:rsidR="00524713" w:rsidRDefault="00524713">
            <w:pPr>
              <w:autoSpaceDE w:val="0"/>
              <w:autoSpaceDN w:val="0"/>
              <w:adjustRightInd w:val="0"/>
              <w:rPr>
                <w:kern w:val="2"/>
                <w:sz w:val="16"/>
                <w:szCs w:val="23"/>
              </w:rPr>
            </w:pPr>
            <w:r>
              <w:rPr>
                <w:kern w:val="2"/>
                <w:sz w:val="16"/>
                <w:szCs w:val="23"/>
              </w:rPr>
              <w:t>1-1,3,4,5</w:t>
            </w:r>
          </w:p>
          <w:p w14:paraId="709CC6F9" w14:textId="77777777" w:rsidR="00524713" w:rsidRDefault="00524713">
            <w:pPr>
              <w:autoSpaceDE w:val="0"/>
              <w:autoSpaceDN w:val="0"/>
              <w:adjustRightInd w:val="0"/>
              <w:rPr>
                <w:kern w:val="2"/>
                <w:sz w:val="16"/>
                <w:szCs w:val="23"/>
              </w:rPr>
            </w:pPr>
            <w:r>
              <w:rPr>
                <w:kern w:val="2"/>
                <w:sz w:val="16"/>
                <w:szCs w:val="23"/>
              </w:rPr>
              <w:t>2-6</w:t>
            </w:r>
          </w:p>
          <w:p w14:paraId="498A37C4" w14:textId="77777777" w:rsidR="00524713" w:rsidRDefault="00524713">
            <w:pPr>
              <w:autoSpaceDE w:val="0"/>
              <w:autoSpaceDN w:val="0"/>
              <w:adjustRightInd w:val="0"/>
              <w:rPr>
                <w:kern w:val="2"/>
                <w:sz w:val="16"/>
                <w:szCs w:val="23"/>
              </w:rPr>
            </w:pPr>
            <w:r>
              <w:rPr>
                <w:kern w:val="2"/>
                <w:sz w:val="16"/>
                <w:szCs w:val="23"/>
              </w:rPr>
              <w:t>3-1,2,3</w:t>
            </w:r>
          </w:p>
          <w:p w14:paraId="568A370A" w14:textId="77777777" w:rsidR="00524713" w:rsidRDefault="00524713">
            <w:pPr>
              <w:autoSpaceDE w:val="0"/>
              <w:autoSpaceDN w:val="0"/>
              <w:adjustRightInd w:val="0"/>
              <w:rPr>
                <w:kern w:val="2"/>
                <w:sz w:val="16"/>
                <w:szCs w:val="23"/>
              </w:rPr>
            </w:pPr>
            <w:r>
              <w:rPr>
                <w:kern w:val="2"/>
                <w:sz w:val="16"/>
                <w:szCs w:val="23"/>
              </w:rPr>
              <w:t>5-1,2,3,4,5,6</w:t>
            </w:r>
          </w:p>
          <w:p w14:paraId="0F6E5680" w14:textId="77777777" w:rsidR="00524713" w:rsidRDefault="00524713">
            <w:pPr>
              <w:autoSpaceDE w:val="0"/>
              <w:autoSpaceDN w:val="0"/>
              <w:adjustRightInd w:val="0"/>
              <w:rPr>
                <w:kern w:val="2"/>
                <w:sz w:val="16"/>
                <w:szCs w:val="23"/>
              </w:rPr>
            </w:pPr>
            <w:r>
              <w:rPr>
                <w:kern w:val="2"/>
                <w:sz w:val="16"/>
                <w:szCs w:val="23"/>
              </w:rPr>
              <w:t>7-1,2</w:t>
            </w:r>
          </w:p>
          <w:p w14:paraId="16F91424" w14:textId="77777777" w:rsidR="00524713" w:rsidRDefault="00524713">
            <w:pPr>
              <w:autoSpaceDE w:val="0"/>
              <w:autoSpaceDN w:val="0"/>
              <w:adjustRightInd w:val="0"/>
              <w:rPr>
                <w:bCs/>
                <w:kern w:val="2"/>
                <w:sz w:val="16"/>
                <w:szCs w:val="24"/>
              </w:rPr>
            </w:pPr>
            <w:r>
              <w:rPr>
                <w:bCs/>
                <w:kern w:val="2"/>
                <w:sz w:val="16"/>
                <w:szCs w:val="24"/>
              </w:rPr>
              <w:t>Math</w:t>
            </w:r>
          </w:p>
          <w:p w14:paraId="6C865FEC" w14:textId="77777777" w:rsidR="00524713" w:rsidRDefault="00524713">
            <w:pPr>
              <w:autoSpaceDE w:val="0"/>
              <w:autoSpaceDN w:val="0"/>
              <w:adjustRightInd w:val="0"/>
              <w:rPr>
                <w:bCs/>
                <w:kern w:val="2"/>
                <w:sz w:val="16"/>
                <w:szCs w:val="24"/>
              </w:rPr>
            </w:pPr>
            <w:r>
              <w:rPr>
                <w:kern w:val="2"/>
                <w:sz w:val="16"/>
                <w:szCs w:val="23"/>
              </w:rPr>
              <w:t>D-6,7</w:t>
            </w:r>
          </w:p>
        </w:tc>
        <w:tc>
          <w:tcPr>
            <w:tcW w:w="1212" w:type="dxa"/>
          </w:tcPr>
          <w:p w14:paraId="7A1ADF6F" w14:textId="77777777" w:rsidR="00524713" w:rsidRDefault="00524713">
            <w:pPr>
              <w:autoSpaceDE w:val="0"/>
              <w:autoSpaceDN w:val="0"/>
              <w:adjustRightInd w:val="0"/>
              <w:rPr>
                <w:bCs/>
                <w:kern w:val="2"/>
                <w:sz w:val="16"/>
                <w:szCs w:val="24"/>
              </w:rPr>
            </w:pPr>
            <w:r>
              <w:rPr>
                <w:bCs/>
                <w:kern w:val="2"/>
                <w:sz w:val="16"/>
                <w:szCs w:val="24"/>
              </w:rPr>
              <w:t>Social Studies</w:t>
            </w:r>
          </w:p>
          <w:p w14:paraId="73FAAB85" w14:textId="77777777" w:rsidR="00524713" w:rsidRDefault="00524713">
            <w:pPr>
              <w:autoSpaceDE w:val="0"/>
              <w:autoSpaceDN w:val="0"/>
              <w:adjustRightInd w:val="0"/>
              <w:rPr>
                <w:kern w:val="2"/>
                <w:sz w:val="16"/>
                <w:szCs w:val="23"/>
              </w:rPr>
            </w:pPr>
            <w:r>
              <w:rPr>
                <w:kern w:val="2"/>
                <w:sz w:val="16"/>
                <w:szCs w:val="23"/>
              </w:rPr>
              <w:t>G-1C-2,3,6</w:t>
            </w:r>
          </w:p>
          <w:p w14:paraId="7292F371" w14:textId="77777777" w:rsidR="00524713" w:rsidRDefault="00524713">
            <w:pPr>
              <w:autoSpaceDE w:val="0"/>
              <w:autoSpaceDN w:val="0"/>
              <w:adjustRightInd w:val="0"/>
              <w:rPr>
                <w:bCs/>
                <w:kern w:val="2"/>
                <w:sz w:val="16"/>
                <w:szCs w:val="24"/>
              </w:rPr>
            </w:pPr>
            <w:r>
              <w:rPr>
                <w:kern w:val="2"/>
                <w:sz w:val="16"/>
                <w:szCs w:val="23"/>
              </w:rPr>
              <w:t>G-1D-4</w:t>
            </w:r>
          </w:p>
        </w:tc>
        <w:tc>
          <w:tcPr>
            <w:tcW w:w="892" w:type="dxa"/>
          </w:tcPr>
          <w:p w14:paraId="0A922612" w14:textId="77777777" w:rsidR="00524713" w:rsidRDefault="00524713">
            <w:pPr>
              <w:autoSpaceDE w:val="0"/>
              <w:autoSpaceDN w:val="0"/>
              <w:adjustRightInd w:val="0"/>
              <w:rPr>
                <w:bCs/>
                <w:kern w:val="2"/>
                <w:sz w:val="16"/>
                <w:szCs w:val="24"/>
              </w:rPr>
            </w:pPr>
            <w:r>
              <w:rPr>
                <w:kern w:val="2"/>
                <w:sz w:val="16"/>
                <w:szCs w:val="23"/>
              </w:rPr>
              <w:t>1,2,3,4,5</w:t>
            </w:r>
          </w:p>
        </w:tc>
      </w:tr>
    </w:tbl>
    <w:p w14:paraId="48C7AA65" w14:textId="77777777" w:rsidR="00524713" w:rsidRDefault="00524713">
      <w:pPr>
        <w:pStyle w:val="A"/>
      </w:pPr>
    </w:p>
    <w:p w14:paraId="2EE0D0F7" w14:textId="77777777" w:rsidR="00524713" w:rsidRDefault="00524713" w:rsidP="00F5534F">
      <w:pPr>
        <w:pStyle w:val="1"/>
        <w:keepNext/>
      </w:pPr>
      <w:r>
        <w:t>19.</w:t>
      </w:r>
      <w:r>
        <w:tab/>
        <w:t>Analyze roles and responsibilities of parenthood.</w:t>
      </w:r>
    </w:p>
    <w:p w14:paraId="01BD5945"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11"/>
        <w:gridCol w:w="1116"/>
        <w:gridCol w:w="1131"/>
        <w:gridCol w:w="892"/>
      </w:tblGrid>
      <w:tr w:rsidR="00524713" w14:paraId="6D7EFC31" w14:textId="77777777">
        <w:tblPrEx>
          <w:tblCellMar>
            <w:top w:w="0" w:type="dxa"/>
            <w:bottom w:w="0" w:type="dxa"/>
          </w:tblCellMar>
        </w:tblPrEx>
        <w:trPr>
          <w:cantSplit/>
        </w:trPr>
        <w:tc>
          <w:tcPr>
            <w:tcW w:w="1808" w:type="dxa"/>
            <w:shd w:val="clear" w:color="auto" w:fill="E0E0E0"/>
          </w:tcPr>
          <w:p w14:paraId="58164EC2" w14:textId="77777777" w:rsidR="00524713" w:rsidRDefault="00524713" w:rsidP="00F5534F">
            <w:pPr>
              <w:keepNext/>
              <w:autoSpaceDE w:val="0"/>
              <w:autoSpaceDN w:val="0"/>
              <w:adjustRightInd w:val="0"/>
              <w:jc w:val="center"/>
              <w:rPr>
                <w:b/>
                <w:kern w:val="2"/>
                <w:sz w:val="16"/>
                <w:szCs w:val="24"/>
              </w:rPr>
            </w:pPr>
            <w:r>
              <w:rPr>
                <w:b/>
                <w:kern w:val="2"/>
                <w:sz w:val="16"/>
                <w:szCs w:val="24"/>
              </w:rPr>
              <w:t>Benchmarks</w:t>
            </w:r>
          </w:p>
        </w:tc>
        <w:tc>
          <w:tcPr>
            <w:tcW w:w="2412" w:type="dxa"/>
            <w:gridSpan w:val="2"/>
            <w:shd w:val="clear" w:color="auto" w:fill="E0E0E0"/>
          </w:tcPr>
          <w:p w14:paraId="6AD84623" w14:textId="77777777" w:rsidR="00524713" w:rsidRDefault="00524713" w:rsidP="00F5534F">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06079F82" w14:textId="77777777" w:rsidR="00524713" w:rsidRDefault="00524713" w:rsidP="00F5534F">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00FAE014" w14:textId="77777777">
        <w:tblPrEx>
          <w:tblCellMar>
            <w:top w:w="0" w:type="dxa"/>
            <w:bottom w:w="0" w:type="dxa"/>
          </w:tblCellMar>
        </w:tblPrEx>
        <w:trPr>
          <w:cantSplit/>
        </w:trPr>
        <w:tc>
          <w:tcPr>
            <w:tcW w:w="1808" w:type="dxa"/>
          </w:tcPr>
          <w:p w14:paraId="3B9DC5F5" w14:textId="77777777" w:rsidR="00524713" w:rsidRDefault="00524713" w:rsidP="00F5534F">
            <w:pPr>
              <w:keepNext/>
              <w:autoSpaceDE w:val="0"/>
              <w:autoSpaceDN w:val="0"/>
              <w:adjustRightInd w:val="0"/>
              <w:rPr>
                <w:kern w:val="2"/>
                <w:sz w:val="16"/>
                <w:szCs w:val="23"/>
              </w:rPr>
            </w:pPr>
            <w:r>
              <w:rPr>
                <w:kern w:val="2"/>
                <w:sz w:val="16"/>
                <w:szCs w:val="23"/>
              </w:rPr>
              <w:t>1. Explain the roles of parenting.</w:t>
            </w:r>
          </w:p>
          <w:p w14:paraId="2EC0200C" w14:textId="77777777" w:rsidR="00524713" w:rsidRDefault="00524713" w:rsidP="00F5534F">
            <w:pPr>
              <w:keepNext/>
              <w:autoSpaceDE w:val="0"/>
              <w:autoSpaceDN w:val="0"/>
              <w:adjustRightInd w:val="0"/>
              <w:rPr>
                <w:kern w:val="2"/>
                <w:sz w:val="16"/>
                <w:szCs w:val="23"/>
              </w:rPr>
            </w:pPr>
            <w:r>
              <w:rPr>
                <w:kern w:val="2"/>
                <w:sz w:val="16"/>
                <w:szCs w:val="23"/>
              </w:rPr>
              <w:t>2. Explain how opinions and attitudes about childhood affect beliefs and actions in parenting.</w:t>
            </w:r>
          </w:p>
          <w:p w14:paraId="1B9A303F" w14:textId="77777777" w:rsidR="00524713" w:rsidRDefault="00524713" w:rsidP="00F5534F">
            <w:pPr>
              <w:keepNext/>
              <w:autoSpaceDE w:val="0"/>
              <w:autoSpaceDN w:val="0"/>
              <w:adjustRightInd w:val="0"/>
              <w:rPr>
                <w:kern w:val="2"/>
                <w:sz w:val="16"/>
                <w:szCs w:val="23"/>
              </w:rPr>
            </w:pPr>
            <w:r>
              <w:rPr>
                <w:kern w:val="2"/>
                <w:sz w:val="16"/>
                <w:szCs w:val="23"/>
              </w:rPr>
              <w:t>3. Compare expectations and responsibilities of parenthood.</w:t>
            </w:r>
          </w:p>
          <w:p w14:paraId="0539AA18" w14:textId="77777777" w:rsidR="00524713" w:rsidRDefault="00524713" w:rsidP="00F5534F">
            <w:pPr>
              <w:keepNext/>
              <w:autoSpaceDE w:val="0"/>
              <w:autoSpaceDN w:val="0"/>
              <w:adjustRightInd w:val="0"/>
              <w:rPr>
                <w:kern w:val="2"/>
                <w:sz w:val="16"/>
                <w:szCs w:val="23"/>
              </w:rPr>
            </w:pPr>
            <w:r>
              <w:rPr>
                <w:kern w:val="2"/>
                <w:sz w:val="16"/>
                <w:szCs w:val="23"/>
              </w:rPr>
              <w:t>4. Examine consequences of parenting practices to the individual, family, and society.</w:t>
            </w:r>
          </w:p>
          <w:p w14:paraId="103F1FF5" w14:textId="77777777" w:rsidR="00524713" w:rsidRDefault="00524713" w:rsidP="00F5534F">
            <w:pPr>
              <w:keepNext/>
              <w:autoSpaceDE w:val="0"/>
              <w:autoSpaceDN w:val="0"/>
              <w:adjustRightInd w:val="0"/>
              <w:rPr>
                <w:bCs/>
                <w:kern w:val="2"/>
                <w:sz w:val="16"/>
                <w:szCs w:val="24"/>
              </w:rPr>
            </w:pPr>
            <w:r>
              <w:rPr>
                <w:kern w:val="2"/>
                <w:sz w:val="16"/>
                <w:szCs w:val="23"/>
              </w:rPr>
              <w:t>5. Examine cultural differences in roles and responsibilities of parenthood.</w:t>
            </w:r>
          </w:p>
        </w:tc>
        <w:tc>
          <w:tcPr>
            <w:tcW w:w="1200" w:type="dxa"/>
          </w:tcPr>
          <w:p w14:paraId="60B9A72F" w14:textId="77777777" w:rsidR="00524713" w:rsidRDefault="00524713" w:rsidP="00F5534F">
            <w:pPr>
              <w:keepNext/>
              <w:autoSpaceDE w:val="0"/>
              <w:autoSpaceDN w:val="0"/>
              <w:adjustRightInd w:val="0"/>
              <w:rPr>
                <w:bCs/>
                <w:kern w:val="2"/>
                <w:sz w:val="16"/>
                <w:szCs w:val="24"/>
              </w:rPr>
            </w:pPr>
            <w:r>
              <w:rPr>
                <w:bCs/>
                <w:kern w:val="2"/>
                <w:sz w:val="16"/>
                <w:szCs w:val="24"/>
              </w:rPr>
              <w:t>ELA</w:t>
            </w:r>
          </w:p>
          <w:p w14:paraId="4D4FA438" w14:textId="77777777" w:rsidR="00524713" w:rsidRDefault="00524713" w:rsidP="00F5534F">
            <w:pPr>
              <w:keepNext/>
              <w:autoSpaceDE w:val="0"/>
              <w:autoSpaceDN w:val="0"/>
              <w:adjustRightInd w:val="0"/>
              <w:rPr>
                <w:kern w:val="2"/>
                <w:sz w:val="16"/>
                <w:szCs w:val="23"/>
              </w:rPr>
            </w:pPr>
            <w:r>
              <w:rPr>
                <w:kern w:val="2"/>
                <w:sz w:val="16"/>
                <w:szCs w:val="23"/>
              </w:rPr>
              <w:t>1-1,3,4,5</w:t>
            </w:r>
          </w:p>
          <w:p w14:paraId="035BD2A3" w14:textId="77777777" w:rsidR="00524713" w:rsidRDefault="00524713" w:rsidP="00F5534F">
            <w:pPr>
              <w:keepNext/>
              <w:autoSpaceDE w:val="0"/>
              <w:autoSpaceDN w:val="0"/>
              <w:adjustRightInd w:val="0"/>
              <w:rPr>
                <w:kern w:val="2"/>
                <w:sz w:val="16"/>
                <w:szCs w:val="23"/>
              </w:rPr>
            </w:pPr>
            <w:r>
              <w:rPr>
                <w:kern w:val="2"/>
                <w:sz w:val="16"/>
                <w:szCs w:val="23"/>
              </w:rPr>
              <w:t>4-1,2,4,6</w:t>
            </w:r>
          </w:p>
          <w:p w14:paraId="74AC65F8" w14:textId="77777777" w:rsidR="00524713" w:rsidRDefault="00524713" w:rsidP="00F5534F">
            <w:pPr>
              <w:keepNext/>
              <w:autoSpaceDE w:val="0"/>
              <w:autoSpaceDN w:val="0"/>
              <w:adjustRightInd w:val="0"/>
              <w:rPr>
                <w:kern w:val="2"/>
                <w:sz w:val="16"/>
                <w:szCs w:val="23"/>
              </w:rPr>
            </w:pPr>
            <w:r>
              <w:rPr>
                <w:kern w:val="2"/>
                <w:sz w:val="16"/>
                <w:szCs w:val="23"/>
              </w:rPr>
              <w:t>7-1,2,4</w:t>
            </w:r>
          </w:p>
          <w:p w14:paraId="14D0C220" w14:textId="77777777" w:rsidR="00524713" w:rsidRDefault="00524713" w:rsidP="00F5534F">
            <w:pPr>
              <w:keepNext/>
              <w:autoSpaceDE w:val="0"/>
              <w:autoSpaceDN w:val="0"/>
              <w:adjustRightInd w:val="0"/>
              <w:rPr>
                <w:bCs/>
                <w:kern w:val="2"/>
                <w:sz w:val="16"/>
                <w:szCs w:val="24"/>
              </w:rPr>
            </w:pPr>
            <w:r>
              <w:rPr>
                <w:bCs/>
                <w:kern w:val="2"/>
                <w:sz w:val="16"/>
                <w:szCs w:val="24"/>
              </w:rPr>
              <w:t>Math</w:t>
            </w:r>
          </w:p>
          <w:p w14:paraId="27B3EFD0" w14:textId="77777777" w:rsidR="00524713" w:rsidRDefault="00524713" w:rsidP="00F5534F">
            <w:pPr>
              <w:keepNext/>
              <w:autoSpaceDE w:val="0"/>
              <w:autoSpaceDN w:val="0"/>
              <w:adjustRightInd w:val="0"/>
              <w:rPr>
                <w:kern w:val="2"/>
                <w:sz w:val="16"/>
                <w:szCs w:val="23"/>
              </w:rPr>
            </w:pPr>
            <w:r>
              <w:rPr>
                <w:kern w:val="2"/>
                <w:sz w:val="16"/>
                <w:szCs w:val="23"/>
              </w:rPr>
              <w:t>N-1,2</w:t>
            </w:r>
          </w:p>
          <w:p w14:paraId="3D03BC27" w14:textId="77777777" w:rsidR="00524713" w:rsidRDefault="00524713" w:rsidP="00F5534F">
            <w:pPr>
              <w:keepNext/>
              <w:autoSpaceDE w:val="0"/>
              <w:autoSpaceDN w:val="0"/>
              <w:adjustRightInd w:val="0"/>
              <w:rPr>
                <w:kern w:val="2"/>
                <w:sz w:val="16"/>
                <w:szCs w:val="23"/>
              </w:rPr>
            </w:pPr>
            <w:r>
              <w:rPr>
                <w:kern w:val="2"/>
                <w:sz w:val="16"/>
                <w:szCs w:val="23"/>
              </w:rPr>
              <w:t>M-1,2,4</w:t>
            </w:r>
          </w:p>
          <w:p w14:paraId="535609D8" w14:textId="77777777" w:rsidR="00524713" w:rsidRDefault="00524713" w:rsidP="00F5534F">
            <w:pPr>
              <w:keepNext/>
              <w:autoSpaceDE w:val="0"/>
              <w:autoSpaceDN w:val="0"/>
              <w:adjustRightInd w:val="0"/>
              <w:rPr>
                <w:bCs/>
                <w:kern w:val="2"/>
                <w:sz w:val="16"/>
                <w:szCs w:val="24"/>
              </w:rPr>
            </w:pPr>
            <w:r>
              <w:rPr>
                <w:kern w:val="2"/>
                <w:sz w:val="16"/>
                <w:szCs w:val="23"/>
              </w:rPr>
              <w:t>D-1,7,9</w:t>
            </w:r>
          </w:p>
        </w:tc>
        <w:tc>
          <w:tcPr>
            <w:tcW w:w="1212" w:type="dxa"/>
          </w:tcPr>
          <w:p w14:paraId="26C48FF7" w14:textId="77777777" w:rsidR="00524713" w:rsidRDefault="00524713" w:rsidP="00F5534F">
            <w:pPr>
              <w:keepNext/>
              <w:autoSpaceDE w:val="0"/>
              <w:autoSpaceDN w:val="0"/>
              <w:adjustRightInd w:val="0"/>
              <w:rPr>
                <w:bCs/>
                <w:kern w:val="2"/>
                <w:sz w:val="16"/>
                <w:szCs w:val="24"/>
              </w:rPr>
            </w:pPr>
            <w:r>
              <w:rPr>
                <w:bCs/>
                <w:kern w:val="2"/>
                <w:sz w:val="16"/>
                <w:szCs w:val="24"/>
              </w:rPr>
              <w:t>Social Studies</w:t>
            </w:r>
          </w:p>
          <w:p w14:paraId="5DD3D12B" w14:textId="77777777" w:rsidR="00524713" w:rsidRDefault="00524713" w:rsidP="00F5534F">
            <w:pPr>
              <w:keepNext/>
              <w:autoSpaceDE w:val="0"/>
              <w:autoSpaceDN w:val="0"/>
              <w:adjustRightInd w:val="0"/>
              <w:rPr>
                <w:kern w:val="2"/>
                <w:sz w:val="16"/>
                <w:szCs w:val="23"/>
              </w:rPr>
            </w:pPr>
            <w:r>
              <w:rPr>
                <w:kern w:val="2"/>
                <w:sz w:val="16"/>
                <w:szCs w:val="23"/>
              </w:rPr>
              <w:t>G-1B-3,4</w:t>
            </w:r>
          </w:p>
          <w:p w14:paraId="220C41AE" w14:textId="77777777" w:rsidR="00524713" w:rsidRDefault="00524713" w:rsidP="00F5534F">
            <w:pPr>
              <w:keepNext/>
              <w:autoSpaceDE w:val="0"/>
              <w:autoSpaceDN w:val="0"/>
              <w:adjustRightInd w:val="0"/>
              <w:rPr>
                <w:bCs/>
                <w:kern w:val="2"/>
                <w:sz w:val="16"/>
                <w:szCs w:val="24"/>
              </w:rPr>
            </w:pPr>
            <w:r>
              <w:rPr>
                <w:kern w:val="2"/>
                <w:sz w:val="16"/>
                <w:szCs w:val="23"/>
              </w:rPr>
              <w:t>C-1D-1</w:t>
            </w:r>
          </w:p>
        </w:tc>
        <w:tc>
          <w:tcPr>
            <w:tcW w:w="892" w:type="dxa"/>
          </w:tcPr>
          <w:p w14:paraId="4B4068A2"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33730ED9" w14:textId="77777777" w:rsidR="00524713" w:rsidRDefault="00524713">
      <w:pPr>
        <w:pStyle w:val="A"/>
      </w:pPr>
    </w:p>
    <w:p w14:paraId="600D5B6B" w14:textId="77777777" w:rsidR="00524713" w:rsidRDefault="00524713">
      <w:pPr>
        <w:pStyle w:val="1"/>
      </w:pPr>
      <w:r>
        <w:t>20.</w:t>
      </w:r>
      <w:r>
        <w:tab/>
        <w:t>Analyze societal conditions that impact parenting.</w:t>
      </w:r>
    </w:p>
    <w:p w14:paraId="7B79133D"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01"/>
        <w:gridCol w:w="1162"/>
        <w:gridCol w:w="1094"/>
        <w:gridCol w:w="893"/>
      </w:tblGrid>
      <w:tr w:rsidR="00524713" w14:paraId="10E35FE2" w14:textId="77777777">
        <w:tblPrEx>
          <w:tblCellMar>
            <w:top w:w="0" w:type="dxa"/>
            <w:bottom w:w="0" w:type="dxa"/>
          </w:tblCellMar>
        </w:tblPrEx>
        <w:trPr>
          <w:cantSplit/>
        </w:trPr>
        <w:tc>
          <w:tcPr>
            <w:tcW w:w="1808" w:type="dxa"/>
            <w:shd w:val="clear" w:color="auto" w:fill="E0E0E0"/>
          </w:tcPr>
          <w:p w14:paraId="6EE3FAF3"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11" w:type="dxa"/>
            <w:gridSpan w:val="2"/>
            <w:shd w:val="clear" w:color="auto" w:fill="E0E0E0"/>
          </w:tcPr>
          <w:p w14:paraId="3B1F3CC8"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893" w:type="dxa"/>
            <w:shd w:val="clear" w:color="auto" w:fill="E0E0E0"/>
          </w:tcPr>
          <w:p w14:paraId="386B8BEA"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6E4FCC79" w14:textId="77777777">
        <w:tblPrEx>
          <w:tblCellMar>
            <w:top w:w="0" w:type="dxa"/>
            <w:bottom w:w="0" w:type="dxa"/>
          </w:tblCellMar>
        </w:tblPrEx>
        <w:trPr>
          <w:cantSplit/>
        </w:trPr>
        <w:tc>
          <w:tcPr>
            <w:tcW w:w="1808" w:type="dxa"/>
          </w:tcPr>
          <w:p w14:paraId="7DE22CB3" w14:textId="77777777" w:rsidR="00524713" w:rsidRDefault="00524713">
            <w:pPr>
              <w:autoSpaceDE w:val="0"/>
              <w:autoSpaceDN w:val="0"/>
              <w:adjustRightInd w:val="0"/>
              <w:rPr>
                <w:kern w:val="2"/>
                <w:sz w:val="16"/>
                <w:szCs w:val="23"/>
              </w:rPr>
            </w:pPr>
            <w:r>
              <w:rPr>
                <w:kern w:val="2"/>
                <w:sz w:val="16"/>
                <w:szCs w:val="23"/>
              </w:rPr>
              <w:t>1. Analyze the impact of personal, family, and social development on parenthood.</w:t>
            </w:r>
          </w:p>
          <w:p w14:paraId="68D9D9CB" w14:textId="77777777" w:rsidR="00524713" w:rsidRDefault="00524713">
            <w:pPr>
              <w:autoSpaceDE w:val="0"/>
              <w:autoSpaceDN w:val="0"/>
              <w:adjustRightInd w:val="0"/>
              <w:rPr>
                <w:kern w:val="2"/>
                <w:sz w:val="16"/>
                <w:szCs w:val="23"/>
              </w:rPr>
            </w:pPr>
            <w:r>
              <w:rPr>
                <w:kern w:val="2"/>
                <w:sz w:val="16"/>
                <w:szCs w:val="23"/>
              </w:rPr>
              <w:t>2. Examine society's influence on the behaviors and emotional patterns of caregivers and family members.</w:t>
            </w:r>
          </w:p>
          <w:p w14:paraId="088529E0" w14:textId="77777777" w:rsidR="00524713" w:rsidRDefault="00524713">
            <w:pPr>
              <w:autoSpaceDE w:val="0"/>
              <w:autoSpaceDN w:val="0"/>
              <w:adjustRightInd w:val="0"/>
              <w:rPr>
                <w:bCs/>
                <w:kern w:val="2"/>
                <w:sz w:val="16"/>
                <w:szCs w:val="24"/>
              </w:rPr>
            </w:pPr>
            <w:r>
              <w:rPr>
                <w:kern w:val="2"/>
                <w:sz w:val="16"/>
                <w:szCs w:val="23"/>
              </w:rPr>
              <w:t>3. Explore the impact of changing economic conditions on parenting practices.</w:t>
            </w:r>
          </w:p>
        </w:tc>
        <w:tc>
          <w:tcPr>
            <w:tcW w:w="1248" w:type="dxa"/>
          </w:tcPr>
          <w:p w14:paraId="77A423C7" w14:textId="77777777" w:rsidR="00524713" w:rsidRDefault="00524713">
            <w:pPr>
              <w:autoSpaceDE w:val="0"/>
              <w:autoSpaceDN w:val="0"/>
              <w:adjustRightInd w:val="0"/>
              <w:rPr>
                <w:bCs/>
                <w:kern w:val="2"/>
                <w:sz w:val="16"/>
                <w:szCs w:val="24"/>
              </w:rPr>
            </w:pPr>
            <w:r>
              <w:rPr>
                <w:bCs/>
                <w:kern w:val="2"/>
                <w:sz w:val="16"/>
                <w:szCs w:val="24"/>
              </w:rPr>
              <w:t>ELA</w:t>
            </w:r>
          </w:p>
          <w:p w14:paraId="6EFD8C57" w14:textId="77777777" w:rsidR="00524713" w:rsidRDefault="00524713">
            <w:pPr>
              <w:autoSpaceDE w:val="0"/>
              <w:autoSpaceDN w:val="0"/>
              <w:adjustRightInd w:val="0"/>
              <w:rPr>
                <w:kern w:val="2"/>
                <w:sz w:val="16"/>
                <w:szCs w:val="23"/>
              </w:rPr>
            </w:pPr>
            <w:r>
              <w:rPr>
                <w:kern w:val="2"/>
                <w:sz w:val="16"/>
                <w:szCs w:val="23"/>
              </w:rPr>
              <w:t>1-1,3,4,5</w:t>
            </w:r>
          </w:p>
          <w:p w14:paraId="0FFDD9F9" w14:textId="77777777" w:rsidR="00524713" w:rsidRDefault="00524713">
            <w:pPr>
              <w:autoSpaceDE w:val="0"/>
              <w:autoSpaceDN w:val="0"/>
              <w:adjustRightInd w:val="0"/>
              <w:rPr>
                <w:kern w:val="2"/>
                <w:sz w:val="16"/>
                <w:szCs w:val="23"/>
              </w:rPr>
            </w:pPr>
            <w:r>
              <w:rPr>
                <w:kern w:val="2"/>
                <w:sz w:val="16"/>
                <w:szCs w:val="23"/>
              </w:rPr>
              <w:t>5-1,2,3,6</w:t>
            </w:r>
          </w:p>
          <w:p w14:paraId="189FDC62" w14:textId="77777777" w:rsidR="00524713" w:rsidRDefault="00524713">
            <w:pPr>
              <w:autoSpaceDE w:val="0"/>
              <w:autoSpaceDN w:val="0"/>
              <w:adjustRightInd w:val="0"/>
              <w:rPr>
                <w:kern w:val="2"/>
                <w:sz w:val="16"/>
                <w:szCs w:val="23"/>
              </w:rPr>
            </w:pPr>
            <w:r>
              <w:rPr>
                <w:kern w:val="2"/>
                <w:sz w:val="16"/>
                <w:szCs w:val="23"/>
              </w:rPr>
              <w:t>7-1,2,4</w:t>
            </w:r>
          </w:p>
          <w:p w14:paraId="47D6548C" w14:textId="77777777" w:rsidR="00524713" w:rsidRDefault="00524713">
            <w:pPr>
              <w:autoSpaceDE w:val="0"/>
              <w:autoSpaceDN w:val="0"/>
              <w:adjustRightInd w:val="0"/>
              <w:rPr>
                <w:bCs/>
                <w:kern w:val="2"/>
                <w:sz w:val="16"/>
                <w:szCs w:val="24"/>
              </w:rPr>
            </w:pPr>
            <w:r>
              <w:rPr>
                <w:bCs/>
                <w:kern w:val="2"/>
                <w:sz w:val="16"/>
                <w:szCs w:val="24"/>
              </w:rPr>
              <w:t>Math</w:t>
            </w:r>
          </w:p>
          <w:p w14:paraId="04765A80" w14:textId="77777777" w:rsidR="00524713" w:rsidRDefault="00524713">
            <w:pPr>
              <w:autoSpaceDE w:val="0"/>
              <w:autoSpaceDN w:val="0"/>
              <w:adjustRightInd w:val="0"/>
              <w:rPr>
                <w:bCs/>
                <w:kern w:val="2"/>
                <w:sz w:val="16"/>
                <w:szCs w:val="24"/>
              </w:rPr>
            </w:pPr>
            <w:r>
              <w:rPr>
                <w:kern w:val="2"/>
                <w:sz w:val="16"/>
                <w:szCs w:val="23"/>
              </w:rPr>
              <w:t>D-1</w:t>
            </w:r>
          </w:p>
        </w:tc>
        <w:tc>
          <w:tcPr>
            <w:tcW w:w="1163" w:type="dxa"/>
          </w:tcPr>
          <w:p w14:paraId="4B7A9998" w14:textId="77777777" w:rsidR="00524713" w:rsidRDefault="00524713">
            <w:pPr>
              <w:autoSpaceDE w:val="0"/>
              <w:autoSpaceDN w:val="0"/>
              <w:adjustRightInd w:val="0"/>
              <w:rPr>
                <w:bCs/>
                <w:kern w:val="2"/>
                <w:sz w:val="16"/>
                <w:szCs w:val="24"/>
              </w:rPr>
            </w:pPr>
            <w:r>
              <w:rPr>
                <w:bCs/>
                <w:kern w:val="2"/>
                <w:sz w:val="16"/>
                <w:szCs w:val="24"/>
              </w:rPr>
              <w:t>Social Studies</w:t>
            </w:r>
          </w:p>
          <w:p w14:paraId="396345CB" w14:textId="77777777" w:rsidR="00524713" w:rsidRDefault="00524713">
            <w:pPr>
              <w:autoSpaceDE w:val="0"/>
              <w:autoSpaceDN w:val="0"/>
              <w:adjustRightInd w:val="0"/>
              <w:rPr>
                <w:kern w:val="2"/>
                <w:sz w:val="16"/>
                <w:szCs w:val="23"/>
              </w:rPr>
            </w:pPr>
            <w:r>
              <w:rPr>
                <w:kern w:val="2"/>
                <w:sz w:val="16"/>
                <w:szCs w:val="23"/>
              </w:rPr>
              <w:t>C-1A-5</w:t>
            </w:r>
          </w:p>
          <w:p w14:paraId="307953F7" w14:textId="77777777" w:rsidR="00524713" w:rsidRDefault="00524713">
            <w:pPr>
              <w:autoSpaceDE w:val="0"/>
              <w:autoSpaceDN w:val="0"/>
              <w:adjustRightInd w:val="0"/>
              <w:rPr>
                <w:bCs/>
                <w:kern w:val="2"/>
                <w:sz w:val="16"/>
                <w:szCs w:val="24"/>
              </w:rPr>
            </w:pPr>
            <w:r>
              <w:rPr>
                <w:kern w:val="2"/>
                <w:sz w:val="16"/>
                <w:szCs w:val="23"/>
              </w:rPr>
              <w:t>C-1B-1,2,3</w:t>
            </w:r>
          </w:p>
        </w:tc>
        <w:tc>
          <w:tcPr>
            <w:tcW w:w="893" w:type="dxa"/>
          </w:tcPr>
          <w:p w14:paraId="3996EEB1" w14:textId="77777777" w:rsidR="00524713" w:rsidRDefault="00524713">
            <w:pPr>
              <w:autoSpaceDE w:val="0"/>
              <w:autoSpaceDN w:val="0"/>
              <w:adjustRightInd w:val="0"/>
              <w:rPr>
                <w:bCs/>
                <w:kern w:val="2"/>
                <w:sz w:val="16"/>
                <w:szCs w:val="24"/>
              </w:rPr>
            </w:pPr>
            <w:r>
              <w:rPr>
                <w:kern w:val="2"/>
                <w:sz w:val="16"/>
                <w:szCs w:val="23"/>
              </w:rPr>
              <w:t>1,2,3,4,5</w:t>
            </w:r>
          </w:p>
        </w:tc>
      </w:tr>
    </w:tbl>
    <w:p w14:paraId="06642570" w14:textId="77777777" w:rsidR="00524713" w:rsidRDefault="00524713">
      <w:pPr>
        <w:pStyle w:val="A"/>
      </w:pPr>
    </w:p>
    <w:p w14:paraId="4AFCE752" w14:textId="77777777" w:rsidR="00524713" w:rsidRDefault="00524713">
      <w:pPr>
        <w:pStyle w:val="1"/>
      </w:pPr>
      <w:r>
        <w:t>21.</w:t>
      </w:r>
      <w:r>
        <w:tab/>
        <w:t xml:space="preserve">Analyze parenting skills and practices needed to support physical, economical, social, intellectual, and emotional well-being throughout </w:t>
      </w:r>
      <w:proofErr w:type="gramStart"/>
      <w:r>
        <w:t>the life</w:t>
      </w:r>
      <w:proofErr w:type="gramEnd"/>
      <w:r>
        <w:t xml:space="preserve"> span.</w:t>
      </w:r>
    </w:p>
    <w:p w14:paraId="63430004" w14:textId="77777777" w:rsidR="00524713" w:rsidRDefault="00524713">
      <w:pPr>
        <w:pStyle w:val="A"/>
        <w:rPr>
          <w:bCs/>
          <w:szCs w:val="24"/>
        </w:rPr>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ayout w:type="fixed"/>
        <w:tblLook w:val="0000" w:firstRow="0" w:lastRow="0" w:firstColumn="0" w:lastColumn="0" w:noHBand="0" w:noVBand="0"/>
      </w:tblPr>
      <w:tblGrid>
        <w:gridCol w:w="1808"/>
        <w:gridCol w:w="1168"/>
        <w:gridCol w:w="1232"/>
        <w:gridCol w:w="904"/>
      </w:tblGrid>
      <w:tr w:rsidR="00524713" w14:paraId="5511FA2F" w14:textId="77777777">
        <w:tblPrEx>
          <w:tblCellMar>
            <w:top w:w="0" w:type="dxa"/>
            <w:bottom w:w="0" w:type="dxa"/>
          </w:tblCellMar>
        </w:tblPrEx>
        <w:trPr>
          <w:cantSplit/>
        </w:trPr>
        <w:tc>
          <w:tcPr>
            <w:tcW w:w="1808" w:type="dxa"/>
            <w:shd w:val="clear" w:color="auto" w:fill="E0E0E0"/>
          </w:tcPr>
          <w:p w14:paraId="1C648162" w14:textId="77777777" w:rsidR="00524713" w:rsidRDefault="00524713">
            <w:pPr>
              <w:pStyle w:val="A"/>
              <w:ind w:firstLine="0"/>
              <w:jc w:val="center"/>
              <w:outlineLvl w:val="9"/>
              <w:rPr>
                <w:b/>
                <w:bCs/>
                <w:sz w:val="16"/>
              </w:rPr>
            </w:pPr>
            <w:r>
              <w:rPr>
                <w:b/>
                <w:bCs/>
                <w:sz w:val="16"/>
              </w:rPr>
              <w:t>Benchmarks</w:t>
            </w:r>
          </w:p>
        </w:tc>
        <w:tc>
          <w:tcPr>
            <w:tcW w:w="2400" w:type="dxa"/>
            <w:gridSpan w:val="2"/>
            <w:shd w:val="clear" w:color="auto" w:fill="E0E0E0"/>
          </w:tcPr>
          <w:p w14:paraId="56C43D9B" w14:textId="77777777" w:rsidR="00524713" w:rsidRDefault="00524713">
            <w:pPr>
              <w:pStyle w:val="A"/>
              <w:ind w:firstLine="0"/>
              <w:jc w:val="center"/>
              <w:outlineLvl w:val="9"/>
              <w:rPr>
                <w:b/>
                <w:bCs/>
                <w:sz w:val="16"/>
              </w:rPr>
            </w:pPr>
            <w:r>
              <w:rPr>
                <w:b/>
                <w:bCs/>
                <w:sz w:val="16"/>
              </w:rPr>
              <w:t>Academic Cross-References</w:t>
            </w:r>
          </w:p>
        </w:tc>
        <w:tc>
          <w:tcPr>
            <w:tcW w:w="904" w:type="dxa"/>
            <w:shd w:val="clear" w:color="auto" w:fill="E0E0E0"/>
          </w:tcPr>
          <w:p w14:paraId="417C3535" w14:textId="77777777" w:rsidR="00524713" w:rsidRDefault="00524713">
            <w:pPr>
              <w:pStyle w:val="A"/>
              <w:ind w:firstLine="0"/>
              <w:jc w:val="center"/>
              <w:outlineLvl w:val="9"/>
              <w:rPr>
                <w:b/>
                <w:bCs/>
                <w:sz w:val="16"/>
              </w:rPr>
            </w:pPr>
            <w:smartTag w:uri="urn:schemas-microsoft-com:office:smarttags" w:element="place">
              <w:smartTag w:uri="urn:schemas-microsoft-com:office:smarttags" w:element="State">
                <w:r>
                  <w:rPr>
                    <w:b/>
                    <w:bCs/>
                    <w:sz w:val="16"/>
                  </w:rPr>
                  <w:t>Louisiana</w:t>
                </w:r>
              </w:smartTag>
            </w:smartTag>
          </w:p>
        </w:tc>
      </w:tr>
      <w:tr w:rsidR="00524713" w14:paraId="1AE9B05F" w14:textId="77777777">
        <w:tblPrEx>
          <w:tblCellMar>
            <w:top w:w="0" w:type="dxa"/>
            <w:bottom w:w="0" w:type="dxa"/>
          </w:tblCellMar>
        </w:tblPrEx>
        <w:trPr>
          <w:cantSplit/>
        </w:trPr>
        <w:tc>
          <w:tcPr>
            <w:tcW w:w="1808" w:type="dxa"/>
          </w:tcPr>
          <w:p w14:paraId="2DB7C54D" w14:textId="77777777" w:rsidR="00524713" w:rsidRDefault="00524713">
            <w:pPr>
              <w:autoSpaceDE w:val="0"/>
              <w:autoSpaceDN w:val="0"/>
              <w:adjustRightInd w:val="0"/>
              <w:rPr>
                <w:kern w:val="2"/>
                <w:sz w:val="16"/>
                <w:szCs w:val="23"/>
              </w:rPr>
            </w:pPr>
            <w:r>
              <w:rPr>
                <w:kern w:val="2"/>
                <w:sz w:val="16"/>
                <w:szCs w:val="23"/>
              </w:rPr>
              <w:t>1. Examine the interrelationships of parents and other family members and analyze their effect on others.</w:t>
            </w:r>
          </w:p>
          <w:p w14:paraId="7E18E7D8" w14:textId="77777777" w:rsidR="00524713" w:rsidRDefault="00524713">
            <w:pPr>
              <w:autoSpaceDE w:val="0"/>
              <w:autoSpaceDN w:val="0"/>
              <w:adjustRightInd w:val="0"/>
              <w:rPr>
                <w:kern w:val="2"/>
                <w:sz w:val="16"/>
                <w:szCs w:val="23"/>
              </w:rPr>
            </w:pPr>
            <w:r>
              <w:rPr>
                <w:kern w:val="2"/>
                <w:sz w:val="16"/>
                <w:szCs w:val="23"/>
              </w:rPr>
              <w:t>2. Determine the role of nurturance in supporting the development of family members.</w:t>
            </w:r>
          </w:p>
          <w:p w14:paraId="1C83579C" w14:textId="77777777" w:rsidR="00524713" w:rsidRDefault="00524713">
            <w:pPr>
              <w:autoSpaceDE w:val="0"/>
              <w:autoSpaceDN w:val="0"/>
              <w:adjustRightInd w:val="0"/>
              <w:rPr>
                <w:bCs/>
                <w:kern w:val="2"/>
                <w:sz w:val="16"/>
                <w:szCs w:val="24"/>
              </w:rPr>
            </w:pPr>
            <w:r>
              <w:rPr>
                <w:kern w:val="2"/>
                <w:sz w:val="16"/>
                <w:szCs w:val="23"/>
              </w:rPr>
              <w:t>3. Examine communication strategies which promote positive self-esteem in family members.</w:t>
            </w:r>
          </w:p>
        </w:tc>
        <w:tc>
          <w:tcPr>
            <w:tcW w:w="1168" w:type="dxa"/>
          </w:tcPr>
          <w:p w14:paraId="75C4C52C" w14:textId="77777777" w:rsidR="00524713" w:rsidRDefault="00524713">
            <w:pPr>
              <w:autoSpaceDE w:val="0"/>
              <w:autoSpaceDN w:val="0"/>
              <w:adjustRightInd w:val="0"/>
              <w:rPr>
                <w:bCs/>
                <w:kern w:val="2"/>
                <w:sz w:val="16"/>
                <w:szCs w:val="24"/>
              </w:rPr>
            </w:pPr>
            <w:r>
              <w:rPr>
                <w:bCs/>
                <w:kern w:val="2"/>
                <w:sz w:val="16"/>
                <w:szCs w:val="24"/>
              </w:rPr>
              <w:t>ELA</w:t>
            </w:r>
          </w:p>
          <w:p w14:paraId="18CD3075" w14:textId="77777777" w:rsidR="00524713" w:rsidRDefault="00524713">
            <w:pPr>
              <w:autoSpaceDE w:val="0"/>
              <w:autoSpaceDN w:val="0"/>
              <w:adjustRightInd w:val="0"/>
              <w:rPr>
                <w:kern w:val="2"/>
                <w:sz w:val="16"/>
                <w:szCs w:val="23"/>
              </w:rPr>
            </w:pPr>
            <w:r>
              <w:rPr>
                <w:kern w:val="2"/>
                <w:sz w:val="16"/>
                <w:szCs w:val="23"/>
              </w:rPr>
              <w:t>1-1</w:t>
            </w:r>
          </w:p>
          <w:p w14:paraId="12C8BB91" w14:textId="77777777" w:rsidR="00524713" w:rsidRDefault="00524713">
            <w:pPr>
              <w:autoSpaceDE w:val="0"/>
              <w:autoSpaceDN w:val="0"/>
              <w:adjustRightInd w:val="0"/>
              <w:rPr>
                <w:kern w:val="2"/>
                <w:sz w:val="16"/>
                <w:szCs w:val="23"/>
              </w:rPr>
            </w:pPr>
            <w:r>
              <w:rPr>
                <w:kern w:val="2"/>
                <w:sz w:val="16"/>
                <w:szCs w:val="23"/>
              </w:rPr>
              <w:t>4-1,2,4,6</w:t>
            </w:r>
          </w:p>
          <w:p w14:paraId="39D072F5" w14:textId="77777777" w:rsidR="00524713" w:rsidRDefault="00524713">
            <w:pPr>
              <w:autoSpaceDE w:val="0"/>
              <w:autoSpaceDN w:val="0"/>
              <w:adjustRightInd w:val="0"/>
              <w:rPr>
                <w:bCs/>
                <w:kern w:val="2"/>
                <w:sz w:val="16"/>
                <w:szCs w:val="24"/>
              </w:rPr>
            </w:pPr>
            <w:r>
              <w:rPr>
                <w:kern w:val="2"/>
                <w:sz w:val="16"/>
                <w:szCs w:val="23"/>
              </w:rPr>
              <w:t>7-1,2,4</w:t>
            </w:r>
          </w:p>
        </w:tc>
        <w:tc>
          <w:tcPr>
            <w:tcW w:w="1232" w:type="dxa"/>
          </w:tcPr>
          <w:p w14:paraId="0CD6ED36" w14:textId="77777777" w:rsidR="00524713" w:rsidRDefault="00524713">
            <w:pPr>
              <w:autoSpaceDE w:val="0"/>
              <w:autoSpaceDN w:val="0"/>
              <w:adjustRightInd w:val="0"/>
              <w:rPr>
                <w:bCs/>
                <w:kern w:val="2"/>
                <w:sz w:val="16"/>
                <w:szCs w:val="24"/>
              </w:rPr>
            </w:pPr>
            <w:r>
              <w:rPr>
                <w:bCs/>
                <w:kern w:val="2"/>
                <w:sz w:val="16"/>
                <w:szCs w:val="24"/>
              </w:rPr>
              <w:t xml:space="preserve"> </w:t>
            </w:r>
          </w:p>
        </w:tc>
        <w:tc>
          <w:tcPr>
            <w:tcW w:w="904" w:type="dxa"/>
          </w:tcPr>
          <w:p w14:paraId="2C56D9AE" w14:textId="77777777" w:rsidR="00524713" w:rsidRDefault="00524713">
            <w:pPr>
              <w:autoSpaceDE w:val="0"/>
              <w:autoSpaceDN w:val="0"/>
              <w:adjustRightInd w:val="0"/>
              <w:rPr>
                <w:bCs/>
                <w:kern w:val="2"/>
                <w:sz w:val="16"/>
                <w:szCs w:val="24"/>
              </w:rPr>
            </w:pPr>
            <w:r>
              <w:rPr>
                <w:kern w:val="2"/>
                <w:sz w:val="16"/>
                <w:szCs w:val="23"/>
              </w:rPr>
              <w:t>1,2,4,5</w:t>
            </w:r>
          </w:p>
        </w:tc>
      </w:tr>
    </w:tbl>
    <w:p w14:paraId="121FDCEB" w14:textId="77777777" w:rsidR="00524713" w:rsidRDefault="00524713">
      <w:pPr>
        <w:pStyle w:val="A"/>
      </w:pPr>
    </w:p>
    <w:p w14:paraId="6B6AE3E2" w14:textId="77777777" w:rsidR="00524713" w:rsidRDefault="00524713" w:rsidP="00F5534F">
      <w:pPr>
        <w:pStyle w:val="1"/>
        <w:keepNext/>
      </w:pPr>
      <w:r>
        <w:lastRenderedPageBreak/>
        <w:t>22.</w:t>
      </w:r>
      <w:r>
        <w:tab/>
        <w:t>Analyze public policies, agencies, and services that impact parenting.</w:t>
      </w:r>
    </w:p>
    <w:p w14:paraId="7EB53DFF"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02"/>
        <w:gridCol w:w="1035"/>
        <w:gridCol w:w="1221"/>
        <w:gridCol w:w="892"/>
      </w:tblGrid>
      <w:tr w:rsidR="00524713" w14:paraId="09521B84" w14:textId="77777777">
        <w:tblPrEx>
          <w:tblCellMar>
            <w:top w:w="0" w:type="dxa"/>
            <w:bottom w:w="0" w:type="dxa"/>
          </w:tblCellMar>
        </w:tblPrEx>
        <w:trPr>
          <w:cantSplit/>
        </w:trPr>
        <w:tc>
          <w:tcPr>
            <w:tcW w:w="1808" w:type="dxa"/>
            <w:shd w:val="clear" w:color="auto" w:fill="E0E0E0"/>
          </w:tcPr>
          <w:p w14:paraId="0A186B3B" w14:textId="77777777" w:rsidR="00524713" w:rsidRDefault="00524713" w:rsidP="00F5534F">
            <w:pPr>
              <w:keepNext/>
              <w:autoSpaceDE w:val="0"/>
              <w:autoSpaceDN w:val="0"/>
              <w:adjustRightInd w:val="0"/>
              <w:jc w:val="center"/>
              <w:rPr>
                <w:b/>
                <w:kern w:val="2"/>
                <w:sz w:val="16"/>
                <w:szCs w:val="24"/>
              </w:rPr>
            </w:pPr>
            <w:r>
              <w:rPr>
                <w:b/>
                <w:kern w:val="2"/>
                <w:sz w:val="16"/>
                <w:szCs w:val="24"/>
              </w:rPr>
              <w:t>Benchmarks</w:t>
            </w:r>
          </w:p>
        </w:tc>
        <w:tc>
          <w:tcPr>
            <w:tcW w:w="2412" w:type="dxa"/>
            <w:gridSpan w:val="2"/>
            <w:shd w:val="clear" w:color="auto" w:fill="E0E0E0"/>
          </w:tcPr>
          <w:p w14:paraId="65D67931" w14:textId="77777777" w:rsidR="00524713" w:rsidRDefault="00524713" w:rsidP="00F5534F">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6FF446EE" w14:textId="77777777" w:rsidR="00524713" w:rsidRDefault="00524713" w:rsidP="00F5534F">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4DA48F8C" w14:textId="77777777">
        <w:tblPrEx>
          <w:tblCellMar>
            <w:top w:w="0" w:type="dxa"/>
            <w:bottom w:w="0" w:type="dxa"/>
          </w:tblCellMar>
        </w:tblPrEx>
        <w:trPr>
          <w:cantSplit/>
        </w:trPr>
        <w:tc>
          <w:tcPr>
            <w:tcW w:w="1808" w:type="dxa"/>
          </w:tcPr>
          <w:p w14:paraId="2DF63E97" w14:textId="77777777" w:rsidR="00524713" w:rsidRDefault="00524713" w:rsidP="00F5534F">
            <w:pPr>
              <w:keepNext/>
              <w:autoSpaceDE w:val="0"/>
              <w:autoSpaceDN w:val="0"/>
              <w:adjustRightInd w:val="0"/>
              <w:rPr>
                <w:kern w:val="2"/>
                <w:sz w:val="16"/>
                <w:szCs w:val="23"/>
              </w:rPr>
            </w:pPr>
            <w:r>
              <w:rPr>
                <w:kern w:val="2"/>
                <w:sz w:val="16"/>
                <w:szCs w:val="23"/>
              </w:rPr>
              <w:t>1. Investigate community resources and services available for protection, health, education, and wellness needs of family members.</w:t>
            </w:r>
          </w:p>
          <w:p w14:paraId="5ACC0411" w14:textId="77777777" w:rsidR="00524713" w:rsidRDefault="00524713" w:rsidP="00F5534F">
            <w:pPr>
              <w:keepNext/>
              <w:autoSpaceDE w:val="0"/>
              <w:autoSpaceDN w:val="0"/>
              <w:adjustRightInd w:val="0"/>
              <w:rPr>
                <w:bCs/>
                <w:kern w:val="2"/>
                <w:sz w:val="16"/>
                <w:szCs w:val="24"/>
              </w:rPr>
            </w:pPr>
            <w:r>
              <w:rPr>
                <w:kern w:val="2"/>
                <w:sz w:val="16"/>
                <w:szCs w:val="23"/>
              </w:rPr>
              <w:t>2. Investigate community agencies and services that provide opportunities to learn parenting skills.</w:t>
            </w:r>
          </w:p>
        </w:tc>
        <w:tc>
          <w:tcPr>
            <w:tcW w:w="1100" w:type="dxa"/>
          </w:tcPr>
          <w:p w14:paraId="5FC4D884" w14:textId="77777777" w:rsidR="00524713" w:rsidRDefault="00524713" w:rsidP="00F5534F">
            <w:pPr>
              <w:keepNext/>
              <w:autoSpaceDE w:val="0"/>
              <w:autoSpaceDN w:val="0"/>
              <w:adjustRightInd w:val="0"/>
              <w:rPr>
                <w:bCs/>
                <w:kern w:val="2"/>
                <w:sz w:val="16"/>
                <w:szCs w:val="24"/>
              </w:rPr>
            </w:pPr>
            <w:r>
              <w:rPr>
                <w:bCs/>
                <w:kern w:val="2"/>
                <w:sz w:val="16"/>
                <w:szCs w:val="24"/>
              </w:rPr>
              <w:t>ELA</w:t>
            </w:r>
          </w:p>
          <w:p w14:paraId="1DB31FB7" w14:textId="77777777" w:rsidR="00524713" w:rsidRDefault="00524713" w:rsidP="00F5534F">
            <w:pPr>
              <w:keepNext/>
              <w:autoSpaceDE w:val="0"/>
              <w:autoSpaceDN w:val="0"/>
              <w:adjustRightInd w:val="0"/>
              <w:rPr>
                <w:kern w:val="2"/>
                <w:sz w:val="16"/>
                <w:szCs w:val="23"/>
              </w:rPr>
            </w:pPr>
            <w:r>
              <w:rPr>
                <w:kern w:val="2"/>
                <w:sz w:val="16"/>
                <w:szCs w:val="23"/>
              </w:rPr>
              <w:t>1-1,3,4,5</w:t>
            </w:r>
          </w:p>
          <w:p w14:paraId="7BD46833" w14:textId="77777777" w:rsidR="00524713" w:rsidRDefault="00524713" w:rsidP="00F5534F">
            <w:pPr>
              <w:keepNext/>
              <w:autoSpaceDE w:val="0"/>
              <w:autoSpaceDN w:val="0"/>
              <w:adjustRightInd w:val="0"/>
              <w:rPr>
                <w:bCs/>
                <w:kern w:val="2"/>
                <w:sz w:val="16"/>
                <w:szCs w:val="24"/>
              </w:rPr>
            </w:pPr>
            <w:r>
              <w:rPr>
                <w:kern w:val="2"/>
                <w:sz w:val="16"/>
                <w:szCs w:val="23"/>
              </w:rPr>
              <w:t>5-1,2,3,6</w:t>
            </w:r>
          </w:p>
        </w:tc>
        <w:tc>
          <w:tcPr>
            <w:tcW w:w="1312" w:type="dxa"/>
          </w:tcPr>
          <w:p w14:paraId="1EAE59A0" w14:textId="77777777" w:rsidR="00524713" w:rsidRDefault="00524713" w:rsidP="00F5534F">
            <w:pPr>
              <w:keepNext/>
              <w:autoSpaceDE w:val="0"/>
              <w:autoSpaceDN w:val="0"/>
              <w:adjustRightInd w:val="0"/>
              <w:rPr>
                <w:bCs/>
                <w:kern w:val="2"/>
                <w:sz w:val="16"/>
                <w:szCs w:val="24"/>
              </w:rPr>
            </w:pPr>
            <w:r>
              <w:rPr>
                <w:bCs/>
                <w:kern w:val="2"/>
                <w:sz w:val="16"/>
                <w:szCs w:val="24"/>
              </w:rPr>
              <w:t>Social Studies</w:t>
            </w:r>
          </w:p>
          <w:p w14:paraId="21B11496" w14:textId="77777777" w:rsidR="00524713" w:rsidRDefault="00524713" w:rsidP="00F5534F">
            <w:pPr>
              <w:keepNext/>
              <w:autoSpaceDE w:val="0"/>
              <w:autoSpaceDN w:val="0"/>
              <w:adjustRightInd w:val="0"/>
              <w:rPr>
                <w:bCs/>
                <w:kern w:val="2"/>
                <w:sz w:val="16"/>
                <w:szCs w:val="24"/>
              </w:rPr>
            </w:pPr>
            <w:r>
              <w:rPr>
                <w:kern w:val="2"/>
                <w:sz w:val="16"/>
                <w:szCs w:val="23"/>
              </w:rPr>
              <w:t>C-1D-3,4</w:t>
            </w:r>
          </w:p>
        </w:tc>
        <w:tc>
          <w:tcPr>
            <w:tcW w:w="892" w:type="dxa"/>
          </w:tcPr>
          <w:p w14:paraId="216F8095"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3D23C946" w14:textId="77777777" w:rsidR="00524713" w:rsidRDefault="00524713">
      <w:pPr>
        <w:pStyle w:val="A"/>
      </w:pPr>
    </w:p>
    <w:p w14:paraId="20ED4CFC" w14:textId="77777777" w:rsidR="00524713" w:rsidRDefault="00524713">
      <w:pPr>
        <w:pStyle w:val="1"/>
      </w:pPr>
      <w:r>
        <w:t>23.</w:t>
      </w:r>
      <w:r>
        <w:tab/>
        <w:t>Demonstrate a safe and healthy learning environment.</w:t>
      </w:r>
    </w:p>
    <w:p w14:paraId="4AAF2F1F"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05"/>
        <w:gridCol w:w="1039"/>
        <w:gridCol w:w="1214"/>
        <w:gridCol w:w="892"/>
      </w:tblGrid>
      <w:tr w:rsidR="00524713" w14:paraId="3345BBF9" w14:textId="77777777">
        <w:tblPrEx>
          <w:tblCellMar>
            <w:top w:w="0" w:type="dxa"/>
            <w:bottom w:w="0" w:type="dxa"/>
          </w:tblCellMar>
        </w:tblPrEx>
        <w:trPr>
          <w:cantSplit/>
        </w:trPr>
        <w:tc>
          <w:tcPr>
            <w:tcW w:w="1808" w:type="dxa"/>
            <w:shd w:val="clear" w:color="auto" w:fill="E0E0E0"/>
          </w:tcPr>
          <w:p w14:paraId="3DAF8E5B"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12" w:type="dxa"/>
            <w:gridSpan w:val="2"/>
            <w:shd w:val="clear" w:color="auto" w:fill="E0E0E0"/>
          </w:tcPr>
          <w:p w14:paraId="12F50796"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5D30C6C1"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48B630F3" w14:textId="77777777">
        <w:tblPrEx>
          <w:tblCellMar>
            <w:top w:w="0" w:type="dxa"/>
            <w:bottom w:w="0" w:type="dxa"/>
          </w:tblCellMar>
        </w:tblPrEx>
        <w:trPr>
          <w:cantSplit/>
        </w:trPr>
        <w:tc>
          <w:tcPr>
            <w:tcW w:w="1808" w:type="dxa"/>
          </w:tcPr>
          <w:p w14:paraId="1548FB7A" w14:textId="77777777" w:rsidR="00524713" w:rsidRDefault="00524713">
            <w:pPr>
              <w:autoSpaceDE w:val="0"/>
              <w:autoSpaceDN w:val="0"/>
              <w:adjustRightInd w:val="0"/>
              <w:rPr>
                <w:kern w:val="2"/>
                <w:sz w:val="16"/>
                <w:szCs w:val="23"/>
              </w:rPr>
            </w:pPr>
            <w:r>
              <w:rPr>
                <w:kern w:val="2"/>
                <w:sz w:val="16"/>
                <w:szCs w:val="23"/>
              </w:rPr>
              <w:t>1. Manage physical space to meet established state regulations for a safe environment.</w:t>
            </w:r>
          </w:p>
          <w:p w14:paraId="2BE43DC1" w14:textId="77777777" w:rsidR="00524713" w:rsidRDefault="00524713">
            <w:pPr>
              <w:autoSpaceDE w:val="0"/>
              <w:autoSpaceDN w:val="0"/>
              <w:adjustRightInd w:val="0"/>
              <w:rPr>
                <w:kern w:val="2"/>
                <w:sz w:val="16"/>
                <w:szCs w:val="23"/>
              </w:rPr>
            </w:pPr>
            <w:r>
              <w:rPr>
                <w:kern w:val="2"/>
                <w:sz w:val="16"/>
                <w:szCs w:val="23"/>
              </w:rPr>
              <w:t>2. Manage potential environmental hazards.</w:t>
            </w:r>
          </w:p>
          <w:p w14:paraId="6E21E50F" w14:textId="77777777" w:rsidR="00524713" w:rsidRDefault="00524713">
            <w:pPr>
              <w:autoSpaceDE w:val="0"/>
              <w:autoSpaceDN w:val="0"/>
              <w:adjustRightInd w:val="0"/>
              <w:rPr>
                <w:kern w:val="2"/>
                <w:sz w:val="16"/>
                <w:szCs w:val="23"/>
              </w:rPr>
            </w:pPr>
            <w:r>
              <w:rPr>
                <w:kern w:val="2"/>
                <w:sz w:val="16"/>
                <w:szCs w:val="23"/>
              </w:rPr>
              <w:t>3. Demonstrate security and emergency procedures.</w:t>
            </w:r>
          </w:p>
          <w:p w14:paraId="255D6963" w14:textId="77777777" w:rsidR="00524713" w:rsidRDefault="00524713">
            <w:pPr>
              <w:autoSpaceDE w:val="0"/>
              <w:autoSpaceDN w:val="0"/>
              <w:adjustRightInd w:val="0"/>
              <w:rPr>
                <w:kern w:val="2"/>
                <w:sz w:val="16"/>
                <w:szCs w:val="23"/>
              </w:rPr>
            </w:pPr>
            <w:r>
              <w:rPr>
                <w:kern w:val="2"/>
                <w:sz w:val="16"/>
                <w:szCs w:val="23"/>
              </w:rPr>
              <w:t>4. Carry out safe and healthy practices that comply with state regulations to include, but not be limited to, first aid and CPR, universal precautions, food handling, tuberculosis prevention, sanitation, and child's health status.</w:t>
            </w:r>
          </w:p>
          <w:p w14:paraId="0BA0B50A" w14:textId="77777777" w:rsidR="00524713" w:rsidRDefault="00524713">
            <w:pPr>
              <w:autoSpaceDE w:val="0"/>
              <w:autoSpaceDN w:val="0"/>
              <w:adjustRightInd w:val="0"/>
              <w:rPr>
                <w:kern w:val="2"/>
                <w:sz w:val="16"/>
                <w:szCs w:val="23"/>
              </w:rPr>
            </w:pPr>
            <w:r>
              <w:rPr>
                <w:kern w:val="2"/>
                <w:sz w:val="16"/>
                <w:szCs w:val="23"/>
              </w:rPr>
              <w:t>5. Implement strategies to teach children healthy habits.</w:t>
            </w:r>
          </w:p>
          <w:p w14:paraId="2F4DEB58" w14:textId="77777777" w:rsidR="00524713" w:rsidRDefault="00524713">
            <w:pPr>
              <w:autoSpaceDE w:val="0"/>
              <w:autoSpaceDN w:val="0"/>
              <w:adjustRightInd w:val="0"/>
              <w:rPr>
                <w:kern w:val="2"/>
                <w:sz w:val="16"/>
                <w:szCs w:val="23"/>
              </w:rPr>
            </w:pPr>
            <w:r>
              <w:rPr>
                <w:kern w:val="2"/>
                <w:sz w:val="16"/>
                <w:szCs w:val="23"/>
              </w:rPr>
              <w:t>6. Prepare nutritious meals and snacks.</w:t>
            </w:r>
          </w:p>
          <w:p w14:paraId="5B4A56F9" w14:textId="77777777" w:rsidR="00524713" w:rsidRDefault="00524713">
            <w:pPr>
              <w:autoSpaceDE w:val="0"/>
              <w:autoSpaceDN w:val="0"/>
              <w:adjustRightInd w:val="0"/>
              <w:rPr>
                <w:kern w:val="2"/>
                <w:sz w:val="16"/>
                <w:szCs w:val="23"/>
              </w:rPr>
            </w:pPr>
            <w:r>
              <w:rPr>
                <w:kern w:val="2"/>
                <w:sz w:val="16"/>
                <w:szCs w:val="23"/>
              </w:rPr>
              <w:t>7. Identify symptoms of child abuse and neglect and use appropriate procedures to report suspected abuse or neglect to the designated authorities.</w:t>
            </w:r>
          </w:p>
          <w:p w14:paraId="4DF77DA6" w14:textId="77777777" w:rsidR="00524713" w:rsidRDefault="00524713">
            <w:pPr>
              <w:autoSpaceDE w:val="0"/>
              <w:autoSpaceDN w:val="0"/>
              <w:adjustRightInd w:val="0"/>
              <w:rPr>
                <w:bCs/>
                <w:kern w:val="2"/>
                <w:sz w:val="16"/>
                <w:szCs w:val="24"/>
              </w:rPr>
            </w:pPr>
            <w:r>
              <w:rPr>
                <w:kern w:val="2"/>
                <w:sz w:val="16"/>
                <w:szCs w:val="23"/>
              </w:rPr>
              <w:t>8. Implement basic health practices and prevention procedures regarding childhood illnesses and communicable diseases.</w:t>
            </w:r>
          </w:p>
        </w:tc>
        <w:tc>
          <w:tcPr>
            <w:tcW w:w="1100" w:type="dxa"/>
          </w:tcPr>
          <w:p w14:paraId="2A9C386D" w14:textId="77777777" w:rsidR="00524713" w:rsidRDefault="00524713">
            <w:pPr>
              <w:autoSpaceDE w:val="0"/>
              <w:autoSpaceDN w:val="0"/>
              <w:adjustRightInd w:val="0"/>
              <w:rPr>
                <w:bCs/>
                <w:kern w:val="2"/>
                <w:sz w:val="16"/>
                <w:szCs w:val="24"/>
              </w:rPr>
            </w:pPr>
            <w:r>
              <w:rPr>
                <w:bCs/>
                <w:kern w:val="2"/>
                <w:sz w:val="16"/>
                <w:szCs w:val="24"/>
              </w:rPr>
              <w:t>ELA</w:t>
            </w:r>
          </w:p>
          <w:p w14:paraId="462D6F62" w14:textId="77777777" w:rsidR="00524713" w:rsidRDefault="00524713">
            <w:pPr>
              <w:autoSpaceDE w:val="0"/>
              <w:autoSpaceDN w:val="0"/>
              <w:adjustRightInd w:val="0"/>
              <w:rPr>
                <w:kern w:val="2"/>
                <w:sz w:val="16"/>
                <w:szCs w:val="23"/>
              </w:rPr>
            </w:pPr>
            <w:r>
              <w:rPr>
                <w:kern w:val="2"/>
                <w:sz w:val="16"/>
                <w:szCs w:val="23"/>
              </w:rPr>
              <w:t>1-1,3,4,5</w:t>
            </w:r>
          </w:p>
          <w:p w14:paraId="5816EEDF" w14:textId="77777777" w:rsidR="00524713" w:rsidRDefault="00524713">
            <w:pPr>
              <w:autoSpaceDE w:val="0"/>
              <w:autoSpaceDN w:val="0"/>
              <w:adjustRightInd w:val="0"/>
              <w:rPr>
                <w:kern w:val="2"/>
                <w:sz w:val="16"/>
                <w:szCs w:val="23"/>
              </w:rPr>
            </w:pPr>
            <w:r>
              <w:rPr>
                <w:kern w:val="2"/>
                <w:sz w:val="16"/>
                <w:szCs w:val="23"/>
              </w:rPr>
              <w:t>5-1,2,3,6</w:t>
            </w:r>
          </w:p>
          <w:p w14:paraId="02D6CCEA" w14:textId="77777777" w:rsidR="00524713" w:rsidRDefault="00524713">
            <w:pPr>
              <w:autoSpaceDE w:val="0"/>
              <w:autoSpaceDN w:val="0"/>
              <w:adjustRightInd w:val="0"/>
              <w:rPr>
                <w:kern w:val="2"/>
                <w:sz w:val="16"/>
                <w:szCs w:val="23"/>
              </w:rPr>
            </w:pPr>
            <w:r>
              <w:rPr>
                <w:kern w:val="2"/>
                <w:sz w:val="16"/>
                <w:szCs w:val="23"/>
              </w:rPr>
              <w:t>7-1,2,4</w:t>
            </w:r>
          </w:p>
          <w:p w14:paraId="057FCFB4" w14:textId="77777777" w:rsidR="00524713" w:rsidRDefault="00524713">
            <w:pPr>
              <w:autoSpaceDE w:val="0"/>
              <w:autoSpaceDN w:val="0"/>
              <w:adjustRightInd w:val="0"/>
              <w:rPr>
                <w:bCs/>
                <w:kern w:val="2"/>
                <w:sz w:val="16"/>
                <w:szCs w:val="24"/>
              </w:rPr>
            </w:pPr>
            <w:r>
              <w:rPr>
                <w:bCs/>
                <w:kern w:val="2"/>
                <w:sz w:val="16"/>
                <w:szCs w:val="24"/>
              </w:rPr>
              <w:t>Math</w:t>
            </w:r>
          </w:p>
          <w:p w14:paraId="134FE3B1" w14:textId="77777777" w:rsidR="00524713" w:rsidRDefault="00524713">
            <w:pPr>
              <w:autoSpaceDE w:val="0"/>
              <w:autoSpaceDN w:val="0"/>
              <w:adjustRightInd w:val="0"/>
              <w:rPr>
                <w:kern w:val="2"/>
                <w:sz w:val="16"/>
                <w:szCs w:val="23"/>
              </w:rPr>
            </w:pPr>
            <w:r>
              <w:rPr>
                <w:kern w:val="2"/>
                <w:sz w:val="16"/>
                <w:szCs w:val="23"/>
              </w:rPr>
              <w:t>N-1</w:t>
            </w:r>
          </w:p>
          <w:p w14:paraId="7ADEC9B7" w14:textId="77777777" w:rsidR="00524713" w:rsidRDefault="00524713">
            <w:pPr>
              <w:autoSpaceDE w:val="0"/>
              <w:autoSpaceDN w:val="0"/>
              <w:adjustRightInd w:val="0"/>
              <w:rPr>
                <w:kern w:val="2"/>
                <w:sz w:val="16"/>
                <w:szCs w:val="23"/>
              </w:rPr>
            </w:pPr>
            <w:r>
              <w:rPr>
                <w:kern w:val="2"/>
                <w:sz w:val="16"/>
                <w:szCs w:val="23"/>
              </w:rPr>
              <w:t>M-1,3</w:t>
            </w:r>
          </w:p>
          <w:p w14:paraId="4FED6CED" w14:textId="77777777" w:rsidR="00524713" w:rsidRDefault="00524713">
            <w:pPr>
              <w:autoSpaceDE w:val="0"/>
              <w:autoSpaceDN w:val="0"/>
              <w:adjustRightInd w:val="0"/>
              <w:rPr>
                <w:bCs/>
                <w:kern w:val="2"/>
                <w:sz w:val="16"/>
                <w:szCs w:val="29"/>
              </w:rPr>
            </w:pPr>
            <w:r>
              <w:rPr>
                <w:bCs/>
                <w:kern w:val="2"/>
                <w:sz w:val="16"/>
                <w:szCs w:val="29"/>
              </w:rPr>
              <w:t>Science</w:t>
            </w:r>
          </w:p>
          <w:p w14:paraId="6278907E" w14:textId="77777777" w:rsidR="00524713" w:rsidRDefault="00524713">
            <w:pPr>
              <w:autoSpaceDE w:val="0"/>
              <w:autoSpaceDN w:val="0"/>
              <w:adjustRightInd w:val="0"/>
              <w:rPr>
                <w:kern w:val="2"/>
                <w:sz w:val="16"/>
                <w:szCs w:val="23"/>
              </w:rPr>
            </w:pPr>
            <w:r>
              <w:rPr>
                <w:kern w:val="2"/>
                <w:sz w:val="16"/>
                <w:szCs w:val="23"/>
              </w:rPr>
              <w:t>SE-C1,2</w:t>
            </w:r>
          </w:p>
          <w:p w14:paraId="464C2E28" w14:textId="77777777" w:rsidR="00524713" w:rsidRDefault="00524713">
            <w:pPr>
              <w:autoSpaceDE w:val="0"/>
              <w:autoSpaceDN w:val="0"/>
              <w:adjustRightInd w:val="0"/>
              <w:rPr>
                <w:bCs/>
                <w:kern w:val="2"/>
                <w:sz w:val="16"/>
                <w:szCs w:val="24"/>
              </w:rPr>
            </w:pPr>
            <w:r>
              <w:rPr>
                <w:kern w:val="2"/>
                <w:sz w:val="16"/>
                <w:szCs w:val="23"/>
              </w:rPr>
              <w:t>SE-A-11</w:t>
            </w:r>
          </w:p>
        </w:tc>
        <w:tc>
          <w:tcPr>
            <w:tcW w:w="1312" w:type="dxa"/>
          </w:tcPr>
          <w:p w14:paraId="73937C16" w14:textId="77777777" w:rsidR="00524713" w:rsidRDefault="00524713">
            <w:pPr>
              <w:autoSpaceDE w:val="0"/>
              <w:autoSpaceDN w:val="0"/>
              <w:adjustRightInd w:val="0"/>
              <w:rPr>
                <w:bCs/>
                <w:kern w:val="2"/>
                <w:sz w:val="16"/>
                <w:szCs w:val="24"/>
              </w:rPr>
            </w:pPr>
            <w:r>
              <w:rPr>
                <w:bCs/>
                <w:kern w:val="2"/>
                <w:sz w:val="16"/>
                <w:szCs w:val="24"/>
              </w:rPr>
              <w:t>Social Studies</w:t>
            </w:r>
          </w:p>
          <w:p w14:paraId="7C0C43BC" w14:textId="77777777" w:rsidR="00524713" w:rsidRDefault="00524713">
            <w:pPr>
              <w:autoSpaceDE w:val="0"/>
              <w:autoSpaceDN w:val="0"/>
              <w:adjustRightInd w:val="0"/>
              <w:rPr>
                <w:kern w:val="2"/>
                <w:sz w:val="16"/>
                <w:szCs w:val="23"/>
              </w:rPr>
            </w:pPr>
            <w:r>
              <w:rPr>
                <w:kern w:val="2"/>
                <w:sz w:val="16"/>
                <w:szCs w:val="23"/>
              </w:rPr>
              <w:t>C-1B-6</w:t>
            </w:r>
          </w:p>
          <w:p w14:paraId="7D8F8B4A" w14:textId="77777777" w:rsidR="00524713" w:rsidRDefault="00524713">
            <w:pPr>
              <w:autoSpaceDE w:val="0"/>
              <w:autoSpaceDN w:val="0"/>
              <w:adjustRightInd w:val="0"/>
              <w:rPr>
                <w:bCs/>
                <w:kern w:val="2"/>
                <w:sz w:val="16"/>
                <w:szCs w:val="24"/>
              </w:rPr>
            </w:pPr>
            <w:r>
              <w:rPr>
                <w:kern w:val="2"/>
                <w:sz w:val="16"/>
                <w:szCs w:val="23"/>
              </w:rPr>
              <w:t>C-1D-3</w:t>
            </w:r>
          </w:p>
        </w:tc>
        <w:tc>
          <w:tcPr>
            <w:tcW w:w="892" w:type="dxa"/>
          </w:tcPr>
          <w:p w14:paraId="06DF89CD" w14:textId="77777777" w:rsidR="00524713" w:rsidRDefault="00524713">
            <w:pPr>
              <w:autoSpaceDE w:val="0"/>
              <w:autoSpaceDN w:val="0"/>
              <w:adjustRightInd w:val="0"/>
              <w:rPr>
                <w:bCs/>
                <w:kern w:val="2"/>
                <w:sz w:val="16"/>
                <w:szCs w:val="24"/>
              </w:rPr>
            </w:pPr>
            <w:r>
              <w:rPr>
                <w:kern w:val="2"/>
                <w:sz w:val="16"/>
                <w:szCs w:val="23"/>
              </w:rPr>
              <w:t>1,2,3,4,5</w:t>
            </w:r>
          </w:p>
        </w:tc>
      </w:tr>
    </w:tbl>
    <w:p w14:paraId="1080ABF4" w14:textId="77777777" w:rsidR="00524713" w:rsidRDefault="00524713">
      <w:pPr>
        <w:pStyle w:val="A"/>
      </w:pPr>
    </w:p>
    <w:p w14:paraId="335162AB" w14:textId="77777777" w:rsidR="00524713" w:rsidRDefault="00524713" w:rsidP="00F5534F">
      <w:pPr>
        <w:pStyle w:val="1"/>
        <w:keepNext/>
      </w:pPr>
      <w:r>
        <w:t>24.</w:t>
      </w:r>
      <w:r>
        <w:tab/>
        <w:t>Apply developmentally appropriate practices to the care of children.</w:t>
      </w:r>
    </w:p>
    <w:p w14:paraId="54430858"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09"/>
        <w:gridCol w:w="1004"/>
        <w:gridCol w:w="1235"/>
        <w:gridCol w:w="902"/>
      </w:tblGrid>
      <w:tr w:rsidR="00524713" w14:paraId="6E7D2E69" w14:textId="77777777">
        <w:tblPrEx>
          <w:tblCellMar>
            <w:top w:w="0" w:type="dxa"/>
            <w:bottom w:w="0" w:type="dxa"/>
          </w:tblCellMar>
        </w:tblPrEx>
        <w:trPr>
          <w:cantSplit/>
        </w:trPr>
        <w:tc>
          <w:tcPr>
            <w:tcW w:w="1808" w:type="dxa"/>
            <w:shd w:val="clear" w:color="auto" w:fill="E0E0E0"/>
          </w:tcPr>
          <w:p w14:paraId="2AA40A16" w14:textId="77777777" w:rsidR="00524713" w:rsidRDefault="00524713" w:rsidP="00F5534F">
            <w:pPr>
              <w:pStyle w:val="A"/>
              <w:keepNext/>
              <w:ind w:firstLine="0"/>
              <w:jc w:val="center"/>
              <w:outlineLvl w:val="9"/>
              <w:rPr>
                <w:b/>
                <w:bCs/>
                <w:sz w:val="16"/>
              </w:rPr>
            </w:pPr>
            <w:r>
              <w:rPr>
                <w:b/>
                <w:bCs/>
                <w:sz w:val="16"/>
              </w:rPr>
              <w:t>Benchmarks</w:t>
            </w:r>
          </w:p>
        </w:tc>
        <w:tc>
          <w:tcPr>
            <w:tcW w:w="2400" w:type="dxa"/>
            <w:gridSpan w:val="2"/>
            <w:shd w:val="clear" w:color="auto" w:fill="E0E0E0"/>
          </w:tcPr>
          <w:p w14:paraId="7223B9F7" w14:textId="77777777" w:rsidR="00524713" w:rsidRDefault="00524713" w:rsidP="00F5534F">
            <w:pPr>
              <w:pStyle w:val="A"/>
              <w:keepNext/>
              <w:ind w:firstLine="0"/>
              <w:jc w:val="center"/>
              <w:outlineLvl w:val="9"/>
              <w:rPr>
                <w:b/>
                <w:bCs/>
                <w:sz w:val="16"/>
              </w:rPr>
            </w:pPr>
            <w:r>
              <w:rPr>
                <w:b/>
                <w:bCs/>
                <w:sz w:val="16"/>
              </w:rPr>
              <w:t>Academic Cross-References</w:t>
            </w:r>
          </w:p>
        </w:tc>
        <w:tc>
          <w:tcPr>
            <w:tcW w:w="904" w:type="dxa"/>
            <w:shd w:val="clear" w:color="auto" w:fill="E0E0E0"/>
          </w:tcPr>
          <w:p w14:paraId="5FA23FF9" w14:textId="77777777" w:rsidR="00524713" w:rsidRDefault="00524713" w:rsidP="00F5534F">
            <w:pPr>
              <w:pStyle w:val="A"/>
              <w:keepNext/>
              <w:ind w:firstLine="0"/>
              <w:jc w:val="center"/>
              <w:outlineLvl w:val="9"/>
              <w:rPr>
                <w:b/>
                <w:bCs/>
                <w:sz w:val="16"/>
              </w:rPr>
            </w:pPr>
            <w:smartTag w:uri="urn:schemas-microsoft-com:office:smarttags" w:element="place">
              <w:smartTag w:uri="urn:schemas-microsoft-com:office:smarttags" w:element="State">
                <w:r>
                  <w:rPr>
                    <w:b/>
                    <w:bCs/>
                    <w:sz w:val="16"/>
                  </w:rPr>
                  <w:t>Louisiana</w:t>
                </w:r>
              </w:smartTag>
            </w:smartTag>
          </w:p>
        </w:tc>
      </w:tr>
      <w:tr w:rsidR="00524713" w14:paraId="7AB83645" w14:textId="77777777">
        <w:tblPrEx>
          <w:tblCellMar>
            <w:top w:w="0" w:type="dxa"/>
            <w:bottom w:w="0" w:type="dxa"/>
          </w:tblCellMar>
        </w:tblPrEx>
        <w:trPr>
          <w:cantSplit/>
        </w:trPr>
        <w:tc>
          <w:tcPr>
            <w:tcW w:w="1808" w:type="dxa"/>
          </w:tcPr>
          <w:p w14:paraId="536A751E" w14:textId="77777777" w:rsidR="00524713" w:rsidRDefault="00524713" w:rsidP="00F5534F">
            <w:pPr>
              <w:keepNext/>
              <w:autoSpaceDE w:val="0"/>
              <w:autoSpaceDN w:val="0"/>
              <w:adjustRightInd w:val="0"/>
              <w:rPr>
                <w:kern w:val="2"/>
                <w:sz w:val="16"/>
                <w:szCs w:val="23"/>
              </w:rPr>
            </w:pPr>
            <w:r>
              <w:rPr>
                <w:kern w:val="2"/>
                <w:sz w:val="16"/>
                <w:szCs w:val="23"/>
              </w:rPr>
              <w:t>1. Identify developmental milestones of a child's growth and development.</w:t>
            </w:r>
          </w:p>
          <w:p w14:paraId="361BED38" w14:textId="77777777" w:rsidR="00524713" w:rsidRDefault="00524713" w:rsidP="00F5534F">
            <w:pPr>
              <w:keepNext/>
              <w:autoSpaceDE w:val="0"/>
              <w:autoSpaceDN w:val="0"/>
              <w:adjustRightInd w:val="0"/>
              <w:rPr>
                <w:kern w:val="2"/>
                <w:sz w:val="16"/>
                <w:szCs w:val="23"/>
              </w:rPr>
            </w:pPr>
            <w:r>
              <w:rPr>
                <w:kern w:val="2"/>
                <w:sz w:val="16"/>
                <w:szCs w:val="23"/>
              </w:rPr>
              <w:t>2. Apply a variety of assessment methods to observe and interpret children's behavior.</w:t>
            </w:r>
          </w:p>
          <w:p w14:paraId="686857B5" w14:textId="77777777" w:rsidR="00524713" w:rsidRDefault="00524713" w:rsidP="00F5534F">
            <w:pPr>
              <w:keepNext/>
              <w:autoSpaceDE w:val="0"/>
              <w:autoSpaceDN w:val="0"/>
              <w:adjustRightInd w:val="0"/>
              <w:rPr>
                <w:kern w:val="2"/>
                <w:sz w:val="16"/>
                <w:szCs w:val="23"/>
              </w:rPr>
            </w:pPr>
            <w:r>
              <w:rPr>
                <w:kern w:val="2"/>
                <w:sz w:val="16"/>
                <w:szCs w:val="23"/>
              </w:rPr>
              <w:t>3. Identify the special needs of exceptional children.</w:t>
            </w:r>
          </w:p>
          <w:p w14:paraId="05F996D8" w14:textId="77777777" w:rsidR="00524713" w:rsidRDefault="00524713" w:rsidP="00F5534F">
            <w:pPr>
              <w:keepNext/>
              <w:autoSpaceDE w:val="0"/>
              <w:autoSpaceDN w:val="0"/>
              <w:adjustRightInd w:val="0"/>
              <w:rPr>
                <w:kern w:val="2"/>
                <w:sz w:val="16"/>
                <w:szCs w:val="23"/>
              </w:rPr>
            </w:pPr>
            <w:r>
              <w:rPr>
                <w:kern w:val="2"/>
                <w:sz w:val="16"/>
                <w:szCs w:val="23"/>
              </w:rPr>
              <w:t>4. Recognize individual learning styles and cultural backgrounds.</w:t>
            </w:r>
          </w:p>
          <w:p w14:paraId="531C9903" w14:textId="77777777" w:rsidR="00524713" w:rsidRDefault="00524713" w:rsidP="00F5534F">
            <w:pPr>
              <w:keepNext/>
              <w:autoSpaceDE w:val="0"/>
              <w:autoSpaceDN w:val="0"/>
              <w:adjustRightInd w:val="0"/>
              <w:rPr>
                <w:kern w:val="2"/>
                <w:sz w:val="16"/>
                <w:szCs w:val="23"/>
              </w:rPr>
            </w:pPr>
            <w:r>
              <w:rPr>
                <w:kern w:val="2"/>
                <w:sz w:val="16"/>
                <w:szCs w:val="23"/>
              </w:rPr>
              <w:t>5. Arrange learning centers that provide for a child's exploration and discovery.</w:t>
            </w:r>
          </w:p>
          <w:p w14:paraId="0B26D8F1" w14:textId="77777777" w:rsidR="00524713" w:rsidRDefault="00524713" w:rsidP="00F5534F">
            <w:pPr>
              <w:keepNext/>
              <w:autoSpaceDE w:val="0"/>
              <w:autoSpaceDN w:val="0"/>
              <w:adjustRightInd w:val="0"/>
              <w:rPr>
                <w:bCs/>
                <w:kern w:val="2"/>
                <w:sz w:val="16"/>
                <w:szCs w:val="24"/>
              </w:rPr>
            </w:pPr>
            <w:r>
              <w:rPr>
                <w:kern w:val="2"/>
                <w:sz w:val="16"/>
                <w:szCs w:val="23"/>
              </w:rPr>
              <w:t>6. Consider the effects of cultural practices on children's behavior.</w:t>
            </w:r>
          </w:p>
        </w:tc>
        <w:tc>
          <w:tcPr>
            <w:tcW w:w="1067" w:type="dxa"/>
          </w:tcPr>
          <w:p w14:paraId="6C5D48A6" w14:textId="77777777" w:rsidR="00524713" w:rsidRDefault="00524713" w:rsidP="00F5534F">
            <w:pPr>
              <w:keepNext/>
              <w:autoSpaceDE w:val="0"/>
              <w:autoSpaceDN w:val="0"/>
              <w:adjustRightInd w:val="0"/>
              <w:rPr>
                <w:bCs/>
                <w:kern w:val="2"/>
                <w:sz w:val="16"/>
                <w:szCs w:val="24"/>
              </w:rPr>
            </w:pPr>
            <w:r>
              <w:rPr>
                <w:bCs/>
                <w:kern w:val="2"/>
                <w:sz w:val="16"/>
                <w:szCs w:val="24"/>
              </w:rPr>
              <w:t>ELA</w:t>
            </w:r>
          </w:p>
          <w:p w14:paraId="51B903DC" w14:textId="77777777" w:rsidR="00524713" w:rsidRDefault="00524713" w:rsidP="00F5534F">
            <w:pPr>
              <w:keepNext/>
              <w:autoSpaceDE w:val="0"/>
              <w:autoSpaceDN w:val="0"/>
              <w:adjustRightInd w:val="0"/>
              <w:rPr>
                <w:kern w:val="2"/>
                <w:sz w:val="16"/>
                <w:szCs w:val="23"/>
              </w:rPr>
            </w:pPr>
            <w:r>
              <w:rPr>
                <w:kern w:val="2"/>
                <w:sz w:val="16"/>
                <w:szCs w:val="23"/>
              </w:rPr>
              <w:t>1-1,3,4,5</w:t>
            </w:r>
          </w:p>
          <w:p w14:paraId="41D5FCFE" w14:textId="77777777" w:rsidR="00524713" w:rsidRDefault="00524713" w:rsidP="00F5534F">
            <w:pPr>
              <w:keepNext/>
              <w:autoSpaceDE w:val="0"/>
              <w:autoSpaceDN w:val="0"/>
              <w:adjustRightInd w:val="0"/>
              <w:rPr>
                <w:kern w:val="2"/>
                <w:sz w:val="16"/>
                <w:szCs w:val="23"/>
              </w:rPr>
            </w:pPr>
            <w:r>
              <w:rPr>
                <w:kern w:val="2"/>
                <w:sz w:val="16"/>
                <w:szCs w:val="23"/>
              </w:rPr>
              <w:t>5-1,2,3,6</w:t>
            </w:r>
          </w:p>
          <w:p w14:paraId="49576F98" w14:textId="77777777" w:rsidR="00524713" w:rsidRDefault="00524713" w:rsidP="00F5534F">
            <w:pPr>
              <w:keepNext/>
              <w:autoSpaceDE w:val="0"/>
              <w:autoSpaceDN w:val="0"/>
              <w:adjustRightInd w:val="0"/>
              <w:rPr>
                <w:bCs/>
                <w:kern w:val="2"/>
                <w:sz w:val="16"/>
                <w:szCs w:val="24"/>
              </w:rPr>
            </w:pPr>
            <w:r>
              <w:rPr>
                <w:kern w:val="2"/>
                <w:sz w:val="16"/>
                <w:szCs w:val="23"/>
              </w:rPr>
              <w:t>7-1,2,4</w:t>
            </w:r>
          </w:p>
        </w:tc>
        <w:tc>
          <w:tcPr>
            <w:tcW w:w="1333" w:type="dxa"/>
          </w:tcPr>
          <w:p w14:paraId="3A60F376" w14:textId="77777777" w:rsidR="00524713" w:rsidRDefault="00524713" w:rsidP="00F5534F">
            <w:pPr>
              <w:keepNext/>
              <w:autoSpaceDE w:val="0"/>
              <w:autoSpaceDN w:val="0"/>
              <w:adjustRightInd w:val="0"/>
              <w:rPr>
                <w:bCs/>
                <w:kern w:val="2"/>
                <w:sz w:val="16"/>
                <w:szCs w:val="24"/>
              </w:rPr>
            </w:pPr>
            <w:r>
              <w:rPr>
                <w:bCs/>
                <w:kern w:val="2"/>
                <w:sz w:val="16"/>
                <w:szCs w:val="24"/>
              </w:rPr>
              <w:t>Social Studies</w:t>
            </w:r>
          </w:p>
          <w:p w14:paraId="3468B628" w14:textId="77777777" w:rsidR="00524713" w:rsidRDefault="00524713" w:rsidP="00F5534F">
            <w:pPr>
              <w:keepNext/>
              <w:autoSpaceDE w:val="0"/>
              <w:autoSpaceDN w:val="0"/>
              <w:adjustRightInd w:val="0"/>
              <w:rPr>
                <w:bCs/>
                <w:kern w:val="2"/>
                <w:sz w:val="16"/>
                <w:szCs w:val="24"/>
              </w:rPr>
            </w:pPr>
            <w:r>
              <w:rPr>
                <w:kern w:val="2"/>
                <w:sz w:val="16"/>
                <w:szCs w:val="23"/>
              </w:rPr>
              <w:t>G-1B-4</w:t>
            </w:r>
          </w:p>
        </w:tc>
        <w:tc>
          <w:tcPr>
            <w:tcW w:w="904" w:type="dxa"/>
          </w:tcPr>
          <w:p w14:paraId="3020F087"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0806DCFF" w14:textId="77777777" w:rsidR="00524713" w:rsidRDefault="00524713">
      <w:pPr>
        <w:pStyle w:val="A"/>
      </w:pPr>
    </w:p>
    <w:p w14:paraId="0A58D3B8" w14:textId="77777777" w:rsidR="00524713" w:rsidRDefault="00524713">
      <w:pPr>
        <w:pStyle w:val="1"/>
      </w:pPr>
      <w:r>
        <w:t>25.</w:t>
      </w:r>
      <w:r>
        <w:tab/>
        <w:t>Demonstrate integrated curriculum and instruction that focus on children's developmental needs and interests.</w:t>
      </w:r>
    </w:p>
    <w:p w14:paraId="0CBEEC59"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94"/>
        <w:gridCol w:w="1023"/>
        <w:gridCol w:w="1241"/>
        <w:gridCol w:w="892"/>
      </w:tblGrid>
      <w:tr w:rsidR="00524713" w14:paraId="06C51CDA" w14:textId="77777777">
        <w:tblPrEx>
          <w:tblCellMar>
            <w:top w:w="0" w:type="dxa"/>
            <w:bottom w:w="0" w:type="dxa"/>
          </w:tblCellMar>
        </w:tblPrEx>
        <w:trPr>
          <w:cantSplit/>
        </w:trPr>
        <w:tc>
          <w:tcPr>
            <w:tcW w:w="1808" w:type="dxa"/>
            <w:shd w:val="clear" w:color="auto" w:fill="E0E0E0"/>
          </w:tcPr>
          <w:p w14:paraId="137DD625"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57" w:type="dxa"/>
            <w:gridSpan w:val="2"/>
            <w:shd w:val="clear" w:color="auto" w:fill="E0E0E0"/>
          </w:tcPr>
          <w:p w14:paraId="5D8D0BAD"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0705DB92"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7A275E72" w14:textId="77777777">
        <w:tblPrEx>
          <w:tblCellMar>
            <w:top w:w="0" w:type="dxa"/>
            <w:bottom w:w="0" w:type="dxa"/>
          </w:tblCellMar>
        </w:tblPrEx>
        <w:trPr>
          <w:cantSplit/>
        </w:trPr>
        <w:tc>
          <w:tcPr>
            <w:tcW w:w="1808" w:type="dxa"/>
          </w:tcPr>
          <w:p w14:paraId="52F07C22" w14:textId="77777777" w:rsidR="00524713" w:rsidRDefault="00524713">
            <w:pPr>
              <w:autoSpaceDE w:val="0"/>
              <w:autoSpaceDN w:val="0"/>
              <w:adjustRightInd w:val="0"/>
              <w:rPr>
                <w:kern w:val="2"/>
                <w:sz w:val="16"/>
                <w:szCs w:val="23"/>
              </w:rPr>
            </w:pPr>
            <w:r>
              <w:rPr>
                <w:kern w:val="2"/>
                <w:sz w:val="16"/>
                <w:szCs w:val="23"/>
              </w:rPr>
              <w:t>1. Explore a variety of curricula and instructional models.</w:t>
            </w:r>
          </w:p>
          <w:p w14:paraId="6ED7133E" w14:textId="77777777" w:rsidR="00524713" w:rsidRDefault="00524713">
            <w:pPr>
              <w:autoSpaceDE w:val="0"/>
              <w:autoSpaceDN w:val="0"/>
              <w:adjustRightInd w:val="0"/>
              <w:rPr>
                <w:kern w:val="2"/>
                <w:sz w:val="16"/>
                <w:szCs w:val="23"/>
              </w:rPr>
            </w:pPr>
            <w:r>
              <w:rPr>
                <w:kern w:val="2"/>
                <w:sz w:val="16"/>
                <w:szCs w:val="23"/>
              </w:rPr>
              <w:t>2. Implement learning activities in all curricular areas that meet the developmental needs of children.</w:t>
            </w:r>
          </w:p>
          <w:p w14:paraId="4C0A2B22" w14:textId="77777777" w:rsidR="00524713" w:rsidRDefault="00524713">
            <w:pPr>
              <w:autoSpaceDE w:val="0"/>
              <w:autoSpaceDN w:val="0"/>
              <w:adjustRightInd w:val="0"/>
              <w:rPr>
                <w:kern w:val="2"/>
                <w:sz w:val="16"/>
                <w:szCs w:val="23"/>
              </w:rPr>
            </w:pPr>
            <w:r>
              <w:rPr>
                <w:kern w:val="2"/>
                <w:sz w:val="16"/>
                <w:szCs w:val="23"/>
              </w:rPr>
              <w:t>3. Demonstrate a variety of teaching methods to meet individual needs of children.</w:t>
            </w:r>
          </w:p>
          <w:p w14:paraId="3D2589B3" w14:textId="77777777" w:rsidR="00524713" w:rsidRDefault="00524713">
            <w:pPr>
              <w:autoSpaceDE w:val="0"/>
              <w:autoSpaceDN w:val="0"/>
              <w:adjustRightInd w:val="0"/>
              <w:rPr>
                <w:kern w:val="2"/>
                <w:sz w:val="16"/>
                <w:szCs w:val="23"/>
              </w:rPr>
            </w:pPr>
            <w:r>
              <w:rPr>
                <w:kern w:val="2"/>
                <w:sz w:val="16"/>
                <w:szCs w:val="23"/>
              </w:rPr>
              <w:t>4. Set up activities, routines, and transitions.</w:t>
            </w:r>
          </w:p>
          <w:p w14:paraId="64206367" w14:textId="77777777" w:rsidR="00524713" w:rsidRDefault="00524713">
            <w:pPr>
              <w:autoSpaceDE w:val="0"/>
              <w:autoSpaceDN w:val="0"/>
              <w:adjustRightInd w:val="0"/>
              <w:rPr>
                <w:bCs/>
                <w:kern w:val="2"/>
                <w:sz w:val="16"/>
                <w:szCs w:val="24"/>
              </w:rPr>
            </w:pPr>
            <w:r>
              <w:rPr>
                <w:kern w:val="2"/>
                <w:sz w:val="16"/>
                <w:szCs w:val="23"/>
              </w:rPr>
              <w:t>5. Implement an integrated curriculum that incorporates a child's language, learning styles, home experiences, and cultural values.</w:t>
            </w:r>
          </w:p>
        </w:tc>
        <w:tc>
          <w:tcPr>
            <w:tcW w:w="1100" w:type="dxa"/>
          </w:tcPr>
          <w:p w14:paraId="49925C48" w14:textId="77777777" w:rsidR="00524713" w:rsidRDefault="00524713">
            <w:pPr>
              <w:autoSpaceDE w:val="0"/>
              <w:autoSpaceDN w:val="0"/>
              <w:adjustRightInd w:val="0"/>
              <w:rPr>
                <w:bCs/>
                <w:kern w:val="2"/>
                <w:sz w:val="16"/>
                <w:szCs w:val="24"/>
              </w:rPr>
            </w:pPr>
            <w:r>
              <w:rPr>
                <w:bCs/>
                <w:kern w:val="2"/>
                <w:sz w:val="16"/>
                <w:szCs w:val="24"/>
              </w:rPr>
              <w:t>ELA</w:t>
            </w:r>
          </w:p>
          <w:p w14:paraId="0EEB0549" w14:textId="77777777" w:rsidR="00524713" w:rsidRDefault="00524713">
            <w:pPr>
              <w:autoSpaceDE w:val="0"/>
              <w:autoSpaceDN w:val="0"/>
              <w:adjustRightInd w:val="0"/>
              <w:rPr>
                <w:kern w:val="2"/>
                <w:sz w:val="16"/>
                <w:szCs w:val="23"/>
              </w:rPr>
            </w:pPr>
            <w:r>
              <w:rPr>
                <w:kern w:val="2"/>
                <w:sz w:val="16"/>
                <w:szCs w:val="23"/>
              </w:rPr>
              <w:t>1-1,3,4,5</w:t>
            </w:r>
          </w:p>
          <w:p w14:paraId="69366DCD" w14:textId="77777777" w:rsidR="00524713" w:rsidRDefault="00524713">
            <w:pPr>
              <w:autoSpaceDE w:val="0"/>
              <w:autoSpaceDN w:val="0"/>
              <w:adjustRightInd w:val="0"/>
              <w:rPr>
                <w:kern w:val="2"/>
                <w:sz w:val="16"/>
                <w:szCs w:val="23"/>
              </w:rPr>
            </w:pPr>
            <w:r>
              <w:rPr>
                <w:kern w:val="2"/>
                <w:sz w:val="16"/>
                <w:szCs w:val="23"/>
              </w:rPr>
              <w:t>4-1,2,4,6</w:t>
            </w:r>
          </w:p>
          <w:p w14:paraId="681F38B9" w14:textId="77777777" w:rsidR="00524713" w:rsidRDefault="00524713">
            <w:pPr>
              <w:autoSpaceDE w:val="0"/>
              <w:autoSpaceDN w:val="0"/>
              <w:adjustRightInd w:val="0"/>
              <w:rPr>
                <w:kern w:val="2"/>
                <w:sz w:val="16"/>
                <w:szCs w:val="23"/>
              </w:rPr>
            </w:pPr>
            <w:r>
              <w:rPr>
                <w:kern w:val="2"/>
                <w:sz w:val="16"/>
                <w:szCs w:val="23"/>
              </w:rPr>
              <w:t>5-1,2,3,6</w:t>
            </w:r>
          </w:p>
          <w:p w14:paraId="10CFF697" w14:textId="77777777" w:rsidR="00524713" w:rsidRDefault="00524713">
            <w:pPr>
              <w:autoSpaceDE w:val="0"/>
              <w:autoSpaceDN w:val="0"/>
              <w:adjustRightInd w:val="0"/>
              <w:rPr>
                <w:bCs/>
                <w:kern w:val="2"/>
                <w:sz w:val="16"/>
                <w:szCs w:val="24"/>
              </w:rPr>
            </w:pPr>
            <w:r>
              <w:rPr>
                <w:kern w:val="2"/>
                <w:sz w:val="16"/>
                <w:szCs w:val="23"/>
              </w:rPr>
              <w:t>7-1,2,4</w:t>
            </w:r>
          </w:p>
        </w:tc>
        <w:tc>
          <w:tcPr>
            <w:tcW w:w="1357" w:type="dxa"/>
          </w:tcPr>
          <w:p w14:paraId="1533A91E" w14:textId="77777777" w:rsidR="00524713" w:rsidRDefault="00524713">
            <w:pPr>
              <w:autoSpaceDE w:val="0"/>
              <w:autoSpaceDN w:val="0"/>
              <w:adjustRightInd w:val="0"/>
              <w:rPr>
                <w:bCs/>
                <w:kern w:val="2"/>
                <w:sz w:val="16"/>
                <w:szCs w:val="24"/>
              </w:rPr>
            </w:pPr>
            <w:r>
              <w:rPr>
                <w:bCs/>
                <w:kern w:val="2"/>
                <w:sz w:val="16"/>
                <w:szCs w:val="24"/>
              </w:rPr>
              <w:t>Social Studies</w:t>
            </w:r>
          </w:p>
          <w:p w14:paraId="79EBA874" w14:textId="77777777" w:rsidR="00524713" w:rsidRDefault="00524713">
            <w:pPr>
              <w:autoSpaceDE w:val="0"/>
              <w:autoSpaceDN w:val="0"/>
              <w:adjustRightInd w:val="0"/>
              <w:rPr>
                <w:kern w:val="2"/>
                <w:sz w:val="16"/>
                <w:szCs w:val="23"/>
              </w:rPr>
            </w:pPr>
            <w:r>
              <w:rPr>
                <w:kern w:val="2"/>
                <w:sz w:val="16"/>
                <w:szCs w:val="23"/>
              </w:rPr>
              <w:t>G-1B-4</w:t>
            </w:r>
          </w:p>
          <w:p w14:paraId="60AA720F" w14:textId="77777777" w:rsidR="00524713" w:rsidRDefault="00524713">
            <w:pPr>
              <w:autoSpaceDE w:val="0"/>
              <w:autoSpaceDN w:val="0"/>
              <w:adjustRightInd w:val="0"/>
              <w:rPr>
                <w:bCs/>
                <w:kern w:val="2"/>
                <w:sz w:val="16"/>
                <w:szCs w:val="24"/>
              </w:rPr>
            </w:pPr>
            <w:r>
              <w:rPr>
                <w:kern w:val="2"/>
                <w:sz w:val="16"/>
                <w:szCs w:val="23"/>
              </w:rPr>
              <w:t>G-1C-4</w:t>
            </w:r>
          </w:p>
        </w:tc>
        <w:tc>
          <w:tcPr>
            <w:tcW w:w="892" w:type="dxa"/>
          </w:tcPr>
          <w:p w14:paraId="05E69679" w14:textId="77777777" w:rsidR="00524713" w:rsidRDefault="00524713">
            <w:pPr>
              <w:autoSpaceDE w:val="0"/>
              <w:autoSpaceDN w:val="0"/>
              <w:adjustRightInd w:val="0"/>
              <w:rPr>
                <w:bCs/>
                <w:kern w:val="2"/>
                <w:sz w:val="16"/>
                <w:szCs w:val="24"/>
              </w:rPr>
            </w:pPr>
            <w:r>
              <w:rPr>
                <w:kern w:val="2"/>
                <w:sz w:val="16"/>
                <w:szCs w:val="23"/>
              </w:rPr>
              <w:t>1,2,3,4,5</w:t>
            </w:r>
          </w:p>
        </w:tc>
      </w:tr>
    </w:tbl>
    <w:p w14:paraId="535F27FC" w14:textId="77777777" w:rsidR="00524713" w:rsidRDefault="00524713">
      <w:pPr>
        <w:pStyle w:val="A"/>
      </w:pPr>
    </w:p>
    <w:p w14:paraId="048DD008" w14:textId="77777777" w:rsidR="00524713" w:rsidRDefault="00524713" w:rsidP="00F5534F">
      <w:pPr>
        <w:pStyle w:val="1"/>
        <w:keepNext/>
      </w:pPr>
      <w:r>
        <w:lastRenderedPageBreak/>
        <w:t>26.</w:t>
      </w:r>
      <w:r>
        <w:tab/>
        <w:t>Demonstrate positive classroom management and child guidance methods.</w:t>
      </w:r>
    </w:p>
    <w:p w14:paraId="4F728272"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39"/>
        <w:gridCol w:w="1048"/>
        <w:gridCol w:w="1170"/>
        <w:gridCol w:w="893"/>
      </w:tblGrid>
      <w:tr w:rsidR="00524713" w14:paraId="62D594DA" w14:textId="77777777">
        <w:tblPrEx>
          <w:tblCellMar>
            <w:top w:w="0" w:type="dxa"/>
            <w:bottom w:w="0" w:type="dxa"/>
          </w:tblCellMar>
        </w:tblPrEx>
        <w:trPr>
          <w:cantSplit/>
        </w:trPr>
        <w:tc>
          <w:tcPr>
            <w:tcW w:w="1808" w:type="dxa"/>
            <w:shd w:val="clear" w:color="auto" w:fill="E0E0E0"/>
          </w:tcPr>
          <w:p w14:paraId="77032A73" w14:textId="77777777" w:rsidR="00524713" w:rsidRDefault="00524713" w:rsidP="00F5534F">
            <w:pPr>
              <w:keepNext/>
              <w:autoSpaceDE w:val="0"/>
              <w:autoSpaceDN w:val="0"/>
              <w:adjustRightInd w:val="0"/>
              <w:jc w:val="center"/>
              <w:rPr>
                <w:b/>
                <w:kern w:val="2"/>
                <w:sz w:val="16"/>
                <w:szCs w:val="24"/>
              </w:rPr>
            </w:pPr>
            <w:r>
              <w:rPr>
                <w:b/>
                <w:kern w:val="2"/>
                <w:sz w:val="16"/>
                <w:szCs w:val="24"/>
              </w:rPr>
              <w:t>Benchmarks</w:t>
            </w:r>
          </w:p>
        </w:tc>
        <w:tc>
          <w:tcPr>
            <w:tcW w:w="2411" w:type="dxa"/>
            <w:gridSpan w:val="2"/>
            <w:shd w:val="clear" w:color="auto" w:fill="E0E0E0"/>
          </w:tcPr>
          <w:p w14:paraId="4F807237" w14:textId="77777777" w:rsidR="00524713" w:rsidRDefault="00524713" w:rsidP="00F5534F">
            <w:pPr>
              <w:keepNext/>
              <w:autoSpaceDE w:val="0"/>
              <w:autoSpaceDN w:val="0"/>
              <w:adjustRightInd w:val="0"/>
              <w:jc w:val="center"/>
              <w:rPr>
                <w:b/>
                <w:kern w:val="2"/>
                <w:sz w:val="16"/>
                <w:szCs w:val="24"/>
              </w:rPr>
            </w:pPr>
            <w:r>
              <w:rPr>
                <w:b/>
                <w:kern w:val="2"/>
                <w:sz w:val="16"/>
                <w:szCs w:val="24"/>
              </w:rPr>
              <w:t>Academic Cross-References</w:t>
            </w:r>
          </w:p>
        </w:tc>
        <w:tc>
          <w:tcPr>
            <w:tcW w:w="893" w:type="dxa"/>
            <w:shd w:val="clear" w:color="auto" w:fill="E0E0E0"/>
          </w:tcPr>
          <w:p w14:paraId="0DAA8C50" w14:textId="77777777" w:rsidR="00524713" w:rsidRDefault="00524713" w:rsidP="00F5534F">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0C19302E" w14:textId="77777777">
        <w:tblPrEx>
          <w:tblCellMar>
            <w:top w:w="0" w:type="dxa"/>
            <w:bottom w:w="0" w:type="dxa"/>
          </w:tblCellMar>
        </w:tblPrEx>
        <w:trPr>
          <w:cantSplit/>
        </w:trPr>
        <w:tc>
          <w:tcPr>
            <w:tcW w:w="1808" w:type="dxa"/>
          </w:tcPr>
          <w:p w14:paraId="36BC6D73" w14:textId="77777777" w:rsidR="00524713" w:rsidRDefault="00524713" w:rsidP="00F5534F">
            <w:pPr>
              <w:keepNext/>
              <w:autoSpaceDE w:val="0"/>
              <w:autoSpaceDN w:val="0"/>
              <w:adjustRightInd w:val="0"/>
              <w:rPr>
                <w:kern w:val="2"/>
                <w:sz w:val="16"/>
                <w:szCs w:val="23"/>
              </w:rPr>
            </w:pPr>
            <w:r>
              <w:rPr>
                <w:kern w:val="2"/>
                <w:sz w:val="16"/>
                <w:szCs w:val="23"/>
              </w:rPr>
              <w:t>1. Establish developmentally appropriate guidelines for behavior.</w:t>
            </w:r>
          </w:p>
          <w:p w14:paraId="75BFB116" w14:textId="77777777" w:rsidR="00524713" w:rsidRDefault="00524713" w:rsidP="00F5534F">
            <w:pPr>
              <w:keepNext/>
              <w:autoSpaceDE w:val="0"/>
              <w:autoSpaceDN w:val="0"/>
              <w:adjustRightInd w:val="0"/>
              <w:rPr>
                <w:kern w:val="2"/>
                <w:sz w:val="16"/>
                <w:szCs w:val="23"/>
              </w:rPr>
            </w:pPr>
            <w:r>
              <w:rPr>
                <w:kern w:val="2"/>
                <w:sz w:val="16"/>
                <w:szCs w:val="23"/>
              </w:rPr>
              <w:t>2. Implement a variety of techniques for positive guidance and proactive classroom management.</w:t>
            </w:r>
          </w:p>
          <w:p w14:paraId="55F990CD" w14:textId="77777777" w:rsidR="00524713" w:rsidRDefault="00524713" w:rsidP="00F5534F">
            <w:pPr>
              <w:keepNext/>
              <w:autoSpaceDE w:val="0"/>
              <w:autoSpaceDN w:val="0"/>
              <w:adjustRightInd w:val="0"/>
              <w:rPr>
                <w:kern w:val="2"/>
                <w:sz w:val="16"/>
                <w:szCs w:val="23"/>
              </w:rPr>
            </w:pPr>
            <w:r>
              <w:rPr>
                <w:kern w:val="2"/>
                <w:sz w:val="16"/>
                <w:szCs w:val="23"/>
              </w:rPr>
              <w:t>3. Model problem-solving skills with children.</w:t>
            </w:r>
          </w:p>
          <w:p w14:paraId="6234F365" w14:textId="77777777" w:rsidR="00524713" w:rsidRDefault="00524713" w:rsidP="00F5534F">
            <w:pPr>
              <w:keepNext/>
              <w:autoSpaceDE w:val="0"/>
              <w:autoSpaceDN w:val="0"/>
              <w:adjustRightInd w:val="0"/>
              <w:rPr>
                <w:kern w:val="2"/>
                <w:sz w:val="16"/>
                <w:szCs w:val="23"/>
              </w:rPr>
            </w:pPr>
            <w:r>
              <w:rPr>
                <w:kern w:val="2"/>
                <w:sz w:val="16"/>
                <w:szCs w:val="23"/>
              </w:rPr>
              <w:t>4. Model interpersonal skills that promote positive and productive relationships.</w:t>
            </w:r>
          </w:p>
          <w:p w14:paraId="246A4B40" w14:textId="77777777" w:rsidR="00524713" w:rsidRDefault="00524713" w:rsidP="00F5534F">
            <w:pPr>
              <w:keepNext/>
              <w:autoSpaceDE w:val="0"/>
              <w:autoSpaceDN w:val="0"/>
              <w:adjustRightInd w:val="0"/>
              <w:rPr>
                <w:bCs/>
                <w:kern w:val="2"/>
                <w:sz w:val="16"/>
                <w:szCs w:val="24"/>
              </w:rPr>
            </w:pPr>
            <w:r>
              <w:rPr>
                <w:kern w:val="2"/>
                <w:sz w:val="16"/>
                <w:szCs w:val="23"/>
              </w:rPr>
              <w:t>5. Facilitate constructive, supportive interaction and communication skills with children, families, and colleagues.</w:t>
            </w:r>
          </w:p>
        </w:tc>
        <w:tc>
          <w:tcPr>
            <w:tcW w:w="1100" w:type="dxa"/>
          </w:tcPr>
          <w:p w14:paraId="1CD59CC3" w14:textId="77777777" w:rsidR="00524713" w:rsidRDefault="00524713" w:rsidP="00F5534F">
            <w:pPr>
              <w:keepNext/>
              <w:autoSpaceDE w:val="0"/>
              <w:autoSpaceDN w:val="0"/>
              <w:adjustRightInd w:val="0"/>
              <w:rPr>
                <w:bCs/>
                <w:kern w:val="2"/>
                <w:sz w:val="16"/>
                <w:szCs w:val="24"/>
              </w:rPr>
            </w:pPr>
            <w:r>
              <w:rPr>
                <w:bCs/>
                <w:kern w:val="2"/>
                <w:sz w:val="16"/>
                <w:szCs w:val="24"/>
              </w:rPr>
              <w:t>ELA</w:t>
            </w:r>
          </w:p>
          <w:p w14:paraId="49EB9565" w14:textId="77777777" w:rsidR="00524713" w:rsidRDefault="00524713" w:rsidP="00F5534F">
            <w:pPr>
              <w:keepNext/>
              <w:autoSpaceDE w:val="0"/>
              <w:autoSpaceDN w:val="0"/>
              <w:adjustRightInd w:val="0"/>
              <w:rPr>
                <w:kern w:val="2"/>
                <w:sz w:val="16"/>
                <w:szCs w:val="23"/>
              </w:rPr>
            </w:pPr>
            <w:r>
              <w:rPr>
                <w:kern w:val="2"/>
                <w:sz w:val="16"/>
                <w:szCs w:val="23"/>
              </w:rPr>
              <w:t>4-1,2,4,6</w:t>
            </w:r>
          </w:p>
          <w:p w14:paraId="6DCF1224" w14:textId="77777777" w:rsidR="00524713" w:rsidRDefault="00524713" w:rsidP="00F5534F">
            <w:pPr>
              <w:keepNext/>
              <w:autoSpaceDE w:val="0"/>
              <w:autoSpaceDN w:val="0"/>
              <w:adjustRightInd w:val="0"/>
              <w:rPr>
                <w:bCs/>
                <w:kern w:val="2"/>
                <w:sz w:val="16"/>
                <w:szCs w:val="24"/>
              </w:rPr>
            </w:pPr>
            <w:r>
              <w:rPr>
                <w:kern w:val="2"/>
                <w:sz w:val="16"/>
                <w:szCs w:val="23"/>
              </w:rPr>
              <w:t>7-1,2,4</w:t>
            </w:r>
          </w:p>
        </w:tc>
        <w:tc>
          <w:tcPr>
            <w:tcW w:w="1311" w:type="dxa"/>
          </w:tcPr>
          <w:p w14:paraId="3BF7CFBC" w14:textId="77777777" w:rsidR="00524713" w:rsidRDefault="00524713" w:rsidP="00F5534F">
            <w:pPr>
              <w:keepNext/>
              <w:autoSpaceDE w:val="0"/>
              <w:autoSpaceDN w:val="0"/>
              <w:adjustRightInd w:val="0"/>
              <w:rPr>
                <w:bCs/>
                <w:kern w:val="2"/>
                <w:sz w:val="16"/>
                <w:szCs w:val="24"/>
              </w:rPr>
            </w:pPr>
            <w:r>
              <w:rPr>
                <w:bCs/>
                <w:kern w:val="2"/>
                <w:sz w:val="16"/>
                <w:szCs w:val="24"/>
              </w:rPr>
              <w:t xml:space="preserve"> </w:t>
            </w:r>
          </w:p>
        </w:tc>
        <w:tc>
          <w:tcPr>
            <w:tcW w:w="893" w:type="dxa"/>
          </w:tcPr>
          <w:p w14:paraId="2CE9456D"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3D5A166C" w14:textId="77777777" w:rsidR="00524713" w:rsidRDefault="00524713">
      <w:pPr>
        <w:pStyle w:val="A"/>
      </w:pPr>
    </w:p>
    <w:p w14:paraId="441B128A" w14:textId="77777777" w:rsidR="00524713" w:rsidRDefault="00524713">
      <w:pPr>
        <w:pStyle w:val="1"/>
      </w:pPr>
      <w:r>
        <w:t>27.</w:t>
      </w:r>
      <w:r>
        <w:tab/>
        <w:t>Demonstrate positive collaborative relationships with families and the community.</w:t>
      </w:r>
    </w:p>
    <w:p w14:paraId="5DA301C9"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01"/>
        <w:gridCol w:w="1047"/>
        <w:gridCol w:w="1139"/>
        <w:gridCol w:w="963"/>
      </w:tblGrid>
      <w:tr w:rsidR="00524713" w14:paraId="2A9B7248" w14:textId="77777777">
        <w:tblPrEx>
          <w:tblCellMar>
            <w:top w:w="0" w:type="dxa"/>
            <w:bottom w:w="0" w:type="dxa"/>
          </w:tblCellMar>
        </w:tblPrEx>
        <w:trPr>
          <w:cantSplit/>
        </w:trPr>
        <w:tc>
          <w:tcPr>
            <w:tcW w:w="1808" w:type="dxa"/>
            <w:shd w:val="clear" w:color="auto" w:fill="E0E0E0"/>
          </w:tcPr>
          <w:p w14:paraId="51886B10"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327" w:type="dxa"/>
            <w:gridSpan w:val="2"/>
            <w:shd w:val="clear" w:color="auto" w:fill="E0E0E0"/>
          </w:tcPr>
          <w:p w14:paraId="798025FE"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977" w:type="dxa"/>
            <w:shd w:val="clear" w:color="auto" w:fill="E0E0E0"/>
          </w:tcPr>
          <w:p w14:paraId="443E71AA"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14A66078" w14:textId="77777777">
        <w:tblPrEx>
          <w:tblCellMar>
            <w:top w:w="0" w:type="dxa"/>
            <w:bottom w:w="0" w:type="dxa"/>
          </w:tblCellMar>
        </w:tblPrEx>
        <w:trPr>
          <w:cantSplit/>
        </w:trPr>
        <w:tc>
          <w:tcPr>
            <w:tcW w:w="1808" w:type="dxa"/>
          </w:tcPr>
          <w:p w14:paraId="287C00BC" w14:textId="77777777" w:rsidR="00524713" w:rsidRDefault="00524713">
            <w:pPr>
              <w:autoSpaceDE w:val="0"/>
              <w:autoSpaceDN w:val="0"/>
              <w:adjustRightInd w:val="0"/>
              <w:rPr>
                <w:kern w:val="2"/>
                <w:sz w:val="16"/>
                <w:szCs w:val="23"/>
              </w:rPr>
            </w:pPr>
            <w:r>
              <w:rPr>
                <w:kern w:val="2"/>
                <w:sz w:val="16"/>
                <w:szCs w:val="23"/>
              </w:rPr>
              <w:t>1. Implement strategies for involving families to promote a child's growth and development.</w:t>
            </w:r>
          </w:p>
          <w:p w14:paraId="3834F833" w14:textId="77777777" w:rsidR="00524713" w:rsidRDefault="00524713">
            <w:pPr>
              <w:autoSpaceDE w:val="0"/>
              <w:autoSpaceDN w:val="0"/>
              <w:adjustRightInd w:val="0"/>
              <w:rPr>
                <w:kern w:val="2"/>
                <w:sz w:val="16"/>
                <w:szCs w:val="23"/>
              </w:rPr>
            </w:pPr>
            <w:r>
              <w:rPr>
                <w:kern w:val="2"/>
                <w:sz w:val="16"/>
                <w:szCs w:val="23"/>
              </w:rPr>
              <w:t>2. Communicate information to parents regarding developmental issues and concerns related to children.</w:t>
            </w:r>
          </w:p>
          <w:p w14:paraId="63229671" w14:textId="77777777" w:rsidR="00524713" w:rsidRDefault="00524713">
            <w:pPr>
              <w:autoSpaceDE w:val="0"/>
              <w:autoSpaceDN w:val="0"/>
              <w:adjustRightInd w:val="0"/>
              <w:rPr>
                <w:kern w:val="2"/>
                <w:sz w:val="16"/>
                <w:szCs w:val="23"/>
              </w:rPr>
            </w:pPr>
            <w:r>
              <w:rPr>
                <w:kern w:val="2"/>
                <w:sz w:val="16"/>
                <w:szCs w:val="23"/>
              </w:rPr>
              <w:t>3. Demonstrate sensitivity to differences in family structure, social, and cultural backgrounds.</w:t>
            </w:r>
          </w:p>
          <w:p w14:paraId="40F245B1" w14:textId="77777777" w:rsidR="00524713" w:rsidRDefault="00524713">
            <w:pPr>
              <w:autoSpaceDE w:val="0"/>
              <w:autoSpaceDN w:val="0"/>
              <w:adjustRightInd w:val="0"/>
              <w:rPr>
                <w:bCs/>
                <w:kern w:val="2"/>
                <w:sz w:val="16"/>
                <w:szCs w:val="24"/>
              </w:rPr>
            </w:pPr>
            <w:r>
              <w:rPr>
                <w:kern w:val="2"/>
                <w:sz w:val="16"/>
                <w:szCs w:val="23"/>
              </w:rPr>
              <w:t>4. Identify resources that link families to community services based on identified priorities and concerns.</w:t>
            </w:r>
          </w:p>
        </w:tc>
        <w:tc>
          <w:tcPr>
            <w:tcW w:w="1100" w:type="dxa"/>
          </w:tcPr>
          <w:p w14:paraId="29686C92" w14:textId="77777777" w:rsidR="00524713" w:rsidRDefault="00524713">
            <w:pPr>
              <w:autoSpaceDE w:val="0"/>
              <w:autoSpaceDN w:val="0"/>
              <w:adjustRightInd w:val="0"/>
              <w:rPr>
                <w:bCs/>
                <w:kern w:val="2"/>
                <w:sz w:val="16"/>
                <w:szCs w:val="24"/>
              </w:rPr>
            </w:pPr>
            <w:r>
              <w:rPr>
                <w:bCs/>
                <w:kern w:val="2"/>
                <w:sz w:val="16"/>
                <w:szCs w:val="24"/>
              </w:rPr>
              <w:t>ELA</w:t>
            </w:r>
          </w:p>
          <w:p w14:paraId="2619EBA4" w14:textId="77777777" w:rsidR="00524713" w:rsidRDefault="00524713">
            <w:pPr>
              <w:autoSpaceDE w:val="0"/>
              <w:autoSpaceDN w:val="0"/>
              <w:adjustRightInd w:val="0"/>
              <w:rPr>
                <w:kern w:val="2"/>
                <w:sz w:val="16"/>
                <w:szCs w:val="23"/>
              </w:rPr>
            </w:pPr>
            <w:r>
              <w:rPr>
                <w:kern w:val="2"/>
                <w:sz w:val="16"/>
                <w:szCs w:val="23"/>
              </w:rPr>
              <w:t>2-1,2,3,4,6</w:t>
            </w:r>
          </w:p>
          <w:p w14:paraId="4B71BACF" w14:textId="77777777" w:rsidR="00524713" w:rsidRDefault="00524713">
            <w:pPr>
              <w:autoSpaceDE w:val="0"/>
              <w:autoSpaceDN w:val="0"/>
              <w:adjustRightInd w:val="0"/>
              <w:rPr>
                <w:kern w:val="2"/>
                <w:sz w:val="16"/>
                <w:szCs w:val="23"/>
              </w:rPr>
            </w:pPr>
            <w:r>
              <w:rPr>
                <w:kern w:val="2"/>
                <w:sz w:val="16"/>
                <w:szCs w:val="23"/>
              </w:rPr>
              <w:t>3-1,2,3</w:t>
            </w:r>
          </w:p>
          <w:p w14:paraId="651874EF" w14:textId="77777777" w:rsidR="00524713" w:rsidRDefault="00524713">
            <w:pPr>
              <w:autoSpaceDE w:val="0"/>
              <w:autoSpaceDN w:val="0"/>
              <w:adjustRightInd w:val="0"/>
              <w:rPr>
                <w:kern w:val="2"/>
                <w:sz w:val="16"/>
                <w:szCs w:val="23"/>
              </w:rPr>
            </w:pPr>
            <w:r>
              <w:rPr>
                <w:kern w:val="2"/>
                <w:sz w:val="16"/>
                <w:szCs w:val="23"/>
              </w:rPr>
              <w:t>4-1,2,4,6</w:t>
            </w:r>
          </w:p>
          <w:p w14:paraId="764AD794" w14:textId="77777777" w:rsidR="00524713" w:rsidRDefault="00524713">
            <w:pPr>
              <w:autoSpaceDE w:val="0"/>
              <w:autoSpaceDN w:val="0"/>
              <w:adjustRightInd w:val="0"/>
              <w:rPr>
                <w:kern w:val="2"/>
                <w:sz w:val="16"/>
                <w:szCs w:val="23"/>
              </w:rPr>
            </w:pPr>
            <w:r>
              <w:rPr>
                <w:kern w:val="2"/>
                <w:sz w:val="16"/>
                <w:szCs w:val="23"/>
              </w:rPr>
              <w:t>5-1,2,3,6</w:t>
            </w:r>
          </w:p>
          <w:p w14:paraId="303D320B" w14:textId="77777777" w:rsidR="00524713" w:rsidRDefault="00524713">
            <w:pPr>
              <w:autoSpaceDE w:val="0"/>
              <w:autoSpaceDN w:val="0"/>
              <w:adjustRightInd w:val="0"/>
              <w:rPr>
                <w:bCs/>
                <w:kern w:val="2"/>
                <w:sz w:val="16"/>
                <w:szCs w:val="24"/>
              </w:rPr>
            </w:pPr>
            <w:r>
              <w:rPr>
                <w:kern w:val="2"/>
                <w:sz w:val="16"/>
                <w:szCs w:val="23"/>
              </w:rPr>
              <w:t>7-1,2,4</w:t>
            </w:r>
          </w:p>
        </w:tc>
        <w:tc>
          <w:tcPr>
            <w:tcW w:w="1227" w:type="dxa"/>
          </w:tcPr>
          <w:p w14:paraId="36B58B6A" w14:textId="77777777" w:rsidR="00524713" w:rsidRDefault="00524713">
            <w:pPr>
              <w:autoSpaceDE w:val="0"/>
              <w:autoSpaceDN w:val="0"/>
              <w:adjustRightInd w:val="0"/>
              <w:rPr>
                <w:bCs/>
                <w:kern w:val="2"/>
                <w:sz w:val="16"/>
                <w:szCs w:val="24"/>
              </w:rPr>
            </w:pPr>
            <w:r>
              <w:rPr>
                <w:bCs/>
                <w:kern w:val="2"/>
                <w:sz w:val="16"/>
                <w:szCs w:val="24"/>
              </w:rPr>
              <w:t>Social Studies</w:t>
            </w:r>
          </w:p>
          <w:p w14:paraId="6DB23CEB" w14:textId="77777777" w:rsidR="00524713" w:rsidRDefault="00524713">
            <w:pPr>
              <w:autoSpaceDE w:val="0"/>
              <w:autoSpaceDN w:val="0"/>
              <w:adjustRightInd w:val="0"/>
              <w:rPr>
                <w:kern w:val="2"/>
                <w:sz w:val="16"/>
                <w:szCs w:val="23"/>
              </w:rPr>
            </w:pPr>
            <w:r>
              <w:rPr>
                <w:kern w:val="2"/>
                <w:sz w:val="16"/>
                <w:szCs w:val="23"/>
              </w:rPr>
              <w:t>G-1B-4</w:t>
            </w:r>
          </w:p>
          <w:p w14:paraId="69D7F449" w14:textId="77777777" w:rsidR="00524713" w:rsidRDefault="00524713">
            <w:pPr>
              <w:autoSpaceDE w:val="0"/>
              <w:autoSpaceDN w:val="0"/>
              <w:adjustRightInd w:val="0"/>
              <w:rPr>
                <w:bCs/>
                <w:kern w:val="2"/>
                <w:sz w:val="16"/>
                <w:szCs w:val="24"/>
              </w:rPr>
            </w:pPr>
            <w:r>
              <w:rPr>
                <w:kern w:val="2"/>
                <w:sz w:val="16"/>
                <w:szCs w:val="23"/>
              </w:rPr>
              <w:t>G-1C-4</w:t>
            </w:r>
          </w:p>
        </w:tc>
        <w:tc>
          <w:tcPr>
            <w:tcW w:w="977" w:type="dxa"/>
          </w:tcPr>
          <w:p w14:paraId="1CC38A89" w14:textId="77777777" w:rsidR="00524713" w:rsidRDefault="00524713">
            <w:pPr>
              <w:autoSpaceDE w:val="0"/>
              <w:autoSpaceDN w:val="0"/>
              <w:adjustRightInd w:val="0"/>
              <w:rPr>
                <w:bCs/>
                <w:kern w:val="2"/>
                <w:sz w:val="16"/>
                <w:szCs w:val="24"/>
              </w:rPr>
            </w:pPr>
            <w:r>
              <w:rPr>
                <w:kern w:val="2"/>
                <w:sz w:val="16"/>
                <w:szCs w:val="23"/>
              </w:rPr>
              <w:t>1,2,3,4,5</w:t>
            </w:r>
          </w:p>
        </w:tc>
      </w:tr>
    </w:tbl>
    <w:p w14:paraId="4DCFA5FF" w14:textId="77777777" w:rsidR="00524713" w:rsidRDefault="00524713">
      <w:pPr>
        <w:pStyle w:val="A"/>
      </w:pPr>
    </w:p>
    <w:p w14:paraId="32200FA3" w14:textId="77777777" w:rsidR="00524713" w:rsidRDefault="00524713" w:rsidP="00F5534F">
      <w:pPr>
        <w:pStyle w:val="1"/>
        <w:keepNext/>
      </w:pPr>
      <w:r>
        <w:t>28.</w:t>
      </w:r>
      <w:r>
        <w:tab/>
        <w:t>Demonstrate the interrelationship of family, community, and career roles and responsibilities for individuals.</w:t>
      </w:r>
    </w:p>
    <w:p w14:paraId="1304BE8D"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52"/>
        <w:gridCol w:w="1028"/>
        <w:gridCol w:w="1278"/>
        <w:gridCol w:w="892"/>
      </w:tblGrid>
      <w:tr w:rsidR="00524713" w14:paraId="347E5045" w14:textId="77777777">
        <w:tblPrEx>
          <w:tblCellMar>
            <w:top w:w="0" w:type="dxa"/>
            <w:bottom w:w="0" w:type="dxa"/>
          </w:tblCellMar>
        </w:tblPrEx>
        <w:trPr>
          <w:cantSplit/>
        </w:trPr>
        <w:tc>
          <w:tcPr>
            <w:tcW w:w="1773" w:type="dxa"/>
            <w:shd w:val="clear" w:color="auto" w:fill="E0E0E0"/>
          </w:tcPr>
          <w:p w14:paraId="380EF500" w14:textId="77777777" w:rsidR="00524713" w:rsidRDefault="00524713" w:rsidP="00F5534F">
            <w:pPr>
              <w:keepNext/>
              <w:autoSpaceDE w:val="0"/>
              <w:autoSpaceDN w:val="0"/>
              <w:adjustRightInd w:val="0"/>
              <w:jc w:val="center"/>
              <w:rPr>
                <w:b/>
                <w:kern w:val="2"/>
                <w:sz w:val="16"/>
                <w:szCs w:val="24"/>
              </w:rPr>
            </w:pPr>
            <w:r>
              <w:rPr>
                <w:b/>
                <w:kern w:val="2"/>
                <w:sz w:val="16"/>
                <w:szCs w:val="24"/>
              </w:rPr>
              <w:t>Benchmarks</w:t>
            </w:r>
          </w:p>
        </w:tc>
        <w:tc>
          <w:tcPr>
            <w:tcW w:w="2492" w:type="dxa"/>
            <w:gridSpan w:val="2"/>
            <w:shd w:val="clear" w:color="auto" w:fill="E0E0E0"/>
          </w:tcPr>
          <w:p w14:paraId="30D9C94F" w14:textId="77777777" w:rsidR="00524713" w:rsidRDefault="00524713" w:rsidP="00F5534F">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2E0C9A0A" w14:textId="77777777" w:rsidR="00524713" w:rsidRDefault="00524713" w:rsidP="00F5534F">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3E9C1C9F" w14:textId="77777777">
        <w:tblPrEx>
          <w:tblCellMar>
            <w:top w:w="0" w:type="dxa"/>
            <w:bottom w:w="0" w:type="dxa"/>
          </w:tblCellMar>
        </w:tblPrEx>
        <w:trPr>
          <w:cantSplit/>
        </w:trPr>
        <w:tc>
          <w:tcPr>
            <w:tcW w:w="1773" w:type="dxa"/>
          </w:tcPr>
          <w:p w14:paraId="6CDA2A59" w14:textId="77777777" w:rsidR="00524713" w:rsidRDefault="00524713" w:rsidP="00F5534F">
            <w:pPr>
              <w:keepNext/>
              <w:autoSpaceDE w:val="0"/>
              <w:autoSpaceDN w:val="0"/>
              <w:adjustRightInd w:val="0"/>
              <w:rPr>
                <w:kern w:val="2"/>
                <w:sz w:val="16"/>
                <w:szCs w:val="23"/>
              </w:rPr>
            </w:pPr>
            <w:r>
              <w:rPr>
                <w:kern w:val="2"/>
                <w:sz w:val="16"/>
                <w:szCs w:val="23"/>
              </w:rPr>
              <w:t>1. Examine the relationship of social, economic, and technological changes to work and family dynamics.</w:t>
            </w:r>
          </w:p>
          <w:p w14:paraId="08979CE2" w14:textId="77777777" w:rsidR="00524713" w:rsidRDefault="00524713" w:rsidP="00F5534F">
            <w:pPr>
              <w:keepNext/>
              <w:autoSpaceDE w:val="0"/>
              <w:autoSpaceDN w:val="0"/>
              <w:adjustRightInd w:val="0"/>
              <w:rPr>
                <w:kern w:val="2"/>
                <w:sz w:val="16"/>
                <w:szCs w:val="23"/>
              </w:rPr>
            </w:pPr>
            <w:r>
              <w:rPr>
                <w:kern w:val="2"/>
                <w:sz w:val="16"/>
                <w:szCs w:val="23"/>
              </w:rPr>
              <w:t>2. Examine life roles and responsibilities in relation to self, family, and the community.</w:t>
            </w:r>
          </w:p>
          <w:p w14:paraId="3B6A4A04" w14:textId="77777777" w:rsidR="00524713" w:rsidRDefault="00524713" w:rsidP="00F5534F">
            <w:pPr>
              <w:keepNext/>
              <w:autoSpaceDE w:val="0"/>
              <w:autoSpaceDN w:val="0"/>
              <w:adjustRightInd w:val="0"/>
              <w:rPr>
                <w:kern w:val="2"/>
                <w:sz w:val="16"/>
                <w:szCs w:val="23"/>
              </w:rPr>
            </w:pPr>
            <w:r>
              <w:rPr>
                <w:kern w:val="2"/>
                <w:sz w:val="16"/>
                <w:szCs w:val="23"/>
              </w:rPr>
              <w:t>3. Design strategies to manage time, finances, conflict, opportunity, and stress as they affect the individual and family at home, at work, and in the community.</w:t>
            </w:r>
          </w:p>
          <w:p w14:paraId="77A652F7" w14:textId="77777777" w:rsidR="00524713" w:rsidRDefault="00524713" w:rsidP="00F5534F">
            <w:pPr>
              <w:keepNext/>
              <w:autoSpaceDE w:val="0"/>
              <w:autoSpaceDN w:val="0"/>
              <w:adjustRightInd w:val="0"/>
              <w:rPr>
                <w:kern w:val="2"/>
                <w:sz w:val="16"/>
                <w:szCs w:val="23"/>
              </w:rPr>
            </w:pPr>
            <w:r>
              <w:rPr>
                <w:kern w:val="2"/>
                <w:sz w:val="16"/>
                <w:szCs w:val="23"/>
              </w:rPr>
              <w:t>4. Examine family support systems and community resources.</w:t>
            </w:r>
          </w:p>
          <w:p w14:paraId="42C9D3ED" w14:textId="77777777" w:rsidR="00524713" w:rsidRDefault="00524713" w:rsidP="00F5534F">
            <w:pPr>
              <w:keepNext/>
              <w:autoSpaceDE w:val="0"/>
              <w:autoSpaceDN w:val="0"/>
              <w:adjustRightInd w:val="0"/>
              <w:rPr>
                <w:bCs/>
                <w:kern w:val="2"/>
                <w:sz w:val="16"/>
                <w:szCs w:val="24"/>
              </w:rPr>
            </w:pPr>
            <w:r>
              <w:rPr>
                <w:kern w:val="2"/>
                <w:sz w:val="16"/>
                <w:szCs w:val="23"/>
              </w:rPr>
              <w:t>5. Examine sources of formal and informal support available to families and individuals in the community.</w:t>
            </w:r>
          </w:p>
        </w:tc>
        <w:tc>
          <w:tcPr>
            <w:tcW w:w="1062" w:type="dxa"/>
          </w:tcPr>
          <w:p w14:paraId="53D41139" w14:textId="77777777" w:rsidR="00524713" w:rsidRDefault="00524713" w:rsidP="00F5534F">
            <w:pPr>
              <w:keepNext/>
              <w:autoSpaceDE w:val="0"/>
              <w:autoSpaceDN w:val="0"/>
              <w:adjustRightInd w:val="0"/>
              <w:rPr>
                <w:bCs/>
                <w:kern w:val="2"/>
                <w:sz w:val="16"/>
                <w:szCs w:val="24"/>
              </w:rPr>
            </w:pPr>
            <w:r>
              <w:rPr>
                <w:bCs/>
                <w:kern w:val="2"/>
                <w:sz w:val="16"/>
                <w:szCs w:val="24"/>
              </w:rPr>
              <w:t>ELA</w:t>
            </w:r>
          </w:p>
          <w:p w14:paraId="09A5A7A7" w14:textId="77777777" w:rsidR="00524713" w:rsidRDefault="00524713" w:rsidP="00F5534F">
            <w:pPr>
              <w:keepNext/>
              <w:autoSpaceDE w:val="0"/>
              <w:autoSpaceDN w:val="0"/>
              <w:adjustRightInd w:val="0"/>
              <w:rPr>
                <w:kern w:val="2"/>
                <w:sz w:val="16"/>
                <w:szCs w:val="23"/>
              </w:rPr>
            </w:pPr>
            <w:r>
              <w:rPr>
                <w:kern w:val="2"/>
                <w:sz w:val="16"/>
                <w:szCs w:val="23"/>
              </w:rPr>
              <w:t>1-1,3,4,5</w:t>
            </w:r>
          </w:p>
          <w:p w14:paraId="331D7362" w14:textId="77777777" w:rsidR="00524713" w:rsidRDefault="00524713" w:rsidP="00F5534F">
            <w:pPr>
              <w:keepNext/>
              <w:autoSpaceDE w:val="0"/>
              <w:autoSpaceDN w:val="0"/>
              <w:adjustRightInd w:val="0"/>
              <w:rPr>
                <w:kern w:val="2"/>
                <w:sz w:val="16"/>
                <w:szCs w:val="23"/>
              </w:rPr>
            </w:pPr>
            <w:r>
              <w:rPr>
                <w:kern w:val="2"/>
                <w:sz w:val="16"/>
                <w:szCs w:val="23"/>
              </w:rPr>
              <w:t>2-6</w:t>
            </w:r>
          </w:p>
          <w:p w14:paraId="0BE0358B" w14:textId="77777777" w:rsidR="00524713" w:rsidRDefault="00524713" w:rsidP="00F5534F">
            <w:pPr>
              <w:keepNext/>
              <w:autoSpaceDE w:val="0"/>
              <w:autoSpaceDN w:val="0"/>
              <w:adjustRightInd w:val="0"/>
              <w:rPr>
                <w:kern w:val="2"/>
                <w:sz w:val="16"/>
                <w:szCs w:val="23"/>
              </w:rPr>
            </w:pPr>
            <w:r>
              <w:rPr>
                <w:kern w:val="2"/>
                <w:sz w:val="16"/>
                <w:szCs w:val="23"/>
              </w:rPr>
              <w:t>3-1,2,3</w:t>
            </w:r>
          </w:p>
          <w:p w14:paraId="3372DF27" w14:textId="77777777" w:rsidR="00524713" w:rsidRDefault="00524713" w:rsidP="00F5534F">
            <w:pPr>
              <w:keepNext/>
              <w:autoSpaceDE w:val="0"/>
              <w:autoSpaceDN w:val="0"/>
              <w:adjustRightInd w:val="0"/>
              <w:rPr>
                <w:kern w:val="2"/>
                <w:sz w:val="16"/>
                <w:szCs w:val="23"/>
              </w:rPr>
            </w:pPr>
            <w:r>
              <w:rPr>
                <w:kern w:val="2"/>
                <w:sz w:val="16"/>
                <w:szCs w:val="23"/>
              </w:rPr>
              <w:t>5-1,2,3,4,5,6</w:t>
            </w:r>
          </w:p>
          <w:p w14:paraId="58E7A3D9" w14:textId="77777777" w:rsidR="00524713" w:rsidRDefault="00524713" w:rsidP="00F5534F">
            <w:pPr>
              <w:keepNext/>
              <w:autoSpaceDE w:val="0"/>
              <w:autoSpaceDN w:val="0"/>
              <w:adjustRightInd w:val="0"/>
              <w:rPr>
                <w:kern w:val="2"/>
                <w:sz w:val="16"/>
                <w:szCs w:val="23"/>
              </w:rPr>
            </w:pPr>
            <w:r>
              <w:rPr>
                <w:kern w:val="2"/>
                <w:sz w:val="16"/>
                <w:szCs w:val="23"/>
              </w:rPr>
              <w:t>7-1,2</w:t>
            </w:r>
          </w:p>
          <w:p w14:paraId="49859D04" w14:textId="77777777" w:rsidR="00524713" w:rsidRDefault="00524713" w:rsidP="00F5534F">
            <w:pPr>
              <w:keepNext/>
              <w:autoSpaceDE w:val="0"/>
              <w:autoSpaceDN w:val="0"/>
              <w:adjustRightInd w:val="0"/>
              <w:rPr>
                <w:bCs/>
                <w:kern w:val="2"/>
                <w:sz w:val="16"/>
                <w:szCs w:val="24"/>
              </w:rPr>
            </w:pPr>
            <w:r>
              <w:rPr>
                <w:bCs/>
                <w:kern w:val="2"/>
                <w:sz w:val="16"/>
                <w:szCs w:val="24"/>
              </w:rPr>
              <w:t>Math</w:t>
            </w:r>
          </w:p>
          <w:p w14:paraId="25E56C7C" w14:textId="77777777" w:rsidR="00524713" w:rsidRDefault="00524713" w:rsidP="00F5534F">
            <w:pPr>
              <w:keepNext/>
              <w:autoSpaceDE w:val="0"/>
              <w:autoSpaceDN w:val="0"/>
              <w:adjustRightInd w:val="0"/>
              <w:rPr>
                <w:kern w:val="2"/>
                <w:sz w:val="16"/>
                <w:szCs w:val="23"/>
              </w:rPr>
            </w:pPr>
            <w:r>
              <w:rPr>
                <w:kern w:val="2"/>
                <w:sz w:val="16"/>
                <w:szCs w:val="23"/>
              </w:rPr>
              <w:t>N-1,2,3</w:t>
            </w:r>
          </w:p>
          <w:p w14:paraId="6D7F9634" w14:textId="77777777" w:rsidR="00524713" w:rsidRDefault="00524713" w:rsidP="00F5534F">
            <w:pPr>
              <w:keepNext/>
              <w:autoSpaceDE w:val="0"/>
              <w:autoSpaceDN w:val="0"/>
              <w:adjustRightInd w:val="0"/>
              <w:rPr>
                <w:bCs/>
                <w:kern w:val="2"/>
                <w:sz w:val="16"/>
                <w:szCs w:val="24"/>
              </w:rPr>
            </w:pPr>
            <w:r>
              <w:rPr>
                <w:kern w:val="2"/>
                <w:sz w:val="16"/>
                <w:szCs w:val="23"/>
              </w:rPr>
              <w:t>D-7</w:t>
            </w:r>
          </w:p>
        </w:tc>
        <w:tc>
          <w:tcPr>
            <w:tcW w:w="1430" w:type="dxa"/>
          </w:tcPr>
          <w:p w14:paraId="52B23BD4" w14:textId="77777777" w:rsidR="00524713" w:rsidRDefault="00524713" w:rsidP="00F5534F">
            <w:pPr>
              <w:keepNext/>
              <w:autoSpaceDE w:val="0"/>
              <w:autoSpaceDN w:val="0"/>
              <w:adjustRightInd w:val="0"/>
              <w:rPr>
                <w:bCs/>
                <w:kern w:val="2"/>
                <w:sz w:val="16"/>
                <w:szCs w:val="24"/>
              </w:rPr>
            </w:pPr>
            <w:r>
              <w:rPr>
                <w:bCs/>
                <w:kern w:val="2"/>
                <w:sz w:val="16"/>
                <w:szCs w:val="24"/>
              </w:rPr>
              <w:t>Social Studies</w:t>
            </w:r>
          </w:p>
          <w:p w14:paraId="1AAE266F" w14:textId="77777777" w:rsidR="00524713" w:rsidRDefault="00524713" w:rsidP="00F5534F">
            <w:pPr>
              <w:keepNext/>
              <w:autoSpaceDE w:val="0"/>
              <w:autoSpaceDN w:val="0"/>
              <w:adjustRightInd w:val="0"/>
              <w:rPr>
                <w:kern w:val="2"/>
                <w:sz w:val="16"/>
                <w:szCs w:val="23"/>
              </w:rPr>
            </w:pPr>
            <w:r>
              <w:rPr>
                <w:kern w:val="2"/>
                <w:sz w:val="16"/>
                <w:szCs w:val="23"/>
              </w:rPr>
              <w:t>C-1B-3, 4</w:t>
            </w:r>
          </w:p>
          <w:p w14:paraId="260531D0" w14:textId="77777777" w:rsidR="00524713" w:rsidRDefault="00524713" w:rsidP="00F5534F">
            <w:pPr>
              <w:keepNext/>
              <w:autoSpaceDE w:val="0"/>
              <w:autoSpaceDN w:val="0"/>
              <w:adjustRightInd w:val="0"/>
              <w:rPr>
                <w:kern w:val="2"/>
                <w:sz w:val="16"/>
                <w:szCs w:val="23"/>
              </w:rPr>
            </w:pPr>
            <w:r>
              <w:rPr>
                <w:kern w:val="2"/>
                <w:sz w:val="16"/>
                <w:szCs w:val="23"/>
              </w:rPr>
              <w:t>C-1C-3</w:t>
            </w:r>
          </w:p>
          <w:p w14:paraId="3054C8F6" w14:textId="77777777" w:rsidR="00524713" w:rsidRDefault="00524713" w:rsidP="00F5534F">
            <w:pPr>
              <w:keepNext/>
              <w:autoSpaceDE w:val="0"/>
              <w:autoSpaceDN w:val="0"/>
              <w:adjustRightInd w:val="0"/>
              <w:rPr>
                <w:kern w:val="2"/>
                <w:sz w:val="16"/>
                <w:szCs w:val="23"/>
              </w:rPr>
            </w:pPr>
            <w:r>
              <w:rPr>
                <w:kern w:val="2"/>
                <w:sz w:val="16"/>
                <w:szCs w:val="23"/>
              </w:rPr>
              <w:t>C-1D-1, 3, 4</w:t>
            </w:r>
          </w:p>
          <w:p w14:paraId="3FAE5B63" w14:textId="77777777" w:rsidR="00524713" w:rsidRDefault="00524713" w:rsidP="00F5534F">
            <w:pPr>
              <w:keepNext/>
              <w:autoSpaceDE w:val="0"/>
              <w:autoSpaceDN w:val="0"/>
              <w:adjustRightInd w:val="0"/>
              <w:rPr>
                <w:kern w:val="2"/>
                <w:sz w:val="16"/>
                <w:szCs w:val="23"/>
              </w:rPr>
            </w:pPr>
            <w:r>
              <w:rPr>
                <w:kern w:val="2"/>
                <w:sz w:val="16"/>
                <w:szCs w:val="23"/>
              </w:rPr>
              <w:t>E-1A-1, 2, 3, 5, 6, 7</w:t>
            </w:r>
          </w:p>
          <w:p w14:paraId="1EF4AC86" w14:textId="77777777" w:rsidR="00524713" w:rsidRDefault="00524713" w:rsidP="00F5534F">
            <w:pPr>
              <w:keepNext/>
              <w:autoSpaceDE w:val="0"/>
              <w:autoSpaceDN w:val="0"/>
              <w:adjustRightInd w:val="0"/>
              <w:rPr>
                <w:kern w:val="2"/>
                <w:sz w:val="16"/>
                <w:szCs w:val="23"/>
              </w:rPr>
            </w:pPr>
            <w:r>
              <w:rPr>
                <w:kern w:val="2"/>
                <w:sz w:val="16"/>
                <w:szCs w:val="23"/>
              </w:rPr>
              <w:t>E-1B-1, 2,3, 5, 6</w:t>
            </w:r>
          </w:p>
          <w:p w14:paraId="2B8B5611" w14:textId="77777777" w:rsidR="00524713" w:rsidRDefault="00524713" w:rsidP="00F5534F">
            <w:pPr>
              <w:keepNext/>
              <w:autoSpaceDE w:val="0"/>
              <w:autoSpaceDN w:val="0"/>
              <w:adjustRightInd w:val="0"/>
              <w:rPr>
                <w:kern w:val="2"/>
                <w:sz w:val="16"/>
                <w:szCs w:val="23"/>
              </w:rPr>
            </w:pPr>
            <w:r>
              <w:rPr>
                <w:kern w:val="2"/>
                <w:sz w:val="16"/>
                <w:szCs w:val="23"/>
              </w:rPr>
              <w:t>E-1C-2, 3, 4</w:t>
            </w:r>
          </w:p>
          <w:p w14:paraId="1B71854C" w14:textId="77777777" w:rsidR="00524713" w:rsidRDefault="00524713" w:rsidP="00F5534F">
            <w:pPr>
              <w:keepNext/>
              <w:autoSpaceDE w:val="0"/>
              <w:autoSpaceDN w:val="0"/>
              <w:adjustRightInd w:val="0"/>
              <w:rPr>
                <w:kern w:val="2"/>
                <w:sz w:val="16"/>
                <w:szCs w:val="23"/>
              </w:rPr>
            </w:pPr>
            <w:r>
              <w:rPr>
                <w:kern w:val="2"/>
                <w:sz w:val="16"/>
                <w:szCs w:val="23"/>
              </w:rPr>
              <w:t>H-1A-6</w:t>
            </w:r>
          </w:p>
          <w:p w14:paraId="6D137425" w14:textId="77777777" w:rsidR="00524713" w:rsidRDefault="00524713" w:rsidP="00F5534F">
            <w:pPr>
              <w:keepNext/>
              <w:autoSpaceDE w:val="0"/>
              <w:autoSpaceDN w:val="0"/>
              <w:adjustRightInd w:val="0"/>
              <w:rPr>
                <w:bCs/>
                <w:kern w:val="2"/>
                <w:sz w:val="16"/>
                <w:szCs w:val="24"/>
              </w:rPr>
            </w:pPr>
            <w:r>
              <w:rPr>
                <w:kern w:val="2"/>
                <w:sz w:val="16"/>
                <w:szCs w:val="23"/>
              </w:rPr>
              <w:t>H-1C-15</w:t>
            </w:r>
          </w:p>
        </w:tc>
        <w:tc>
          <w:tcPr>
            <w:tcW w:w="892" w:type="dxa"/>
          </w:tcPr>
          <w:p w14:paraId="1E5BB0D8"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0602C48D" w14:textId="77777777" w:rsidR="00524713" w:rsidRDefault="00524713">
      <w:pPr>
        <w:pStyle w:val="A"/>
      </w:pPr>
    </w:p>
    <w:p w14:paraId="333AFEF5" w14:textId="77777777" w:rsidR="00524713" w:rsidRDefault="00524713">
      <w:pPr>
        <w:pStyle w:val="1"/>
      </w:pPr>
      <w:r>
        <w:t>29.</w:t>
      </w:r>
      <w:r>
        <w:tab/>
        <w:t>Analyze the relationship among families, communities, and employment.</w:t>
      </w:r>
    </w:p>
    <w:p w14:paraId="7953DD82"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23"/>
        <w:gridCol w:w="1034"/>
        <w:gridCol w:w="1209"/>
        <w:gridCol w:w="984"/>
      </w:tblGrid>
      <w:tr w:rsidR="00524713" w14:paraId="2C68E6C6" w14:textId="77777777">
        <w:tblPrEx>
          <w:tblCellMar>
            <w:top w:w="0" w:type="dxa"/>
            <w:bottom w:w="0" w:type="dxa"/>
          </w:tblCellMar>
        </w:tblPrEx>
        <w:trPr>
          <w:cantSplit/>
        </w:trPr>
        <w:tc>
          <w:tcPr>
            <w:tcW w:w="1708" w:type="dxa"/>
            <w:shd w:val="clear" w:color="auto" w:fill="E0E0E0"/>
          </w:tcPr>
          <w:p w14:paraId="2165C2A2"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00" w:type="dxa"/>
            <w:gridSpan w:val="2"/>
            <w:shd w:val="clear" w:color="auto" w:fill="E0E0E0"/>
          </w:tcPr>
          <w:p w14:paraId="57E884CF"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1000" w:type="dxa"/>
            <w:shd w:val="clear" w:color="auto" w:fill="E0E0E0"/>
          </w:tcPr>
          <w:p w14:paraId="0E3BEFBD"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270663A2" w14:textId="77777777">
        <w:tblPrEx>
          <w:tblCellMar>
            <w:top w:w="0" w:type="dxa"/>
            <w:bottom w:w="0" w:type="dxa"/>
          </w:tblCellMar>
        </w:tblPrEx>
        <w:trPr>
          <w:cantSplit/>
        </w:trPr>
        <w:tc>
          <w:tcPr>
            <w:tcW w:w="1708" w:type="dxa"/>
          </w:tcPr>
          <w:p w14:paraId="4F6A0DD9" w14:textId="77777777" w:rsidR="00524713" w:rsidRDefault="00524713">
            <w:pPr>
              <w:autoSpaceDE w:val="0"/>
              <w:autoSpaceDN w:val="0"/>
              <w:adjustRightInd w:val="0"/>
              <w:rPr>
                <w:kern w:val="2"/>
                <w:sz w:val="16"/>
                <w:szCs w:val="23"/>
              </w:rPr>
            </w:pPr>
            <w:r>
              <w:rPr>
                <w:kern w:val="2"/>
                <w:sz w:val="16"/>
                <w:szCs w:val="23"/>
              </w:rPr>
              <w:t>1. Distinguish between dependency and empowerment and explain how each affects individual and family well-being.</w:t>
            </w:r>
          </w:p>
          <w:p w14:paraId="32A22875" w14:textId="77777777" w:rsidR="00524713" w:rsidRDefault="00524713">
            <w:pPr>
              <w:autoSpaceDE w:val="0"/>
              <w:autoSpaceDN w:val="0"/>
              <w:adjustRightInd w:val="0"/>
              <w:rPr>
                <w:kern w:val="2"/>
                <w:sz w:val="16"/>
                <w:szCs w:val="23"/>
              </w:rPr>
            </w:pPr>
            <w:r>
              <w:rPr>
                <w:kern w:val="2"/>
                <w:sz w:val="16"/>
                <w:szCs w:val="23"/>
              </w:rPr>
              <w:t>2. Compare the concepts of service and self-interest and the impact of each on individuals, family, and community.</w:t>
            </w:r>
          </w:p>
          <w:p w14:paraId="11F6D631" w14:textId="77777777" w:rsidR="00524713" w:rsidRDefault="00524713">
            <w:pPr>
              <w:autoSpaceDE w:val="0"/>
              <w:autoSpaceDN w:val="0"/>
              <w:adjustRightInd w:val="0"/>
              <w:rPr>
                <w:kern w:val="2"/>
                <w:sz w:val="16"/>
                <w:szCs w:val="23"/>
              </w:rPr>
            </w:pPr>
            <w:r>
              <w:rPr>
                <w:kern w:val="2"/>
                <w:sz w:val="16"/>
                <w:szCs w:val="23"/>
              </w:rPr>
              <w:t>3. Identify how public policies, institutions, and agencies can strengthen or undermine the family.</w:t>
            </w:r>
          </w:p>
          <w:p w14:paraId="4583C66E" w14:textId="77777777" w:rsidR="00524713" w:rsidRDefault="00524713">
            <w:pPr>
              <w:autoSpaceDE w:val="0"/>
              <w:autoSpaceDN w:val="0"/>
              <w:adjustRightInd w:val="0"/>
              <w:rPr>
                <w:bCs/>
                <w:kern w:val="2"/>
                <w:sz w:val="16"/>
                <w:szCs w:val="24"/>
              </w:rPr>
            </w:pPr>
            <w:r>
              <w:rPr>
                <w:kern w:val="2"/>
                <w:sz w:val="16"/>
                <w:szCs w:val="23"/>
              </w:rPr>
              <w:t>4. Develop a plan to promote conditions that enhance family life.</w:t>
            </w:r>
          </w:p>
        </w:tc>
        <w:tc>
          <w:tcPr>
            <w:tcW w:w="1100" w:type="dxa"/>
          </w:tcPr>
          <w:p w14:paraId="6B603F60" w14:textId="77777777" w:rsidR="00524713" w:rsidRDefault="00524713">
            <w:pPr>
              <w:autoSpaceDE w:val="0"/>
              <w:autoSpaceDN w:val="0"/>
              <w:adjustRightInd w:val="0"/>
              <w:rPr>
                <w:bCs/>
                <w:kern w:val="2"/>
                <w:sz w:val="16"/>
                <w:szCs w:val="24"/>
              </w:rPr>
            </w:pPr>
            <w:r>
              <w:rPr>
                <w:bCs/>
                <w:kern w:val="2"/>
                <w:sz w:val="16"/>
                <w:szCs w:val="24"/>
              </w:rPr>
              <w:t>ELA</w:t>
            </w:r>
          </w:p>
          <w:p w14:paraId="666C48C6" w14:textId="77777777" w:rsidR="00524713" w:rsidRDefault="00524713">
            <w:pPr>
              <w:autoSpaceDE w:val="0"/>
              <w:autoSpaceDN w:val="0"/>
              <w:adjustRightInd w:val="0"/>
              <w:rPr>
                <w:kern w:val="2"/>
                <w:sz w:val="16"/>
                <w:szCs w:val="23"/>
              </w:rPr>
            </w:pPr>
            <w:r>
              <w:rPr>
                <w:kern w:val="2"/>
                <w:sz w:val="16"/>
                <w:szCs w:val="23"/>
              </w:rPr>
              <w:t>1-1,3,4,5</w:t>
            </w:r>
          </w:p>
          <w:p w14:paraId="6330BA5B" w14:textId="77777777" w:rsidR="00524713" w:rsidRDefault="00524713">
            <w:pPr>
              <w:autoSpaceDE w:val="0"/>
              <w:autoSpaceDN w:val="0"/>
              <w:adjustRightInd w:val="0"/>
              <w:rPr>
                <w:kern w:val="2"/>
                <w:sz w:val="16"/>
                <w:szCs w:val="23"/>
              </w:rPr>
            </w:pPr>
            <w:r>
              <w:rPr>
                <w:kern w:val="2"/>
                <w:sz w:val="16"/>
                <w:szCs w:val="23"/>
              </w:rPr>
              <w:t>2-6</w:t>
            </w:r>
          </w:p>
          <w:p w14:paraId="5F6A1A83" w14:textId="77777777" w:rsidR="00524713" w:rsidRDefault="00524713">
            <w:pPr>
              <w:autoSpaceDE w:val="0"/>
              <w:autoSpaceDN w:val="0"/>
              <w:adjustRightInd w:val="0"/>
              <w:rPr>
                <w:kern w:val="2"/>
                <w:sz w:val="16"/>
                <w:szCs w:val="23"/>
              </w:rPr>
            </w:pPr>
            <w:r>
              <w:rPr>
                <w:kern w:val="2"/>
                <w:sz w:val="16"/>
                <w:szCs w:val="23"/>
              </w:rPr>
              <w:t>3-1,2,3</w:t>
            </w:r>
          </w:p>
          <w:p w14:paraId="0487EB2F" w14:textId="77777777" w:rsidR="00524713" w:rsidRDefault="00524713">
            <w:pPr>
              <w:autoSpaceDE w:val="0"/>
              <w:autoSpaceDN w:val="0"/>
              <w:adjustRightInd w:val="0"/>
              <w:rPr>
                <w:kern w:val="2"/>
                <w:sz w:val="16"/>
                <w:szCs w:val="23"/>
              </w:rPr>
            </w:pPr>
            <w:r>
              <w:rPr>
                <w:kern w:val="2"/>
                <w:sz w:val="16"/>
                <w:szCs w:val="23"/>
              </w:rPr>
              <w:t>4-1,2,4</w:t>
            </w:r>
          </w:p>
          <w:p w14:paraId="6D562A83" w14:textId="77777777" w:rsidR="00524713" w:rsidRDefault="00524713">
            <w:pPr>
              <w:autoSpaceDE w:val="0"/>
              <w:autoSpaceDN w:val="0"/>
              <w:adjustRightInd w:val="0"/>
              <w:rPr>
                <w:kern w:val="2"/>
                <w:sz w:val="16"/>
                <w:szCs w:val="23"/>
              </w:rPr>
            </w:pPr>
            <w:r>
              <w:rPr>
                <w:kern w:val="2"/>
                <w:sz w:val="16"/>
                <w:szCs w:val="23"/>
              </w:rPr>
              <w:t>5-1,2,3,6</w:t>
            </w:r>
          </w:p>
          <w:p w14:paraId="1DA9C586" w14:textId="77777777" w:rsidR="00524713" w:rsidRDefault="00524713">
            <w:pPr>
              <w:autoSpaceDE w:val="0"/>
              <w:autoSpaceDN w:val="0"/>
              <w:adjustRightInd w:val="0"/>
              <w:rPr>
                <w:bCs/>
                <w:kern w:val="2"/>
                <w:sz w:val="16"/>
                <w:szCs w:val="24"/>
              </w:rPr>
            </w:pPr>
            <w:r>
              <w:rPr>
                <w:kern w:val="2"/>
                <w:sz w:val="16"/>
                <w:szCs w:val="23"/>
              </w:rPr>
              <w:t>7-1,2,4</w:t>
            </w:r>
          </w:p>
        </w:tc>
        <w:tc>
          <w:tcPr>
            <w:tcW w:w="1300" w:type="dxa"/>
          </w:tcPr>
          <w:p w14:paraId="150B68BE" w14:textId="77777777" w:rsidR="00524713" w:rsidRDefault="00524713">
            <w:pPr>
              <w:autoSpaceDE w:val="0"/>
              <w:autoSpaceDN w:val="0"/>
              <w:adjustRightInd w:val="0"/>
              <w:rPr>
                <w:bCs/>
                <w:kern w:val="2"/>
                <w:sz w:val="16"/>
                <w:szCs w:val="24"/>
              </w:rPr>
            </w:pPr>
            <w:r>
              <w:rPr>
                <w:bCs/>
                <w:kern w:val="2"/>
                <w:sz w:val="16"/>
                <w:szCs w:val="24"/>
              </w:rPr>
              <w:t>Social Studies</w:t>
            </w:r>
          </w:p>
          <w:p w14:paraId="71BE0A4D" w14:textId="77777777" w:rsidR="00524713" w:rsidRDefault="00524713">
            <w:pPr>
              <w:autoSpaceDE w:val="0"/>
              <w:autoSpaceDN w:val="0"/>
              <w:adjustRightInd w:val="0"/>
              <w:rPr>
                <w:bCs/>
                <w:kern w:val="2"/>
                <w:sz w:val="16"/>
                <w:szCs w:val="24"/>
              </w:rPr>
            </w:pPr>
            <w:r>
              <w:rPr>
                <w:kern w:val="2"/>
                <w:sz w:val="16"/>
                <w:szCs w:val="23"/>
              </w:rPr>
              <w:t>C-1D-3</w:t>
            </w:r>
          </w:p>
        </w:tc>
        <w:tc>
          <w:tcPr>
            <w:tcW w:w="1000" w:type="dxa"/>
          </w:tcPr>
          <w:p w14:paraId="229E1E8A" w14:textId="77777777" w:rsidR="00524713" w:rsidRDefault="00524713">
            <w:pPr>
              <w:autoSpaceDE w:val="0"/>
              <w:autoSpaceDN w:val="0"/>
              <w:adjustRightInd w:val="0"/>
              <w:rPr>
                <w:bCs/>
                <w:kern w:val="2"/>
                <w:sz w:val="16"/>
                <w:szCs w:val="24"/>
              </w:rPr>
            </w:pPr>
            <w:r>
              <w:rPr>
                <w:kern w:val="2"/>
                <w:sz w:val="16"/>
                <w:szCs w:val="23"/>
              </w:rPr>
              <w:t>1,2,3,4,5</w:t>
            </w:r>
          </w:p>
        </w:tc>
      </w:tr>
    </w:tbl>
    <w:p w14:paraId="3B290CFA" w14:textId="77777777" w:rsidR="00524713" w:rsidRDefault="00524713">
      <w:pPr>
        <w:pStyle w:val="A"/>
      </w:pPr>
    </w:p>
    <w:p w14:paraId="30E3A578" w14:textId="77777777" w:rsidR="00524713" w:rsidRDefault="00524713" w:rsidP="00F5534F">
      <w:pPr>
        <w:pStyle w:val="1"/>
        <w:keepNext/>
      </w:pPr>
      <w:r>
        <w:lastRenderedPageBreak/>
        <w:t>30.</w:t>
      </w:r>
      <w:r>
        <w:tab/>
        <w:t>Demonstrate the impact of individual and family participation on community activities.</w:t>
      </w:r>
    </w:p>
    <w:p w14:paraId="284FAD7C"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04"/>
        <w:gridCol w:w="1066"/>
        <w:gridCol w:w="1198"/>
        <w:gridCol w:w="982"/>
      </w:tblGrid>
      <w:tr w:rsidR="00524713" w14:paraId="7073D271" w14:textId="77777777">
        <w:tblPrEx>
          <w:tblCellMar>
            <w:top w:w="0" w:type="dxa"/>
            <w:bottom w:w="0" w:type="dxa"/>
          </w:tblCellMar>
        </w:tblPrEx>
        <w:trPr>
          <w:cantSplit/>
        </w:trPr>
        <w:tc>
          <w:tcPr>
            <w:tcW w:w="1708" w:type="dxa"/>
            <w:shd w:val="clear" w:color="auto" w:fill="E0E0E0"/>
          </w:tcPr>
          <w:p w14:paraId="13BF2D11" w14:textId="77777777" w:rsidR="00524713" w:rsidRDefault="00524713" w:rsidP="00F5534F">
            <w:pPr>
              <w:keepNext/>
              <w:autoSpaceDE w:val="0"/>
              <w:autoSpaceDN w:val="0"/>
              <w:adjustRightInd w:val="0"/>
              <w:jc w:val="center"/>
              <w:rPr>
                <w:b/>
                <w:kern w:val="2"/>
                <w:sz w:val="16"/>
                <w:szCs w:val="24"/>
              </w:rPr>
            </w:pPr>
            <w:r>
              <w:rPr>
                <w:b/>
                <w:kern w:val="2"/>
                <w:sz w:val="16"/>
                <w:szCs w:val="24"/>
              </w:rPr>
              <w:t>Benchmarks</w:t>
            </w:r>
          </w:p>
        </w:tc>
        <w:tc>
          <w:tcPr>
            <w:tcW w:w="2400" w:type="dxa"/>
            <w:gridSpan w:val="2"/>
            <w:shd w:val="clear" w:color="auto" w:fill="E0E0E0"/>
          </w:tcPr>
          <w:p w14:paraId="28308F70" w14:textId="77777777" w:rsidR="00524713" w:rsidRDefault="00524713" w:rsidP="00F5534F">
            <w:pPr>
              <w:keepNext/>
              <w:autoSpaceDE w:val="0"/>
              <w:autoSpaceDN w:val="0"/>
              <w:adjustRightInd w:val="0"/>
              <w:jc w:val="center"/>
              <w:rPr>
                <w:b/>
                <w:kern w:val="2"/>
                <w:sz w:val="16"/>
                <w:szCs w:val="24"/>
              </w:rPr>
            </w:pPr>
            <w:r>
              <w:rPr>
                <w:b/>
                <w:kern w:val="2"/>
                <w:sz w:val="16"/>
                <w:szCs w:val="24"/>
              </w:rPr>
              <w:t>Academic Cross-References</w:t>
            </w:r>
          </w:p>
        </w:tc>
        <w:tc>
          <w:tcPr>
            <w:tcW w:w="1000" w:type="dxa"/>
            <w:shd w:val="clear" w:color="auto" w:fill="E0E0E0"/>
          </w:tcPr>
          <w:p w14:paraId="69FB803F" w14:textId="77777777" w:rsidR="00524713" w:rsidRDefault="00524713" w:rsidP="00F5534F">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5A05428C" w14:textId="77777777">
        <w:tblPrEx>
          <w:tblCellMar>
            <w:top w:w="0" w:type="dxa"/>
            <w:bottom w:w="0" w:type="dxa"/>
          </w:tblCellMar>
        </w:tblPrEx>
        <w:trPr>
          <w:cantSplit/>
        </w:trPr>
        <w:tc>
          <w:tcPr>
            <w:tcW w:w="1708" w:type="dxa"/>
          </w:tcPr>
          <w:p w14:paraId="265D25EC" w14:textId="77777777" w:rsidR="00524713" w:rsidRDefault="00524713" w:rsidP="00F5534F">
            <w:pPr>
              <w:keepNext/>
              <w:autoSpaceDE w:val="0"/>
              <w:autoSpaceDN w:val="0"/>
              <w:adjustRightInd w:val="0"/>
              <w:rPr>
                <w:kern w:val="2"/>
                <w:sz w:val="16"/>
                <w:szCs w:val="23"/>
              </w:rPr>
            </w:pPr>
            <w:r>
              <w:rPr>
                <w:kern w:val="2"/>
                <w:sz w:val="16"/>
                <w:szCs w:val="23"/>
              </w:rPr>
              <w:t>1. Examine community needs related to all aspects of individual and family activities.</w:t>
            </w:r>
          </w:p>
          <w:p w14:paraId="5E84A5B9" w14:textId="77777777" w:rsidR="00524713" w:rsidRDefault="00524713" w:rsidP="00F5534F">
            <w:pPr>
              <w:keepNext/>
              <w:autoSpaceDE w:val="0"/>
              <w:autoSpaceDN w:val="0"/>
              <w:adjustRightInd w:val="0"/>
              <w:rPr>
                <w:kern w:val="2"/>
                <w:sz w:val="16"/>
                <w:szCs w:val="23"/>
              </w:rPr>
            </w:pPr>
            <w:r>
              <w:rPr>
                <w:kern w:val="2"/>
                <w:sz w:val="16"/>
                <w:szCs w:val="23"/>
              </w:rPr>
              <w:t>2. Design a plan for individuals and families to select, participate, and develop skills in community activities.</w:t>
            </w:r>
          </w:p>
          <w:p w14:paraId="21D6A5FE" w14:textId="77777777" w:rsidR="00524713" w:rsidRDefault="00524713" w:rsidP="00F5534F">
            <w:pPr>
              <w:keepNext/>
              <w:autoSpaceDE w:val="0"/>
              <w:autoSpaceDN w:val="0"/>
              <w:adjustRightInd w:val="0"/>
              <w:rPr>
                <w:kern w:val="2"/>
                <w:sz w:val="16"/>
                <w:szCs w:val="23"/>
              </w:rPr>
            </w:pPr>
            <w:r>
              <w:rPr>
                <w:kern w:val="2"/>
                <w:sz w:val="16"/>
                <w:szCs w:val="23"/>
              </w:rPr>
              <w:t>3. Execute skills needed to provide services that benefit the community.</w:t>
            </w:r>
          </w:p>
          <w:p w14:paraId="42AAB772" w14:textId="77777777" w:rsidR="00524713" w:rsidRDefault="00524713" w:rsidP="00F5534F">
            <w:pPr>
              <w:keepNext/>
              <w:autoSpaceDE w:val="0"/>
              <w:autoSpaceDN w:val="0"/>
              <w:adjustRightInd w:val="0"/>
              <w:rPr>
                <w:bCs/>
                <w:kern w:val="2"/>
                <w:sz w:val="16"/>
                <w:szCs w:val="24"/>
              </w:rPr>
            </w:pPr>
            <w:r>
              <w:rPr>
                <w:kern w:val="2"/>
                <w:sz w:val="16"/>
                <w:szCs w:val="23"/>
              </w:rPr>
              <w:t>4. Examine the effects of service to the community on individuals and families.</w:t>
            </w:r>
          </w:p>
        </w:tc>
        <w:tc>
          <w:tcPr>
            <w:tcW w:w="1100" w:type="dxa"/>
          </w:tcPr>
          <w:p w14:paraId="2A4C76C5" w14:textId="77777777" w:rsidR="00524713" w:rsidRDefault="00524713" w:rsidP="00F5534F">
            <w:pPr>
              <w:keepNext/>
              <w:autoSpaceDE w:val="0"/>
              <w:autoSpaceDN w:val="0"/>
              <w:adjustRightInd w:val="0"/>
              <w:rPr>
                <w:bCs/>
                <w:kern w:val="2"/>
                <w:sz w:val="16"/>
                <w:szCs w:val="24"/>
              </w:rPr>
            </w:pPr>
            <w:r>
              <w:rPr>
                <w:bCs/>
                <w:kern w:val="2"/>
                <w:sz w:val="16"/>
                <w:szCs w:val="24"/>
              </w:rPr>
              <w:t>ELA</w:t>
            </w:r>
          </w:p>
          <w:p w14:paraId="52751BB0" w14:textId="77777777" w:rsidR="00524713" w:rsidRDefault="00524713" w:rsidP="00F5534F">
            <w:pPr>
              <w:keepNext/>
              <w:autoSpaceDE w:val="0"/>
              <w:autoSpaceDN w:val="0"/>
              <w:adjustRightInd w:val="0"/>
              <w:rPr>
                <w:kern w:val="2"/>
                <w:sz w:val="16"/>
                <w:szCs w:val="23"/>
              </w:rPr>
            </w:pPr>
            <w:r>
              <w:rPr>
                <w:kern w:val="2"/>
                <w:sz w:val="16"/>
                <w:szCs w:val="23"/>
              </w:rPr>
              <w:t>1-1,3,4,5</w:t>
            </w:r>
          </w:p>
          <w:p w14:paraId="71B40AA6" w14:textId="77777777" w:rsidR="00524713" w:rsidRDefault="00524713" w:rsidP="00F5534F">
            <w:pPr>
              <w:keepNext/>
              <w:autoSpaceDE w:val="0"/>
              <w:autoSpaceDN w:val="0"/>
              <w:adjustRightInd w:val="0"/>
              <w:rPr>
                <w:kern w:val="2"/>
                <w:sz w:val="16"/>
                <w:szCs w:val="23"/>
              </w:rPr>
            </w:pPr>
            <w:r>
              <w:rPr>
                <w:kern w:val="2"/>
                <w:sz w:val="16"/>
                <w:szCs w:val="23"/>
              </w:rPr>
              <w:t>2-6</w:t>
            </w:r>
          </w:p>
          <w:p w14:paraId="230968BC" w14:textId="77777777" w:rsidR="00524713" w:rsidRDefault="00524713" w:rsidP="00F5534F">
            <w:pPr>
              <w:keepNext/>
              <w:autoSpaceDE w:val="0"/>
              <w:autoSpaceDN w:val="0"/>
              <w:adjustRightInd w:val="0"/>
              <w:rPr>
                <w:kern w:val="2"/>
                <w:sz w:val="16"/>
                <w:szCs w:val="23"/>
              </w:rPr>
            </w:pPr>
            <w:r>
              <w:rPr>
                <w:kern w:val="2"/>
                <w:sz w:val="16"/>
                <w:szCs w:val="23"/>
              </w:rPr>
              <w:t>3-1.2.3</w:t>
            </w:r>
          </w:p>
          <w:p w14:paraId="3B03B376" w14:textId="77777777" w:rsidR="00524713" w:rsidRDefault="00524713" w:rsidP="00F5534F">
            <w:pPr>
              <w:keepNext/>
              <w:autoSpaceDE w:val="0"/>
              <w:autoSpaceDN w:val="0"/>
              <w:adjustRightInd w:val="0"/>
              <w:rPr>
                <w:kern w:val="2"/>
                <w:sz w:val="16"/>
                <w:szCs w:val="23"/>
              </w:rPr>
            </w:pPr>
            <w:r>
              <w:rPr>
                <w:kern w:val="2"/>
                <w:sz w:val="16"/>
                <w:szCs w:val="23"/>
              </w:rPr>
              <w:t>5-1,2,3,4,5,6</w:t>
            </w:r>
          </w:p>
          <w:p w14:paraId="1808946E" w14:textId="77777777" w:rsidR="00524713" w:rsidRDefault="00524713" w:rsidP="00F5534F">
            <w:pPr>
              <w:keepNext/>
              <w:autoSpaceDE w:val="0"/>
              <w:autoSpaceDN w:val="0"/>
              <w:adjustRightInd w:val="0"/>
              <w:rPr>
                <w:bCs/>
                <w:kern w:val="2"/>
                <w:sz w:val="16"/>
                <w:szCs w:val="24"/>
              </w:rPr>
            </w:pPr>
            <w:r>
              <w:rPr>
                <w:kern w:val="2"/>
                <w:sz w:val="16"/>
                <w:szCs w:val="23"/>
              </w:rPr>
              <w:t>7-1,2</w:t>
            </w:r>
          </w:p>
        </w:tc>
        <w:tc>
          <w:tcPr>
            <w:tcW w:w="1300" w:type="dxa"/>
          </w:tcPr>
          <w:p w14:paraId="1C32FC48" w14:textId="77777777" w:rsidR="00524713" w:rsidRDefault="00524713" w:rsidP="00F5534F">
            <w:pPr>
              <w:keepNext/>
              <w:autoSpaceDE w:val="0"/>
              <w:autoSpaceDN w:val="0"/>
              <w:adjustRightInd w:val="0"/>
              <w:rPr>
                <w:bCs/>
                <w:kern w:val="2"/>
                <w:sz w:val="16"/>
                <w:szCs w:val="24"/>
              </w:rPr>
            </w:pPr>
            <w:r>
              <w:rPr>
                <w:bCs/>
                <w:kern w:val="2"/>
                <w:sz w:val="16"/>
                <w:szCs w:val="24"/>
              </w:rPr>
              <w:t>Social Studies</w:t>
            </w:r>
          </w:p>
          <w:p w14:paraId="6B051219" w14:textId="77777777" w:rsidR="00524713" w:rsidRDefault="00524713" w:rsidP="00F5534F">
            <w:pPr>
              <w:keepNext/>
              <w:autoSpaceDE w:val="0"/>
              <w:autoSpaceDN w:val="0"/>
              <w:adjustRightInd w:val="0"/>
              <w:rPr>
                <w:kern w:val="2"/>
                <w:sz w:val="16"/>
                <w:szCs w:val="23"/>
              </w:rPr>
            </w:pPr>
            <w:r>
              <w:rPr>
                <w:kern w:val="2"/>
                <w:sz w:val="16"/>
                <w:szCs w:val="23"/>
              </w:rPr>
              <w:t>C-1</w:t>
            </w:r>
          </w:p>
          <w:p w14:paraId="3C942EE9" w14:textId="77777777" w:rsidR="00524713" w:rsidRDefault="00524713" w:rsidP="00F5534F">
            <w:pPr>
              <w:keepNext/>
              <w:autoSpaceDE w:val="0"/>
              <w:autoSpaceDN w:val="0"/>
              <w:adjustRightInd w:val="0"/>
              <w:rPr>
                <w:bCs/>
                <w:kern w:val="2"/>
                <w:sz w:val="16"/>
                <w:szCs w:val="24"/>
              </w:rPr>
            </w:pPr>
            <w:r>
              <w:rPr>
                <w:kern w:val="2"/>
                <w:sz w:val="16"/>
                <w:szCs w:val="23"/>
              </w:rPr>
              <w:t>D-1,2,3,4</w:t>
            </w:r>
          </w:p>
        </w:tc>
        <w:tc>
          <w:tcPr>
            <w:tcW w:w="1000" w:type="dxa"/>
          </w:tcPr>
          <w:p w14:paraId="1BD874CB"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16D6D48C" w14:textId="77777777" w:rsidR="00524713" w:rsidRDefault="00524713">
      <w:pPr>
        <w:pStyle w:val="A"/>
      </w:pPr>
    </w:p>
    <w:p w14:paraId="4AA4B09D" w14:textId="77777777" w:rsidR="00524713" w:rsidRDefault="00524713">
      <w:pPr>
        <w:pStyle w:val="1"/>
      </w:pPr>
      <w:r>
        <w:t>31.</w:t>
      </w:r>
      <w:r>
        <w:tab/>
        <w:t>Analyze issues related to the workplace and community and explain how these issues may be addressed by individuals, families, and collectively, by communities.</w:t>
      </w:r>
    </w:p>
    <w:p w14:paraId="2B1841E4"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41"/>
        <w:gridCol w:w="1107"/>
        <w:gridCol w:w="1179"/>
        <w:gridCol w:w="923"/>
      </w:tblGrid>
      <w:tr w:rsidR="00524713" w14:paraId="761033C5" w14:textId="77777777">
        <w:tblPrEx>
          <w:tblCellMar>
            <w:top w:w="0" w:type="dxa"/>
            <w:bottom w:w="0" w:type="dxa"/>
          </w:tblCellMar>
        </w:tblPrEx>
        <w:trPr>
          <w:cantSplit/>
        </w:trPr>
        <w:tc>
          <w:tcPr>
            <w:tcW w:w="1708" w:type="dxa"/>
            <w:shd w:val="clear" w:color="auto" w:fill="E0E0E0"/>
          </w:tcPr>
          <w:p w14:paraId="5CA48CE9"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00" w:type="dxa"/>
            <w:gridSpan w:val="2"/>
            <w:shd w:val="clear" w:color="auto" w:fill="E0E0E0"/>
          </w:tcPr>
          <w:p w14:paraId="2FBEB29E"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927" w:type="dxa"/>
            <w:shd w:val="clear" w:color="auto" w:fill="E0E0E0"/>
          </w:tcPr>
          <w:p w14:paraId="41D7276C"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24A0E8B7" w14:textId="77777777">
        <w:tblPrEx>
          <w:tblCellMar>
            <w:top w:w="0" w:type="dxa"/>
            <w:bottom w:w="0" w:type="dxa"/>
          </w:tblCellMar>
        </w:tblPrEx>
        <w:trPr>
          <w:cantSplit/>
        </w:trPr>
        <w:tc>
          <w:tcPr>
            <w:tcW w:w="1708" w:type="dxa"/>
          </w:tcPr>
          <w:p w14:paraId="669F0F17" w14:textId="77777777" w:rsidR="00524713" w:rsidRDefault="00524713">
            <w:pPr>
              <w:autoSpaceDE w:val="0"/>
              <w:autoSpaceDN w:val="0"/>
              <w:adjustRightInd w:val="0"/>
              <w:rPr>
                <w:kern w:val="2"/>
                <w:sz w:val="16"/>
                <w:szCs w:val="23"/>
              </w:rPr>
            </w:pPr>
            <w:r>
              <w:rPr>
                <w:kern w:val="2"/>
                <w:sz w:val="16"/>
                <w:szCs w:val="23"/>
              </w:rPr>
              <w:t>1. Examine trends in the workplace, communities, and culture that impact individuals and families.</w:t>
            </w:r>
          </w:p>
          <w:p w14:paraId="7F12CF60" w14:textId="77777777" w:rsidR="00524713" w:rsidRDefault="00524713">
            <w:pPr>
              <w:autoSpaceDE w:val="0"/>
              <w:autoSpaceDN w:val="0"/>
              <w:adjustRightInd w:val="0"/>
              <w:rPr>
                <w:kern w:val="2"/>
                <w:sz w:val="16"/>
                <w:szCs w:val="23"/>
              </w:rPr>
            </w:pPr>
            <w:r>
              <w:rPr>
                <w:kern w:val="2"/>
                <w:sz w:val="16"/>
                <w:szCs w:val="23"/>
              </w:rPr>
              <w:t>2. Interpret policies and issues in the workplace and community that impact individuals and families.</w:t>
            </w:r>
          </w:p>
          <w:p w14:paraId="0FAA96E8" w14:textId="77777777" w:rsidR="00524713" w:rsidRDefault="00524713">
            <w:pPr>
              <w:autoSpaceDE w:val="0"/>
              <w:autoSpaceDN w:val="0"/>
              <w:adjustRightInd w:val="0"/>
              <w:rPr>
                <w:bCs/>
                <w:kern w:val="2"/>
                <w:sz w:val="16"/>
                <w:szCs w:val="24"/>
              </w:rPr>
            </w:pPr>
            <w:r>
              <w:rPr>
                <w:kern w:val="2"/>
                <w:sz w:val="16"/>
                <w:szCs w:val="23"/>
              </w:rPr>
              <w:t>3. Examine strategies that can address the needs of individuals and families in the workplace and community.</w:t>
            </w:r>
          </w:p>
        </w:tc>
        <w:tc>
          <w:tcPr>
            <w:tcW w:w="1162" w:type="dxa"/>
          </w:tcPr>
          <w:p w14:paraId="1E6BEDAB" w14:textId="77777777" w:rsidR="00524713" w:rsidRDefault="00524713">
            <w:pPr>
              <w:autoSpaceDE w:val="0"/>
              <w:autoSpaceDN w:val="0"/>
              <w:adjustRightInd w:val="0"/>
              <w:rPr>
                <w:bCs/>
                <w:kern w:val="2"/>
                <w:sz w:val="16"/>
                <w:szCs w:val="24"/>
              </w:rPr>
            </w:pPr>
            <w:r>
              <w:rPr>
                <w:bCs/>
                <w:kern w:val="2"/>
                <w:sz w:val="16"/>
                <w:szCs w:val="24"/>
              </w:rPr>
              <w:t>ELA</w:t>
            </w:r>
          </w:p>
          <w:p w14:paraId="2D89731E" w14:textId="77777777" w:rsidR="00524713" w:rsidRDefault="00524713">
            <w:pPr>
              <w:autoSpaceDE w:val="0"/>
              <w:autoSpaceDN w:val="0"/>
              <w:adjustRightInd w:val="0"/>
              <w:rPr>
                <w:kern w:val="2"/>
                <w:sz w:val="16"/>
                <w:szCs w:val="23"/>
              </w:rPr>
            </w:pPr>
            <w:r>
              <w:rPr>
                <w:kern w:val="2"/>
                <w:sz w:val="16"/>
                <w:szCs w:val="23"/>
              </w:rPr>
              <w:t>1-1,3,4,5</w:t>
            </w:r>
          </w:p>
          <w:p w14:paraId="0D121002" w14:textId="77777777" w:rsidR="00524713" w:rsidRDefault="00524713">
            <w:pPr>
              <w:autoSpaceDE w:val="0"/>
              <w:autoSpaceDN w:val="0"/>
              <w:adjustRightInd w:val="0"/>
              <w:rPr>
                <w:kern w:val="2"/>
                <w:sz w:val="16"/>
                <w:szCs w:val="23"/>
              </w:rPr>
            </w:pPr>
            <w:r>
              <w:rPr>
                <w:kern w:val="2"/>
                <w:sz w:val="16"/>
                <w:szCs w:val="23"/>
              </w:rPr>
              <w:t>2-6</w:t>
            </w:r>
          </w:p>
          <w:p w14:paraId="08FCC27E" w14:textId="77777777" w:rsidR="00524713" w:rsidRDefault="00524713">
            <w:pPr>
              <w:autoSpaceDE w:val="0"/>
              <w:autoSpaceDN w:val="0"/>
              <w:adjustRightInd w:val="0"/>
              <w:rPr>
                <w:kern w:val="2"/>
                <w:sz w:val="16"/>
                <w:szCs w:val="23"/>
              </w:rPr>
            </w:pPr>
            <w:r>
              <w:rPr>
                <w:kern w:val="2"/>
                <w:sz w:val="16"/>
                <w:szCs w:val="23"/>
              </w:rPr>
              <w:t>3-1,2,3</w:t>
            </w:r>
          </w:p>
          <w:p w14:paraId="63BE243A" w14:textId="77777777" w:rsidR="00524713" w:rsidRDefault="00524713">
            <w:pPr>
              <w:autoSpaceDE w:val="0"/>
              <w:autoSpaceDN w:val="0"/>
              <w:adjustRightInd w:val="0"/>
              <w:rPr>
                <w:kern w:val="2"/>
                <w:sz w:val="16"/>
                <w:szCs w:val="23"/>
              </w:rPr>
            </w:pPr>
            <w:r>
              <w:rPr>
                <w:kern w:val="2"/>
                <w:sz w:val="16"/>
                <w:szCs w:val="23"/>
              </w:rPr>
              <w:t>4-1,2,3,4</w:t>
            </w:r>
          </w:p>
          <w:p w14:paraId="1080B7B7" w14:textId="77777777" w:rsidR="00524713" w:rsidRDefault="00524713">
            <w:pPr>
              <w:autoSpaceDE w:val="0"/>
              <w:autoSpaceDN w:val="0"/>
              <w:adjustRightInd w:val="0"/>
              <w:rPr>
                <w:kern w:val="2"/>
                <w:sz w:val="16"/>
                <w:szCs w:val="23"/>
              </w:rPr>
            </w:pPr>
            <w:r>
              <w:rPr>
                <w:kern w:val="2"/>
                <w:sz w:val="16"/>
                <w:szCs w:val="23"/>
              </w:rPr>
              <w:t>5-1,2,3,6</w:t>
            </w:r>
          </w:p>
          <w:p w14:paraId="35149783" w14:textId="77777777" w:rsidR="00524713" w:rsidRDefault="00524713">
            <w:pPr>
              <w:autoSpaceDE w:val="0"/>
              <w:autoSpaceDN w:val="0"/>
              <w:adjustRightInd w:val="0"/>
              <w:rPr>
                <w:kern w:val="2"/>
                <w:sz w:val="16"/>
                <w:szCs w:val="23"/>
              </w:rPr>
            </w:pPr>
            <w:r>
              <w:rPr>
                <w:kern w:val="2"/>
                <w:sz w:val="16"/>
                <w:szCs w:val="23"/>
              </w:rPr>
              <w:t>7-1,2,4</w:t>
            </w:r>
          </w:p>
          <w:p w14:paraId="7205409F" w14:textId="77777777" w:rsidR="00524713" w:rsidRDefault="00524713">
            <w:pPr>
              <w:autoSpaceDE w:val="0"/>
              <w:autoSpaceDN w:val="0"/>
              <w:adjustRightInd w:val="0"/>
              <w:rPr>
                <w:bCs/>
                <w:kern w:val="2"/>
                <w:sz w:val="16"/>
                <w:szCs w:val="24"/>
              </w:rPr>
            </w:pPr>
            <w:r>
              <w:rPr>
                <w:bCs/>
                <w:kern w:val="2"/>
                <w:sz w:val="16"/>
                <w:szCs w:val="24"/>
              </w:rPr>
              <w:t>Math</w:t>
            </w:r>
          </w:p>
          <w:p w14:paraId="4E8D1144" w14:textId="77777777" w:rsidR="00524713" w:rsidRDefault="00524713">
            <w:pPr>
              <w:autoSpaceDE w:val="0"/>
              <w:autoSpaceDN w:val="0"/>
              <w:adjustRightInd w:val="0"/>
              <w:rPr>
                <w:bCs/>
                <w:kern w:val="2"/>
                <w:sz w:val="16"/>
                <w:szCs w:val="24"/>
              </w:rPr>
            </w:pPr>
            <w:r>
              <w:rPr>
                <w:kern w:val="2"/>
                <w:sz w:val="16"/>
                <w:szCs w:val="23"/>
              </w:rPr>
              <w:t>D-1</w:t>
            </w:r>
          </w:p>
        </w:tc>
        <w:tc>
          <w:tcPr>
            <w:tcW w:w="1238" w:type="dxa"/>
          </w:tcPr>
          <w:p w14:paraId="14DC4123" w14:textId="77777777" w:rsidR="00524713" w:rsidRDefault="00524713">
            <w:pPr>
              <w:autoSpaceDE w:val="0"/>
              <w:autoSpaceDN w:val="0"/>
              <w:adjustRightInd w:val="0"/>
              <w:rPr>
                <w:bCs/>
                <w:kern w:val="2"/>
                <w:sz w:val="16"/>
                <w:szCs w:val="24"/>
              </w:rPr>
            </w:pPr>
            <w:r>
              <w:rPr>
                <w:bCs/>
                <w:kern w:val="2"/>
                <w:sz w:val="16"/>
                <w:szCs w:val="24"/>
              </w:rPr>
              <w:t>Social Studies</w:t>
            </w:r>
          </w:p>
          <w:p w14:paraId="60BB909D" w14:textId="77777777" w:rsidR="00524713" w:rsidRDefault="00524713">
            <w:pPr>
              <w:autoSpaceDE w:val="0"/>
              <w:autoSpaceDN w:val="0"/>
              <w:adjustRightInd w:val="0"/>
              <w:rPr>
                <w:kern w:val="2"/>
                <w:sz w:val="16"/>
                <w:szCs w:val="23"/>
              </w:rPr>
            </w:pPr>
            <w:r>
              <w:rPr>
                <w:kern w:val="2"/>
                <w:sz w:val="16"/>
                <w:szCs w:val="23"/>
              </w:rPr>
              <w:t>G-1B-1,4</w:t>
            </w:r>
          </w:p>
          <w:p w14:paraId="16A7BA05" w14:textId="77777777" w:rsidR="00524713" w:rsidRDefault="00524713">
            <w:pPr>
              <w:autoSpaceDE w:val="0"/>
              <w:autoSpaceDN w:val="0"/>
              <w:adjustRightInd w:val="0"/>
              <w:rPr>
                <w:kern w:val="2"/>
                <w:sz w:val="16"/>
                <w:szCs w:val="23"/>
              </w:rPr>
            </w:pPr>
            <w:r>
              <w:rPr>
                <w:kern w:val="2"/>
                <w:sz w:val="16"/>
                <w:szCs w:val="23"/>
              </w:rPr>
              <w:t>G-1C-4,6</w:t>
            </w:r>
          </w:p>
          <w:p w14:paraId="3B980345" w14:textId="77777777" w:rsidR="00524713" w:rsidRDefault="00524713">
            <w:pPr>
              <w:autoSpaceDE w:val="0"/>
              <w:autoSpaceDN w:val="0"/>
              <w:adjustRightInd w:val="0"/>
              <w:rPr>
                <w:bCs/>
                <w:kern w:val="2"/>
                <w:sz w:val="16"/>
                <w:szCs w:val="24"/>
              </w:rPr>
            </w:pPr>
            <w:r>
              <w:rPr>
                <w:kern w:val="2"/>
                <w:sz w:val="16"/>
                <w:szCs w:val="23"/>
              </w:rPr>
              <w:t>H-1C-15</w:t>
            </w:r>
          </w:p>
        </w:tc>
        <w:tc>
          <w:tcPr>
            <w:tcW w:w="927" w:type="dxa"/>
          </w:tcPr>
          <w:p w14:paraId="51C24369" w14:textId="77777777" w:rsidR="00524713" w:rsidRDefault="00524713">
            <w:pPr>
              <w:autoSpaceDE w:val="0"/>
              <w:autoSpaceDN w:val="0"/>
              <w:adjustRightInd w:val="0"/>
              <w:rPr>
                <w:bCs/>
                <w:kern w:val="2"/>
                <w:sz w:val="16"/>
                <w:szCs w:val="24"/>
              </w:rPr>
            </w:pPr>
            <w:r>
              <w:rPr>
                <w:kern w:val="2"/>
                <w:sz w:val="16"/>
                <w:szCs w:val="23"/>
              </w:rPr>
              <w:t>1,2,3,4,5</w:t>
            </w:r>
          </w:p>
        </w:tc>
      </w:tr>
    </w:tbl>
    <w:p w14:paraId="4C0C7897" w14:textId="77777777" w:rsidR="00524713" w:rsidRDefault="00524713">
      <w:pPr>
        <w:pStyle w:val="A"/>
      </w:pPr>
    </w:p>
    <w:p w14:paraId="157B16F8" w14:textId="77777777" w:rsidR="00524713" w:rsidRDefault="00524713" w:rsidP="00F5534F">
      <w:pPr>
        <w:pStyle w:val="1"/>
        <w:keepNext/>
      </w:pPr>
      <w:r>
        <w:t>32.</w:t>
      </w:r>
      <w:r>
        <w:tab/>
        <w:t>Synthesize community networking opportunities in family and community services.</w:t>
      </w:r>
    </w:p>
    <w:p w14:paraId="2E2CE0F7"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50"/>
        <w:gridCol w:w="1149"/>
        <w:gridCol w:w="1152"/>
        <w:gridCol w:w="899"/>
      </w:tblGrid>
      <w:tr w:rsidR="00524713" w14:paraId="27C7E176" w14:textId="77777777">
        <w:tblPrEx>
          <w:tblCellMar>
            <w:top w:w="0" w:type="dxa"/>
            <w:bottom w:w="0" w:type="dxa"/>
          </w:tblCellMar>
        </w:tblPrEx>
        <w:trPr>
          <w:cantSplit/>
        </w:trPr>
        <w:tc>
          <w:tcPr>
            <w:tcW w:w="1708" w:type="dxa"/>
            <w:shd w:val="clear" w:color="auto" w:fill="E0E0E0"/>
          </w:tcPr>
          <w:p w14:paraId="0ABF3867" w14:textId="77777777" w:rsidR="00524713" w:rsidRDefault="00524713" w:rsidP="00F5534F">
            <w:pPr>
              <w:keepNext/>
              <w:autoSpaceDE w:val="0"/>
              <w:autoSpaceDN w:val="0"/>
              <w:adjustRightInd w:val="0"/>
              <w:jc w:val="center"/>
              <w:rPr>
                <w:b/>
                <w:kern w:val="2"/>
                <w:sz w:val="16"/>
                <w:szCs w:val="24"/>
              </w:rPr>
            </w:pPr>
            <w:r>
              <w:rPr>
                <w:b/>
                <w:kern w:val="2"/>
                <w:sz w:val="16"/>
                <w:szCs w:val="24"/>
              </w:rPr>
              <w:t>Benchmarks</w:t>
            </w:r>
          </w:p>
        </w:tc>
        <w:tc>
          <w:tcPr>
            <w:tcW w:w="2400" w:type="dxa"/>
            <w:gridSpan w:val="2"/>
            <w:shd w:val="clear" w:color="auto" w:fill="E0E0E0"/>
          </w:tcPr>
          <w:p w14:paraId="64E384A2" w14:textId="77777777" w:rsidR="00524713" w:rsidRDefault="00524713" w:rsidP="00F5534F">
            <w:pPr>
              <w:keepNext/>
              <w:autoSpaceDE w:val="0"/>
              <w:autoSpaceDN w:val="0"/>
              <w:adjustRightInd w:val="0"/>
              <w:jc w:val="center"/>
              <w:rPr>
                <w:b/>
                <w:kern w:val="2"/>
                <w:sz w:val="16"/>
                <w:szCs w:val="24"/>
              </w:rPr>
            </w:pPr>
            <w:r>
              <w:rPr>
                <w:b/>
                <w:kern w:val="2"/>
                <w:sz w:val="16"/>
                <w:szCs w:val="24"/>
              </w:rPr>
              <w:t>Academic Cross-References</w:t>
            </w:r>
          </w:p>
        </w:tc>
        <w:tc>
          <w:tcPr>
            <w:tcW w:w="900" w:type="dxa"/>
            <w:shd w:val="clear" w:color="auto" w:fill="E0E0E0"/>
          </w:tcPr>
          <w:p w14:paraId="0764240E" w14:textId="77777777" w:rsidR="00524713" w:rsidRDefault="00524713" w:rsidP="00F5534F">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5C5DD76D" w14:textId="77777777">
        <w:tblPrEx>
          <w:tblCellMar>
            <w:top w:w="0" w:type="dxa"/>
            <w:bottom w:w="0" w:type="dxa"/>
          </w:tblCellMar>
        </w:tblPrEx>
        <w:trPr>
          <w:cantSplit/>
        </w:trPr>
        <w:tc>
          <w:tcPr>
            <w:tcW w:w="1708" w:type="dxa"/>
          </w:tcPr>
          <w:p w14:paraId="3A21446F" w14:textId="77777777" w:rsidR="00524713" w:rsidRDefault="00524713" w:rsidP="00F5534F">
            <w:pPr>
              <w:keepNext/>
              <w:autoSpaceDE w:val="0"/>
              <w:autoSpaceDN w:val="0"/>
              <w:adjustRightInd w:val="0"/>
              <w:rPr>
                <w:kern w:val="2"/>
                <w:sz w:val="16"/>
                <w:szCs w:val="23"/>
              </w:rPr>
            </w:pPr>
            <w:r>
              <w:rPr>
                <w:kern w:val="2"/>
                <w:sz w:val="16"/>
                <w:szCs w:val="23"/>
              </w:rPr>
              <w:t>1. Identify local, state, and national agencies and informal support resources providing human services to individuals and families.</w:t>
            </w:r>
          </w:p>
          <w:p w14:paraId="294B24A0" w14:textId="77777777" w:rsidR="00524713" w:rsidRDefault="00524713" w:rsidP="00F5534F">
            <w:pPr>
              <w:keepNext/>
              <w:autoSpaceDE w:val="0"/>
              <w:autoSpaceDN w:val="0"/>
              <w:adjustRightInd w:val="0"/>
              <w:rPr>
                <w:kern w:val="2"/>
                <w:sz w:val="16"/>
                <w:szCs w:val="23"/>
              </w:rPr>
            </w:pPr>
            <w:r>
              <w:rPr>
                <w:kern w:val="2"/>
                <w:sz w:val="16"/>
                <w:szCs w:val="23"/>
              </w:rPr>
              <w:t xml:space="preserve">2. </w:t>
            </w:r>
            <w:proofErr w:type="gramStart"/>
            <w:r>
              <w:rPr>
                <w:kern w:val="2"/>
                <w:sz w:val="16"/>
                <w:szCs w:val="23"/>
              </w:rPr>
              <w:t>Research</w:t>
            </w:r>
            <w:proofErr w:type="gramEnd"/>
            <w:r>
              <w:rPr>
                <w:kern w:val="2"/>
                <w:sz w:val="16"/>
                <w:szCs w:val="23"/>
              </w:rPr>
              <w:t xml:space="preserve"> human service agencies and relevant resource information.</w:t>
            </w:r>
          </w:p>
          <w:p w14:paraId="42C8E0D9" w14:textId="77777777" w:rsidR="00524713" w:rsidRDefault="00524713" w:rsidP="00F5534F">
            <w:pPr>
              <w:keepNext/>
              <w:autoSpaceDE w:val="0"/>
              <w:autoSpaceDN w:val="0"/>
              <w:adjustRightInd w:val="0"/>
              <w:rPr>
                <w:kern w:val="2"/>
                <w:sz w:val="16"/>
                <w:szCs w:val="23"/>
              </w:rPr>
            </w:pPr>
            <w:r>
              <w:rPr>
                <w:kern w:val="2"/>
                <w:sz w:val="16"/>
                <w:szCs w:val="23"/>
              </w:rPr>
              <w:t>3. Analyze the missions and practices of human service agencies.</w:t>
            </w:r>
          </w:p>
          <w:p w14:paraId="2F66ACB1" w14:textId="77777777" w:rsidR="00524713" w:rsidRDefault="00524713" w:rsidP="00F5534F">
            <w:pPr>
              <w:keepNext/>
              <w:autoSpaceDE w:val="0"/>
              <w:autoSpaceDN w:val="0"/>
              <w:adjustRightInd w:val="0"/>
              <w:rPr>
                <w:kern w:val="2"/>
                <w:sz w:val="16"/>
                <w:szCs w:val="23"/>
              </w:rPr>
            </w:pPr>
            <w:r>
              <w:rPr>
                <w:kern w:val="2"/>
                <w:sz w:val="16"/>
                <w:szCs w:val="23"/>
              </w:rPr>
              <w:t>4. Network and form partnerships with local human service agencies.</w:t>
            </w:r>
          </w:p>
          <w:p w14:paraId="10FBBD33" w14:textId="77777777" w:rsidR="00524713" w:rsidRDefault="00524713" w:rsidP="00F5534F">
            <w:pPr>
              <w:keepNext/>
              <w:autoSpaceDE w:val="0"/>
              <w:autoSpaceDN w:val="0"/>
              <w:adjustRightInd w:val="0"/>
              <w:rPr>
                <w:kern w:val="2"/>
                <w:sz w:val="16"/>
                <w:szCs w:val="23"/>
              </w:rPr>
            </w:pPr>
            <w:r>
              <w:rPr>
                <w:kern w:val="2"/>
                <w:sz w:val="16"/>
                <w:szCs w:val="23"/>
              </w:rPr>
              <w:t>5. Conduct needs assessments of local human service agencies.</w:t>
            </w:r>
          </w:p>
          <w:p w14:paraId="2495F82A" w14:textId="77777777" w:rsidR="00524713" w:rsidRDefault="00524713" w:rsidP="00F5534F">
            <w:pPr>
              <w:keepNext/>
              <w:autoSpaceDE w:val="0"/>
              <w:autoSpaceDN w:val="0"/>
              <w:adjustRightInd w:val="0"/>
              <w:rPr>
                <w:bCs/>
                <w:kern w:val="2"/>
                <w:sz w:val="16"/>
                <w:szCs w:val="24"/>
              </w:rPr>
            </w:pPr>
            <w:r>
              <w:rPr>
                <w:kern w:val="2"/>
                <w:sz w:val="16"/>
                <w:szCs w:val="23"/>
              </w:rPr>
              <w:t>6. Plan, conduct, and assess ongoing activities or projects, such as service learning, to address the needs of human service agencies and schools.</w:t>
            </w:r>
          </w:p>
        </w:tc>
        <w:tc>
          <w:tcPr>
            <w:tcW w:w="1200" w:type="dxa"/>
          </w:tcPr>
          <w:p w14:paraId="285E244C" w14:textId="77777777" w:rsidR="00524713" w:rsidRDefault="00524713" w:rsidP="00F5534F">
            <w:pPr>
              <w:keepNext/>
              <w:autoSpaceDE w:val="0"/>
              <w:autoSpaceDN w:val="0"/>
              <w:adjustRightInd w:val="0"/>
              <w:rPr>
                <w:bCs/>
                <w:kern w:val="2"/>
                <w:sz w:val="16"/>
                <w:szCs w:val="24"/>
              </w:rPr>
            </w:pPr>
            <w:r>
              <w:rPr>
                <w:bCs/>
                <w:kern w:val="2"/>
                <w:sz w:val="16"/>
                <w:szCs w:val="24"/>
              </w:rPr>
              <w:t>ELA</w:t>
            </w:r>
          </w:p>
          <w:p w14:paraId="3EA34490" w14:textId="77777777" w:rsidR="00524713" w:rsidRDefault="00524713" w:rsidP="00F5534F">
            <w:pPr>
              <w:keepNext/>
              <w:autoSpaceDE w:val="0"/>
              <w:autoSpaceDN w:val="0"/>
              <w:adjustRightInd w:val="0"/>
              <w:rPr>
                <w:kern w:val="2"/>
                <w:sz w:val="16"/>
                <w:szCs w:val="23"/>
              </w:rPr>
            </w:pPr>
            <w:r>
              <w:rPr>
                <w:kern w:val="2"/>
                <w:sz w:val="16"/>
                <w:szCs w:val="23"/>
              </w:rPr>
              <w:t>1-1,3,4,5</w:t>
            </w:r>
          </w:p>
          <w:p w14:paraId="188A10B2" w14:textId="77777777" w:rsidR="00524713" w:rsidRDefault="00524713" w:rsidP="00F5534F">
            <w:pPr>
              <w:keepNext/>
              <w:autoSpaceDE w:val="0"/>
              <w:autoSpaceDN w:val="0"/>
              <w:adjustRightInd w:val="0"/>
              <w:rPr>
                <w:kern w:val="2"/>
                <w:sz w:val="16"/>
                <w:szCs w:val="23"/>
              </w:rPr>
            </w:pPr>
            <w:r>
              <w:rPr>
                <w:kern w:val="2"/>
                <w:sz w:val="16"/>
                <w:szCs w:val="23"/>
              </w:rPr>
              <w:t>2-6</w:t>
            </w:r>
          </w:p>
          <w:p w14:paraId="03AF41FA" w14:textId="77777777" w:rsidR="00524713" w:rsidRDefault="00524713" w:rsidP="00F5534F">
            <w:pPr>
              <w:keepNext/>
              <w:autoSpaceDE w:val="0"/>
              <w:autoSpaceDN w:val="0"/>
              <w:adjustRightInd w:val="0"/>
              <w:rPr>
                <w:kern w:val="2"/>
                <w:sz w:val="16"/>
                <w:szCs w:val="23"/>
              </w:rPr>
            </w:pPr>
            <w:r>
              <w:rPr>
                <w:kern w:val="2"/>
                <w:sz w:val="16"/>
                <w:szCs w:val="23"/>
              </w:rPr>
              <w:t>3-1,2,3</w:t>
            </w:r>
          </w:p>
          <w:p w14:paraId="7582C7F8" w14:textId="77777777" w:rsidR="00524713" w:rsidRDefault="00524713" w:rsidP="00F5534F">
            <w:pPr>
              <w:keepNext/>
              <w:autoSpaceDE w:val="0"/>
              <w:autoSpaceDN w:val="0"/>
              <w:adjustRightInd w:val="0"/>
              <w:rPr>
                <w:kern w:val="2"/>
                <w:sz w:val="16"/>
                <w:szCs w:val="23"/>
              </w:rPr>
            </w:pPr>
            <w:r>
              <w:rPr>
                <w:kern w:val="2"/>
                <w:sz w:val="16"/>
                <w:szCs w:val="23"/>
              </w:rPr>
              <w:t>4-1,2,4,6</w:t>
            </w:r>
          </w:p>
          <w:p w14:paraId="353E5F1E" w14:textId="77777777" w:rsidR="00524713" w:rsidRDefault="00524713" w:rsidP="00F5534F">
            <w:pPr>
              <w:keepNext/>
              <w:autoSpaceDE w:val="0"/>
              <w:autoSpaceDN w:val="0"/>
              <w:adjustRightInd w:val="0"/>
              <w:rPr>
                <w:kern w:val="2"/>
                <w:sz w:val="16"/>
                <w:szCs w:val="23"/>
              </w:rPr>
            </w:pPr>
            <w:r>
              <w:rPr>
                <w:kern w:val="2"/>
                <w:sz w:val="16"/>
                <w:szCs w:val="23"/>
              </w:rPr>
              <w:t>5-1,2,3,6</w:t>
            </w:r>
          </w:p>
          <w:p w14:paraId="34D3DCA3" w14:textId="77777777" w:rsidR="00524713" w:rsidRDefault="00524713" w:rsidP="00F5534F">
            <w:pPr>
              <w:keepNext/>
              <w:autoSpaceDE w:val="0"/>
              <w:autoSpaceDN w:val="0"/>
              <w:adjustRightInd w:val="0"/>
              <w:rPr>
                <w:bCs/>
                <w:kern w:val="2"/>
                <w:sz w:val="16"/>
                <w:szCs w:val="24"/>
              </w:rPr>
            </w:pPr>
            <w:r>
              <w:rPr>
                <w:kern w:val="2"/>
                <w:sz w:val="16"/>
                <w:szCs w:val="23"/>
              </w:rPr>
              <w:t>7-1,2,4</w:t>
            </w:r>
          </w:p>
        </w:tc>
        <w:tc>
          <w:tcPr>
            <w:tcW w:w="1200" w:type="dxa"/>
          </w:tcPr>
          <w:p w14:paraId="3EC431C8" w14:textId="77777777" w:rsidR="00524713" w:rsidRDefault="00524713" w:rsidP="00F5534F">
            <w:pPr>
              <w:keepNext/>
              <w:autoSpaceDE w:val="0"/>
              <w:autoSpaceDN w:val="0"/>
              <w:adjustRightInd w:val="0"/>
              <w:rPr>
                <w:bCs/>
                <w:kern w:val="2"/>
                <w:sz w:val="16"/>
                <w:szCs w:val="24"/>
              </w:rPr>
            </w:pPr>
            <w:r>
              <w:rPr>
                <w:bCs/>
                <w:kern w:val="2"/>
                <w:sz w:val="16"/>
                <w:szCs w:val="24"/>
              </w:rPr>
              <w:t>Social Studies</w:t>
            </w:r>
          </w:p>
          <w:p w14:paraId="07B693F6" w14:textId="77777777" w:rsidR="00524713" w:rsidRDefault="00524713" w:rsidP="00F5534F">
            <w:pPr>
              <w:keepNext/>
              <w:autoSpaceDE w:val="0"/>
              <w:autoSpaceDN w:val="0"/>
              <w:adjustRightInd w:val="0"/>
              <w:rPr>
                <w:bCs/>
                <w:kern w:val="2"/>
                <w:sz w:val="16"/>
                <w:szCs w:val="24"/>
              </w:rPr>
            </w:pPr>
            <w:r>
              <w:rPr>
                <w:kern w:val="2"/>
                <w:sz w:val="16"/>
                <w:szCs w:val="23"/>
              </w:rPr>
              <w:t>C-1D-3,4</w:t>
            </w:r>
          </w:p>
        </w:tc>
        <w:tc>
          <w:tcPr>
            <w:tcW w:w="900" w:type="dxa"/>
          </w:tcPr>
          <w:p w14:paraId="0256F0BB"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171E51DC" w14:textId="77777777" w:rsidR="00524713" w:rsidRDefault="00524713">
      <w:pPr>
        <w:pStyle w:val="A"/>
      </w:pPr>
    </w:p>
    <w:p w14:paraId="01372690" w14:textId="77777777" w:rsidR="00524713" w:rsidRDefault="00524713">
      <w:pPr>
        <w:pStyle w:val="1"/>
      </w:pPr>
      <w:r>
        <w:t>33.</w:t>
      </w:r>
      <w:r>
        <w:tab/>
        <w:t>Analyze professional, ethical, legal, and safety issues in community services.</w:t>
      </w:r>
    </w:p>
    <w:p w14:paraId="3BCF1A49"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60"/>
        <w:gridCol w:w="1151"/>
        <w:gridCol w:w="1140"/>
        <w:gridCol w:w="899"/>
      </w:tblGrid>
      <w:tr w:rsidR="00524713" w14:paraId="4A312206" w14:textId="77777777" w:rsidTr="00F5534F">
        <w:tblPrEx>
          <w:tblCellMar>
            <w:top w:w="0" w:type="dxa"/>
            <w:bottom w:w="0" w:type="dxa"/>
          </w:tblCellMar>
        </w:tblPrEx>
        <w:tc>
          <w:tcPr>
            <w:tcW w:w="1708" w:type="dxa"/>
            <w:shd w:val="clear" w:color="auto" w:fill="E0E0E0"/>
          </w:tcPr>
          <w:p w14:paraId="1330304D"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00" w:type="dxa"/>
            <w:gridSpan w:val="2"/>
            <w:shd w:val="clear" w:color="auto" w:fill="E0E0E0"/>
          </w:tcPr>
          <w:p w14:paraId="3AB9A761"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900" w:type="dxa"/>
            <w:shd w:val="clear" w:color="auto" w:fill="E0E0E0"/>
          </w:tcPr>
          <w:p w14:paraId="7F5710EC"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7C166CC5" w14:textId="77777777" w:rsidTr="00F5534F">
        <w:tblPrEx>
          <w:tblCellMar>
            <w:top w:w="0" w:type="dxa"/>
            <w:bottom w:w="0" w:type="dxa"/>
          </w:tblCellMar>
        </w:tblPrEx>
        <w:tc>
          <w:tcPr>
            <w:tcW w:w="1708" w:type="dxa"/>
          </w:tcPr>
          <w:p w14:paraId="59F3166C" w14:textId="77777777" w:rsidR="00524713" w:rsidRDefault="00524713">
            <w:pPr>
              <w:autoSpaceDE w:val="0"/>
              <w:autoSpaceDN w:val="0"/>
              <w:adjustRightInd w:val="0"/>
              <w:rPr>
                <w:kern w:val="2"/>
                <w:sz w:val="16"/>
                <w:szCs w:val="23"/>
              </w:rPr>
            </w:pPr>
            <w:r>
              <w:rPr>
                <w:kern w:val="2"/>
                <w:sz w:val="16"/>
                <w:szCs w:val="23"/>
              </w:rPr>
              <w:t>1. Identify the development of human service providers.</w:t>
            </w:r>
          </w:p>
          <w:p w14:paraId="5DB009B2" w14:textId="77777777" w:rsidR="00524713" w:rsidRDefault="00524713">
            <w:pPr>
              <w:autoSpaceDE w:val="0"/>
              <w:autoSpaceDN w:val="0"/>
              <w:adjustRightInd w:val="0"/>
              <w:rPr>
                <w:kern w:val="2"/>
                <w:sz w:val="16"/>
                <w:szCs w:val="23"/>
              </w:rPr>
            </w:pPr>
            <w:r>
              <w:rPr>
                <w:kern w:val="2"/>
                <w:sz w:val="16"/>
                <w:szCs w:val="23"/>
              </w:rPr>
              <w:t>2. Investigate professional, ethical, legal, and safety issues that confront human service employees.</w:t>
            </w:r>
          </w:p>
          <w:p w14:paraId="4570D10C" w14:textId="77777777" w:rsidR="00524713" w:rsidRDefault="00524713">
            <w:pPr>
              <w:autoSpaceDE w:val="0"/>
              <w:autoSpaceDN w:val="0"/>
              <w:adjustRightInd w:val="0"/>
              <w:rPr>
                <w:kern w:val="2"/>
                <w:sz w:val="16"/>
                <w:szCs w:val="23"/>
              </w:rPr>
            </w:pPr>
            <w:r>
              <w:rPr>
                <w:kern w:val="2"/>
                <w:sz w:val="16"/>
                <w:szCs w:val="23"/>
              </w:rPr>
              <w:t>3. Evaluate licensing laws and regulations that affect service providers and their participants.</w:t>
            </w:r>
          </w:p>
          <w:p w14:paraId="14109BF8" w14:textId="77777777" w:rsidR="00524713" w:rsidRDefault="00524713">
            <w:pPr>
              <w:autoSpaceDE w:val="0"/>
              <w:autoSpaceDN w:val="0"/>
              <w:adjustRightInd w:val="0"/>
              <w:rPr>
                <w:kern w:val="2"/>
                <w:sz w:val="16"/>
                <w:szCs w:val="23"/>
              </w:rPr>
            </w:pPr>
            <w:r>
              <w:rPr>
                <w:kern w:val="2"/>
                <w:sz w:val="16"/>
                <w:szCs w:val="23"/>
              </w:rPr>
              <w:t>4. Analyze harmful, fraudulent, and deceptive human service practices.</w:t>
            </w:r>
          </w:p>
          <w:p w14:paraId="5C3C2E11" w14:textId="77777777" w:rsidR="00524713" w:rsidRDefault="00524713">
            <w:pPr>
              <w:autoSpaceDE w:val="0"/>
              <w:autoSpaceDN w:val="0"/>
              <w:adjustRightInd w:val="0"/>
              <w:rPr>
                <w:kern w:val="2"/>
                <w:sz w:val="16"/>
                <w:szCs w:val="23"/>
              </w:rPr>
            </w:pPr>
            <w:r>
              <w:rPr>
                <w:kern w:val="2"/>
                <w:sz w:val="16"/>
                <w:szCs w:val="23"/>
              </w:rPr>
              <w:t>5. Identify the rights and responsibilities of human service participants and their families.</w:t>
            </w:r>
          </w:p>
          <w:p w14:paraId="0BC02C21" w14:textId="77777777" w:rsidR="00524713" w:rsidRDefault="00524713">
            <w:pPr>
              <w:autoSpaceDE w:val="0"/>
              <w:autoSpaceDN w:val="0"/>
              <w:adjustRightInd w:val="0"/>
              <w:rPr>
                <w:kern w:val="2"/>
                <w:sz w:val="16"/>
                <w:szCs w:val="23"/>
              </w:rPr>
            </w:pPr>
            <w:r>
              <w:rPr>
                <w:kern w:val="2"/>
                <w:sz w:val="16"/>
                <w:szCs w:val="23"/>
              </w:rPr>
              <w:t>6. Demonstrate professional, ethical, legal, and safety practices in human services.</w:t>
            </w:r>
          </w:p>
          <w:p w14:paraId="66699B51" w14:textId="77777777" w:rsidR="00524713" w:rsidRDefault="00524713">
            <w:pPr>
              <w:autoSpaceDE w:val="0"/>
              <w:autoSpaceDN w:val="0"/>
              <w:adjustRightInd w:val="0"/>
              <w:rPr>
                <w:bCs/>
                <w:kern w:val="2"/>
                <w:sz w:val="16"/>
                <w:szCs w:val="24"/>
              </w:rPr>
            </w:pPr>
            <w:r>
              <w:rPr>
                <w:kern w:val="2"/>
                <w:sz w:val="16"/>
                <w:szCs w:val="23"/>
              </w:rPr>
              <w:lastRenderedPageBreak/>
              <w:t>7. Demonstrate effective individual, family, and self-advocacy strategies to overcome diverse challenges facing human service participants.</w:t>
            </w:r>
          </w:p>
        </w:tc>
        <w:tc>
          <w:tcPr>
            <w:tcW w:w="1200" w:type="dxa"/>
          </w:tcPr>
          <w:p w14:paraId="7C786E81" w14:textId="77777777" w:rsidR="00524713" w:rsidRDefault="00524713">
            <w:pPr>
              <w:autoSpaceDE w:val="0"/>
              <w:autoSpaceDN w:val="0"/>
              <w:adjustRightInd w:val="0"/>
              <w:rPr>
                <w:bCs/>
                <w:kern w:val="2"/>
                <w:sz w:val="16"/>
                <w:szCs w:val="24"/>
              </w:rPr>
            </w:pPr>
            <w:r>
              <w:rPr>
                <w:bCs/>
                <w:kern w:val="2"/>
                <w:sz w:val="16"/>
                <w:szCs w:val="24"/>
              </w:rPr>
              <w:lastRenderedPageBreak/>
              <w:t>ELA</w:t>
            </w:r>
          </w:p>
          <w:p w14:paraId="33344346" w14:textId="77777777" w:rsidR="00524713" w:rsidRDefault="00524713">
            <w:pPr>
              <w:autoSpaceDE w:val="0"/>
              <w:autoSpaceDN w:val="0"/>
              <w:adjustRightInd w:val="0"/>
              <w:rPr>
                <w:kern w:val="2"/>
                <w:sz w:val="16"/>
                <w:szCs w:val="23"/>
              </w:rPr>
            </w:pPr>
            <w:r>
              <w:rPr>
                <w:kern w:val="2"/>
                <w:sz w:val="16"/>
                <w:szCs w:val="23"/>
              </w:rPr>
              <w:t>1-1,3,4,5</w:t>
            </w:r>
          </w:p>
          <w:p w14:paraId="7705AA5F" w14:textId="77777777" w:rsidR="00524713" w:rsidRDefault="00524713">
            <w:pPr>
              <w:autoSpaceDE w:val="0"/>
              <w:autoSpaceDN w:val="0"/>
              <w:adjustRightInd w:val="0"/>
              <w:rPr>
                <w:kern w:val="2"/>
                <w:sz w:val="16"/>
                <w:szCs w:val="23"/>
              </w:rPr>
            </w:pPr>
            <w:r>
              <w:rPr>
                <w:kern w:val="2"/>
                <w:sz w:val="16"/>
                <w:szCs w:val="23"/>
              </w:rPr>
              <w:t>5-1,2,3,6</w:t>
            </w:r>
          </w:p>
          <w:p w14:paraId="2F65E577" w14:textId="77777777" w:rsidR="00524713" w:rsidRDefault="00524713">
            <w:pPr>
              <w:autoSpaceDE w:val="0"/>
              <w:autoSpaceDN w:val="0"/>
              <w:adjustRightInd w:val="0"/>
              <w:rPr>
                <w:bCs/>
                <w:kern w:val="2"/>
                <w:sz w:val="16"/>
                <w:szCs w:val="24"/>
              </w:rPr>
            </w:pPr>
            <w:r>
              <w:rPr>
                <w:kern w:val="2"/>
                <w:sz w:val="16"/>
                <w:szCs w:val="23"/>
              </w:rPr>
              <w:t>7-1,2,4</w:t>
            </w:r>
          </w:p>
        </w:tc>
        <w:tc>
          <w:tcPr>
            <w:tcW w:w="1200" w:type="dxa"/>
          </w:tcPr>
          <w:p w14:paraId="7320CFE2" w14:textId="77777777" w:rsidR="00524713" w:rsidRDefault="00524713">
            <w:pPr>
              <w:autoSpaceDE w:val="0"/>
              <w:autoSpaceDN w:val="0"/>
              <w:adjustRightInd w:val="0"/>
              <w:rPr>
                <w:bCs/>
                <w:kern w:val="2"/>
                <w:sz w:val="16"/>
                <w:szCs w:val="24"/>
              </w:rPr>
            </w:pPr>
            <w:r>
              <w:rPr>
                <w:kern w:val="2"/>
                <w:sz w:val="16"/>
                <w:szCs w:val="23"/>
              </w:rPr>
              <w:t>C-1D-1,3,4</w:t>
            </w:r>
          </w:p>
        </w:tc>
        <w:tc>
          <w:tcPr>
            <w:tcW w:w="900" w:type="dxa"/>
          </w:tcPr>
          <w:p w14:paraId="4CD40025" w14:textId="77777777" w:rsidR="00524713" w:rsidRDefault="00524713">
            <w:pPr>
              <w:autoSpaceDE w:val="0"/>
              <w:autoSpaceDN w:val="0"/>
              <w:adjustRightInd w:val="0"/>
              <w:rPr>
                <w:bCs/>
                <w:kern w:val="2"/>
                <w:sz w:val="16"/>
                <w:szCs w:val="24"/>
              </w:rPr>
            </w:pPr>
            <w:r>
              <w:rPr>
                <w:kern w:val="2"/>
                <w:sz w:val="16"/>
                <w:szCs w:val="23"/>
              </w:rPr>
              <w:t>1,2,3,4,5</w:t>
            </w:r>
          </w:p>
        </w:tc>
      </w:tr>
    </w:tbl>
    <w:p w14:paraId="0357BFE6" w14:textId="77777777" w:rsidR="00524713" w:rsidRDefault="00524713">
      <w:pPr>
        <w:pStyle w:val="A"/>
      </w:pPr>
    </w:p>
    <w:p w14:paraId="5869979F" w14:textId="77777777" w:rsidR="00524713" w:rsidRDefault="00524713">
      <w:pPr>
        <w:pStyle w:val="1"/>
      </w:pPr>
      <w:r>
        <w:t>34.</w:t>
      </w:r>
      <w:r>
        <w:tab/>
        <w:t>Evaluate conditions affecting individuals and families with a variety of disadvantaging conditions.</w:t>
      </w:r>
    </w:p>
    <w:p w14:paraId="65EA8A06"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42"/>
        <w:gridCol w:w="1138"/>
        <w:gridCol w:w="1178"/>
        <w:gridCol w:w="892"/>
      </w:tblGrid>
      <w:tr w:rsidR="00524713" w14:paraId="7FF3C66F" w14:textId="77777777">
        <w:tblPrEx>
          <w:tblCellMar>
            <w:top w:w="0" w:type="dxa"/>
            <w:bottom w:w="0" w:type="dxa"/>
          </w:tblCellMar>
        </w:tblPrEx>
        <w:trPr>
          <w:cantSplit/>
        </w:trPr>
        <w:tc>
          <w:tcPr>
            <w:tcW w:w="1708" w:type="dxa"/>
            <w:shd w:val="clear" w:color="auto" w:fill="E0E0E0"/>
          </w:tcPr>
          <w:p w14:paraId="71BDEB28"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512" w:type="dxa"/>
            <w:gridSpan w:val="2"/>
            <w:shd w:val="clear" w:color="auto" w:fill="E0E0E0"/>
          </w:tcPr>
          <w:p w14:paraId="1DF35BB7"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1C122A77"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44806F50" w14:textId="77777777">
        <w:tblPrEx>
          <w:tblCellMar>
            <w:top w:w="0" w:type="dxa"/>
            <w:bottom w:w="0" w:type="dxa"/>
          </w:tblCellMar>
        </w:tblPrEx>
        <w:trPr>
          <w:cantSplit/>
        </w:trPr>
        <w:tc>
          <w:tcPr>
            <w:tcW w:w="1708" w:type="dxa"/>
          </w:tcPr>
          <w:p w14:paraId="46107ACC" w14:textId="77777777" w:rsidR="00524713" w:rsidRDefault="00524713">
            <w:pPr>
              <w:autoSpaceDE w:val="0"/>
              <w:autoSpaceDN w:val="0"/>
              <w:adjustRightInd w:val="0"/>
              <w:rPr>
                <w:kern w:val="2"/>
                <w:sz w:val="16"/>
                <w:szCs w:val="23"/>
              </w:rPr>
            </w:pPr>
            <w:r>
              <w:rPr>
                <w:kern w:val="2"/>
                <w:sz w:val="16"/>
                <w:szCs w:val="23"/>
              </w:rPr>
              <w:t>1. Describe the stages of life span development.</w:t>
            </w:r>
          </w:p>
          <w:p w14:paraId="0143C24C" w14:textId="77777777" w:rsidR="00524713" w:rsidRDefault="00524713">
            <w:pPr>
              <w:autoSpaceDE w:val="0"/>
              <w:autoSpaceDN w:val="0"/>
              <w:adjustRightInd w:val="0"/>
              <w:rPr>
                <w:kern w:val="2"/>
                <w:sz w:val="16"/>
                <w:szCs w:val="23"/>
              </w:rPr>
            </w:pPr>
            <w:r>
              <w:rPr>
                <w:kern w:val="2"/>
                <w:sz w:val="16"/>
                <w:szCs w:val="23"/>
              </w:rPr>
              <w:t xml:space="preserve">2. Determine health, wellness, and safety issues of individuals and families with a variety of </w:t>
            </w:r>
            <w:proofErr w:type="gramStart"/>
            <w:r>
              <w:rPr>
                <w:kern w:val="2"/>
                <w:sz w:val="16"/>
                <w:szCs w:val="23"/>
              </w:rPr>
              <w:t>disadvantaging</w:t>
            </w:r>
            <w:proofErr w:type="gramEnd"/>
            <w:r>
              <w:rPr>
                <w:kern w:val="2"/>
                <w:sz w:val="16"/>
                <w:szCs w:val="23"/>
              </w:rPr>
              <w:t xml:space="preserve"> conditions.</w:t>
            </w:r>
          </w:p>
          <w:p w14:paraId="1F819D73" w14:textId="77777777" w:rsidR="00524713" w:rsidRDefault="00524713">
            <w:pPr>
              <w:autoSpaceDE w:val="0"/>
              <w:autoSpaceDN w:val="0"/>
              <w:adjustRightInd w:val="0"/>
              <w:rPr>
                <w:kern w:val="2"/>
                <w:sz w:val="16"/>
                <w:szCs w:val="23"/>
              </w:rPr>
            </w:pPr>
            <w:r>
              <w:rPr>
                <w:kern w:val="2"/>
                <w:sz w:val="16"/>
                <w:szCs w:val="23"/>
              </w:rPr>
              <w:t xml:space="preserve">3. Determine management and living environment issues of individuals and families with a variety of </w:t>
            </w:r>
            <w:proofErr w:type="gramStart"/>
            <w:r>
              <w:rPr>
                <w:kern w:val="2"/>
                <w:sz w:val="16"/>
                <w:szCs w:val="23"/>
              </w:rPr>
              <w:t>disadvantaging</w:t>
            </w:r>
            <w:proofErr w:type="gramEnd"/>
            <w:r>
              <w:rPr>
                <w:kern w:val="2"/>
                <w:sz w:val="16"/>
                <w:szCs w:val="23"/>
              </w:rPr>
              <w:t xml:space="preserve"> conditions.</w:t>
            </w:r>
          </w:p>
          <w:p w14:paraId="4A821553" w14:textId="77777777" w:rsidR="00524713" w:rsidRDefault="00524713">
            <w:pPr>
              <w:autoSpaceDE w:val="0"/>
              <w:autoSpaceDN w:val="0"/>
              <w:adjustRightInd w:val="0"/>
              <w:rPr>
                <w:kern w:val="2"/>
                <w:sz w:val="16"/>
                <w:szCs w:val="23"/>
              </w:rPr>
            </w:pPr>
            <w:r>
              <w:rPr>
                <w:kern w:val="2"/>
                <w:sz w:val="16"/>
                <w:szCs w:val="23"/>
              </w:rPr>
              <w:t xml:space="preserve">4. Determine personal, social, emotional, economical, vocational, educational, and recreational issues for individuals and families with a variety of </w:t>
            </w:r>
            <w:proofErr w:type="gramStart"/>
            <w:r>
              <w:rPr>
                <w:kern w:val="2"/>
                <w:sz w:val="16"/>
                <w:szCs w:val="23"/>
              </w:rPr>
              <w:t>disadvantaging</w:t>
            </w:r>
            <w:proofErr w:type="gramEnd"/>
            <w:r>
              <w:rPr>
                <w:kern w:val="2"/>
                <w:sz w:val="16"/>
                <w:szCs w:val="23"/>
              </w:rPr>
              <w:t xml:space="preserve"> conditions.</w:t>
            </w:r>
          </w:p>
          <w:p w14:paraId="7B79009B" w14:textId="77777777" w:rsidR="00524713" w:rsidRDefault="00524713">
            <w:pPr>
              <w:autoSpaceDE w:val="0"/>
              <w:autoSpaceDN w:val="0"/>
              <w:adjustRightInd w:val="0"/>
              <w:rPr>
                <w:kern w:val="2"/>
                <w:sz w:val="16"/>
                <w:szCs w:val="23"/>
              </w:rPr>
            </w:pPr>
            <w:r>
              <w:rPr>
                <w:kern w:val="2"/>
                <w:sz w:val="16"/>
                <w:szCs w:val="23"/>
              </w:rPr>
              <w:t>5. Differentiate between situations that require personal prevention or intervention from those situations that require professional assistance.</w:t>
            </w:r>
          </w:p>
          <w:p w14:paraId="6C192E98" w14:textId="77777777" w:rsidR="00524713" w:rsidRDefault="00524713">
            <w:pPr>
              <w:autoSpaceDE w:val="0"/>
              <w:autoSpaceDN w:val="0"/>
              <w:adjustRightInd w:val="0"/>
              <w:rPr>
                <w:kern w:val="2"/>
                <w:sz w:val="16"/>
                <w:szCs w:val="23"/>
              </w:rPr>
            </w:pPr>
            <w:r>
              <w:rPr>
                <w:kern w:val="2"/>
                <w:sz w:val="16"/>
                <w:szCs w:val="23"/>
              </w:rPr>
              <w:t>6. Identify strategies that require crisis intervention.</w:t>
            </w:r>
          </w:p>
          <w:p w14:paraId="1D1D79D4" w14:textId="77777777" w:rsidR="00524713" w:rsidRDefault="00524713">
            <w:pPr>
              <w:autoSpaceDE w:val="0"/>
              <w:autoSpaceDN w:val="0"/>
              <w:adjustRightInd w:val="0"/>
              <w:rPr>
                <w:bCs/>
                <w:kern w:val="2"/>
                <w:sz w:val="16"/>
                <w:szCs w:val="24"/>
              </w:rPr>
            </w:pPr>
            <w:r>
              <w:rPr>
                <w:kern w:val="2"/>
                <w:sz w:val="16"/>
                <w:szCs w:val="23"/>
              </w:rPr>
              <w:t>7. Justify the appropriate support needed to address selected human service issues.</w:t>
            </w:r>
          </w:p>
        </w:tc>
        <w:tc>
          <w:tcPr>
            <w:tcW w:w="1200" w:type="dxa"/>
          </w:tcPr>
          <w:p w14:paraId="0ED77031" w14:textId="77777777" w:rsidR="00524713" w:rsidRDefault="00524713">
            <w:pPr>
              <w:autoSpaceDE w:val="0"/>
              <w:autoSpaceDN w:val="0"/>
              <w:adjustRightInd w:val="0"/>
              <w:rPr>
                <w:bCs/>
                <w:kern w:val="2"/>
                <w:sz w:val="16"/>
                <w:szCs w:val="24"/>
              </w:rPr>
            </w:pPr>
            <w:r>
              <w:rPr>
                <w:bCs/>
                <w:kern w:val="2"/>
                <w:sz w:val="16"/>
                <w:szCs w:val="24"/>
              </w:rPr>
              <w:t>ELA</w:t>
            </w:r>
          </w:p>
          <w:p w14:paraId="79F7C7C9" w14:textId="77777777" w:rsidR="00524713" w:rsidRDefault="00524713">
            <w:pPr>
              <w:autoSpaceDE w:val="0"/>
              <w:autoSpaceDN w:val="0"/>
              <w:adjustRightInd w:val="0"/>
              <w:rPr>
                <w:kern w:val="2"/>
                <w:sz w:val="16"/>
                <w:szCs w:val="23"/>
              </w:rPr>
            </w:pPr>
            <w:r>
              <w:rPr>
                <w:kern w:val="2"/>
                <w:sz w:val="16"/>
                <w:szCs w:val="23"/>
              </w:rPr>
              <w:t>1-1,3,4,5</w:t>
            </w:r>
          </w:p>
          <w:p w14:paraId="31B86EDE" w14:textId="77777777" w:rsidR="00524713" w:rsidRDefault="00524713">
            <w:pPr>
              <w:autoSpaceDE w:val="0"/>
              <w:autoSpaceDN w:val="0"/>
              <w:adjustRightInd w:val="0"/>
              <w:rPr>
                <w:kern w:val="2"/>
                <w:sz w:val="16"/>
                <w:szCs w:val="23"/>
              </w:rPr>
            </w:pPr>
            <w:r>
              <w:rPr>
                <w:kern w:val="2"/>
                <w:sz w:val="16"/>
                <w:szCs w:val="23"/>
              </w:rPr>
              <w:t>4-1,2,4,6</w:t>
            </w:r>
          </w:p>
          <w:p w14:paraId="0B821670" w14:textId="77777777" w:rsidR="00524713" w:rsidRDefault="00524713">
            <w:pPr>
              <w:autoSpaceDE w:val="0"/>
              <w:autoSpaceDN w:val="0"/>
              <w:adjustRightInd w:val="0"/>
              <w:rPr>
                <w:bCs/>
                <w:kern w:val="2"/>
                <w:sz w:val="16"/>
                <w:szCs w:val="24"/>
              </w:rPr>
            </w:pPr>
            <w:r>
              <w:rPr>
                <w:kern w:val="2"/>
                <w:sz w:val="16"/>
                <w:szCs w:val="23"/>
              </w:rPr>
              <w:t>7-1,2,4</w:t>
            </w:r>
          </w:p>
        </w:tc>
        <w:tc>
          <w:tcPr>
            <w:tcW w:w="1312" w:type="dxa"/>
          </w:tcPr>
          <w:p w14:paraId="18A38DB9" w14:textId="77777777" w:rsidR="00524713" w:rsidRDefault="00524713">
            <w:pPr>
              <w:autoSpaceDE w:val="0"/>
              <w:autoSpaceDN w:val="0"/>
              <w:adjustRightInd w:val="0"/>
              <w:rPr>
                <w:bCs/>
                <w:kern w:val="2"/>
                <w:sz w:val="16"/>
                <w:szCs w:val="24"/>
              </w:rPr>
            </w:pPr>
            <w:r>
              <w:rPr>
                <w:kern w:val="2"/>
                <w:sz w:val="16"/>
                <w:szCs w:val="23"/>
              </w:rPr>
              <w:t xml:space="preserve"> </w:t>
            </w:r>
          </w:p>
        </w:tc>
        <w:tc>
          <w:tcPr>
            <w:tcW w:w="892" w:type="dxa"/>
          </w:tcPr>
          <w:p w14:paraId="5580AD2D" w14:textId="77777777" w:rsidR="00524713" w:rsidRDefault="00524713">
            <w:pPr>
              <w:autoSpaceDE w:val="0"/>
              <w:autoSpaceDN w:val="0"/>
              <w:adjustRightInd w:val="0"/>
              <w:rPr>
                <w:bCs/>
                <w:kern w:val="2"/>
                <w:sz w:val="16"/>
                <w:szCs w:val="24"/>
              </w:rPr>
            </w:pPr>
            <w:r>
              <w:rPr>
                <w:kern w:val="2"/>
                <w:sz w:val="16"/>
                <w:szCs w:val="23"/>
              </w:rPr>
              <w:t>1,2,4,5</w:t>
            </w:r>
          </w:p>
        </w:tc>
      </w:tr>
    </w:tbl>
    <w:p w14:paraId="0E3B3359" w14:textId="77777777" w:rsidR="00524713" w:rsidRDefault="00524713">
      <w:pPr>
        <w:pStyle w:val="A"/>
      </w:pPr>
    </w:p>
    <w:p w14:paraId="102D844C" w14:textId="77777777" w:rsidR="00524713" w:rsidRDefault="00524713">
      <w:pPr>
        <w:pStyle w:val="1"/>
      </w:pPr>
      <w:r>
        <w:t>35.</w:t>
      </w:r>
      <w:r>
        <w:tab/>
        <w:t xml:space="preserve">Demonstrate practices, helping processes, and skills that provide human services to individuals and families with a variety of </w:t>
      </w:r>
      <w:proofErr w:type="gramStart"/>
      <w:r>
        <w:t>disadvantaging</w:t>
      </w:r>
      <w:proofErr w:type="gramEnd"/>
      <w:r>
        <w:t xml:space="preserve"> conditions.</w:t>
      </w:r>
    </w:p>
    <w:p w14:paraId="3D391C78"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39"/>
        <w:gridCol w:w="1110"/>
        <w:gridCol w:w="1207"/>
        <w:gridCol w:w="894"/>
      </w:tblGrid>
      <w:tr w:rsidR="00524713" w14:paraId="0EDF6345" w14:textId="77777777" w:rsidTr="0085615D">
        <w:tblPrEx>
          <w:tblCellMar>
            <w:top w:w="0" w:type="dxa"/>
            <w:bottom w:w="0" w:type="dxa"/>
          </w:tblCellMar>
        </w:tblPrEx>
        <w:trPr>
          <w:cantSplit/>
          <w:tblHeader/>
        </w:trPr>
        <w:tc>
          <w:tcPr>
            <w:tcW w:w="1708" w:type="dxa"/>
            <w:shd w:val="clear" w:color="auto" w:fill="E0E0E0"/>
          </w:tcPr>
          <w:p w14:paraId="5305FEA9"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510" w:type="dxa"/>
            <w:gridSpan w:val="2"/>
            <w:shd w:val="clear" w:color="auto" w:fill="E0E0E0"/>
          </w:tcPr>
          <w:p w14:paraId="280775C8"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894" w:type="dxa"/>
            <w:shd w:val="clear" w:color="auto" w:fill="E0E0E0"/>
          </w:tcPr>
          <w:p w14:paraId="413E5212"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4AF029E3" w14:textId="77777777">
        <w:tblPrEx>
          <w:tblCellMar>
            <w:top w:w="0" w:type="dxa"/>
            <w:bottom w:w="0" w:type="dxa"/>
          </w:tblCellMar>
        </w:tblPrEx>
        <w:tc>
          <w:tcPr>
            <w:tcW w:w="1708" w:type="dxa"/>
          </w:tcPr>
          <w:p w14:paraId="2AF002AB" w14:textId="77777777" w:rsidR="00524713" w:rsidRDefault="00524713">
            <w:pPr>
              <w:autoSpaceDE w:val="0"/>
              <w:autoSpaceDN w:val="0"/>
              <w:adjustRightInd w:val="0"/>
              <w:rPr>
                <w:kern w:val="2"/>
                <w:sz w:val="16"/>
              </w:rPr>
            </w:pPr>
            <w:r>
              <w:rPr>
                <w:kern w:val="2"/>
                <w:sz w:val="16"/>
              </w:rPr>
              <w:t xml:space="preserve">1. Describe characteristics and </w:t>
            </w:r>
            <w:r>
              <w:rPr>
                <w:kern w:val="2"/>
                <w:sz w:val="16"/>
              </w:rPr>
              <w:t>issues related to special populations.</w:t>
            </w:r>
          </w:p>
          <w:p w14:paraId="54A3213A" w14:textId="77777777" w:rsidR="00524713" w:rsidRDefault="00524713">
            <w:pPr>
              <w:autoSpaceDE w:val="0"/>
              <w:autoSpaceDN w:val="0"/>
              <w:adjustRightInd w:val="0"/>
              <w:rPr>
                <w:kern w:val="2"/>
                <w:sz w:val="16"/>
              </w:rPr>
            </w:pPr>
            <w:r>
              <w:rPr>
                <w:kern w:val="2"/>
                <w:sz w:val="16"/>
              </w:rPr>
              <w:t xml:space="preserve">2. Identify needs and </w:t>
            </w:r>
            <w:proofErr w:type="gramStart"/>
            <w:r>
              <w:rPr>
                <w:kern w:val="2"/>
                <w:sz w:val="16"/>
              </w:rPr>
              <w:t>accommodations</w:t>
            </w:r>
            <w:proofErr w:type="gramEnd"/>
            <w:r>
              <w:rPr>
                <w:kern w:val="2"/>
                <w:sz w:val="16"/>
              </w:rPr>
              <w:t xml:space="preserve"> for people with a variety of </w:t>
            </w:r>
            <w:proofErr w:type="gramStart"/>
            <w:r>
              <w:rPr>
                <w:kern w:val="2"/>
                <w:sz w:val="16"/>
              </w:rPr>
              <w:t>disadvantaging</w:t>
            </w:r>
            <w:proofErr w:type="gramEnd"/>
            <w:r>
              <w:rPr>
                <w:kern w:val="2"/>
                <w:sz w:val="16"/>
              </w:rPr>
              <w:t xml:space="preserve"> conditions.</w:t>
            </w:r>
          </w:p>
          <w:p w14:paraId="113E9660" w14:textId="77777777" w:rsidR="00524713" w:rsidRDefault="00524713">
            <w:pPr>
              <w:autoSpaceDE w:val="0"/>
              <w:autoSpaceDN w:val="0"/>
              <w:adjustRightInd w:val="0"/>
              <w:rPr>
                <w:kern w:val="2"/>
                <w:sz w:val="16"/>
              </w:rPr>
            </w:pPr>
            <w:r>
              <w:rPr>
                <w:kern w:val="2"/>
                <w:sz w:val="16"/>
              </w:rPr>
              <w:t>3. Identify ways in which the family is affected financially, socially, and emotionally by individuals with a variety of disadvantaging conditions.</w:t>
            </w:r>
          </w:p>
          <w:p w14:paraId="291B8E5C" w14:textId="77777777" w:rsidR="00524713" w:rsidRDefault="00524713">
            <w:pPr>
              <w:autoSpaceDE w:val="0"/>
              <w:autoSpaceDN w:val="0"/>
              <w:adjustRightInd w:val="0"/>
              <w:rPr>
                <w:kern w:val="2"/>
                <w:sz w:val="16"/>
              </w:rPr>
            </w:pPr>
            <w:r>
              <w:rPr>
                <w:kern w:val="2"/>
                <w:sz w:val="16"/>
              </w:rPr>
              <w:t>4. Identify coping or adjustment strategies and stress management practices for the participant, caregivers, and family members.</w:t>
            </w:r>
          </w:p>
          <w:p w14:paraId="21311CB7" w14:textId="77777777" w:rsidR="00524713" w:rsidRDefault="00524713">
            <w:pPr>
              <w:autoSpaceDE w:val="0"/>
              <w:autoSpaceDN w:val="0"/>
              <w:adjustRightInd w:val="0"/>
              <w:rPr>
                <w:kern w:val="2"/>
                <w:sz w:val="16"/>
              </w:rPr>
            </w:pPr>
            <w:r>
              <w:rPr>
                <w:kern w:val="2"/>
                <w:sz w:val="16"/>
              </w:rPr>
              <w:t xml:space="preserve">5. Recognize the importance of friends, family, and community relationships to individuals with a variety of </w:t>
            </w:r>
            <w:proofErr w:type="gramStart"/>
            <w:r>
              <w:rPr>
                <w:kern w:val="2"/>
                <w:sz w:val="16"/>
              </w:rPr>
              <w:t>disadvantaging</w:t>
            </w:r>
            <w:proofErr w:type="gramEnd"/>
            <w:r>
              <w:rPr>
                <w:kern w:val="2"/>
                <w:sz w:val="16"/>
              </w:rPr>
              <w:t xml:space="preserve"> conditions.</w:t>
            </w:r>
          </w:p>
          <w:p w14:paraId="74276248" w14:textId="77777777" w:rsidR="00524713" w:rsidRDefault="00524713">
            <w:pPr>
              <w:autoSpaceDE w:val="0"/>
              <w:autoSpaceDN w:val="0"/>
              <w:adjustRightInd w:val="0"/>
              <w:rPr>
                <w:kern w:val="2"/>
                <w:sz w:val="16"/>
              </w:rPr>
            </w:pPr>
            <w:r>
              <w:rPr>
                <w:kern w:val="2"/>
                <w:sz w:val="16"/>
              </w:rPr>
              <w:t>6. Provide support which validates the participants' capabilities and rights to privacy, dignity, and autonomy.</w:t>
            </w:r>
          </w:p>
          <w:p w14:paraId="25F26123" w14:textId="77777777" w:rsidR="00524713" w:rsidRDefault="00524713">
            <w:pPr>
              <w:autoSpaceDE w:val="0"/>
              <w:autoSpaceDN w:val="0"/>
              <w:adjustRightInd w:val="0"/>
              <w:rPr>
                <w:kern w:val="2"/>
                <w:sz w:val="16"/>
              </w:rPr>
            </w:pPr>
            <w:r>
              <w:rPr>
                <w:kern w:val="2"/>
                <w:sz w:val="16"/>
              </w:rPr>
              <w:t>7. Observe professionals meeting the physical, personal management, and community living needs of participants.</w:t>
            </w:r>
          </w:p>
          <w:p w14:paraId="5E8554A7" w14:textId="77777777" w:rsidR="00524713" w:rsidRDefault="00524713">
            <w:pPr>
              <w:autoSpaceDE w:val="0"/>
              <w:autoSpaceDN w:val="0"/>
              <w:adjustRightInd w:val="0"/>
              <w:rPr>
                <w:kern w:val="2"/>
                <w:sz w:val="16"/>
              </w:rPr>
            </w:pPr>
            <w:r>
              <w:rPr>
                <w:kern w:val="2"/>
                <w:sz w:val="16"/>
              </w:rPr>
              <w:t>8. Assist and support professionals to enable participants to develop strategies to make informed choices, access resources and support, follow through on responsibilities, and take appropriate risks.</w:t>
            </w:r>
          </w:p>
          <w:p w14:paraId="3C0D7BCF" w14:textId="77777777" w:rsidR="00524713" w:rsidRDefault="00524713">
            <w:pPr>
              <w:autoSpaceDE w:val="0"/>
              <w:autoSpaceDN w:val="0"/>
              <w:adjustRightInd w:val="0"/>
              <w:rPr>
                <w:kern w:val="2"/>
                <w:sz w:val="16"/>
              </w:rPr>
            </w:pPr>
            <w:r>
              <w:rPr>
                <w:kern w:val="2"/>
                <w:sz w:val="16"/>
              </w:rPr>
              <w:t>9. Model verbal and non-verbal communication skills related to advising and counseling by human service professionals.</w:t>
            </w:r>
          </w:p>
          <w:p w14:paraId="6C5398AD" w14:textId="77777777" w:rsidR="00524713" w:rsidRDefault="00524713">
            <w:pPr>
              <w:autoSpaceDE w:val="0"/>
              <w:autoSpaceDN w:val="0"/>
              <w:adjustRightInd w:val="0"/>
              <w:rPr>
                <w:bCs/>
                <w:kern w:val="2"/>
                <w:sz w:val="16"/>
                <w:szCs w:val="24"/>
              </w:rPr>
            </w:pPr>
            <w:r>
              <w:rPr>
                <w:kern w:val="2"/>
                <w:sz w:val="16"/>
              </w:rPr>
              <w:t>10. Appraise helping processes and skills provided by professionals in human services.</w:t>
            </w:r>
          </w:p>
        </w:tc>
        <w:tc>
          <w:tcPr>
            <w:tcW w:w="1200" w:type="dxa"/>
          </w:tcPr>
          <w:p w14:paraId="5E1514F0" w14:textId="77777777" w:rsidR="00524713" w:rsidRDefault="00524713">
            <w:pPr>
              <w:autoSpaceDE w:val="0"/>
              <w:autoSpaceDN w:val="0"/>
              <w:adjustRightInd w:val="0"/>
              <w:rPr>
                <w:bCs/>
                <w:kern w:val="2"/>
                <w:sz w:val="16"/>
                <w:szCs w:val="24"/>
              </w:rPr>
            </w:pPr>
            <w:r>
              <w:rPr>
                <w:bCs/>
                <w:kern w:val="2"/>
                <w:sz w:val="16"/>
                <w:szCs w:val="24"/>
              </w:rPr>
              <w:t>ELA</w:t>
            </w:r>
          </w:p>
          <w:p w14:paraId="69D13133" w14:textId="77777777" w:rsidR="00524713" w:rsidRDefault="00524713">
            <w:pPr>
              <w:autoSpaceDE w:val="0"/>
              <w:autoSpaceDN w:val="0"/>
              <w:adjustRightInd w:val="0"/>
              <w:rPr>
                <w:kern w:val="2"/>
                <w:sz w:val="16"/>
                <w:szCs w:val="23"/>
              </w:rPr>
            </w:pPr>
            <w:r>
              <w:rPr>
                <w:kern w:val="2"/>
                <w:sz w:val="16"/>
                <w:szCs w:val="23"/>
              </w:rPr>
              <w:t>1-1,3,4,5</w:t>
            </w:r>
          </w:p>
          <w:p w14:paraId="19594E97" w14:textId="77777777" w:rsidR="00524713" w:rsidRDefault="00524713">
            <w:pPr>
              <w:autoSpaceDE w:val="0"/>
              <w:autoSpaceDN w:val="0"/>
              <w:adjustRightInd w:val="0"/>
              <w:rPr>
                <w:kern w:val="2"/>
                <w:sz w:val="16"/>
                <w:szCs w:val="23"/>
              </w:rPr>
            </w:pPr>
            <w:r>
              <w:rPr>
                <w:kern w:val="2"/>
                <w:sz w:val="16"/>
                <w:szCs w:val="23"/>
              </w:rPr>
              <w:t>4-1,2,4,6</w:t>
            </w:r>
          </w:p>
          <w:p w14:paraId="1228C143" w14:textId="77777777" w:rsidR="00524713" w:rsidRDefault="00524713">
            <w:pPr>
              <w:autoSpaceDE w:val="0"/>
              <w:autoSpaceDN w:val="0"/>
              <w:adjustRightInd w:val="0"/>
              <w:rPr>
                <w:kern w:val="2"/>
                <w:sz w:val="16"/>
                <w:szCs w:val="23"/>
              </w:rPr>
            </w:pPr>
            <w:r>
              <w:rPr>
                <w:kern w:val="2"/>
                <w:sz w:val="16"/>
                <w:szCs w:val="23"/>
              </w:rPr>
              <w:t>5-1,2,3,6</w:t>
            </w:r>
          </w:p>
          <w:p w14:paraId="408AE8FA" w14:textId="77777777" w:rsidR="00524713" w:rsidRDefault="00524713">
            <w:pPr>
              <w:autoSpaceDE w:val="0"/>
              <w:autoSpaceDN w:val="0"/>
              <w:adjustRightInd w:val="0"/>
              <w:rPr>
                <w:kern w:val="2"/>
                <w:sz w:val="16"/>
                <w:szCs w:val="23"/>
              </w:rPr>
            </w:pPr>
            <w:r>
              <w:rPr>
                <w:kern w:val="2"/>
                <w:sz w:val="16"/>
                <w:szCs w:val="23"/>
              </w:rPr>
              <w:t>7-1,2,4</w:t>
            </w:r>
          </w:p>
          <w:p w14:paraId="2C189D28" w14:textId="77777777" w:rsidR="00524713" w:rsidRDefault="00524713">
            <w:pPr>
              <w:autoSpaceDE w:val="0"/>
              <w:autoSpaceDN w:val="0"/>
              <w:adjustRightInd w:val="0"/>
              <w:rPr>
                <w:bCs/>
                <w:kern w:val="2"/>
                <w:sz w:val="16"/>
                <w:szCs w:val="24"/>
              </w:rPr>
            </w:pPr>
            <w:r>
              <w:rPr>
                <w:bCs/>
                <w:kern w:val="2"/>
                <w:sz w:val="16"/>
                <w:szCs w:val="24"/>
              </w:rPr>
              <w:t>Math</w:t>
            </w:r>
          </w:p>
          <w:p w14:paraId="4751D54F" w14:textId="77777777" w:rsidR="00524713" w:rsidRDefault="00524713">
            <w:pPr>
              <w:autoSpaceDE w:val="0"/>
              <w:autoSpaceDN w:val="0"/>
              <w:adjustRightInd w:val="0"/>
              <w:rPr>
                <w:kern w:val="2"/>
                <w:sz w:val="16"/>
                <w:szCs w:val="23"/>
              </w:rPr>
            </w:pPr>
            <w:r>
              <w:rPr>
                <w:kern w:val="2"/>
                <w:sz w:val="16"/>
                <w:szCs w:val="23"/>
              </w:rPr>
              <w:t>N-1,2</w:t>
            </w:r>
          </w:p>
          <w:p w14:paraId="29710002" w14:textId="77777777" w:rsidR="00524713" w:rsidRDefault="00524713">
            <w:pPr>
              <w:autoSpaceDE w:val="0"/>
              <w:autoSpaceDN w:val="0"/>
              <w:adjustRightInd w:val="0"/>
              <w:rPr>
                <w:bCs/>
                <w:kern w:val="2"/>
                <w:sz w:val="16"/>
                <w:szCs w:val="24"/>
              </w:rPr>
            </w:pPr>
            <w:r>
              <w:rPr>
                <w:kern w:val="2"/>
                <w:sz w:val="16"/>
                <w:szCs w:val="23"/>
              </w:rPr>
              <w:t>D-1</w:t>
            </w:r>
          </w:p>
        </w:tc>
        <w:tc>
          <w:tcPr>
            <w:tcW w:w="1310" w:type="dxa"/>
          </w:tcPr>
          <w:p w14:paraId="6F1A0B10" w14:textId="77777777" w:rsidR="00524713" w:rsidRDefault="00524713">
            <w:pPr>
              <w:autoSpaceDE w:val="0"/>
              <w:autoSpaceDN w:val="0"/>
              <w:adjustRightInd w:val="0"/>
              <w:rPr>
                <w:bCs/>
                <w:kern w:val="2"/>
                <w:sz w:val="16"/>
                <w:szCs w:val="24"/>
              </w:rPr>
            </w:pPr>
            <w:r>
              <w:rPr>
                <w:bCs/>
                <w:kern w:val="2"/>
                <w:sz w:val="16"/>
                <w:szCs w:val="24"/>
              </w:rPr>
              <w:t>Social Studies</w:t>
            </w:r>
          </w:p>
          <w:p w14:paraId="552769CF" w14:textId="77777777" w:rsidR="00524713" w:rsidRDefault="00524713">
            <w:pPr>
              <w:autoSpaceDE w:val="0"/>
              <w:autoSpaceDN w:val="0"/>
              <w:adjustRightInd w:val="0"/>
              <w:rPr>
                <w:bCs/>
                <w:kern w:val="2"/>
                <w:sz w:val="16"/>
                <w:szCs w:val="24"/>
              </w:rPr>
            </w:pPr>
            <w:r>
              <w:rPr>
                <w:kern w:val="2"/>
                <w:sz w:val="16"/>
                <w:szCs w:val="23"/>
              </w:rPr>
              <w:t>C-1D-3</w:t>
            </w:r>
          </w:p>
        </w:tc>
        <w:tc>
          <w:tcPr>
            <w:tcW w:w="894" w:type="dxa"/>
          </w:tcPr>
          <w:p w14:paraId="641313EC" w14:textId="77777777" w:rsidR="00524713" w:rsidRDefault="00524713">
            <w:pPr>
              <w:autoSpaceDE w:val="0"/>
              <w:autoSpaceDN w:val="0"/>
              <w:adjustRightInd w:val="0"/>
              <w:rPr>
                <w:bCs/>
                <w:kern w:val="2"/>
                <w:sz w:val="16"/>
                <w:szCs w:val="24"/>
              </w:rPr>
            </w:pPr>
            <w:r>
              <w:rPr>
                <w:kern w:val="2"/>
                <w:sz w:val="16"/>
                <w:szCs w:val="23"/>
              </w:rPr>
              <w:t>1,2,3,4,5</w:t>
            </w:r>
          </w:p>
        </w:tc>
      </w:tr>
    </w:tbl>
    <w:p w14:paraId="7A83CB8B" w14:textId="77777777" w:rsidR="00524713" w:rsidRDefault="00524713">
      <w:pPr>
        <w:pStyle w:val="A"/>
      </w:pPr>
    </w:p>
    <w:p w14:paraId="2D248AC9" w14:textId="77777777" w:rsidR="00524713" w:rsidRDefault="00524713" w:rsidP="00F5534F">
      <w:pPr>
        <w:pStyle w:val="1"/>
        <w:keepNext/>
      </w:pPr>
      <w:r>
        <w:lastRenderedPageBreak/>
        <w:t>36.</w:t>
      </w:r>
      <w:r>
        <w:tab/>
        <w:t>Demonstrate positive interactions and communication within the work environment.</w:t>
      </w:r>
    </w:p>
    <w:p w14:paraId="6DECFB16"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30"/>
        <w:gridCol w:w="1147"/>
        <w:gridCol w:w="1097"/>
        <w:gridCol w:w="976"/>
      </w:tblGrid>
      <w:tr w:rsidR="00524713" w14:paraId="105DDFA3" w14:textId="77777777">
        <w:tblPrEx>
          <w:tblCellMar>
            <w:top w:w="0" w:type="dxa"/>
            <w:bottom w:w="0" w:type="dxa"/>
          </w:tblCellMar>
        </w:tblPrEx>
        <w:trPr>
          <w:cantSplit/>
        </w:trPr>
        <w:tc>
          <w:tcPr>
            <w:tcW w:w="1708" w:type="dxa"/>
            <w:shd w:val="clear" w:color="auto" w:fill="E0E0E0"/>
          </w:tcPr>
          <w:p w14:paraId="3769726E" w14:textId="77777777" w:rsidR="00524713" w:rsidRDefault="00524713" w:rsidP="00F5534F">
            <w:pPr>
              <w:keepNext/>
              <w:autoSpaceDE w:val="0"/>
              <w:autoSpaceDN w:val="0"/>
              <w:adjustRightInd w:val="0"/>
              <w:jc w:val="center"/>
              <w:rPr>
                <w:b/>
                <w:kern w:val="2"/>
                <w:sz w:val="16"/>
                <w:szCs w:val="24"/>
              </w:rPr>
            </w:pPr>
            <w:r>
              <w:rPr>
                <w:b/>
                <w:kern w:val="2"/>
                <w:sz w:val="16"/>
                <w:szCs w:val="24"/>
              </w:rPr>
              <w:t>Benchmarks</w:t>
            </w:r>
          </w:p>
        </w:tc>
        <w:tc>
          <w:tcPr>
            <w:tcW w:w="2412" w:type="dxa"/>
            <w:gridSpan w:val="2"/>
            <w:shd w:val="clear" w:color="auto" w:fill="E0E0E0"/>
          </w:tcPr>
          <w:p w14:paraId="6357AE1D" w14:textId="77777777" w:rsidR="00524713" w:rsidRDefault="00524713" w:rsidP="00F5534F">
            <w:pPr>
              <w:keepNext/>
              <w:autoSpaceDE w:val="0"/>
              <w:autoSpaceDN w:val="0"/>
              <w:adjustRightInd w:val="0"/>
              <w:jc w:val="center"/>
              <w:rPr>
                <w:b/>
                <w:kern w:val="2"/>
                <w:sz w:val="16"/>
                <w:szCs w:val="24"/>
              </w:rPr>
            </w:pPr>
            <w:r>
              <w:rPr>
                <w:b/>
                <w:kern w:val="2"/>
                <w:sz w:val="16"/>
                <w:szCs w:val="24"/>
              </w:rPr>
              <w:t>Academic Cross-References</w:t>
            </w:r>
          </w:p>
        </w:tc>
        <w:tc>
          <w:tcPr>
            <w:tcW w:w="992" w:type="dxa"/>
            <w:shd w:val="clear" w:color="auto" w:fill="E0E0E0"/>
          </w:tcPr>
          <w:p w14:paraId="35BF8BAB" w14:textId="77777777" w:rsidR="00524713" w:rsidRDefault="00524713" w:rsidP="00F5534F">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77683D0C" w14:textId="77777777">
        <w:tblPrEx>
          <w:tblCellMar>
            <w:top w:w="0" w:type="dxa"/>
            <w:bottom w:w="0" w:type="dxa"/>
          </w:tblCellMar>
        </w:tblPrEx>
        <w:trPr>
          <w:cantSplit/>
        </w:trPr>
        <w:tc>
          <w:tcPr>
            <w:tcW w:w="1708" w:type="dxa"/>
          </w:tcPr>
          <w:p w14:paraId="7C5932BF" w14:textId="77777777" w:rsidR="00524713" w:rsidRDefault="00524713" w:rsidP="00F5534F">
            <w:pPr>
              <w:keepNext/>
              <w:autoSpaceDE w:val="0"/>
              <w:autoSpaceDN w:val="0"/>
              <w:adjustRightInd w:val="0"/>
              <w:rPr>
                <w:kern w:val="2"/>
                <w:sz w:val="16"/>
                <w:szCs w:val="23"/>
              </w:rPr>
            </w:pPr>
            <w:r>
              <w:rPr>
                <w:kern w:val="2"/>
                <w:sz w:val="16"/>
                <w:szCs w:val="23"/>
              </w:rPr>
              <w:t>1. Demonstrate communication and interaction skills that foster team building.</w:t>
            </w:r>
          </w:p>
          <w:p w14:paraId="04FCD4FB" w14:textId="77777777" w:rsidR="00524713" w:rsidRDefault="00524713" w:rsidP="00F5534F">
            <w:pPr>
              <w:keepNext/>
              <w:autoSpaceDE w:val="0"/>
              <w:autoSpaceDN w:val="0"/>
              <w:adjustRightInd w:val="0"/>
              <w:rPr>
                <w:kern w:val="2"/>
                <w:sz w:val="16"/>
                <w:szCs w:val="23"/>
              </w:rPr>
            </w:pPr>
            <w:r>
              <w:rPr>
                <w:kern w:val="2"/>
                <w:sz w:val="16"/>
                <w:szCs w:val="23"/>
              </w:rPr>
              <w:t xml:space="preserve">2. Demonstrate respect </w:t>
            </w:r>
            <w:proofErr w:type="gramStart"/>
            <w:r>
              <w:rPr>
                <w:kern w:val="2"/>
                <w:sz w:val="16"/>
                <w:szCs w:val="23"/>
              </w:rPr>
              <w:t>of</w:t>
            </w:r>
            <w:proofErr w:type="gramEnd"/>
            <w:r>
              <w:rPr>
                <w:kern w:val="2"/>
                <w:sz w:val="16"/>
                <w:szCs w:val="23"/>
              </w:rPr>
              <w:t xml:space="preserve"> individual differences with sensitivity to anti-bias, gender equity, age, and cultural diversity.</w:t>
            </w:r>
          </w:p>
          <w:p w14:paraId="728363F1" w14:textId="77777777" w:rsidR="00524713" w:rsidRDefault="00524713" w:rsidP="00F5534F">
            <w:pPr>
              <w:keepNext/>
              <w:autoSpaceDE w:val="0"/>
              <w:autoSpaceDN w:val="0"/>
              <w:adjustRightInd w:val="0"/>
              <w:rPr>
                <w:kern w:val="2"/>
                <w:sz w:val="16"/>
                <w:szCs w:val="23"/>
              </w:rPr>
            </w:pPr>
            <w:r>
              <w:rPr>
                <w:kern w:val="2"/>
                <w:sz w:val="16"/>
                <w:szCs w:val="23"/>
              </w:rPr>
              <w:t>3. Prepare for and participate in program-sponsored events.</w:t>
            </w:r>
          </w:p>
          <w:p w14:paraId="359E0EAF" w14:textId="77777777" w:rsidR="00524713" w:rsidRDefault="00524713" w:rsidP="00F5534F">
            <w:pPr>
              <w:keepNext/>
              <w:autoSpaceDE w:val="0"/>
              <w:autoSpaceDN w:val="0"/>
              <w:adjustRightInd w:val="0"/>
              <w:rPr>
                <w:bCs/>
                <w:kern w:val="2"/>
                <w:sz w:val="16"/>
                <w:szCs w:val="24"/>
              </w:rPr>
            </w:pPr>
            <w:r>
              <w:rPr>
                <w:kern w:val="2"/>
                <w:sz w:val="16"/>
                <w:szCs w:val="23"/>
              </w:rPr>
              <w:t>4. Demonstrate commitment, enthusiasm, and initiative to business goals and improvements.</w:t>
            </w:r>
          </w:p>
        </w:tc>
        <w:tc>
          <w:tcPr>
            <w:tcW w:w="1239" w:type="dxa"/>
          </w:tcPr>
          <w:p w14:paraId="0BA62C6A" w14:textId="77777777" w:rsidR="00524713" w:rsidRDefault="00524713" w:rsidP="00F5534F">
            <w:pPr>
              <w:keepNext/>
              <w:autoSpaceDE w:val="0"/>
              <w:autoSpaceDN w:val="0"/>
              <w:adjustRightInd w:val="0"/>
              <w:rPr>
                <w:bCs/>
                <w:kern w:val="2"/>
                <w:sz w:val="16"/>
                <w:szCs w:val="24"/>
              </w:rPr>
            </w:pPr>
            <w:r>
              <w:rPr>
                <w:bCs/>
                <w:kern w:val="2"/>
                <w:sz w:val="16"/>
                <w:szCs w:val="24"/>
              </w:rPr>
              <w:t>ELA</w:t>
            </w:r>
          </w:p>
          <w:p w14:paraId="01029403" w14:textId="77777777" w:rsidR="00524713" w:rsidRDefault="00524713" w:rsidP="00F5534F">
            <w:pPr>
              <w:keepNext/>
              <w:autoSpaceDE w:val="0"/>
              <w:autoSpaceDN w:val="0"/>
              <w:adjustRightInd w:val="0"/>
              <w:rPr>
                <w:kern w:val="2"/>
                <w:sz w:val="16"/>
                <w:szCs w:val="23"/>
              </w:rPr>
            </w:pPr>
            <w:r>
              <w:rPr>
                <w:kern w:val="2"/>
                <w:sz w:val="16"/>
                <w:szCs w:val="23"/>
              </w:rPr>
              <w:t>4-1,2,4,6</w:t>
            </w:r>
          </w:p>
          <w:p w14:paraId="5AF4DEBA" w14:textId="77777777" w:rsidR="00524713" w:rsidRDefault="00524713" w:rsidP="00F5534F">
            <w:pPr>
              <w:keepNext/>
              <w:autoSpaceDE w:val="0"/>
              <w:autoSpaceDN w:val="0"/>
              <w:adjustRightInd w:val="0"/>
              <w:rPr>
                <w:bCs/>
                <w:kern w:val="2"/>
                <w:sz w:val="16"/>
                <w:szCs w:val="24"/>
              </w:rPr>
            </w:pPr>
            <w:r>
              <w:rPr>
                <w:kern w:val="2"/>
                <w:sz w:val="16"/>
                <w:szCs w:val="23"/>
              </w:rPr>
              <w:t>7-1,2,4</w:t>
            </w:r>
          </w:p>
        </w:tc>
        <w:tc>
          <w:tcPr>
            <w:tcW w:w="1173" w:type="dxa"/>
          </w:tcPr>
          <w:p w14:paraId="7F1162C7" w14:textId="77777777" w:rsidR="00524713" w:rsidRDefault="00524713" w:rsidP="00F5534F">
            <w:pPr>
              <w:keepNext/>
              <w:autoSpaceDE w:val="0"/>
              <w:autoSpaceDN w:val="0"/>
              <w:adjustRightInd w:val="0"/>
              <w:rPr>
                <w:bCs/>
                <w:kern w:val="2"/>
                <w:sz w:val="16"/>
                <w:szCs w:val="24"/>
              </w:rPr>
            </w:pPr>
            <w:r>
              <w:rPr>
                <w:bCs/>
                <w:kern w:val="2"/>
                <w:sz w:val="16"/>
                <w:szCs w:val="24"/>
              </w:rPr>
              <w:t>Social Studies</w:t>
            </w:r>
          </w:p>
          <w:p w14:paraId="59077676" w14:textId="77777777" w:rsidR="00524713" w:rsidRDefault="00524713" w:rsidP="00F5534F">
            <w:pPr>
              <w:keepNext/>
              <w:autoSpaceDE w:val="0"/>
              <w:autoSpaceDN w:val="0"/>
              <w:adjustRightInd w:val="0"/>
              <w:rPr>
                <w:kern w:val="2"/>
                <w:sz w:val="16"/>
                <w:szCs w:val="23"/>
              </w:rPr>
            </w:pPr>
            <w:r>
              <w:rPr>
                <w:kern w:val="2"/>
                <w:sz w:val="16"/>
                <w:szCs w:val="23"/>
              </w:rPr>
              <w:t>G-1B-4</w:t>
            </w:r>
          </w:p>
          <w:p w14:paraId="0E58649D" w14:textId="77777777" w:rsidR="00524713" w:rsidRDefault="00524713" w:rsidP="00F5534F">
            <w:pPr>
              <w:keepNext/>
              <w:autoSpaceDE w:val="0"/>
              <w:autoSpaceDN w:val="0"/>
              <w:adjustRightInd w:val="0"/>
              <w:rPr>
                <w:bCs/>
                <w:kern w:val="2"/>
                <w:sz w:val="16"/>
                <w:szCs w:val="24"/>
              </w:rPr>
            </w:pPr>
            <w:r>
              <w:rPr>
                <w:kern w:val="2"/>
                <w:sz w:val="16"/>
                <w:szCs w:val="23"/>
              </w:rPr>
              <w:t>G-1C-4</w:t>
            </w:r>
          </w:p>
        </w:tc>
        <w:tc>
          <w:tcPr>
            <w:tcW w:w="992" w:type="dxa"/>
          </w:tcPr>
          <w:p w14:paraId="7018830B"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74FADF88" w14:textId="77777777" w:rsidR="00524713" w:rsidRDefault="00524713">
      <w:pPr>
        <w:pStyle w:val="A"/>
      </w:pPr>
    </w:p>
    <w:p w14:paraId="575E4D14" w14:textId="77777777" w:rsidR="00524713" w:rsidRDefault="00524713">
      <w:pPr>
        <w:pStyle w:val="1"/>
      </w:pPr>
      <w:r>
        <w:t>37.</w:t>
      </w:r>
      <w:r>
        <w:tab/>
        <w:t>Demonstrate effective communication skills that enhance collaborative working relationships.</w:t>
      </w:r>
    </w:p>
    <w:p w14:paraId="57BFEF07"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22"/>
        <w:gridCol w:w="1142"/>
        <w:gridCol w:w="1194"/>
        <w:gridCol w:w="892"/>
      </w:tblGrid>
      <w:tr w:rsidR="00524713" w14:paraId="48DF500B" w14:textId="77777777">
        <w:tblPrEx>
          <w:tblCellMar>
            <w:top w:w="0" w:type="dxa"/>
            <w:bottom w:w="0" w:type="dxa"/>
          </w:tblCellMar>
        </w:tblPrEx>
        <w:trPr>
          <w:cantSplit/>
        </w:trPr>
        <w:tc>
          <w:tcPr>
            <w:tcW w:w="1708" w:type="dxa"/>
            <w:shd w:val="clear" w:color="auto" w:fill="E0E0E0"/>
          </w:tcPr>
          <w:p w14:paraId="7941B58F"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512" w:type="dxa"/>
            <w:gridSpan w:val="2"/>
            <w:shd w:val="clear" w:color="auto" w:fill="E0E0E0"/>
          </w:tcPr>
          <w:p w14:paraId="68DF1CDE"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52635C78"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28D67122" w14:textId="77777777">
        <w:tblPrEx>
          <w:tblCellMar>
            <w:top w:w="0" w:type="dxa"/>
            <w:bottom w:w="0" w:type="dxa"/>
          </w:tblCellMar>
        </w:tblPrEx>
        <w:trPr>
          <w:cantSplit/>
        </w:trPr>
        <w:tc>
          <w:tcPr>
            <w:tcW w:w="1708" w:type="dxa"/>
          </w:tcPr>
          <w:p w14:paraId="3A0E97C7" w14:textId="77777777" w:rsidR="00524713" w:rsidRDefault="00524713">
            <w:pPr>
              <w:autoSpaceDE w:val="0"/>
              <w:autoSpaceDN w:val="0"/>
              <w:adjustRightInd w:val="0"/>
              <w:rPr>
                <w:kern w:val="2"/>
                <w:sz w:val="16"/>
                <w:szCs w:val="23"/>
              </w:rPr>
            </w:pPr>
            <w:r>
              <w:rPr>
                <w:kern w:val="2"/>
                <w:sz w:val="16"/>
                <w:szCs w:val="23"/>
              </w:rPr>
              <w:t>1. Demonstrate clear and logical written, verbal, and non-verbal communication.</w:t>
            </w:r>
          </w:p>
          <w:p w14:paraId="5CE188B4" w14:textId="77777777" w:rsidR="00524713" w:rsidRDefault="00524713">
            <w:pPr>
              <w:autoSpaceDE w:val="0"/>
              <w:autoSpaceDN w:val="0"/>
              <w:adjustRightInd w:val="0"/>
              <w:rPr>
                <w:kern w:val="2"/>
                <w:sz w:val="16"/>
                <w:szCs w:val="23"/>
              </w:rPr>
            </w:pPr>
            <w:r>
              <w:rPr>
                <w:kern w:val="2"/>
                <w:sz w:val="16"/>
                <w:szCs w:val="23"/>
              </w:rPr>
              <w:t>2. Demonstrate positive interpersonal skills to resolve conflict, negotiate, work as a team, and provide leadership.</w:t>
            </w:r>
          </w:p>
          <w:p w14:paraId="5346524F" w14:textId="77777777" w:rsidR="00524713" w:rsidRDefault="00524713">
            <w:pPr>
              <w:autoSpaceDE w:val="0"/>
              <w:autoSpaceDN w:val="0"/>
              <w:adjustRightInd w:val="0"/>
              <w:rPr>
                <w:kern w:val="2"/>
                <w:sz w:val="16"/>
                <w:szCs w:val="23"/>
              </w:rPr>
            </w:pPr>
            <w:r>
              <w:rPr>
                <w:kern w:val="2"/>
                <w:sz w:val="16"/>
                <w:szCs w:val="23"/>
              </w:rPr>
              <w:t>3. Use accepted career/service terminology and technical information.</w:t>
            </w:r>
          </w:p>
          <w:p w14:paraId="4BD07046" w14:textId="77777777" w:rsidR="00524713" w:rsidRDefault="00524713">
            <w:pPr>
              <w:autoSpaceDE w:val="0"/>
              <w:autoSpaceDN w:val="0"/>
              <w:adjustRightInd w:val="0"/>
              <w:rPr>
                <w:kern w:val="2"/>
                <w:sz w:val="16"/>
                <w:szCs w:val="23"/>
              </w:rPr>
            </w:pPr>
            <w:r>
              <w:rPr>
                <w:kern w:val="2"/>
                <w:sz w:val="16"/>
                <w:szCs w:val="23"/>
              </w:rPr>
              <w:t>4. Practice appropriate personal hygiene and dress requirements for early childhood, education, and human service careers.</w:t>
            </w:r>
          </w:p>
          <w:p w14:paraId="16700386" w14:textId="77777777" w:rsidR="00524713" w:rsidRDefault="00524713">
            <w:pPr>
              <w:autoSpaceDE w:val="0"/>
              <w:autoSpaceDN w:val="0"/>
              <w:adjustRightInd w:val="0"/>
              <w:rPr>
                <w:kern w:val="2"/>
                <w:sz w:val="16"/>
                <w:szCs w:val="23"/>
              </w:rPr>
            </w:pPr>
            <w:r>
              <w:rPr>
                <w:kern w:val="2"/>
                <w:sz w:val="16"/>
                <w:szCs w:val="23"/>
              </w:rPr>
              <w:t>5. Practice client and interpersonal relations skills.</w:t>
            </w:r>
          </w:p>
          <w:p w14:paraId="6243FA34" w14:textId="77777777" w:rsidR="00524713" w:rsidRDefault="00524713">
            <w:pPr>
              <w:autoSpaceDE w:val="0"/>
              <w:autoSpaceDN w:val="0"/>
              <w:adjustRightInd w:val="0"/>
              <w:rPr>
                <w:kern w:val="2"/>
                <w:sz w:val="16"/>
                <w:szCs w:val="23"/>
              </w:rPr>
            </w:pPr>
            <w:r>
              <w:rPr>
                <w:kern w:val="2"/>
                <w:sz w:val="16"/>
                <w:szCs w:val="23"/>
              </w:rPr>
              <w:t>6. Demonstrate respect for individual differences with sensitivity to anti-bias, gender equity, age, and cultural diversity.</w:t>
            </w:r>
          </w:p>
          <w:p w14:paraId="64E28484" w14:textId="77777777" w:rsidR="00524713" w:rsidRDefault="00524713">
            <w:pPr>
              <w:autoSpaceDE w:val="0"/>
              <w:autoSpaceDN w:val="0"/>
              <w:adjustRightInd w:val="0"/>
              <w:rPr>
                <w:bCs/>
                <w:kern w:val="2"/>
                <w:sz w:val="16"/>
                <w:szCs w:val="24"/>
              </w:rPr>
            </w:pPr>
            <w:r>
              <w:rPr>
                <w:kern w:val="2"/>
                <w:sz w:val="16"/>
                <w:szCs w:val="23"/>
              </w:rPr>
              <w:t>7. Demonstrate commitment, enthusiasm, and initiative to business goals and improvements.</w:t>
            </w:r>
          </w:p>
        </w:tc>
        <w:tc>
          <w:tcPr>
            <w:tcW w:w="1200" w:type="dxa"/>
          </w:tcPr>
          <w:p w14:paraId="61029DCF" w14:textId="77777777" w:rsidR="00524713" w:rsidRDefault="00524713">
            <w:pPr>
              <w:autoSpaceDE w:val="0"/>
              <w:autoSpaceDN w:val="0"/>
              <w:adjustRightInd w:val="0"/>
              <w:rPr>
                <w:bCs/>
                <w:kern w:val="2"/>
                <w:sz w:val="16"/>
                <w:szCs w:val="24"/>
              </w:rPr>
            </w:pPr>
            <w:r>
              <w:rPr>
                <w:bCs/>
                <w:kern w:val="2"/>
                <w:sz w:val="16"/>
                <w:szCs w:val="24"/>
              </w:rPr>
              <w:t>ELA</w:t>
            </w:r>
          </w:p>
          <w:p w14:paraId="3C6CF095" w14:textId="77777777" w:rsidR="00524713" w:rsidRDefault="00524713">
            <w:pPr>
              <w:autoSpaceDE w:val="0"/>
              <w:autoSpaceDN w:val="0"/>
              <w:adjustRightInd w:val="0"/>
              <w:rPr>
                <w:kern w:val="2"/>
                <w:sz w:val="16"/>
                <w:szCs w:val="23"/>
              </w:rPr>
            </w:pPr>
            <w:r>
              <w:rPr>
                <w:kern w:val="2"/>
                <w:sz w:val="16"/>
                <w:szCs w:val="23"/>
              </w:rPr>
              <w:t>1-1,3,4</w:t>
            </w:r>
          </w:p>
          <w:p w14:paraId="3A564A90" w14:textId="77777777" w:rsidR="00524713" w:rsidRDefault="00524713">
            <w:pPr>
              <w:autoSpaceDE w:val="0"/>
              <w:autoSpaceDN w:val="0"/>
              <w:adjustRightInd w:val="0"/>
              <w:rPr>
                <w:kern w:val="2"/>
                <w:sz w:val="16"/>
                <w:szCs w:val="23"/>
              </w:rPr>
            </w:pPr>
            <w:r>
              <w:rPr>
                <w:kern w:val="2"/>
                <w:sz w:val="16"/>
                <w:szCs w:val="23"/>
              </w:rPr>
              <w:t>2-1,2,6</w:t>
            </w:r>
          </w:p>
          <w:p w14:paraId="1B774643" w14:textId="77777777" w:rsidR="00524713" w:rsidRDefault="00524713">
            <w:pPr>
              <w:autoSpaceDE w:val="0"/>
              <w:autoSpaceDN w:val="0"/>
              <w:adjustRightInd w:val="0"/>
              <w:rPr>
                <w:kern w:val="2"/>
                <w:sz w:val="16"/>
                <w:szCs w:val="23"/>
              </w:rPr>
            </w:pPr>
            <w:r>
              <w:rPr>
                <w:kern w:val="2"/>
                <w:sz w:val="16"/>
                <w:szCs w:val="23"/>
              </w:rPr>
              <w:t>3-1,2,3</w:t>
            </w:r>
          </w:p>
          <w:p w14:paraId="49CF4AE9" w14:textId="77777777" w:rsidR="00524713" w:rsidRDefault="00524713">
            <w:pPr>
              <w:autoSpaceDE w:val="0"/>
              <w:autoSpaceDN w:val="0"/>
              <w:adjustRightInd w:val="0"/>
              <w:rPr>
                <w:kern w:val="2"/>
                <w:sz w:val="16"/>
                <w:szCs w:val="23"/>
              </w:rPr>
            </w:pPr>
            <w:r>
              <w:rPr>
                <w:kern w:val="2"/>
                <w:sz w:val="16"/>
                <w:szCs w:val="23"/>
              </w:rPr>
              <w:t>4-1,2,3,4,5,6</w:t>
            </w:r>
          </w:p>
          <w:p w14:paraId="3079ACEE" w14:textId="77777777" w:rsidR="00524713" w:rsidRDefault="00524713">
            <w:pPr>
              <w:autoSpaceDE w:val="0"/>
              <w:autoSpaceDN w:val="0"/>
              <w:adjustRightInd w:val="0"/>
              <w:rPr>
                <w:kern w:val="2"/>
                <w:sz w:val="16"/>
                <w:szCs w:val="23"/>
              </w:rPr>
            </w:pPr>
            <w:r>
              <w:rPr>
                <w:kern w:val="2"/>
                <w:sz w:val="16"/>
                <w:szCs w:val="23"/>
              </w:rPr>
              <w:t>5-1,2,3,6</w:t>
            </w:r>
          </w:p>
          <w:p w14:paraId="46EBE999" w14:textId="77777777" w:rsidR="00524713" w:rsidRDefault="00524713">
            <w:pPr>
              <w:autoSpaceDE w:val="0"/>
              <w:autoSpaceDN w:val="0"/>
              <w:adjustRightInd w:val="0"/>
              <w:rPr>
                <w:kern w:val="2"/>
                <w:sz w:val="16"/>
                <w:szCs w:val="23"/>
              </w:rPr>
            </w:pPr>
            <w:r>
              <w:rPr>
                <w:kern w:val="2"/>
                <w:sz w:val="16"/>
                <w:szCs w:val="23"/>
              </w:rPr>
              <w:t>7-1,2,4</w:t>
            </w:r>
          </w:p>
          <w:p w14:paraId="636D62D4" w14:textId="77777777" w:rsidR="00524713" w:rsidRDefault="00524713">
            <w:pPr>
              <w:autoSpaceDE w:val="0"/>
              <w:autoSpaceDN w:val="0"/>
              <w:adjustRightInd w:val="0"/>
              <w:rPr>
                <w:bCs/>
                <w:kern w:val="2"/>
                <w:sz w:val="16"/>
                <w:szCs w:val="24"/>
              </w:rPr>
            </w:pPr>
            <w:r>
              <w:rPr>
                <w:bCs/>
                <w:kern w:val="2"/>
                <w:sz w:val="16"/>
                <w:szCs w:val="24"/>
              </w:rPr>
              <w:t>Math</w:t>
            </w:r>
          </w:p>
          <w:p w14:paraId="76754D75" w14:textId="77777777" w:rsidR="00524713" w:rsidRDefault="00524713">
            <w:pPr>
              <w:autoSpaceDE w:val="0"/>
              <w:autoSpaceDN w:val="0"/>
              <w:adjustRightInd w:val="0"/>
              <w:rPr>
                <w:kern w:val="2"/>
                <w:sz w:val="16"/>
                <w:szCs w:val="23"/>
              </w:rPr>
            </w:pPr>
            <w:r>
              <w:rPr>
                <w:kern w:val="2"/>
                <w:sz w:val="16"/>
                <w:szCs w:val="23"/>
              </w:rPr>
              <w:t>D-1</w:t>
            </w:r>
          </w:p>
          <w:p w14:paraId="0D2977AB" w14:textId="77777777" w:rsidR="00524713" w:rsidRDefault="00524713">
            <w:pPr>
              <w:autoSpaceDE w:val="0"/>
              <w:autoSpaceDN w:val="0"/>
              <w:adjustRightInd w:val="0"/>
              <w:rPr>
                <w:bCs/>
                <w:kern w:val="2"/>
                <w:sz w:val="16"/>
                <w:szCs w:val="24"/>
              </w:rPr>
            </w:pPr>
            <w:r>
              <w:rPr>
                <w:kern w:val="2"/>
                <w:sz w:val="16"/>
                <w:szCs w:val="23"/>
              </w:rPr>
              <w:t>N-5</w:t>
            </w:r>
          </w:p>
        </w:tc>
        <w:tc>
          <w:tcPr>
            <w:tcW w:w="1312" w:type="dxa"/>
          </w:tcPr>
          <w:p w14:paraId="0AE09FD5" w14:textId="77777777" w:rsidR="00524713" w:rsidRDefault="00524713">
            <w:pPr>
              <w:autoSpaceDE w:val="0"/>
              <w:autoSpaceDN w:val="0"/>
              <w:adjustRightInd w:val="0"/>
              <w:rPr>
                <w:bCs/>
                <w:kern w:val="2"/>
                <w:sz w:val="16"/>
                <w:szCs w:val="24"/>
              </w:rPr>
            </w:pPr>
            <w:r>
              <w:rPr>
                <w:bCs/>
                <w:kern w:val="2"/>
                <w:sz w:val="16"/>
                <w:szCs w:val="24"/>
              </w:rPr>
              <w:t>Social Studies</w:t>
            </w:r>
          </w:p>
          <w:p w14:paraId="66607782" w14:textId="77777777" w:rsidR="00524713" w:rsidRDefault="00524713">
            <w:pPr>
              <w:autoSpaceDE w:val="0"/>
              <w:autoSpaceDN w:val="0"/>
              <w:adjustRightInd w:val="0"/>
              <w:rPr>
                <w:kern w:val="2"/>
                <w:sz w:val="16"/>
                <w:szCs w:val="23"/>
              </w:rPr>
            </w:pPr>
            <w:r>
              <w:rPr>
                <w:kern w:val="2"/>
                <w:sz w:val="16"/>
                <w:szCs w:val="23"/>
              </w:rPr>
              <w:t>C-1D-1,2,3,4</w:t>
            </w:r>
          </w:p>
          <w:p w14:paraId="1DD59ADC" w14:textId="77777777" w:rsidR="00524713" w:rsidRDefault="00524713">
            <w:pPr>
              <w:autoSpaceDE w:val="0"/>
              <w:autoSpaceDN w:val="0"/>
              <w:adjustRightInd w:val="0"/>
              <w:rPr>
                <w:kern w:val="2"/>
                <w:sz w:val="16"/>
                <w:szCs w:val="23"/>
              </w:rPr>
            </w:pPr>
            <w:r>
              <w:rPr>
                <w:kern w:val="2"/>
                <w:sz w:val="16"/>
                <w:szCs w:val="23"/>
              </w:rPr>
              <w:t>H-1A-6</w:t>
            </w:r>
          </w:p>
          <w:p w14:paraId="26A29B3A" w14:textId="77777777" w:rsidR="00524713" w:rsidRDefault="00524713">
            <w:pPr>
              <w:autoSpaceDE w:val="0"/>
              <w:autoSpaceDN w:val="0"/>
              <w:adjustRightInd w:val="0"/>
              <w:rPr>
                <w:bCs/>
                <w:kern w:val="2"/>
                <w:sz w:val="16"/>
                <w:szCs w:val="24"/>
              </w:rPr>
            </w:pPr>
            <w:r>
              <w:rPr>
                <w:kern w:val="2"/>
                <w:sz w:val="16"/>
                <w:szCs w:val="23"/>
              </w:rPr>
              <w:t>E-1B-2</w:t>
            </w:r>
          </w:p>
        </w:tc>
        <w:tc>
          <w:tcPr>
            <w:tcW w:w="892" w:type="dxa"/>
          </w:tcPr>
          <w:p w14:paraId="4729C77A" w14:textId="77777777" w:rsidR="00524713" w:rsidRDefault="00524713">
            <w:pPr>
              <w:autoSpaceDE w:val="0"/>
              <w:autoSpaceDN w:val="0"/>
              <w:adjustRightInd w:val="0"/>
              <w:rPr>
                <w:bCs/>
                <w:kern w:val="2"/>
                <w:sz w:val="16"/>
                <w:szCs w:val="24"/>
              </w:rPr>
            </w:pPr>
            <w:r>
              <w:rPr>
                <w:kern w:val="2"/>
                <w:sz w:val="16"/>
                <w:szCs w:val="23"/>
              </w:rPr>
              <w:t>1,2,3,4,5</w:t>
            </w:r>
          </w:p>
        </w:tc>
      </w:tr>
    </w:tbl>
    <w:p w14:paraId="45BEE8B6" w14:textId="77777777" w:rsidR="00524713" w:rsidRDefault="00524713">
      <w:pPr>
        <w:pStyle w:val="A"/>
      </w:pPr>
    </w:p>
    <w:p w14:paraId="47F27345" w14:textId="77777777" w:rsidR="00524713" w:rsidRDefault="00524713" w:rsidP="00F5534F">
      <w:pPr>
        <w:pStyle w:val="1"/>
        <w:keepNext/>
      </w:pPr>
      <w:r>
        <w:lastRenderedPageBreak/>
        <w:t>38.</w:t>
      </w:r>
      <w:r>
        <w:tab/>
        <w:t>Demonstrate transferable employability skills in relation to individual, family, community, and career roles.</w:t>
      </w:r>
    </w:p>
    <w:p w14:paraId="3B3D0026"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31"/>
        <w:gridCol w:w="1125"/>
        <w:gridCol w:w="1202"/>
        <w:gridCol w:w="892"/>
      </w:tblGrid>
      <w:tr w:rsidR="00524713" w14:paraId="0EF595B2" w14:textId="77777777" w:rsidTr="0085615D">
        <w:tblPrEx>
          <w:tblCellMar>
            <w:top w:w="0" w:type="dxa"/>
            <w:bottom w:w="0" w:type="dxa"/>
          </w:tblCellMar>
        </w:tblPrEx>
        <w:trPr>
          <w:cantSplit/>
          <w:tblHeader/>
        </w:trPr>
        <w:tc>
          <w:tcPr>
            <w:tcW w:w="1708" w:type="dxa"/>
            <w:shd w:val="clear" w:color="auto" w:fill="E0E0E0"/>
          </w:tcPr>
          <w:p w14:paraId="2E3B82BB" w14:textId="77777777" w:rsidR="00524713" w:rsidRDefault="00524713" w:rsidP="00F5534F">
            <w:pPr>
              <w:keepNext/>
              <w:autoSpaceDE w:val="0"/>
              <w:autoSpaceDN w:val="0"/>
              <w:adjustRightInd w:val="0"/>
              <w:jc w:val="center"/>
              <w:rPr>
                <w:b/>
                <w:kern w:val="2"/>
                <w:sz w:val="16"/>
                <w:szCs w:val="24"/>
              </w:rPr>
            </w:pPr>
            <w:r>
              <w:rPr>
                <w:b/>
                <w:kern w:val="2"/>
                <w:sz w:val="16"/>
                <w:szCs w:val="24"/>
              </w:rPr>
              <w:t>Benchmarks</w:t>
            </w:r>
          </w:p>
        </w:tc>
        <w:tc>
          <w:tcPr>
            <w:tcW w:w="2512" w:type="dxa"/>
            <w:gridSpan w:val="2"/>
            <w:shd w:val="clear" w:color="auto" w:fill="E0E0E0"/>
          </w:tcPr>
          <w:p w14:paraId="3C12FA01" w14:textId="77777777" w:rsidR="00524713" w:rsidRDefault="00524713" w:rsidP="00F5534F">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3F0DC970" w14:textId="77777777" w:rsidR="00524713" w:rsidRDefault="00524713" w:rsidP="00F5534F">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5B807245" w14:textId="77777777">
        <w:tblPrEx>
          <w:tblCellMar>
            <w:top w:w="0" w:type="dxa"/>
            <w:bottom w:w="0" w:type="dxa"/>
          </w:tblCellMar>
        </w:tblPrEx>
        <w:tc>
          <w:tcPr>
            <w:tcW w:w="1708" w:type="dxa"/>
          </w:tcPr>
          <w:p w14:paraId="7E7C967E" w14:textId="77777777" w:rsidR="00524713" w:rsidRDefault="00524713" w:rsidP="00F5534F">
            <w:pPr>
              <w:keepNext/>
              <w:autoSpaceDE w:val="0"/>
              <w:autoSpaceDN w:val="0"/>
              <w:adjustRightInd w:val="0"/>
              <w:rPr>
                <w:kern w:val="2"/>
                <w:sz w:val="16"/>
                <w:szCs w:val="23"/>
              </w:rPr>
            </w:pPr>
            <w:r>
              <w:rPr>
                <w:kern w:val="2"/>
                <w:sz w:val="16"/>
                <w:szCs w:val="23"/>
              </w:rPr>
              <w:t>1. Demonstrate job-seeking skills.</w:t>
            </w:r>
          </w:p>
          <w:p w14:paraId="0CA64EE5" w14:textId="77777777" w:rsidR="00524713" w:rsidRDefault="00524713" w:rsidP="00F5534F">
            <w:pPr>
              <w:keepNext/>
              <w:autoSpaceDE w:val="0"/>
              <w:autoSpaceDN w:val="0"/>
              <w:adjustRightInd w:val="0"/>
              <w:rPr>
                <w:kern w:val="2"/>
                <w:sz w:val="16"/>
                <w:szCs w:val="23"/>
              </w:rPr>
            </w:pPr>
            <w:r>
              <w:rPr>
                <w:kern w:val="2"/>
                <w:sz w:val="16"/>
                <w:szCs w:val="23"/>
              </w:rPr>
              <w:t>2. Apply communication skills in family, community and career settings.</w:t>
            </w:r>
          </w:p>
          <w:p w14:paraId="632D690D" w14:textId="77777777" w:rsidR="00524713" w:rsidRDefault="00524713" w:rsidP="00F5534F">
            <w:pPr>
              <w:keepNext/>
              <w:autoSpaceDE w:val="0"/>
              <w:autoSpaceDN w:val="0"/>
              <w:adjustRightInd w:val="0"/>
              <w:rPr>
                <w:kern w:val="2"/>
                <w:sz w:val="16"/>
                <w:szCs w:val="23"/>
              </w:rPr>
            </w:pPr>
            <w:r>
              <w:rPr>
                <w:kern w:val="2"/>
                <w:sz w:val="16"/>
                <w:szCs w:val="23"/>
              </w:rPr>
              <w:t>3. Demonstrate work ethics and professionalism.</w:t>
            </w:r>
          </w:p>
          <w:p w14:paraId="60240AF6" w14:textId="77777777" w:rsidR="00524713" w:rsidRDefault="00524713" w:rsidP="00F5534F">
            <w:pPr>
              <w:keepNext/>
              <w:autoSpaceDE w:val="0"/>
              <w:autoSpaceDN w:val="0"/>
              <w:adjustRightInd w:val="0"/>
              <w:rPr>
                <w:kern w:val="2"/>
                <w:sz w:val="16"/>
                <w:szCs w:val="23"/>
              </w:rPr>
            </w:pPr>
            <w:r>
              <w:rPr>
                <w:kern w:val="2"/>
                <w:sz w:val="16"/>
                <w:szCs w:val="23"/>
              </w:rPr>
              <w:t>4. Maintain safe and healthy family, community, and workplace environments.</w:t>
            </w:r>
          </w:p>
          <w:p w14:paraId="61C56724" w14:textId="77777777" w:rsidR="00524713" w:rsidRDefault="00524713" w:rsidP="00F5534F">
            <w:pPr>
              <w:keepNext/>
              <w:autoSpaceDE w:val="0"/>
              <w:autoSpaceDN w:val="0"/>
              <w:adjustRightInd w:val="0"/>
              <w:rPr>
                <w:kern w:val="2"/>
                <w:sz w:val="16"/>
                <w:szCs w:val="23"/>
              </w:rPr>
            </w:pPr>
            <w:r>
              <w:rPr>
                <w:kern w:val="2"/>
                <w:sz w:val="16"/>
                <w:szCs w:val="23"/>
              </w:rPr>
              <w:t>5. Demonstrate team skills needed in the family, community, and workplace.</w:t>
            </w:r>
          </w:p>
          <w:p w14:paraId="6D12BFDE" w14:textId="77777777" w:rsidR="00524713" w:rsidRDefault="00524713" w:rsidP="00F5534F">
            <w:pPr>
              <w:keepNext/>
              <w:autoSpaceDE w:val="0"/>
              <w:autoSpaceDN w:val="0"/>
              <w:adjustRightInd w:val="0"/>
              <w:rPr>
                <w:kern w:val="2"/>
                <w:sz w:val="16"/>
                <w:szCs w:val="23"/>
              </w:rPr>
            </w:pPr>
            <w:r>
              <w:rPr>
                <w:kern w:val="2"/>
                <w:sz w:val="16"/>
                <w:szCs w:val="23"/>
              </w:rPr>
              <w:t>6. Demonstrate technological literacy, as applied in family, community and workplace environments.</w:t>
            </w:r>
          </w:p>
          <w:p w14:paraId="0357A828" w14:textId="77777777" w:rsidR="00524713" w:rsidRDefault="00524713" w:rsidP="00F5534F">
            <w:pPr>
              <w:keepNext/>
              <w:autoSpaceDE w:val="0"/>
              <w:autoSpaceDN w:val="0"/>
              <w:adjustRightInd w:val="0"/>
              <w:rPr>
                <w:kern w:val="2"/>
                <w:sz w:val="16"/>
                <w:szCs w:val="23"/>
              </w:rPr>
            </w:pPr>
            <w:r>
              <w:rPr>
                <w:kern w:val="2"/>
                <w:sz w:val="16"/>
                <w:szCs w:val="23"/>
              </w:rPr>
              <w:t>7. Apply the economics of work to individual, family, and community needs.</w:t>
            </w:r>
          </w:p>
          <w:p w14:paraId="54DAA76D" w14:textId="77777777" w:rsidR="00524713" w:rsidRDefault="00524713" w:rsidP="00F5534F">
            <w:pPr>
              <w:keepNext/>
              <w:autoSpaceDE w:val="0"/>
              <w:autoSpaceDN w:val="0"/>
              <w:adjustRightInd w:val="0"/>
              <w:rPr>
                <w:kern w:val="2"/>
                <w:sz w:val="16"/>
                <w:szCs w:val="23"/>
              </w:rPr>
            </w:pPr>
            <w:r>
              <w:rPr>
                <w:kern w:val="2"/>
                <w:sz w:val="16"/>
                <w:szCs w:val="23"/>
              </w:rPr>
              <w:t>8. Relate essential living skills to employability skills for individuals.</w:t>
            </w:r>
          </w:p>
          <w:p w14:paraId="6355D078" w14:textId="77777777" w:rsidR="00524713" w:rsidRDefault="00524713" w:rsidP="00F5534F">
            <w:pPr>
              <w:keepNext/>
              <w:autoSpaceDE w:val="0"/>
              <w:autoSpaceDN w:val="0"/>
              <w:adjustRightInd w:val="0"/>
              <w:rPr>
                <w:bCs/>
                <w:kern w:val="2"/>
                <w:sz w:val="16"/>
                <w:szCs w:val="24"/>
              </w:rPr>
            </w:pPr>
            <w:r>
              <w:rPr>
                <w:kern w:val="2"/>
                <w:sz w:val="16"/>
                <w:szCs w:val="23"/>
              </w:rPr>
              <w:t>9. Practice appropriate personal hygiene and dress requirements needed in various workplaces.</w:t>
            </w:r>
          </w:p>
        </w:tc>
        <w:tc>
          <w:tcPr>
            <w:tcW w:w="1200" w:type="dxa"/>
          </w:tcPr>
          <w:p w14:paraId="6E2B7D8F" w14:textId="77777777" w:rsidR="00524713" w:rsidRDefault="00524713" w:rsidP="00F5534F">
            <w:pPr>
              <w:keepNext/>
              <w:autoSpaceDE w:val="0"/>
              <w:autoSpaceDN w:val="0"/>
              <w:adjustRightInd w:val="0"/>
              <w:rPr>
                <w:bCs/>
                <w:kern w:val="2"/>
                <w:sz w:val="16"/>
                <w:szCs w:val="24"/>
              </w:rPr>
            </w:pPr>
            <w:r>
              <w:rPr>
                <w:bCs/>
                <w:kern w:val="2"/>
                <w:sz w:val="16"/>
                <w:szCs w:val="24"/>
              </w:rPr>
              <w:t>ELA</w:t>
            </w:r>
          </w:p>
          <w:p w14:paraId="157CBB5B" w14:textId="77777777" w:rsidR="00524713" w:rsidRDefault="00524713" w:rsidP="00F5534F">
            <w:pPr>
              <w:keepNext/>
              <w:autoSpaceDE w:val="0"/>
              <w:autoSpaceDN w:val="0"/>
              <w:adjustRightInd w:val="0"/>
              <w:rPr>
                <w:kern w:val="2"/>
                <w:sz w:val="16"/>
                <w:szCs w:val="23"/>
              </w:rPr>
            </w:pPr>
            <w:r>
              <w:rPr>
                <w:kern w:val="2"/>
                <w:sz w:val="16"/>
                <w:szCs w:val="23"/>
              </w:rPr>
              <w:t>1-1,3,4,5</w:t>
            </w:r>
          </w:p>
          <w:p w14:paraId="6D2C54D1" w14:textId="77777777" w:rsidR="00524713" w:rsidRDefault="00524713" w:rsidP="00F5534F">
            <w:pPr>
              <w:keepNext/>
              <w:autoSpaceDE w:val="0"/>
              <w:autoSpaceDN w:val="0"/>
              <w:adjustRightInd w:val="0"/>
              <w:rPr>
                <w:kern w:val="2"/>
                <w:sz w:val="16"/>
                <w:szCs w:val="23"/>
              </w:rPr>
            </w:pPr>
            <w:r>
              <w:rPr>
                <w:kern w:val="2"/>
                <w:sz w:val="16"/>
                <w:szCs w:val="23"/>
              </w:rPr>
              <w:t>2-2,4,6</w:t>
            </w:r>
          </w:p>
          <w:p w14:paraId="58BED00F" w14:textId="77777777" w:rsidR="00524713" w:rsidRDefault="00524713" w:rsidP="00F5534F">
            <w:pPr>
              <w:keepNext/>
              <w:autoSpaceDE w:val="0"/>
              <w:autoSpaceDN w:val="0"/>
              <w:adjustRightInd w:val="0"/>
              <w:rPr>
                <w:kern w:val="2"/>
                <w:sz w:val="16"/>
                <w:szCs w:val="23"/>
              </w:rPr>
            </w:pPr>
            <w:r>
              <w:rPr>
                <w:kern w:val="2"/>
                <w:sz w:val="16"/>
                <w:szCs w:val="23"/>
              </w:rPr>
              <w:t>3-1,2,3</w:t>
            </w:r>
          </w:p>
          <w:p w14:paraId="2B40AC49" w14:textId="77777777" w:rsidR="00524713" w:rsidRDefault="00524713" w:rsidP="00F5534F">
            <w:pPr>
              <w:keepNext/>
              <w:autoSpaceDE w:val="0"/>
              <w:autoSpaceDN w:val="0"/>
              <w:adjustRightInd w:val="0"/>
              <w:rPr>
                <w:kern w:val="2"/>
                <w:sz w:val="16"/>
                <w:szCs w:val="23"/>
              </w:rPr>
            </w:pPr>
            <w:r>
              <w:rPr>
                <w:kern w:val="2"/>
                <w:sz w:val="16"/>
                <w:szCs w:val="23"/>
              </w:rPr>
              <w:t>4-1,2,3,4,6</w:t>
            </w:r>
          </w:p>
          <w:p w14:paraId="6B1E4861" w14:textId="77777777" w:rsidR="00524713" w:rsidRDefault="00524713" w:rsidP="00F5534F">
            <w:pPr>
              <w:keepNext/>
              <w:autoSpaceDE w:val="0"/>
              <w:autoSpaceDN w:val="0"/>
              <w:adjustRightInd w:val="0"/>
              <w:rPr>
                <w:kern w:val="2"/>
                <w:sz w:val="16"/>
                <w:szCs w:val="23"/>
              </w:rPr>
            </w:pPr>
            <w:r>
              <w:rPr>
                <w:kern w:val="2"/>
                <w:sz w:val="16"/>
                <w:szCs w:val="23"/>
              </w:rPr>
              <w:t>5-1,2,3,5,6</w:t>
            </w:r>
          </w:p>
          <w:p w14:paraId="03CBA59B" w14:textId="77777777" w:rsidR="00524713" w:rsidRDefault="00524713" w:rsidP="00F5534F">
            <w:pPr>
              <w:keepNext/>
              <w:autoSpaceDE w:val="0"/>
              <w:autoSpaceDN w:val="0"/>
              <w:adjustRightInd w:val="0"/>
              <w:rPr>
                <w:kern w:val="2"/>
                <w:sz w:val="16"/>
                <w:szCs w:val="23"/>
              </w:rPr>
            </w:pPr>
            <w:r>
              <w:rPr>
                <w:kern w:val="2"/>
                <w:sz w:val="16"/>
                <w:szCs w:val="23"/>
              </w:rPr>
              <w:t>7-1,2,4</w:t>
            </w:r>
          </w:p>
          <w:p w14:paraId="369CE23B" w14:textId="77777777" w:rsidR="00524713" w:rsidRDefault="00524713" w:rsidP="00F5534F">
            <w:pPr>
              <w:keepNext/>
              <w:autoSpaceDE w:val="0"/>
              <w:autoSpaceDN w:val="0"/>
              <w:adjustRightInd w:val="0"/>
              <w:rPr>
                <w:bCs/>
                <w:kern w:val="2"/>
                <w:sz w:val="16"/>
                <w:szCs w:val="24"/>
              </w:rPr>
            </w:pPr>
            <w:r>
              <w:rPr>
                <w:bCs/>
                <w:kern w:val="2"/>
                <w:sz w:val="16"/>
                <w:szCs w:val="24"/>
              </w:rPr>
              <w:t>Math</w:t>
            </w:r>
          </w:p>
          <w:p w14:paraId="3B9FD0BE" w14:textId="77777777" w:rsidR="00524713" w:rsidRDefault="00524713" w:rsidP="00F5534F">
            <w:pPr>
              <w:keepNext/>
              <w:autoSpaceDE w:val="0"/>
              <w:autoSpaceDN w:val="0"/>
              <w:adjustRightInd w:val="0"/>
              <w:rPr>
                <w:bCs/>
                <w:kern w:val="2"/>
                <w:sz w:val="16"/>
                <w:szCs w:val="24"/>
              </w:rPr>
            </w:pPr>
            <w:r>
              <w:rPr>
                <w:kern w:val="2"/>
                <w:sz w:val="16"/>
                <w:szCs w:val="23"/>
              </w:rPr>
              <w:t>D-1</w:t>
            </w:r>
          </w:p>
        </w:tc>
        <w:tc>
          <w:tcPr>
            <w:tcW w:w="1312" w:type="dxa"/>
          </w:tcPr>
          <w:p w14:paraId="7D17E4A8" w14:textId="77777777" w:rsidR="00524713" w:rsidRDefault="00524713" w:rsidP="00F5534F">
            <w:pPr>
              <w:keepNext/>
              <w:autoSpaceDE w:val="0"/>
              <w:autoSpaceDN w:val="0"/>
              <w:adjustRightInd w:val="0"/>
              <w:rPr>
                <w:bCs/>
                <w:kern w:val="2"/>
                <w:sz w:val="16"/>
                <w:szCs w:val="24"/>
              </w:rPr>
            </w:pPr>
            <w:r>
              <w:rPr>
                <w:bCs/>
                <w:kern w:val="2"/>
                <w:sz w:val="16"/>
                <w:szCs w:val="24"/>
              </w:rPr>
              <w:t>Social Studies</w:t>
            </w:r>
          </w:p>
          <w:p w14:paraId="18AC06DB" w14:textId="77777777" w:rsidR="00524713" w:rsidRDefault="00524713" w:rsidP="00F5534F">
            <w:pPr>
              <w:keepNext/>
              <w:autoSpaceDE w:val="0"/>
              <w:autoSpaceDN w:val="0"/>
              <w:adjustRightInd w:val="0"/>
              <w:rPr>
                <w:kern w:val="2"/>
                <w:sz w:val="16"/>
                <w:szCs w:val="23"/>
              </w:rPr>
            </w:pPr>
            <w:r>
              <w:rPr>
                <w:kern w:val="2"/>
                <w:sz w:val="16"/>
                <w:szCs w:val="23"/>
              </w:rPr>
              <w:t>C-1D-1,2,3,4</w:t>
            </w:r>
          </w:p>
          <w:p w14:paraId="1A8FC2EC" w14:textId="77777777" w:rsidR="00524713" w:rsidRDefault="00524713" w:rsidP="00F5534F">
            <w:pPr>
              <w:keepNext/>
              <w:autoSpaceDE w:val="0"/>
              <w:autoSpaceDN w:val="0"/>
              <w:adjustRightInd w:val="0"/>
              <w:rPr>
                <w:kern w:val="2"/>
                <w:sz w:val="16"/>
                <w:szCs w:val="23"/>
              </w:rPr>
            </w:pPr>
            <w:r>
              <w:rPr>
                <w:kern w:val="2"/>
                <w:sz w:val="16"/>
                <w:szCs w:val="23"/>
              </w:rPr>
              <w:t>E-1B-3,6</w:t>
            </w:r>
          </w:p>
          <w:p w14:paraId="18359687" w14:textId="77777777" w:rsidR="00524713" w:rsidRDefault="00524713" w:rsidP="00F5534F">
            <w:pPr>
              <w:keepNext/>
              <w:autoSpaceDE w:val="0"/>
              <w:autoSpaceDN w:val="0"/>
              <w:adjustRightInd w:val="0"/>
              <w:rPr>
                <w:kern w:val="2"/>
                <w:sz w:val="16"/>
                <w:szCs w:val="23"/>
              </w:rPr>
            </w:pPr>
            <w:r>
              <w:rPr>
                <w:kern w:val="2"/>
                <w:sz w:val="16"/>
                <w:szCs w:val="23"/>
              </w:rPr>
              <w:t>E-1C-4</w:t>
            </w:r>
          </w:p>
          <w:p w14:paraId="5ADC74C2" w14:textId="77777777" w:rsidR="00524713" w:rsidRDefault="00524713" w:rsidP="00F5534F">
            <w:pPr>
              <w:keepNext/>
              <w:autoSpaceDE w:val="0"/>
              <w:autoSpaceDN w:val="0"/>
              <w:adjustRightInd w:val="0"/>
              <w:rPr>
                <w:bCs/>
                <w:kern w:val="2"/>
                <w:sz w:val="16"/>
                <w:szCs w:val="24"/>
              </w:rPr>
            </w:pPr>
            <w:r>
              <w:rPr>
                <w:kern w:val="2"/>
                <w:sz w:val="16"/>
                <w:szCs w:val="23"/>
              </w:rPr>
              <w:t>H-1C-15</w:t>
            </w:r>
          </w:p>
        </w:tc>
        <w:tc>
          <w:tcPr>
            <w:tcW w:w="892" w:type="dxa"/>
          </w:tcPr>
          <w:p w14:paraId="56782DC3"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69ACB880" w14:textId="77777777" w:rsidR="00524713" w:rsidRDefault="00524713">
      <w:pPr>
        <w:pStyle w:val="A"/>
      </w:pPr>
    </w:p>
    <w:p w14:paraId="222EF4DF" w14:textId="77777777" w:rsidR="00524713" w:rsidRDefault="00524713">
      <w:pPr>
        <w:pStyle w:val="1"/>
      </w:pPr>
      <w:r>
        <w:t>39.</w:t>
      </w:r>
      <w:r>
        <w:tab/>
        <w:t>Demonstrate professional practices and standards when working with children and families.</w:t>
      </w:r>
    </w:p>
    <w:p w14:paraId="7E74D7D7"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32"/>
        <w:gridCol w:w="1139"/>
        <w:gridCol w:w="1187"/>
        <w:gridCol w:w="892"/>
      </w:tblGrid>
      <w:tr w:rsidR="00524713" w14:paraId="6D5D8FCD" w14:textId="77777777" w:rsidTr="00F5534F">
        <w:tblPrEx>
          <w:tblCellMar>
            <w:top w:w="0" w:type="dxa"/>
            <w:bottom w:w="0" w:type="dxa"/>
          </w:tblCellMar>
        </w:tblPrEx>
        <w:tc>
          <w:tcPr>
            <w:tcW w:w="1708" w:type="dxa"/>
            <w:shd w:val="clear" w:color="auto" w:fill="E0E0E0"/>
          </w:tcPr>
          <w:p w14:paraId="63894239"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512" w:type="dxa"/>
            <w:gridSpan w:val="2"/>
            <w:shd w:val="clear" w:color="auto" w:fill="E0E0E0"/>
          </w:tcPr>
          <w:p w14:paraId="23BE6CEF"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5B65D9B3"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29A7AAB6" w14:textId="77777777" w:rsidTr="00F5534F">
        <w:tblPrEx>
          <w:tblCellMar>
            <w:top w:w="0" w:type="dxa"/>
            <w:bottom w:w="0" w:type="dxa"/>
          </w:tblCellMar>
        </w:tblPrEx>
        <w:tc>
          <w:tcPr>
            <w:tcW w:w="1708" w:type="dxa"/>
          </w:tcPr>
          <w:p w14:paraId="39629B44" w14:textId="77777777" w:rsidR="00524713" w:rsidRDefault="00524713">
            <w:pPr>
              <w:autoSpaceDE w:val="0"/>
              <w:autoSpaceDN w:val="0"/>
              <w:adjustRightInd w:val="0"/>
              <w:rPr>
                <w:kern w:val="2"/>
                <w:sz w:val="16"/>
                <w:szCs w:val="23"/>
              </w:rPr>
            </w:pPr>
            <w:r>
              <w:rPr>
                <w:kern w:val="2"/>
                <w:sz w:val="16"/>
                <w:szCs w:val="23"/>
              </w:rPr>
              <w:t>1. Participate in continuing training and educational opportunities.</w:t>
            </w:r>
          </w:p>
          <w:p w14:paraId="16EB59D8" w14:textId="77777777" w:rsidR="00524713" w:rsidRDefault="00524713">
            <w:pPr>
              <w:autoSpaceDE w:val="0"/>
              <w:autoSpaceDN w:val="0"/>
              <w:adjustRightInd w:val="0"/>
              <w:rPr>
                <w:kern w:val="2"/>
                <w:sz w:val="16"/>
                <w:szCs w:val="23"/>
              </w:rPr>
            </w:pPr>
            <w:r>
              <w:rPr>
                <w:kern w:val="2"/>
                <w:sz w:val="16"/>
                <w:szCs w:val="23"/>
              </w:rPr>
              <w:t>2. Apply professional ethical standards accepted by the recognized professional organizations.</w:t>
            </w:r>
          </w:p>
          <w:p w14:paraId="5DE27AA6" w14:textId="77777777" w:rsidR="00524713" w:rsidRDefault="00524713">
            <w:pPr>
              <w:autoSpaceDE w:val="0"/>
              <w:autoSpaceDN w:val="0"/>
              <w:adjustRightInd w:val="0"/>
              <w:rPr>
                <w:kern w:val="2"/>
                <w:sz w:val="16"/>
                <w:szCs w:val="23"/>
              </w:rPr>
            </w:pPr>
            <w:r>
              <w:rPr>
                <w:kern w:val="2"/>
                <w:sz w:val="16"/>
                <w:szCs w:val="23"/>
              </w:rPr>
              <w:t>3. Implement federal, state, and local standards, policies, regulations, and laws which impact children, families, and programs.</w:t>
            </w:r>
          </w:p>
          <w:p w14:paraId="54882193" w14:textId="77777777" w:rsidR="00524713" w:rsidRDefault="00524713">
            <w:pPr>
              <w:autoSpaceDE w:val="0"/>
              <w:autoSpaceDN w:val="0"/>
              <w:adjustRightInd w:val="0"/>
              <w:rPr>
                <w:kern w:val="2"/>
                <w:sz w:val="16"/>
                <w:szCs w:val="23"/>
              </w:rPr>
            </w:pPr>
            <w:r>
              <w:rPr>
                <w:kern w:val="2"/>
                <w:sz w:val="16"/>
                <w:szCs w:val="23"/>
              </w:rPr>
              <w:t>4. Demonstrate employability skills.</w:t>
            </w:r>
          </w:p>
          <w:p w14:paraId="057CD421" w14:textId="77777777" w:rsidR="00524713" w:rsidRDefault="00524713">
            <w:pPr>
              <w:autoSpaceDE w:val="0"/>
              <w:autoSpaceDN w:val="0"/>
              <w:adjustRightInd w:val="0"/>
              <w:rPr>
                <w:kern w:val="2"/>
                <w:sz w:val="16"/>
                <w:szCs w:val="23"/>
              </w:rPr>
            </w:pPr>
            <w:r>
              <w:rPr>
                <w:kern w:val="2"/>
                <w:sz w:val="16"/>
                <w:szCs w:val="23"/>
              </w:rPr>
              <w:t>5. Demonstrate confidentiality.</w:t>
            </w:r>
          </w:p>
          <w:p w14:paraId="20E2B3A8" w14:textId="77777777" w:rsidR="00524713" w:rsidRDefault="00524713">
            <w:pPr>
              <w:autoSpaceDE w:val="0"/>
              <w:autoSpaceDN w:val="0"/>
              <w:adjustRightInd w:val="0"/>
              <w:rPr>
                <w:bCs/>
                <w:kern w:val="2"/>
                <w:sz w:val="16"/>
                <w:szCs w:val="24"/>
              </w:rPr>
            </w:pPr>
            <w:r>
              <w:rPr>
                <w:kern w:val="2"/>
                <w:sz w:val="16"/>
                <w:szCs w:val="23"/>
              </w:rPr>
              <w:t>6. Maintain all records required by program and licensing standards.</w:t>
            </w:r>
          </w:p>
        </w:tc>
        <w:tc>
          <w:tcPr>
            <w:tcW w:w="1241" w:type="dxa"/>
          </w:tcPr>
          <w:p w14:paraId="3412FA51" w14:textId="77777777" w:rsidR="00524713" w:rsidRDefault="00524713">
            <w:pPr>
              <w:autoSpaceDE w:val="0"/>
              <w:autoSpaceDN w:val="0"/>
              <w:adjustRightInd w:val="0"/>
              <w:rPr>
                <w:bCs/>
                <w:kern w:val="2"/>
                <w:sz w:val="16"/>
                <w:szCs w:val="24"/>
              </w:rPr>
            </w:pPr>
            <w:r>
              <w:rPr>
                <w:bCs/>
                <w:kern w:val="2"/>
                <w:sz w:val="16"/>
                <w:szCs w:val="24"/>
              </w:rPr>
              <w:t>ELA</w:t>
            </w:r>
          </w:p>
          <w:p w14:paraId="5719B770" w14:textId="77777777" w:rsidR="00524713" w:rsidRDefault="00524713">
            <w:pPr>
              <w:autoSpaceDE w:val="0"/>
              <w:autoSpaceDN w:val="0"/>
              <w:adjustRightInd w:val="0"/>
              <w:rPr>
                <w:kern w:val="2"/>
                <w:sz w:val="16"/>
                <w:szCs w:val="23"/>
              </w:rPr>
            </w:pPr>
            <w:r>
              <w:rPr>
                <w:kern w:val="2"/>
                <w:sz w:val="16"/>
                <w:szCs w:val="23"/>
              </w:rPr>
              <w:t>1-1</w:t>
            </w:r>
          </w:p>
          <w:p w14:paraId="109F1E81" w14:textId="77777777" w:rsidR="00524713" w:rsidRDefault="00524713">
            <w:pPr>
              <w:autoSpaceDE w:val="0"/>
              <w:autoSpaceDN w:val="0"/>
              <w:adjustRightInd w:val="0"/>
              <w:rPr>
                <w:bCs/>
                <w:kern w:val="2"/>
                <w:sz w:val="16"/>
                <w:szCs w:val="24"/>
              </w:rPr>
            </w:pPr>
            <w:r>
              <w:rPr>
                <w:kern w:val="2"/>
                <w:sz w:val="16"/>
                <w:szCs w:val="23"/>
              </w:rPr>
              <w:t>7-1,2,4</w:t>
            </w:r>
          </w:p>
        </w:tc>
        <w:tc>
          <w:tcPr>
            <w:tcW w:w="1271" w:type="dxa"/>
          </w:tcPr>
          <w:p w14:paraId="4361F409" w14:textId="77777777" w:rsidR="00524713" w:rsidRDefault="00524713">
            <w:pPr>
              <w:autoSpaceDE w:val="0"/>
              <w:autoSpaceDN w:val="0"/>
              <w:adjustRightInd w:val="0"/>
              <w:rPr>
                <w:bCs/>
                <w:kern w:val="2"/>
                <w:sz w:val="16"/>
                <w:szCs w:val="24"/>
              </w:rPr>
            </w:pPr>
            <w:r>
              <w:rPr>
                <w:bCs/>
                <w:kern w:val="2"/>
                <w:sz w:val="16"/>
                <w:szCs w:val="24"/>
              </w:rPr>
              <w:t>Social Studies</w:t>
            </w:r>
          </w:p>
          <w:p w14:paraId="1FDBC773" w14:textId="77777777" w:rsidR="00524713" w:rsidRDefault="00524713">
            <w:pPr>
              <w:autoSpaceDE w:val="0"/>
              <w:autoSpaceDN w:val="0"/>
              <w:adjustRightInd w:val="0"/>
              <w:rPr>
                <w:bCs/>
                <w:kern w:val="2"/>
                <w:sz w:val="16"/>
                <w:szCs w:val="24"/>
              </w:rPr>
            </w:pPr>
            <w:r>
              <w:rPr>
                <w:kern w:val="2"/>
                <w:sz w:val="16"/>
                <w:szCs w:val="23"/>
              </w:rPr>
              <w:t>C-1D-3,4</w:t>
            </w:r>
          </w:p>
        </w:tc>
        <w:tc>
          <w:tcPr>
            <w:tcW w:w="892" w:type="dxa"/>
          </w:tcPr>
          <w:p w14:paraId="4D7F59DF" w14:textId="77777777" w:rsidR="00524713" w:rsidRDefault="00524713">
            <w:pPr>
              <w:autoSpaceDE w:val="0"/>
              <w:autoSpaceDN w:val="0"/>
              <w:adjustRightInd w:val="0"/>
              <w:rPr>
                <w:bCs/>
                <w:kern w:val="2"/>
                <w:sz w:val="16"/>
                <w:szCs w:val="24"/>
              </w:rPr>
            </w:pPr>
            <w:r>
              <w:rPr>
                <w:kern w:val="2"/>
                <w:sz w:val="16"/>
                <w:szCs w:val="23"/>
              </w:rPr>
              <w:t>1,2,3,4,5</w:t>
            </w:r>
          </w:p>
        </w:tc>
      </w:tr>
    </w:tbl>
    <w:p w14:paraId="204CD4C5" w14:textId="77777777" w:rsidR="00524713" w:rsidRDefault="00524713">
      <w:pPr>
        <w:pStyle w:val="A"/>
      </w:pPr>
    </w:p>
    <w:p w14:paraId="3E8B5C70" w14:textId="77777777" w:rsidR="00524713" w:rsidRDefault="00524713">
      <w:pPr>
        <w:pStyle w:val="1"/>
      </w:pPr>
      <w:r>
        <w:t>40.</w:t>
      </w:r>
      <w:r>
        <w:tab/>
        <w:t>Evaluate career paths within early childhood, family, community, and education services.</w:t>
      </w:r>
    </w:p>
    <w:p w14:paraId="03660A7C"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28"/>
        <w:gridCol w:w="1117"/>
        <w:gridCol w:w="1206"/>
        <w:gridCol w:w="899"/>
      </w:tblGrid>
      <w:tr w:rsidR="00524713" w14:paraId="4CF3EDDB" w14:textId="77777777" w:rsidTr="0085615D">
        <w:tblPrEx>
          <w:tblCellMar>
            <w:top w:w="0" w:type="dxa"/>
            <w:bottom w:w="0" w:type="dxa"/>
          </w:tblCellMar>
        </w:tblPrEx>
        <w:trPr>
          <w:cantSplit/>
          <w:tblHeader/>
        </w:trPr>
        <w:tc>
          <w:tcPr>
            <w:tcW w:w="1708" w:type="dxa"/>
            <w:shd w:val="clear" w:color="auto" w:fill="E0E0E0"/>
          </w:tcPr>
          <w:p w14:paraId="7CACE9B2"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500" w:type="dxa"/>
            <w:gridSpan w:val="2"/>
            <w:shd w:val="clear" w:color="auto" w:fill="E0E0E0"/>
          </w:tcPr>
          <w:p w14:paraId="108E49C7"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900" w:type="dxa"/>
            <w:shd w:val="clear" w:color="auto" w:fill="E0E0E0"/>
          </w:tcPr>
          <w:p w14:paraId="3DB1115D"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232571A2" w14:textId="77777777">
        <w:tblPrEx>
          <w:tblCellMar>
            <w:top w:w="0" w:type="dxa"/>
            <w:bottom w:w="0" w:type="dxa"/>
          </w:tblCellMar>
        </w:tblPrEx>
        <w:tc>
          <w:tcPr>
            <w:tcW w:w="1708" w:type="dxa"/>
          </w:tcPr>
          <w:p w14:paraId="44F8D8EE" w14:textId="77777777" w:rsidR="00524713" w:rsidRDefault="00524713">
            <w:pPr>
              <w:autoSpaceDE w:val="0"/>
              <w:autoSpaceDN w:val="0"/>
              <w:adjustRightInd w:val="0"/>
              <w:rPr>
                <w:kern w:val="2"/>
                <w:sz w:val="16"/>
                <w:szCs w:val="23"/>
              </w:rPr>
            </w:pPr>
            <w:r>
              <w:rPr>
                <w:kern w:val="2"/>
                <w:sz w:val="16"/>
                <w:szCs w:val="23"/>
              </w:rPr>
              <w:t xml:space="preserve">1. Assess the importance of early childhood, family, community, and educational services in the </w:t>
            </w:r>
            <w:smartTag w:uri="urn:schemas-microsoft-com:office:smarttags" w:element="place">
              <w:smartTag w:uri="urn:schemas-microsoft-com:office:smarttags" w:element="country-region">
                <w:r>
                  <w:rPr>
                    <w:kern w:val="2"/>
                    <w:sz w:val="16"/>
                    <w:szCs w:val="23"/>
                  </w:rPr>
                  <w:t>United States</w:t>
                </w:r>
              </w:smartTag>
            </w:smartTag>
            <w:r>
              <w:rPr>
                <w:kern w:val="2"/>
                <w:sz w:val="16"/>
                <w:szCs w:val="23"/>
              </w:rPr>
              <w:t xml:space="preserve"> and the world.</w:t>
            </w:r>
          </w:p>
          <w:p w14:paraId="19A6EB4B" w14:textId="77777777" w:rsidR="00524713" w:rsidRDefault="00524713">
            <w:pPr>
              <w:autoSpaceDE w:val="0"/>
              <w:autoSpaceDN w:val="0"/>
              <w:adjustRightInd w:val="0"/>
              <w:rPr>
                <w:kern w:val="2"/>
                <w:sz w:val="16"/>
                <w:szCs w:val="23"/>
              </w:rPr>
            </w:pPr>
            <w:r>
              <w:rPr>
                <w:kern w:val="2"/>
                <w:sz w:val="16"/>
                <w:szCs w:val="23"/>
              </w:rPr>
              <w:t>2. Research the roles and functions of individuals engaged in early childhood, family, community, and educational services careers.</w:t>
            </w:r>
          </w:p>
          <w:p w14:paraId="339D6501" w14:textId="77777777" w:rsidR="00524713" w:rsidRDefault="00524713">
            <w:pPr>
              <w:autoSpaceDE w:val="0"/>
              <w:autoSpaceDN w:val="0"/>
              <w:adjustRightInd w:val="0"/>
              <w:rPr>
                <w:kern w:val="2"/>
                <w:sz w:val="16"/>
                <w:szCs w:val="23"/>
              </w:rPr>
            </w:pPr>
            <w:r>
              <w:rPr>
                <w:kern w:val="2"/>
                <w:sz w:val="16"/>
                <w:szCs w:val="23"/>
              </w:rPr>
              <w:t>3. Assess employment opportunities and preparation requirements.</w:t>
            </w:r>
          </w:p>
          <w:p w14:paraId="38389927" w14:textId="77777777" w:rsidR="00524713" w:rsidRDefault="00524713">
            <w:pPr>
              <w:autoSpaceDE w:val="0"/>
              <w:autoSpaceDN w:val="0"/>
              <w:adjustRightInd w:val="0"/>
              <w:rPr>
                <w:kern w:val="2"/>
                <w:sz w:val="16"/>
                <w:szCs w:val="23"/>
              </w:rPr>
            </w:pPr>
            <w:r>
              <w:rPr>
                <w:kern w:val="2"/>
                <w:sz w:val="16"/>
                <w:szCs w:val="23"/>
              </w:rPr>
              <w:t>4. Review education and training requirements for different levels of employment.</w:t>
            </w:r>
          </w:p>
          <w:p w14:paraId="6E583313" w14:textId="77777777" w:rsidR="00524713" w:rsidRDefault="00524713">
            <w:pPr>
              <w:autoSpaceDE w:val="0"/>
              <w:autoSpaceDN w:val="0"/>
              <w:adjustRightInd w:val="0"/>
              <w:rPr>
                <w:kern w:val="2"/>
                <w:sz w:val="16"/>
                <w:szCs w:val="23"/>
              </w:rPr>
            </w:pPr>
            <w:r>
              <w:rPr>
                <w:kern w:val="2"/>
                <w:sz w:val="16"/>
                <w:szCs w:val="23"/>
              </w:rPr>
              <w:t>5. Assess the impact of early childhood, family, community, and educational service occupations on the local, state, national, and global economies.</w:t>
            </w:r>
          </w:p>
          <w:p w14:paraId="48AC4BCD" w14:textId="77777777" w:rsidR="00524713" w:rsidRDefault="00524713">
            <w:pPr>
              <w:autoSpaceDE w:val="0"/>
              <w:autoSpaceDN w:val="0"/>
              <w:adjustRightInd w:val="0"/>
              <w:rPr>
                <w:kern w:val="2"/>
                <w:sz w:val="16"/>
                <w:szCs w:val="23"/>
              </w:rPr>
            </w:pPr>
            <w:r>
              <w:rPr>
                <w:kern w:val="2"/>
                <w:sz w:val="16"/>
                <w:szCs w:val="23"/>
              </w:rPr>
              <w:t>6. Research entrepreneurial opportunities related to these careers.</w:t>
            </w:r>
          </w:p>
          <w:p w14:paraId="14E4C088" w14:textId="77777777" w:rsidR="00524713" w:rsidRDefault="00524713">
            <w:pPr>
              <w:autoSpaceDE w:val="0"/>
              <w:autoSpaceDN w:val="0"/>
              <w:adjustRightInd w:val="0"/>
              <w:rPr>
                <w:bCs/>
                <w:kern w:val="2"/>
                <w:sz w:val="16"/>
                <w:szCs w:val="24"/>
              </w:rPr>
            </w:pPr>
            <w:r>
              <w:rPr>
                <w:kern w:val="2"/>
                <w:sz w:val="16"/>
                <w:szCs w:val="23"/>
              </w:rPr>
              <w:t>7. Assess how interests, education, personal priorities, and family responsibilities affect career choices in these areas.</w:t>
            </w:r>
          </w:p>
        </w:tc>
        <w:tc>
          <w:tcPr>
            <w:tcW w:w="1200" w:type="dxa"/>
          </w:tcPr>
          <w:p w14:paraId="26BAD8B5" w14:textId="77777777" w:rsidR="00524713" w:rsidRDefault="00524713">
            <w:pPr>
              <w:autoSpaceDE w:val="0"/>
              <w:autoSpaceDN w:val="0"/>
              <w:adjustRightInd w:val="0"/>
              <w:rPr>
                <w:bCs/>
                <w:kern w:val="2"/>
                <w:sz w:val="16"/>
                <w:szCs w:val="24"/>
              </w:rPr>
            </w:pPr>
            <w:r>
              <w:rPr>
                <w:bCs/>
                <w:kern w:val="2"/>
                <w:sz w:val="16"/>
                <w:szCs w:val="24"/>
              </w:rPr>
              <w:t>ELA</w:t>
            </w:r>
          </w:p>
          <w:p w14:paraId="69184D2D" w14:textId="77777777" w:rsidR="00524713" w:rsidRDefault="00524713">
            <w:pPr>
              <w:autoSpaceDE w:val="0"/>
              <w:autoSpaceDN w:val="0"/>
              <w:adjustRightInd w:val="0"/>
              <w:rPr>
                <w:kern w:val="2"/>
                <w:sz w:val="16"/>
                <w:szCs w:val="23"/>
              </w:rPr>
            </w:pPr>
            <w:r>
              <w:rPr>
                <w:kern w:val="2"/>
                <w:sz w:val="16"/>
                <w:szCs w:val="23"/>
              </w:rPr>
              <w:t>1-3,4,5</w:t>
            </w:r>
          </w:p>
          <w:p w14:paraId="6455A4BE" w14:textId="77777777" w:rsidR="00524713" w:rsidRDefault="00524713">
            <w:pPr>
              <w:autoSpaceDE w:val="0"/>
              <w:autoSpaceDN w:val="0"/>
              <w:adjustRightInd w:val="0"/>
              <w:rPr>
                <w:kern w:val="2"/>
                <w:sz w:val="16"/>
                <w:szCs w:val="23"/>
              </w:rPr>
            </w:pPr>
            <w:r>
              <w:rPr>
                <w:kern w:val="2"/>
                <w:sz w:val="16"/>
                <w:szCs w:val="23"/>
              </w:rPr>
              <w:t>2-6</w:t>
            </w:r>
          </w:p>
          <w:p w14:paraId="449DEE5B" w14:textId="77777777" w:rsidR="00524713" w:rsidRDefault="00524713">
            <w:pPr>
              <w:autoSpaceDE w:val="0"/>
              <w:autoSpaceDN w:val="0"/>
              <w:adjustRightInd w:val="0"/>
              <w:rPr>
                <w:kern w:val="2"/>
                <w:sz w:val="16"/>
                <w:szCs w:val="23"/>
              </w:rPr>
            </w:pPr>
            <w:r>
              <w:rPr>
                <w:kern w:val="2"/>
                <w:sz w:val="16"/>
                <w:szCs w:val="23"/>
              </w:rPr>
              <w:t>3-1,2,3</w:t>
            </w:r>
          </w:p>
          <w:p w14:paraId="79CDF105" w14:textId="77777777" w:rsidR="00524713" w:rsidRDefault="00524713">
            <w:pPr>
              <w:autoSpaceDE w:val="0"/>
              <w:autoSpaceDN w:val="0"/>
              <w:adjustRightInd w:val="0"/>
              <w:rPr>
                <w:kern w:val="2"/>
                <w:sz w:val="16"/>
                <w:szCs w:val="23"/>
              </w:rPr>
            </w:pPr>
            <w:r>
              <w:rPr>
                <w:kern w:val="2"/>
                <w:sz w:val="16"/>
                <w:szCs w:val="23"/>
              </w:rPr>
              <w:t>4-1</w:t>
            </w:r>
          </w:p>
          <w:p w14:paraId="6CA45675" w14:textId="77777777" w:rsidR="00524713" w:rsidRDefault="00524713">
            <w:pPr>
              <w:autoSpaceDE w:val="0"/>
              <w:autoSpaceDN w:val="0"/>
              <w:adjustRightInd w:val="0"/>
              <w:rPr>
                <w:kern w:val="2"/>
                <w:sz w:val="16"/>
                <w:szCs w:val="23"/>
              </w:rPr>
            </w:pPr>
            <w:r>
              <w:rPr>
                <w:kern w:val="2"/>
                <w:sz w:val="16"/>
                <w:szCs w:val="23"/>
              </w:rPr>
              <w:t>5-1,2,3,6</w:t>
            </w:r>
          </w:p>
          <w:p w14:paraId="7795BA44" w14:textId="77777777" w:rsidR="00524713" w:rsidRDefault="00524713">
            <w:pPr>
              <w:autoSpaceDE w:val="0"/>
              <w:autoSpaceDN w:val="0"/>
              <w:adjustRightInd w:val="0"/>
              <w:rPr>
                <w:kern w:val="2"/>
                <w:sz w:val="16"/>
                <w:szCs w:val="23"/>
              </w:rPr>
            </w:pPr>
            <w:r>
              <w:rPr>
                <w:kern w:val="2"/>
                <w:sz w:val="16"/>
                <w:szCs w:val="23"/>
              </w:rPr>
              <w:t>7-1,2,4</w:t>
            </w:r>
          </w:p>
          <w:p w14:paraId="4617B4F8" w14:textId="77777777" w:rsidR="00524713" w:rsidRDefault="00524713">
            <w:pPr>
              <w:autoSpaceDE w:val="0"/>
              <w:autoSpaceDN w:val="0"/>
              <w:adjustRightInd w:val="0"/>
              <w:rPr>
                <w:bCs/>
                <w:kern w:val="2"/>
                <w:sz w:val="16"/>
                <w:szCs w:val="24"/>
              </w:rPr>
            </w:pPr>
            <w:r>
              <w:rPr>
                <w:bCs/>
                <w:kern w:val="2"/>
                <w:sz w:val="16"/>
                <w:szCs w:val="24"/>
              </w:rPr>
              <w:t>Math</w:t>
            </w:r>
          </w:p>
          <w:p w14:paraId="16866816" w14:textId="77777777" w:rsidR="00524713" w:rsidRDefault="00524713">
            <w:pPr>
              <w:autoSpaceDE w:val="0"/>
              <w:autoSpaceDN w:val="0"/>
              <w:adjustRightInd w:val="0"/>
              <w:rPr>
                <w:bCs/>
                <w:kern w:val="2"/>
                <w:sz w:val="16"/>
                <w:szCs w:val="24"/>
              </w:rPr>
            </w:pPr>
            <w:r>
              <w:rPr>
                <w:kern w:val="2"/>
                <w:sz w:val="16"/>
                <w:szCs w:val="23"/>
              </w:rPr>
              <w:t>D-1,7</w:t>
            </w:r>
          </w:p>
        </w:tc>
        <w:tc>
          <w:tcPr>
            <w:tcW w:w="1300" w:type="dxa"/>
          </w:tcPr>
          <w:p w14:paraId="3D53CD3D" w14:textId="77777777" w:rsidR="00524713" w:rsidRDefault="00524713">
            <w:pPr>
              <w:autoSpaceDE w:val="0"/>
              <w:autoSpaceDN w:val="0"/>
              <w:adjustRightInd w:val="0"/>
              <w:rPr>
                <w:bCs/>
                <w:kern w:val="2"/>
                <w:sz w:val="16"/>
                <w:szCs w:val="24"/>
              </w:rPr>
            </w:pPr>
            <w:r>
              <w:rPr>
                <w:bCs/>
                <w:kern w:val="2"/>
                <w:sz w:val="16"/>
                <w:szCs w:val="24"/>
              </w:rPr>
              <w:t>Social Studies</w:t>
            </w:r>
          </w:p>
          <w:p w14:paraId="52F56E4F" w14:textId="77777777" w:rsidR="00524713" w:rsidRDefault="00524713">
            <w:pPr>
              <w:autoSpaceDE w:val="0"/>
              <w:autoSpaceDN w:val="0"/>
              <w:adjustRightInd w:val="0"/>
              <w:rPr>
                <w:kern w:val="2"/>
                <w:sz w:val="16"/>
                <w:szCs w:val="23"/>
              </w:rPr>
            </w:pPr>
            <w:r>
              <w:rPr>
                <w:kern w:val="2"/>
                <w:sz w:val="16"/>
                <w:szCs w:val="23"/>
              </w:rPr>
              <w:t>G-1B-1,4</w:t>
            </w:r>
          </w:p>
          <w:p w14:paraId="2C959BAD" w14:textId="77777777" w:rsidR="00524713" w:rsidRDefault="00524713">
            <w:pPr>
              <w:autoSpaceDE w:val="0"/>
              <w:autoSpaceDN w:val="0"/>
              <w:adjustRightInd w:val="0"/>
              <w:rPr>
                <w:kern w:val="2"/>
                <w:sz w:val="16"/>
                <w:szCs w:val="23"/>
              </w:rPr>
            </w:pPr>
            <w:r>
              <w:rPr>
                <w:kern w:val="2"/>
                <w:sz w:val="16"/>
                <w:szCs w:val="23"/>
              </w:rPr>
              <w:t>G-1C-2,3,4,6</w:t>
            </w:r>
          </w:p>
          <w:p w14:paraId="02820090" w14:textId="77777777" w:rsidR="00524713" w:rsidRDefault="00524713">
            <w:pPr>
              <w:autoSpaceDE w:val="0"/>
              <w:autoSpaceDN w:val="0"/>
              <w:adjustRightInd w:val="0"/>
              <w:rPr>
                <w:kern w:val="2"/>
                <w:sz w:val="16"/>
                <w:szCs w:val="23"/>
              </w:rPr>
            </w:pPr>
            <w:r>
              <w:rPr>
                <w:kern w:val="2"/>
                <w:sz w:val="16"/>
                <w:szCs w:val="23"/>
              </w:rPr>
              <w:t>G-D-5</w:t>
            </w:r>
          </w:p>
          <w:p w14:paraId="505C3714" w14:textId="77777777" w:rsidR="00524713" w:rsidRDefault="00524713">
            <w:pPr>
              <w:autoSpaceDE w:val="0"/>
              <w:autoSpaceDN w:val="0"/>
              <w:adjustRightInd w:val="0"/>
              <w:rPr>
                <w:kern w:val="2"/>
                <w:sz w:val="16"/>
                <w:szCs w:val="23"/>
              </w:rPr>
            </w:pPr>
            <w:r>
              <w:rPr>
                <w:kern w:val="2"/>
                <w:sz w:val="16"/>
                <w:szCs w:val="23"/>
              </w:rPr>
              <w:t>C-1D-1</w:t>
            </w:r>
          </w:p>
          <w:p w14:paraId="7CB9DEE5" w14:textId="77777777" w:rsidR="00524713" w:rsidRDefault="00524713">
            <w:pPr>
              <w:autoSpaceDE w:val="0"/>
              <w:autoSpaceDN w:val="0"/>
              <w:adjustRightInd w:val="0"/>
              <w:rPr>
                <w:kern w:val="2"/>
                <w:sz w:val="16"/>
                <w:szCs w:val="23"/>
              </w:rPr>
            </w:pPr>
            <w:r>
              <w:rPr>
                <w:kern w:val="2"/>
                <w:sz w:val="16"/>
                <w:szCs w:val="23"/>
              </w:rPr>
              <w:t>E-1A-3</w:t>
            </w:r>
          </w:p>
          <w:p w14:paraId="01A8E5DD" w14:textId="77777777" w:rsidR="00524713" w:rsidRDefault="00524713">
            <w:pPr>
              <w:autoSpaceDE w:val="0"/>
              <w:autoSpaceDN w:val="0"/>
              <w:adjustRightInd w:val="0"/>
              <w:rPr>
                <w:bCs/>
                <w:kern w:val="2"/>
                <w:sz w:val="16"/>
                <w:szCs w:val="24"/>
              </w:rPr>
            </w:pPr>
            <w:r>
              <w:rPr>
                <w:kern w:val="2"/>
                <w:sz w:val="16"/>
                <w:szCs w:val="23"/>
              </w:rPr>
              <w:t>E-1C-3</w:t>
            </w:r>
          </w:p>
        </w:tc>
        <w:tc>
          <w:tcPr>
            <w:tcW w:w="900" w:type="dxa"/>
          </w:tcPr>
          <w:p w14:paraId="47870DB3" w14:textId="77777777" w:rsidR="00524713" w:rsidRDefault="00524713">
            <w:pPr>
              <w:autoSpaceDE w:val="0"/>
              <w:autoSpaceDN w:val="0"/>
              <w:adjustRightInd w:val="0"/>
              <w:rPr>
                <w:bCs/>
                <w:kern w:val="2"/>
                <w:sz w:val="16"/>
                <w:szCs w:val="24"/>
              </w:rPr>
            </w:pPr>
            <w:r>
              <w:rPr>
                <w:kern w:val="2"/>
                <w:sz w:val="16"/>
                <w:szCs w:val="23"/>
              </w:rPr>
              <w:t>1,2,3,4,5</w:t>
            </w:r>
          </w:p>
        </w:tc>
      </w:tr>
    </w:tbl>
    <w:p w14:paraId="6E851E7A" w14:textId="77777777" w:rsidR="00524713" w:rsidRDefault="00524713">
      <w:pPr>
        <w:pStyle w:val="A"/>
      </w:pPr>
    </w:p>
    <w:p w14:paraId="03EF2B3B" w14:textId="77777777" w:rsidR="00524713" w:rsidRDefault="00524713">
      <w:pPr>
        <w:pStyle w:val="1"/>
      </w:pPr>
      <w:r>
        <w:t>41.</w:t>
      </w:r>
      <w:r>
        <w:tab/>
        <w:t xml:space="preserve">Evaluate management skills for establishing a quality business related to children. </w:t>
      </w:r>
    </w:p>
    <w:p w14:paraId="095A221F"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50"/>
        <w:gridCol w:w="1149"/>
        <w:gridCol w:w="1152"/>
        <w:gridCol w:w="899"/>
      </w:tblGrid>
      <w:tr w:rsidR="00524713" w14:paraId="6215C68B" w14:textId="77777777" w:rsidTr="00F5534F">
        <w:tblPrEx>
          <w:tblCellMar>
            <w:top w:w="0" w:type="dxa"/>
            <w:bottom w:w="0" w:type="dxa"/>
          </w:tblCellMar>
        </w:tblPrEx>
        <w:tc>
          <w:tcPr>
            <w:tcW w:w="1708" w:type="dxa"/>
            <w:shd w:val="clear" w:color="auto" w:fill="E0E0E0"/>
          </w:tcPr>
          <w:p w14:paraId="61DBAEC4"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00" w:type="dxa"/>
            <w:gridSpan w:val="2"/>
            <w:shd w:val="clear" w:color="auto" w:fill="E0E0E0"/>
          </w:tcPr>
          <w:p w14:paraId="43CC7530"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900" w:type="dxa"/>
            <w:shd w:val="clear" w:color="auto" w:fill="E0E0E0"/>
          </w:tcPr>
          <w:p w14:paraId="15B88011"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4AE56547" w14:textId="77777777" w:rsidTr="00F5534F">
        <w:tblPrEx>
          <w:tblCellMar>
            <w:top w:w="0" w:type="dxa"/>
            <w:bottom w:w="0" w:type="dxa"/>
          </w:tblCellMar>
        </w:tblPrEx>
        <w:tc>
          <w:tcPr>
            <w:tcW w:w="1708" w:type="dxa"/>
          </w:tcPr>
          <w:p w14:paraId="786EAF70" w14:textId="77777777" w:rsidR="00524713" w:rsidRDefault="00524713">
            <w:pPr>
              <w:autoSpaceDE w:val="0"/>
              <w:autoSpaceDN w:val="0"/>
              <w:adjustRightInd w:val="0"/>
              <w:rPr>
                <w:kern w:val="2"/>
                <w:sz w:val="16"/>
                <w:szCs w:val="23"/>
              </w:rPr>
            </w:pPr>
            <w:r>
              <w:rPr>
                <w:kern w:val="2"/>
                <w:sz w:val="16"/>
                <w:szCs w:val="23"/>
              </w:rPr>
              <w:t>1. Assess various types of businesses.</w:t>
            </w:r>
          </w:p>
          <w:p w14:paraId="494D5FF0" w14:textId="77777777" w:rsidR="00524713" w:rsidRDefault="00524713">
            <w:pPr>
              <w:autoSpaceDE w:val="0"/>
              <w:autoSpaceDN w:val="0"/>
              <w:adjustRightInd w:val="0"/>
              <w:rPr>
                <w:kern w:val="2"/>
                <w:sz w:val="16"/>
                <w:szCs w:val="23"/>
              </w:rPr>
            </w:pPr>
            <w:r>
              <w:rPr>
                <w:kern w:val="2"/>
                <w:sz w:val="16"/>
                <w:szCs w:val="23"/>
              </w:rPr>
              <w:t>2. Determine the need for quality services.</w:t>
            </w:r>
          </w:p>
          <w:p w14:paraId="38664498" w14:textId="77777777" w:rsidR="00524713" w:rsidRDefault="00524713">
            <w:pPr>
              <w:autoSpaceDE w:val="0"/>
              <w:autoSpaceDN w:val="0"/>
              <w:adjustRightInd w:val="0"/>
              <w:rPr>
                <w:kern w:val="2"/>
                <w:sz w:val="16"/>
                <w:szCs w:val="23"/>
              </w:rPr>
            </w:pPr>
            <w:r>
              <w:rPr>
                <w:kern w:val="2"/>
                <w:sz w:val="16"/>
                <w:szCs w:val="23"/>
              </w:rPr>
              <w:t>3. Investigate the legal requirements and tax laws for a business.</w:t>
            </w:r>
          </w:p>
          <w:p w14:paraId="46623CDB" w14:textId="77777777" w:rsidR="00524713" w:rsidRDefault="00524713">
            <w:pPr>
              <w:autoSpaceDE w:val="0"/>
              <w:autoSpaceDN w:val="0"/>
              <w:adjustRightInd w:val="0"/>
              <w:rPr>
                <w:kern w:val="2"/>
                <w:sz w:val="16"/>
                <w:szCs w:val="23"/>
              </w:rPr>
            </w:pPr>
            <w:r>
              <w:rPr>
                <w:kern w:val="2"/>
                <w:sz w:val="16"/>
                <w:szCs w:val="23"/>
              </w:rPr>
              <w:lastRenderedPageBreak/>
              <w:t>4. Investigate insurance issues related to businesses.</w:t>
            </w:r>
          </w:p>
          <w:p w14:paraId="41C57BE5" w14:textId="77777777" w:rsidR="00524713" w:rsidRDefault="00524713">
            <w:pPr>
              <w:autoSpaceDE w:val="0"/>
              <w:autoSpaceDN w:val="0"/>
              <w:adjustRightInd w:val="0"/>
              <w:rPr>
                <w:kern w:val="2"/>
                <w:sz w:val="16"/>
                <w:szCs w:val="23"/>
              </w:rPr>
            </w:pPr>
            <w:r>
              <w:rPr>
                <w:kern w:val="2"/>
                <w:sz w:val="16"/>
                <w:szCs w:val="23"/>
              </w:rPr>
              <w:t>5. Critique financial plans for businesses.</w:t>
            </w:r>
          </w:p>
          <w:p w14:paraId="502ECDF7" w14:textId="77777777" w:rsidR="00524713" w:rsidRDefault="00524713">
            <w:pPr>
              <w:autoSpaceDE w:val="0"/>
              <w:autoSpaceDN w:val="0"/>
              <w:adjustRightInd w:val="0"/>
              <w:rPr>
                <w:bCs/>
                <w:kern w:val="2"/>
                <w:sz w:val="16"/>
                <w:szCs w:val="24"/>
              </w:rPr>
            </w:pPr>
            <w:r>
              <w:rPr>
                <w:kern w:val="2"/>
                <w:sz w:val="16"/>
                <w:szCs w:val="23"/>
              </w:rPr>
              <w:t>6. Examine marketing and management plans that may be applied to businesses.</w:t>
            </w:r>
          </w:p>
        </w:tc>
        <w:tc>
          <w:tcPr>
            <w:tcW w:w="1200" w:type="dxa"/>
          </w:tcPr>
          <w:p w14:paraId="2EA06B67" w14:textId="77777777" w:rsidR="00524713" w:rsidRDefault="00524713">
            <w:pPr>
              <w:autoSpaceDE w:val="0"/>
              <w:autoSpaceDN w:val="0"/>
              <w:adjustRightInd w:val="0"/>
              <w:rPr>
                <w:bCs/>
                <w:kern w:val="2"/>
                <w:sz w:val="16"/>
                <w:szCs w:val="24"/>
              </w:rPr>
            </w:pPr>
            <w:r>
              <w:rPr>
                <w:bCs/>
                <w:kern w:val="2"/>
                <w:sz w:val="16"/>
                <w:szCs w:val="24"/>
              </w:rPr>
              <w:lastRenderedPageBreak/>
              <w:t>ELA</w:t>
            </w:r>
          </w:p>
          <w:p w14:paraId="5B450CC2" w14:textId="77777777" w:rsidR="00524713" w:rsidRDefault="00524713">
            <w:pPr>
              <w:autoSpaceDE w:val="0"/>
              <w:autoSpaceDN w:val="0"/>
              <w:adjustRightInd w:val="0"/>
              <w:rPr>
                <w:kern w:val="2"/>
                <w:sz w:val="16"/>
                <w:szCs w:val="23"/>
              </w:rPr>
            </w:pPr>
            <w:r>
              <w:rPr>
                <w:kern w:val="2"/>
                <w:sz w:val="16"/>
                <w:szCs w:val="23"/>
              </w:rPr>
              <w:t>1-1,3,4,5</w:t>
            </w:r>
          </w:p>
          <w:p w14:paraId="03074D1D" w14:textId="77777777" w:rsidR="00524713" w:rsidRDefault="00524713">
            <w:pPr>
              <w:autoSpaceDE w:val="0"/>
              <w:autoSpaceDN w:val="0"/>
              <w:adjustRightInd w:val="0"/>
              <w:rPr>
                <w:kern w:val="2"/>
                <w:sz w:val="16"/>
                <w:szCs w:val="23"/>
              </w:rPr>
            </w:pPr>
            <w:r>
              <w:rPr>
                <w:kern w:val="2"/>
                <w:sz w:val="16"/>
                <w:szCs w:val="23"/>
              </w:rPr>
              <w:t>5-1,2,3,6</w:t>
            </w:r>
          </w:p>
          <w:p w14:paraId="4A2614D2" w14:textId="77777777" w:rsidR="00524713" w:rsidRDefault="00524713">
            <w:pPr>
              <w:autoSpaceDE w:val="0"/>
              <w:autoSpaceDN w:val="0"/>
              <w:adjustRightInd w:val="0"/>
              <w:rPr>
                <w:kern w:val="2"/>
                <w:sz w:val="16"/>
                <w:szCs w:val="23"/>
              </w:rPr>
            </w:pPr>
            <w:r>
              <w:rPr>
                <w:kern w:val="2"/>
                <w:sz w:val="16"/>
                <w:szCs w:val="23"/>
              </w:rPr>
              <w:t>7-1,2,4</w:t>
            </w:r>
          </w:p>
          <w:p w14:paraId="31F99A7A" w14:textId="77777777" w:rsidR="00524713" w:rsidRDefault="00524713">
            <w:pPr>
              <w:autoSpaceDE w:val="0"/>
              <w:autoSpaceDN w:val="0"/>
              <w:adjustRightInd w:val="0"/>
              <w:rPr>
                <w:bCs/>
                <w:kern w:val="2"/>
                <w:sz w:val="16"/>
                <w:szCs w:val="24"/>
              </w:rPr>
            </w:pPr>
            <w:r>
              <w:rPr>
                <w:bCs/>
                <w:kern w:val="2"/>
                <w:sz w:val="16"/>
                <w:szCs w:val="24"/>
              </w:rPr>
              <w:t>Math</w:t>
            </w:r>
          </w:p>
          <w:p w14:paraId="4FA81129" w14:textId="77777777" w:rsidR="00524713" w:rsidRDefault="00524713">
            <w:pPr>
              <w:autoSpaceDE w:val="0"/>
              <w:autoSpaceDN w:val="0"/>
              <w:adjustRightInd w:val="0"/>
              <w:rPr>
                <w:kern w:val="2"/>
                <w:sz w:val="16"/>
                <w:szCs w:val="23"/>
              </w:rPr>
            </w:pPr>
            <w:r>
              <w:rPr>
                <w:kern w:val="2"/>
                <w:sz w:val="16"/>
                <w:szCs w:val="23"/>
              </w:rPr>
              <w:t>N-1,2</w:t>
            </w:r>
          </w:p>
          <w:p w14:paraId="7DA73FBC" w14:textId="77777777" w:rsidR="00524713" w:rsidRDefault="00524713">
            <w:pPr>
              <w:autoSpaceDE w:val="0"/>
              <w:autoSpaceDN w:val="0"/>
              <w:adjustRightInd w:val="0"/>
              <w:rPr>
                <w:bCs/>
                <w:kern w:val="2"/>
                <w:sz w:val="16"/>
                <w:szCs w:val="24"/>
              </w:rPr>
            </w:pPr>
            <w:r>
              <w:rPr>
                <w:kern w:val="2"/>
                <w:sz w:val="16"/>
                <w:szCs w:val="23"/>
              </w:rPr>
              <w:t>D-1,7,8,9</w:t>
            </w:r>
          </w:p>
        </w:tc>
        <w:tc>
          <w:tcPr>
            <w:tcW w:w="1200" w:type="dxa"/>
          </w:tcPr>
          <w:p w14:paraId="14451A71" w14:textId="77777777" w:rsidR="00524713" w:rsidRDefault="00524713">
            <w:pPr>
              <w:autoSpaceDE w:val="0"/>
              <w:autoSpaceDN w:val="0"/>
              <w:adjustRightInd w:val="0"/>
              <w:rPr>
                <w:bCs/>
                <w:kern w:val="2"/>
                <w:sz w:val="16"/>
                <w:szCs w:val="24"/>
              </w:rPr>
            </w:pPr>
            <w:r>
              <w:rPr>
                <w:bCs/>
                <w:kern w:val="2"/>
                <w:sz w:val="16"/>
                <w:szCs w:val="24"/>
              </w:rPr>
              <w:t>Social Studies</w:t>
            </w:r>
          </w:p>
          <w:p w14:paraId="3A14205E" w14:textId="77777777" w:rsidR="00524713" w:rsidRDefault="00524713">
            <w:pPr>
              <w:autoSpaceDE w:val="0"/>
              <w:autoSpaceDN w:val="0"/>
              <w:adjustRightInd w:val="0"/>
              <w:rPr>
                <w:kern w:val="2"/>
                <w:sz w:val="16"/>
                <w:szCs w:val="23"/>
              </w:rPr>
            </w:pPr>
            <w:r>
              <w:rPr>
                <w:kern w:val="2"/>
                <w:sz w:val="16"/>
                <w:szCs w:val="23"/>
              </w:rPr>
              <w:t>G-1A-1,4</w:t>
            </w:r>
          </w:p>
          <w:p w14:paraId="312A7C48" w14:textId="77777777" w:rsidR="00524713" w:rsidRDefault="00524713">
            <w:pPr>
              <w:autoSpaceDE w:val="0"/>
              <w:autoSpaceDN w:val="0"/>
              <w:adjustRightInd w:val="0"/>
              <w:rPr>
                <w:kern w:val="2"/>
                <w:sz w:val="16"/>
                <w:szCs w:val="23"/>
              </w:rPr>
            </w:pPr>
            <w:r>
              <w:rPr>
                <w:kern w:val="2"/>
                <w:sz w:val="16"/>
                <w:szCs w:val="23"/>
              </w:rPr>
              <w:t>C-1A-1,4</w:t>
            </w:r>
          </w:p>
          <w:p w14:paraId="45EEB098" w14:textId="77777777" w:rsidR="00524713" w:rsidRDefault="00524713">
            <w:pPr>
              <w:autoSpaceDE w:val="0"/>
              <w:autoSpaceDN w:val="0"/>
              <w:adjustRightInd w:val="0"/>
              <w:rPr>
                <w:kern w:val="2"/>
                <w:sz w:val="16"/>
                <w:szCs w:val="23"/>
              </w:rPr>
            </w:pPr>
            <w:r>
              <w:rPr>
                <w:kern w:val="2"/>
                <w:sz w:val="16"/>
                <w:szCs w:val="23"/>
              </w:rPr>
              <w:t>E-1A-1,2,3,8</w:t>
            </w:r>
          </w:p>
          <w:p w14:paraId="70F99A45" w14:textId="77777777" w:rsidR="00524713" w:rsidRDefault="00524713">
            <w:pPr>
              <w:autoSpaceDE w:val="0"/>
              <w:autoSpaceDN w:val="0"/>
              <w:adjustRightInd w:val="0"/>
              <w:rPr>
                <w:bCs/>
                <w:kern w:val="2"/>
                <w:sz w:val="16"/>
                <w:szCs w:val="24"/>
              </w:rPr>
            </w:pPr>
            <w:r>
              <w:rPr>
                <w:kern w:val="2"/>
                <w:sz w:val="16"/>
                <w:szCs w:val="23"/>
              </w:rPr>
              <w:t>E-1B-1,2,3</w:t>
            </w:r>
          </w:p>
        </w:tc>
        <w:tc>
          <w:tcPr>
            <w:tcW w:w="900" w:type="dxa"/>
          </w:tcPr>
          <w:p w14:paraId="32A04E37" w14:textId="77777777" w:rsidR="00524713" w:rsidRDefault="00524713">
            <w:pPr>
              <w:autoSpaceDE w:val="0"/>
              <w:autoSpaceDN w:val="0"/>
              <w:adjustRightInd w:val="0"/>
              <w:rPr>
                <w:bCs/>
                <w:kern w:val="2"/>
                <w:sz w:val="16"/>
                <w:szCs w:val="24"/>
              </w:rPr>
            </w:pPr>
            <w:r>
              <w:rPr>
                <w:kern w:val="2"/>
                <w:sz w:val="16"/>
                <w:szCs w:val="23"/>
              </w:rPr>
              <w:t>1,2,3,4,5</w:t>
            </w:r>
          </w:p>
        </w:tc>
      </w:tr>
    </w:tbl>
    <w:p w14:paraId="5D6B31B4" w14:textId="77777777" w:rsidR="00524713" w:rsidRDefault="00524713">
      <w:pPr>
        <w:pStyle w:val="A"/>
      </w:pPr>
    </w:p>
    <w:p w14:paraId="745EA938" w14:textId="77777777" w:rsidR="00524713" w:rsidRDefault="00524713">
      <w:pPr>
        <w:pStyle w:val="A"/>
      </w:pPr>
      <w:r>
        <w:t>C.</w:t>
      </w:r>
      <w:r>
        <w:tab/>
      </w:r>
      <w:proofErr w:type="gramStart"/>
      <w:r>
        <w:t>Available Courses</w:t>
      </w:r>
      <w:proofErr w:type="gramEnd"/>
    </w:p>
    <w:p w14:paraId="6E8EB995" w14:textId="77777777" w:rsidR="00524713" w:rsidRDefault="00524713">
      <w:pPr>
        <w:pStyle w:val="1"/>
      </w:pPr>
      <w:r>
        <w:t>1.</w:t>
      </w:r>
      <w:r>
        <w:tab/>
        <w:t>Family and Consumer Sciences I</w:t>
      </w:r>
    </w:p>
    <w:p w14:paraId="74728D3A" w14:textId="77777777" w:rsidR="00524713" w:rsidRDefault="00524713">
      <w:pPr>
        <w:pStyle w:val="1"/>
      </w:pPr>
      <w:r>
        <w:t>2.</w:t>
      </w:r>
      <w:r>
        <w:tab/>
        <w:t>Family and Consumer Sciences II</w:t>
      </w:r>
    </w:p>
    <w:p w14:paraId="69A0CCE6" w14:textId="77777777" w:rsidR="00524713" w:rsidRDefault="00524713">
      <w:pPr>
        <w:pStyle w:val="1"/>
      </w:pPr>
      <w:r>
        <w:t>3.</w:t>
      </w:r>
      <w:r>
        <w:tab/>
        <w:t>Adult Responsibilities</w:t>
      </w:r>
    </w:p>
    <w:p w14:paraId="58E183DF" w14:textId="77777777" w:rsidR="00524713" w:rsidRDefault="00524713">
      <w:pPr>
        <w:pStyle w:val="1"/>
      </w:pPr>
      <w:r>
        <w:t>4.</w:t>
      </w:r>
      <w:r>
        <w:tab/>
        <w:t>Child Development</w:t>
      </w:r>
    </w:p>
    <w:p w14:paraId="5E8CE690" w14:textId="77777777" w:rsidR="00524713" w:rsidRDefault="00524713">
      <w:pPr>
        <w:pStyle w:val="1"/>
      </w:pPr>
      <w:r>
        <w:t>5.</w:t>
      </w:r>
      <w:r>
        <w:tab/>
        <w:t>Family Life Education</w:t>
      </w:r>
    </w:p>
    <w:p w14:paraId="5E76195F" w14:textId="77777777" w:rsidR="00524713" w:rsidRDefault="00524713">
      <w:pPr>
        <w:pStyle w:val="1"/>
      </w:pPr>
      <w:r>
        <w:t>6.</w:t>
      </w:r>
      <w:r>
        <w:tab/>
        <w:t>Parenthood Education</w:t>
      </w:r>
    </w:p>
    <w:p w14:paraId="73B84366" w14:textId="77777777" w:rsidR="00524713" w:rsidRDefault="00524713">
      <w:pPr>
        <w:pStyle w:val="1"/>
      </w:pPr>
      <w:r>
        <w:t>7.</w:t>
      </w:r>
      <w:r>
        <w:tab/>
        <w:t>Advanced Child Development</w:t>
      </w:r>
    </w:p>
    <w:p w14:paraId="7EFEA3DA" w14:textId="77777777" w:rsidR="00524713" w:rsidRDefault="00524713">
      <w:pPr>
        <w:pStyle w:val="1"/>
      </w:pPr>
      <w:r>
        <w:t>8.</w:t>
      </w:r>
      <w:r>
        <w:tab/>
        <w:t>Child Care I</w:t>
      </w:r>
    </w:p>
    <w:p w14:paraId="09E0CF85" w14:textId="77777777" w:rsidR="00524713" w:rsidRDefault="00524713">
      <w:pPr>
        <w:pStyle w:val="1"/>
      </w:pPr>
      <w:r>
        <w:t>9.</w:t>
      </w:r>
      <w:r>
        <w:tab/>
        <w:t>Child Care II</w:t>
      </w:r>
    </w:p>
    <w:p w14:paraId="1085D565" w14:textId="77777777" w:rsidR="00524713" w:rsidRDefault="00524713">
      <w:pPr>
        <w:pStyle w:val="1"/>
      </w:pPr>
      <w:r>
        <w:t>10.</w:t>
      </w:r>
      <w:r>
        <w:tab/>
        <w:t>Home/Institutional Support Services</w:t>
      </w:r>
    </w:p>
    <w:p w14:paraId="79584061" w14:textId="77777777" w:rsidR="00524713" w:rsidRDefault="00524713">
      <w:pPr>
        <w:pStyle w:val="AuthorityNote"/>
      </w:pPr>
      <w:r>
        <w:t>AUTHORITY NOTE:</w:t>
      </w:r>
      <w:r>
        <w:tab/>
        <w:t>Promulgated in accordance with R.S.6(A)(10) and R.S. 17:10.</w:t>
      </w:r>
    </w:p>
    <w:p w14:paraId="49AACE63" w14:textId="77777777" w:rsidR="00524713" w:rsidRDefault="00524713">
      <w:pPr>
        <w:pStyle w:val="HistoricalNote"/>
      </w:pPr>
      <w:r>
        <w:t>HISTORICAL NOTE:</w:t>
      </w:r>
      <w:r>
        <w:tab/>
        <w:t>Promulgated by the Board of Elementary and Secondary Education, LR 29:2710 (December 2003).</w:t>
      </w:r>
    </w:p>
    <w:p w14:paraId="38BC7D43" w14:textId="77777777" w:rsidR="00524713" w:rsidRDefault="00524713">
      <w:pPr>
        <w:pStyle w:val="Section"/>
        <w:rPr>
          <w:sz w:val="32"/>
          <w:szCs w:val="32"/>
        </w:rPr>
      </w:pPr>
      <w:bookmarkStart w:id="26" w:name="_Toc191961080"/>
      <w:r>
        <w:t>§509.</w:t>
      </w:r>
      <w:r>
        <w:tab/>
      </w:r>
      <w:smartTag w:uri="urn:schemas-microsoft-com:office:smarttags" w:element="place">
        <w:r>
          <w:t>Strand</w:t>
        </w:r>
      </w:smartTag>
      <w:r>
        <w:t>: Management of Resources</w:t>
      </w:r>
      <w:bookmarkEnd w:id="26"/>
      <w:r>
        <w:fldChar w:fldCharType="begin"/>
      </w:r>
      <w:r>
        <w:instrText xml:space="preserve"> XE "Strand: Management of Resources" </w:instrText>
      </w:r>
      <w:r>
        <w:fldChar w:fldCharType="end"/>
      </w:r>
      <w:r>
        <w:t xml:space="preserve"> </w:t>
      </w:r>
    </w:p>
    <w:p w14:paraId="321E5041" w14:textId="77777777" w:rsidR="00524713" w:rsidRDefault="00524713">
      <w:pPr>
        <w:pStyle w:val="A"/>
      </w:pPr>
      <w:r>
        <w:t>A.</w:t>
      </w:r>
      <w:r>
        <w:tab/>
        <w:t>Focus</w:t>
      </w:r>
    </w:p>
    <w:p w14:paraId="4FF98A14" w14:textId="77777777" w:rsidR="00524713" w:rsidRDefault="00524713">
      <w:pPr>
        <w:pStyle w:val="1"/>
      </w:pPr>
      <w:r>
        <w:t>1.</w:t>
      </w:r>
      <w:r>
        <w:tab/>
        <w:t xml:space="preserve">Analyze the roles managing human, economic, and environmental resources may have </w:t>
      </w:r>
      <w:proofErr w:type="gramStart"/>
      <w:r>
        <w:t>on</w:t>
      </w:r>
      <w:proofErr w:type="gramEnd"/>
      <w:r>
        <w:t xml:space="preserve"> enabling individuals, families, and communities to achieve self-sufficiency.</w:t>
      </w:r>
    </w:p>
    <w:p w14:paraId="33331182" w14:textId="77777777" w:rsidR="00524713" w:rsidRDefault="00524713">
      <w:pPr>
        <w:pStyle w:val="1"/>
      </w:pPr>
      <w:r>
        <w:t>2.</w:t>
      </w:r>
      <w:r>
        <w:tab/>
        <w:t>Integrate practices in family and community services to address the unique needs of individuals and families.</w:t>
      </w:r>
    </w:p>
    <w:p w14:paraId="493385D0" w14:textId="77777777" w:rsidR="00524713" w:rsidRDefault="00524713">
      <w:pPr>
        <w:pStyle w:val="1"/>
      </w:pPr>
      <w:r>
        <w:t>3.</w:t>
      </w:r>
      <w:r>
        <w:tab/>
        <w:t>Develop skills and strategies that focus on careers in consumer sciences.</w:t>
      </w:r>
    </w:p>
    <w:p w14:paraId="58A15161" w14:textId="77777777" w:rsidR="00524713" w:rsidRDefault="00524713">
      <w:pPr>
        <w:pStyle w:val="A"/>
      </w:pPr>
      <w:r>
        <w:t>B.</w:t>
      </w:r>
      <w:r>
        <w:tab/>
        <w:t>Standards</w:t>
      </w:r>
    </w:p>
    <w:p w14:paraId="3FBBE7C1" w14:textId="77777777" w:rsidR="00524713" w:rsidRDefault="00524713">
      <w:pPr>
        <w:pStyle w:val="1"/>
      </w:pPr>
      <w:r>
        <w:t>1.</w:t>
      </w:r>
      <w:r>
        <w:tab/>
        <w:t>Demonstrate management principles to meet individual and family needs and wants in relation to food, clothing, shelter, health care, and transportation.</w:t>
      </w:r>
    </w:p>
    <w:p w14:paraId="26B6B813"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02"/>
        <w:gridCol w:w="1037"/>
        <w:gridCol w:w="1197"/>
        <w:gridCol w:w="914"/>
      </w:tblGrid>
      <w:tr w:rsidR="00524713" w14:paraId="2ADCDDF5" w14:textId="77777777" w:rsidTr="00F5534F">
        <w:tblPrEx>
          <w:tblCellMar>
            <w:top w:w="0" w:type="dxa"/>
            <w:bottom w:w="0" w:type="dxa"/>
          </w:tblCellMar>
        </w:tblPrEx>
        <w:tc>
          <w:tcPr>
            <w:tcW w:w="1808" w:type="dxa"/>
            <w:shd w:val="clear" w:color="auto" w:fill="E0E0E0"/>
          </w:tcPr>
          <w:p w14:paraId="4AC06607"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385" w:type="dxa"/>
            <w:gridSpan w:val="2"/>
            <w:shd w:val="clear" w:color="auto" w:fill="E0E0E0"/>
          </w:tcPr>
          <w:p w14:paraId="5216EC10"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919" w:type="dxa"/>
            <w:shd w:val="clear" w:color="auto" w:fill="E0E0E0"/>
          </w:tcPr>
          <w:p w14:paraId="546B13A1"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347A9DB4" w14:textId="77777777" w:rsidTr="00F5534F">
        <w:tblPrEx>
          <w:tblCellMar>
            <w:top w:w="0" w:type="dxa"/>
            <w:bottom w:w="0" w:type="dxa"/>
          </w:tblCellMar>
        </w:tblPrEx>
        <w:tc>
          <w:tcPr>
            <w:tcW w:w="1808" w:type="dxa"/>
          </w:tcPr>
          <w:p w14:paraId="763BCB01" w14:textId="77777777" w:rsidR="00524713" w:rsidRDefault="00524713">
            <w:pPr>
              <w:autoSpaceDE w:val="0"/>
              <w:autoSpaceDN w:val="0"/>
              <w:adjustRightInd w:val="0"/>
              <w:rPr>
                <w:kern w:val="2"/>
                <w:sz w:val="16"/>
                <w:szCs w:val="23"/>
              </w:rPr>
            </w:pPr>
            <w:r>
              <w:rPr>
                <w:kern w:val="2"/>
                <w:sz w:val="16"/>
                <w:szCs w:val="23"/>
              </w:rPr>
              <w:t>1. Examine how individuals and families make choices to satisfy needs and wants.</w:t>
            </w:r>
          </w:p>
          <w:p w14:paraId="6EE7DEBF" w14:textId="77777777" w:rsidR="00524713" w:rsidRDefault="00524713">
            <w:pPr>
              <w:autoSpaceDE w:val="0"/>
              <w:autoSpaceDN w:val="0"/>
              <w:adjustRightInd w:val="0"/>
              <w:rPr>
                <w:kern w:val="2"/>
                <w:sz w:val="16"/>
                <w:szCs w:val="23"/>
              </w:rPr>
            </w:pPr>
            <w:r>
              <w:rPr>
                <w:kern w:val="2"/>
                <w:sz w:val="16"/>
                <w:szCs w:val="23"/>
              </w:rPr>
              <w:t>2. Utilize a time management plan to meet individual and family goals.</w:t>
            </w:r>
          </w:p>
          <w:p w14:paraId="5059291E" w14:textId="77777777" w:rsidR="00524713" w:rsidRDefault="00524713">
            <w:pPr>
              <w:autoSpaceDE w:val="0"/>
              <w:autoSpaceDN w:val="0"/>
              <w:adjustRightInd w:val="0"/>
              <w:rPr>
                <w:kern w:val="2"/>
                <w:sz w:val="16"/>
                <w:szCs w:val="23"/>
              </w:rPr>
            </w:pPr>
            <w:r>
              <w:rPr>
                <w:kern w:val="2"/>
                <w:sz w:val="16"/>
                <w:szCs w:val="23"/>
              </w:rPr>
              <w:t>3. Design a plan of work to organize tasks and responsibilities.</w:t>
            </w:r>
          </w:p>
          <w:p w14:paraId="078B34C0" w14:textId="77777777" w:rsidR="00524713" w:rsidRDefault="00524713">
            <w:pPr>
              <w:autoSpaceDE w:val="0"/>
              <w:autoSpaceDN w:val="0"/>
              <w:adjustRightInd w:val="0"/>
              <w:rPr>
                <w:kern w:val="2"/>
                <w:sz w:val="16"/>
                <w:szCs w:val="23"/>
              </w:rPr>
            </w:pPr>
            <w:r>
              <w:rPr>
                <w:kern w:val="2"/>
                <w:sz w:val="16"/>
                <w:szCs w:val="23"/>
              </w:rPr>
              <w:t>4. Apply consumer skills needed to purchase safe and nutritious food for individuals and the family.</w:t>
            </w:r>
          </w:p>
          <w:p w14:paraId="02735CDB" w14:textId="77777777" w:rsidR="00524713" w:rsidRDefault="00524713">
            <w:pPr>
              <w:autoSpaceDE w:val="0"/>
              <w:autoSpaceDN w:val="0"/>
              <w:adjustRightInd w:val="0"/>
              <w:rPr>
                <w:kern w:val="2"/>
                <w:sz w:val="16"/>
                <w:szCs w:val="23"/>
              </w:rPr>
            </w:pPr>
            <w:r>
              <w:rPr>
                <w:kern w:val="2"/>
                <w:sz w:val="16"/>
                <w:szCs w:val="23"/>
              </w:rPr>
              <w:t>5. Apply consumer skills needed to purchase, create, and maintain clothing.</w:t>
            </w:r>
          </w:p>
          <w:p w14:paraId="1EBDEC64" w14:textId="77777777" w:rsidR="00524713" w:rsidRDefault="00524713">
            <w:pPr>
              <w:autoSpaceDE w:val="0"/>
              <w:autoSpaceDN w:val="0"/>
              <w:adjustRightInd w:val="0"/>
              <w:rPr>
                <w:kern w:val="2"/>
                <w:sz w:val="16"/>
                <w:szCs w:val="23"/>
              </w:rPr>
            </w:pPr>
            <w:r>
              <w:rPr>
                <w:kern w:val="2"/>
                <w:sz w:val="16"/>
                <w:szCs w:val="23"/>
              </w:rPr>
              <w:t>6. Implement decisions related to housing and furnishings based on the needs of individuals and family members.</w:t>
            </w:r>
          </w:p>
          <w:p w14:paraId="77227FF5" w14:textId="77777777" w:rsidR="00524713" w:rsidRDefault="00524713">
            <w:pPr>
              <w:autoSpaceDE w:val="0"/>
              <w:autoSpaceDN w:val="0"/>
              <w:adjustRightInd w:val="0"/>
              <w:rPr>
                <w:kern w:val="2"/>
                <w:sz w:val="16"/>
                <w:szCs w:val="23"/>
              </w:rPr>
            </w:pPr>
            <w:r>
              <w:rPr>
                <w:kern w:val="2"/>
                <w:sz w:val="16"/>
                <w:szCs w:val="23"/>
              </w:rPr>
              <w:t>7. Examine information for procuring and maintaining health care to meet the needs of individuals and family members.</w:t>
            </w:r>
          </w:p>
          <w:p w14:paraId="0193E3BA" w14:textId="77777777" w:rsidR="00524713" w:rsidRDefault="00524713">
            <w:pPr>
              <w:autoSpaceDE w:val="0"/>
              <w:autoSpaceDN w:val="0"/>
              <w:adjustRightInd w:val="0"/>
              <w:rPr>
                <w:bCs/>
                <w:kern w:val="2"/>
                <w:sz w:val="16"/>
                <w:szCs w:val="24"/>
              </w:rPr>
            </w:pPr>
            <w:r>
              <w:rPr>
                <w:kern w:val="2"/>
                <w:sz w:val="16"/>
                <w:szCs w:val="23"/>
              </w:rPr>
              <w:t>8. Apply consumer information for acquiring and maintaining transportation to meet the needs of individuals and family members.</w:t>
            </w:r>
          </w:p>
        </w:tc>
        <w:tc>
          <w:tcPr>
            <w:tcW w:w="1121" w:type="dxa"/>
          </w:tcPr>
          <w:p w14:paraId="219404A7" w14:textId="77777777" w:rsidR="00524713" w:rsidRDefault="00524713">
            <w:pPr>
              <w:autoSpaceDE w:val="0"/>
              <w:autoSpaceDN w:val="0"/>
              <w:adjustRightInd w:val="0"/>
              <w:rPr>
                <w:bCs/>
                <w:kern w:val="2"/>
                <w:sz w:val="16"/>
              </w:rPr>
            </w:pPr>
            <w:r>
              <w:rPr>
                <w:bCs/>
                <w:kern w:val="2"/>
                <w:sz w:val="16"/>
              </w:rPr>
              <w:t>ELA</w:t>
            </w:r>
          </w:p>
          <w:p w14:paraId="46834958" w14:textId="77777777" w:rsidR="00524713" w:rsidRDefault="00524713">
            <w:pPr>
              <w:autoSpaceDE w:val="0"/>
              <w:autoSpaceDN w:val="0"/>
              <w:adjustRightInd w:val="0"/>
              <w:rPr>
                <w:kern w:val="2"/>
                <w:sz w:val="16"/>
                <w:szCs w:val="23"/>
              </w:rPr>
            </w:pPr>
            <w:r>
              <w:rPr>
                <w:kern w:val="2"/>
                <w:sz w:val="16"/>
                <w:szCs w:val="23"/>
              </w:rPr>
              <w:t>1-1,3,4,5</w:t>
            </w:r>
          </w:p>
          <w:p w14:paraId="35A18FAC" w14:textId="77777777" w:rsidR="00524713" w:rsidRDefault="00524713">
            <w:pPr>
              <w:autoSpaceDE w:val="0"/>
              <w:autoSpaceDN w:val="0"/>
              <w:adjustRightInd w:val="0"/>
              <w:rPr>
                <w:kern w:val="2"/>
                <w:sz w:val="16"/>
                <w:szCs w:val="23"/>
              </w:rPr>
            </w:pPr>
            <w:r>
              <w:rPr>
                <w:kern w:val="2"/>
                <w:sz w:val="16"/>
                <w:szCs w:val="23"/>
              </w:rPr>
              <w:t>2-6</w:t>
            </w:r>
          </w:p>
          <w:p w14:paraId="12117B6D" w14:textId="77777777" w:rsidR="00524713" w:rsidRDefault="00524713">
            <w:pPr>
              <w:autoSpaceDE w:val="0"/>
              <w:autoSpaceDN w:val="0"/>
              <w:adjustRightInd w:val="0"/>
              <w:rPr>
                <w:kern w:val="2"/>
                <w:sz w:val="16"/>
                <w:szCs w:val="23"/>
              </w:rPr>
            </w:pPr>
            <w:r>
              <w:rPr>
                <w:kern w:val="2"/>
                <w:sz w:val="16"/>
                <w:szCs w:val="23"/>
              </w:rPr>
              <w:t>3-1,2,3</w:t>
            </w:r>
          </w:p>
          <w:p w14:paraId="43B8B214" w14:textId="77777777" w:rsidR="00524713" w:rsidRDefault="00524713">
            <w:pPr>
              <w:autoSpaceDE w:val="0"/>
              <w:autoSpaceDN w:val="0"/>
              <w:adjustRightInd w:val="0"/>
              <w:rPr>
                <w:kern w:val="2"/>
                <w:sz w:val="16"/>
                <w:szCs w:val="23"/>
              </w:rPr>
            </w:pPr>
            <w:r>
              <w:rPr>
                <w:kern w:val="2"/>
                <w:sz w:val="16"/>
                <w:szCs w:val="23"/>
              </w:rPr>
              <w:t>4-1,2,4,6</w:t>
            </w:r>
          </w:p>
          <w:p w14:paraId="1F948CEC" w14:textId="77777777" w:rsidR="00524713" w:rsidRDefault="00524713">
            <w:pPr>
              <w:autoSpaceDE w:val="0"/>
              <w:autoSpaceDN w:val="0"/>
              <w:adjustRightInd w:val="0"/>
              <w:rPr>
                <w:kern w:val="2"/>
                <w:sz w:val="16"/>
                <w:szCs w:val="23"/>
              </w:rPr>
            </w:pPr>
            <w:r>
              <w:rPr>
                <w:kern w:val="2"/>
                <w:sz w:val="16"/>
                <w:szCs w:val="23"/>
              </w:rPr>
              <w:t>5-1,2,3,6</w:t>
            </w:r>
          </w:p>
          <w:p w14:paraId="20EF038A" w14:textId="77777777" w:rsidR="00524713" w:rsidRDefault="00524713">
            <w:pPr>
              <w:autoSpaceDE w:val="0"/>
              <w:autoSpaceDN w:val="0"/>
              <w:adjustRightInd w:val="0"/>
              <w:rPr>
                <w:kern w:val="2"/>
                <w:sz w:val="16"/>
                <w:szCs w:val="23"/>
              </w:rPr>
            </w:pPr>
            <w:r>
              <w:rPr>
                <w:kern w:val="2"/>
                <w:sz w:val="16"/>
                <w:szCs w:val="23"/>
              </w:rPr>
              <w:t>7-1,2,4</w:t>
            </w:r>
          </w:p>
          <w:p w14:paraId="0C679BC1" w14:textId="77777777" w:rsidR="00524713" w:rsidRDefault="00524713">
            <w:pPr>
              <w:autoSpaceDE w:val="0"/>
              <w:autoSpaceDN w:val="0"/>
              <w:adjustRightInd w:val="0"/>
              <w:rPr>
                <w:bCs/>
                <w:kern w:val="2"/>
                <w:sz w:val="16"/>
              </w:rPr>
            </w:pPr>
            <w:r>
              <w:rPr>
                <w:bCs/>
                <w:kern w:val="2"/>
                <w:sz w:val="16"/>
              </w:rPr>
              <w:t>Math</w:t>
            </w:r>
          </w:p>
          <w:p w14:paraId="7DCEEDB0" w14:textId="77777777" w:rsidR="00524713" w:rsidRDefault="00524713">
            <w:pPr>
              <w:autoSpaceDE w:val="0"/>
              <w:autoSpaceDN w:val="0"/>
              <w:adjustRightInd w:val="0"/>
              <w:rPr>
                <w:kern w:val="2"/>
                <w:sz w:val="16"/>
                <w:szCs w:val="23"/>
              </w:rPr>
            </w:pPr>
            <w:r>
              <w:rPr>
                <w:kern w:val="2"/>
                <w:sz w:val="16"/>
                <w:szCs w:val="23"/>
              </w:rPr>
              <w:t>N-1,2,5</w:t>
            </w:r>
          </w:p>
          <w:p w14:paraId="06816A15" w14:textId="77777777" w:rsidR="00524713" w:rsidRDefault="00524713">
            <w:pPr>
              <w:autoSpaceDE w:val="0"/>
              <w:autoSpaceDN w:val="0"/>
              <w:adjustRightInd w:val="0"/>
              <w:rPr>
                <w:bCs/>
                <w:kern w:val="2"/>
                <w:sz w:val="16"/>
                <w:szCs w:val="24"/>
              </w:rPr>
            </w:pPr>
            <w:r>
              <w:rPr>
                <w:kern w:val="2"/>
                <w:sz w:val="16"/>
                <w:szCs w:val="23"/>
              </w:rPr>
              <w:t>M-1,4</w:t>
            </w:r>
          </w:p>
        </w:tc>
        <w:tc>
          <w:tcPr>
            <w:tcW w:w="1264" w:type="dxa"/>
          </w:tcPr>
          <w:p w14:paraId="2DCF65E5" w14:textId="77777777" w:rsidR="00524713" w:rsidRDefault="00524713">
            <w:pPr>
              <w:autoSpaceDE w:val="0"/>
              <w:autoSpaceDN w:val="0"/>
              <w:adjustRightInd w:val="0"/>
              <w:rPr>
                <w:bCs/>
                <w:kern w:val="2"/>
                <w:sz w:val="16"/>
              </w:rPr>
            </w:pPr>
            <w:r>
              <w:rPr>
                <w:bCs/>
                <w:kern w:val="2"/>
                <w:sz w:val="16"/>
              </w:rPr>
              <w:t>Social Studies</w:t>
            </w:r>
          </w:p>
          <w:p w14:paraId="0884D9DC" w14:textId="77777777" w:rsidR="00524713" w:rsidRDefault="00524713">
            <w:pPr>
              <w:autoSpaceDE w:val="0"/>
              <w:autoSpaceDN w:val="0"/>
              <w:adjustRightInd w:val="0"/>
              <w:rPr>
                <w:kern w:val="2"/>
                <w:sz w:val="16"/>
                <w:szCs w:val="23"/>
              </w:rPr>
            </w:pPr>
            <w:r>
              <w:rPr>
                <w:kern w:val="2"/>
                <w:sz w:val="16"/>
                <w:szCs w:val="23"/>
              </w:rPr>
              <w:t>C-1A-5,6,7</w:t>
            </w:r>
          </w:p>
          <w:p w14:paraId="6BA69454" w14:textId="77777777" w:rsidR="00524713" w:rsidRDefault="00524713">
            <w:pPr>
              <w:autoSpaceDE w:val="0"/>
              <w:autoSpaceDN w:val="0"/>
              <w:adjustRightInd w:val="0"/>
              <w:rPr>
                <w:kern w:val="2"/>
                <w:sz w:val="16"/>
                <w:szCs w:val="23"/>
              </w:rPr>
            </w:pPr>
            <w:r>
              <w:rPr>
                <w:kern w:val="2"/>
                <w:sz w:val="16"/>
                <w:szCs w:val="23"/>
              </w:rPr>
              <w:t>C-1B-2,3,4,5,6</w:t>
            </w:r>
          </w:p>
          <w:p w14:paraId="70953853" w14:textId="77777777" w:rsidR="00524713" w:rsidRDefault="00524713">
            <w:pPr>
              <w:autoSpaceDE w:val="0"/>
              <w:autoSpaceDN w:val="0"/>
              <w:adjustRightInd w:val="0"/>
              <w:rPr>
                <w:kern w:val="2"/>
                <w:sz w:val="16"/>
                <w:szCs w:val="23"/>
              </w:rPr>
            </w:pPr>
            <w:r>
              <w:rPr>
                <w:kern w:val="2"/>
                <w:sz w:val="16"/>
                <w:szCs w:val="23"/>
              </w:rPr>
              <w:t>C-1D-1,3,4</w:t>
            </w:r>
          </w:p>
          <w:p w14:paraId="279EB1E1" w14:textId="77777777" w:rsidR="00524713" w:rsidRDefault="00524713">
            <w:pPr>
              <w:autoSpaceDE w:val="0"/>
              <w:autoSpaceDN w:val="0"/>
              <w:adjustRightInd w:val="0"/>
              <w:rPr>
                <w:kern w:val="2"/>
                <w:sz w:val="16"/>
                <w:szCs w:val="23"/>
              </w:rPr>
            </w:pPr>
            <w:r>
              <w:rPr>
                <w:kern w:val="2"/>
                <w:sz w:val="16"/>
                <w:szCs w:val="23"/>
              </w:rPr>
              <w:t>E-1A-1,2,3,6,7,8</w:t>
            </w:r>
          </w:p>
          <w:p w14:paraId="0E1AC39B" w14:textId="77777777" w:rsidR="00524713" w:rsidRDefault="00524713">
            <w:pPr>
              <w:autoSpaceDE w:val="0"/>
              <w:autoSpaceDN w:val="0"/>
              <w:adjustRightInd w:val="0"/>
              <w:rPr>
                <w:kern w:val="2"/>
                <w:sz w:val="16"/>
                <w:szCs w:val="23"/>
              </w:rPr>
            </w:pPr>
            <w:r>
              <w:rPr>
                <w:kern w:val="2"/>
                <w:sz w:val="16"/>
                <w:szCs w:val="23"/>
              </w:rPr>
              <w:t>E-1B-1,2,3</w:t>
            </w:r>
          </w:p>
          <w:p w14:paraId="33CED3FF" w14:textId="77777777" w:rsidR="00524713" w:rsidRDefault="00524713">
            <w:pPr>
              <w:autoSpaceDE w:val="0"/>
              <w:autoSpaceDN w:val="0"/>
              <w:adjustRightInd w:val="0"/>
              <w:rPr>
                <w:kern w:val="2"/>
                <w:sz w:val="16"/>
                <w:szCs w:val="23"/>
              </w:rPr>
            </w:pPr>
            <w:r>
              <w:rPr>
                <w:kern w:val="2"/>
                <w:sz w:val="16"/>
                <w:szCs w:val="23"/>
              </w:rPr>
              <w:t>E-1C-2,3,4</w:t>
            </w:r>
          </w:p>
          <w:p w14:paraId="20A7AA71" w14:textId="77777777" w:rsidR="00524713" w:rsidRDefault="00524713">
            <w:pPr>
              <w:autoSpaceDE w:val="0"/>
              <w:autoSpaceDN w:val="0"/>
              <w:adjustRightInd w:val="0"/>
              <w:rPr>
                <w:kern w:val="2"/>
                <w:sz w:val="16"/>
                <w:szCs w:val="23"/>
              </w:rPr>
            </w:pPr>
            <w:r>
              <w:rPr>
                <w:kern w:val="2"/>
                <w:sz w:val="16"/>
                <w:szCs w:val="23"/>
              </w:rPr>
              <w:t>H-1A-6</w:t>
            </w:r>
          </w:p>
          <w:p w14:paraId="5B426B7E" w14:textId="77777777" w:rsidR="00524713" w:rsidRDefault="00524713">
            <w:pPr>
              <w:autoSpaceDE w:val="0"/>
              <w:autoSpaceDN w:val="0"/>
              <w:adjustRightInd w:val="0"/>
              <w:rPr>
                <w:bCs/>
                <w:kern w:val="2"/>
                <w:sz w:val="16"/>
                <w:szCs w:val="24"/>
              </w:rPr>
            </w:pPr>
            <w:r>
              <w:rPr>
                <w:kern w:val="2"/>
                <w:sz w:val="16"/>
                <w:szCs w:val="23"/>
              </w:rPr>
              <w:t>H-1C-15</w:t>
            </w:r>
          </w:p>
        </w:tc>
        <w:tc>
          <w:tcPr>
            <w:tcW w:w="919" w:type="dxa"/>
          </w:tcPr>
          <w:p w14:paraId="1E22B4B1" w14:textId="77777777" w:rsidR="00524713" w:rsidRDefault="00524713">
            <w:pPr>
              <w:autoSpaceDE w:val="0"/>
              <w:autoSpaceDN w:val="0"/>
              <w:adjustRightInd w:val="0"/>
              <w:rPr>
                <w:bCs/>
                <w:kern w:val="2"/>
                <w:sz w:val="16"/>
                <w:szCs w:val="24"/>
              </w:rPr>
            </w:pPr>
            <w:r>
              <w:rPr>
                <w:kern w:val="2"/>
                <w:sz w:val="16"/>
                <w:szCs w:val="23"/>
              </w:rPr>
              <w:t>1,2,3,4,5</w:t>
            </w:r>
          </w:p>
        </w:tc>
      </w:tr>
    </w:tbl>
    <w:p w14:paraId="5F00CD18" w14:textId="77777777" w:rsidR="00524713" w:rsidRDefault="00524713">
      <w:pPr>
        <w:pStyle w:val="A"/>
      </w:pPr>
    </w:p>
    <w:p w14:paraId="3CC8EF3B" w14:textId="77777777" w:rsidR="00524713" w:rsidRDefault="00524713">
      <w:pPr>
        <w:pStyle w:val="1"/>
      </w:pPr>
      <w:r>
        <w:t>2.</w:t>
      </w:r>
      <w:r>
        <w:tab/>
        <w:t xml:space="preserve">Demonstrate how a personal life plan reflects family, community, learning, leisure, and career goals. </w:t>
      </w:r>
    </w:p>
    <w:p w14:paraId="038E784A"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12"/>
        <w:gridCol w:w="1031"/>
        <w:gridCol w:w="1211"/>
        <w:gridCol w:w="896"/>
      </w:tblGrid>
      <w:tr w:rsidR="00524713" w14:paraId="761FDACE" w14:textId="77777777" w:rsidTr="0085615D">
        <w:tblPrEx>
          <w:tblCellMar>
            <w:top w:w="0" w:type="dxa"/>
            <w:bottom w:w="0" w:type="dxa"/>
          </w:tblCellMar>
        </w:tblPrEx>
        <w:trPr>
          <w:cantSplit/>
          <w:tblHeader/>
        </w:trPr>
        <w:tc>
          <w:tcPr>
            <w:tcW w:w="1808" w:type="dxa"/>
            <w:shd w:val="clear" w:color="auto" w:fill="E0E0E0"/>
          </w:tcPr>
          <w:p w14:paraId="0BA957CC"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07" w:type="dxa"/>
            <w:gridSpan w:val="2"/>
            <w:shd w:val="clear" w:color="auto" w:fill="E0E0E0"/>
          </w:tcPr>
          <w:p w14:paraId="7A99E753"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897" w:type="dxa"/>
            <w:shd w:val="clear" w:color="auto" w:fill="E0E0E0"/>
          </w:tcPr>
          <w:p w14:paraId="7D4C6085"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3A301237" w14:textId="77777777">
        <w:tblPrEx>
          <w:tblCellMar>
            <w:top w:w="0" w:type="dxa"/>
            <w:bottom w:w="0" w:type="dxa"/>
          </w:tblCellMar>
        </w:tblPrEx>
        <w:tc>
          <w:tcPr>
            <w:tcW w:w="1808" w:type="dxa"/>
          </w:tcPr>
          <w:p w14:paraId="3F1A00DB" w14:textId="77777777" w:rsidR="00524713" w:rsidRDefault="00524713">
            <w:pPr>
              <w:autoSpaceDE w:val="0"/>
              <w:autoSpaceDN w:val="0"/>
              <w:adjustRightInd w:val="0"/>
              <w:rPr>
                <w:kern w:val="2"/>
                <w:sz w:val="16"/>
                <w:szCs w:val="23"/>
              </w:rPr>
            </w:pPr>
            <w:r>
              <w:rPr>
                <w:kern w:val="2"/>
                <w:sz w:val="16"/>
                <w:szCs w:val="23"/>
              </w:rPr>
              <w:t>1. Examine careers in relation to individual and family needs, lifestyle, values, and financial resources.</w:t>
            </w:r>
          </w:p>
          <w:p w14:paraId="639F9A50" w14:textId="77777777" w:rsidR="00524713" w:rsidRDefault="00524713">
            <w:pPr>
              <w:autoSpaceDE w:val="0"/>
              <w:autoSpaceDN w:val="0"/>
              <w:adjustRightInd w:val="0"/>
              <w:rPr>
                <w:kern w:val="2"/>
                <w:sz w:val="16"/>
                <w:szCs w:val="23"/>
              </w:rPr>
            </w:pPr>
            <w:r>
              <w:rPr>
                <w:kern w:val="2"/>
                <w:sz w:val="16"/>
                <w:szCs w:val="23"/>
              </w:rPr>
              <w:t>2. Plan goals for life-long learning and leisure opportunities for all family members.</w:t>
            </w:r>
          </w:p>
          <w:p w14:paraId="7CEFD736" w14:textId="77777777" w:rsidR="00524713" w:rsidRDefault="00524713">
            <w:pPr>
              <w:autoSpaceDE w:val="0"/>
              <w:autoSpaceDN w:val="0"/>
              <w:adjustRightInd w:val="0"/>
              <w:rPr>
                <w:kern w:val="2"/>
                <w:sz w:val="16"/>
                <w:szCs w:val="23"/>
              </w:rPr>
            </w:pPr>
            <w:r>
              <w:rPr>
                <w:kern w:val="2"/>
                <w:sz w:val="16"/>
                <w:szCs w:val="23"/>
              </w:rPr>
              <w:t>3. Design strategies to promote growth of individuals within the family and within selected career paths.</w:t>
            </w:r>
          </w:p>
          <w:p w14:paraId="18201EE4" w14:textId="77777777" w:rsidR="00524713" w:rsidRDefault="00524713">
            <w:pPr>
              <w:autoSpaceDE w:val="0"/>
              <w:autoSpaceDN w:val="0"/>
              <w:adjustRightInd w:val="0"/>
              <w:rPr>
                <w:kern w:val="2"/>
                <w:sz w:val="16"/>
                <w:szCs w:val="23"/>
              </w:rPr>
            </w:pPr>
            <w:r>
              <w:rPr>
                <w:kern w:val="2"/>
                <w:sz w:val="16"/>
                <w:szCs w:val="23"/>
              </w:rPr>
              <w:t>4. Compose goals to support community and civic responsibilities as individuals and family members.</w:t>
            </w:r>
          </w:p>
          <w:p w14:paraId="234DD670" w14:textId="77777777" w:rsidR="00524713" w:rsidRDefault="00524713">
            <w:pPr>
              <w:autoSpaceDE w:val="0"/>
              <w:autoSpaceDN w:val="0"/>
              <w:adjustRightInd w:val="0"/>
              <w:rPr>
                <w:kern w:val="2"/>
                <w:sz w:val="16"/>
                <w:szCs w:val="23"/>
              </w:rPr>
            </w:pPr>
            <w:r>
              <w:rPr>
                <w:kern w:val="2"/>
                <w:sz w:val="16"/>
                <w:szCs w:val="23"/>
              </w:rPr>
              <w:t>5. Integrate individual, family, community and work activities to meet multiple goals at one time.</w:t>
            </w:r>
          </w:p>
          <w:p w14:paraId="7C2856B5" w14:textId="77777777" w:rsidR="00524713" w:rsidRDefault="00524713">
            <w:pPr>
              <w:autoSpaceDE w:val="0"/>
              <w:autoSpaceDN w:val="0"/>
              <w:adjustRightInd w:val="0"/>
              <w:rPr>
                <w:bCs/>
                <w:kern w:val="2"/>
                <w:sz w:val="16"/>
                <w:szCs w:val="24"/>
              </w:rPr>
            </w:pPr>
            <w:r>
              <w:rPr>
                <w:kern w:val="2"/>
                <w:sz w:val="16"/>
                <w:szCs w:val="23"/>
              </w:rPr>
              <w:t xml:space="preserve">6. Analyze skills and knowledge needed to develop alternative strategies for life- plan visions as unexpected changes occur related to individual, family, </w:t>
            </w:r>
            <w:r>
              <w:rPr>
                <w:kern w:val="2"/>
                <w:sz w:val="16"/>
                <w:szCs w:val="23"/>
              </w:rPr>
              <w:lastRenderedPageBreak/>
              <w:t>community, and work situations.</w:t>
            </w:r>
          </w:p>
        </w:tc>
        <w:tc>
          <w:tcPr>
            <w:tcW w:w="1100" w:type="dxa"/>
          </w:tcPr>
          <w:p w14:paraId="32935DA8" w14:textId="77777777" w:rsidR="00524713" w:rsidRDefault="00524713">
            <w:pPr>
              <w:autoSpaceDE w:val="0"/>
              <w:autoSpaceDN w:val="0"/>
              <w:adjustRightInd w:val="0"/>
              <w:rPr>
                <w:bCs/>
                <w:kern w:val="2"/>
                <w:sz w:val="16"/>
              </w:rPr>
            </w:pPr>
            <w:r>
              <w:rPr>
                <w:bCs/>
                <w:kern w:val="2"/>
                <w:sz w:val="16"/>
              </w:rPr>
              <w:lastRenderedPageBreak/>
              <w:t>ELA</w:t>
            </w:r>
          </w:p>
          <w:p w14:paraId="5A7CD244" w14:textId="77777777" w:rsidR="00524713" w:rsidRDefault="00524713">
            <w:pPr>
              <w:autoSpaceDE w:val="0"/>
              <w:autoSpaceDN w:val="0"/>
              <w:adjustRightInd w:val="0"/>
              <w:rPr>
                <w:kern w:val="2"/>
                <w:sz w:val="16"/>
                <w:szCs w:val="23"/>
              </w:rPr>
            </w:pPr>
            <w:r>
              <w:rPr>
                <w:kern w:val="2"/>
                <w:sz w:val="16"/>
                <w:szCs w:val="23"/>
              </w:rPr>
              <w:t>1-1,3,4,5</w:t>
            </w:r>
          </w:p>
          <w:p w14:paraId="019B6B8D" w14:textId="77777777" w:rsidR="00524713" w:rsidRDefault="00524713">
            <w:pPr>
              <w:autoSpaceDE w:val="0"/>
              <w:autoSpaceDN w:val="0"/>
              <w:adjustRightInd w:val="0"/>
              <w:rPr>
                <w:kern w:val="2"/>
                <w:sz w:val="16"/>
                <w:szCs w:val="23"/>
              </w:rPr>
            </w:pPr>
            <w:r>
              <w:rPr>
                <w:kern w:val="2"/>
                <w:sz w:val="16"/>
                <w:szCs w:val="23"/>
              </w:rPr>
              <w:t>2-1,2,3,6</w:t>
            </w:r>
          </w:p>
          <w:p w14:paraId="4279A277" w14:textId="77777777" w:rsidR="00524713" w:rsidRDefault="00524713">
            <w:pPr>
              <w:autoSpaceDE w:val="0"/>
              <w:autoSpaceDN w:val="0"/>
              <w:adjustRightInd w:val="0"/>
              <w:rPr>
                <w:kern w:val="2"/>
                <w:sz w:val="16"/>
                <w:szCs w:val="23"/>
              </w:rPr>
            </w:pPr>
            <w:r>
              <w:rPr>
                <w:kern w:val="2"/>
                <w:sz w:val="16"/>
                <w:szCs w:val="23"/>
              </w:rPr>
              <w:t>3-1,2,3</w:t>
            </w:r>
          </w:p>
          <w:p w14:paraId="4F5A8972" w14:textId="77777777" w:rsidR="00524713" w:rsidRDefault="00524713">
            <w:pPr>
              <w:autoSpaceDE w:val="0"/>
              <w:autoSpaceDN w:val="0"/>
              <w:adjustRightInd w:val="0"/>
              <w:rPr>
                <w:kern w:val="2"/>
                <w:sz w:val="16"/>
                <w:szCs w:val="23"/>
              </w:rPr>
            </w:pPr>
            <w:r>
              <w:rPr>
                <w:kern w:val="2"/>
                <w:sz w:val="16"/>
                <w:szCs w:val="23"/>
              </w:rPr>
              <w:t>4-1,2,4</w:t>
            </w:r>
          </w:p>
          <w:p w14:paraId="5F57B407" w14:textId="77777777" w:rsidR="00524713" w:rsidRDefault="00524713">
            <w:pPr>
              <w:autoSpaceDE w:val="0"/>
              <w:autoSpaceDN w:val="0"/>
              <w:adjustRightInd w:val="0"/>
              <w:rPr>
                <w:kern w:val="2"/>
                <w:sz w:val="16"/>
                <w:szCs w:val="23"/>
              </w:rPr>
            </w:pPr>
            <w:r>
              <w:rPr>
                <w:kern w:val="2"/>
                <w:sz w:val="16"/>
                <w:szCs w:val="23"/>
              </w:rPr>
              <w:t>5-2</w:t>
            </w:r>
          </w:p>
          <w:p w14:paraId="42A253AC" w14:textId="77777777" w:rsidR="00524713" w:rsidRDefault="00524713">
            <w:pPr>
              <w:autoSpaceDE w:val="0"/>
              <w:autoSpaceDN w:val="0"/>
              <w:adjustRightInd w:val="0"/>
              <w:rPr>
                <w:kern w:val="2"/>
                <w:sz w:val="16"/>
                <w:szCs w:val="23"/>
              </w:rPr>
            </w:pPr>
            <w:r>
              <w:rPr>
                <w:kern w:val="2"/>
                <w:sz w:val="16"/>
                <w:szCs w:val="23"/>
              </w:rPr>
              <w:t>7-1,2,4</w:t>
            </w:r>
          </w:p>
          <w:p w14:paraId="6870D33C" w14:textId="77777777" w:rsidR="00524713" w:rsidRDefault="00524713">
            <w:pPr>
              <w:autoSpaceDE w:val="0"/>
              <w:autoSpaceDN w:val="0"/>
              <w:adjustRightInd w:val="0"/>
              <w:rPr>
                <w:bCs/>
                <w:kern w:val="2"/>
                <w:sz w:val="16"/>
              </w:rPr>
            </w:pPr>
            <w:r>
              <w:rPr>
                <w:bCs/>
                <w:kern w:val="2"/>
                <w:sz w:val="16"/>
              </w:rPr>
              <w:t>Math</w:t>
            </w:r>
          </w:p>
          <w:p w14:paraId="4B649843" w14:textId="77777777" w:rsidR="00524713" w:rsidRDefault="00524713">
            <w:pPr>
              <w:autoSpaceDE w:val="0"/>
              <w:autoSpaceDN w:val="0"/>
              <w:adjustRightInd w:val="0"/>
              <w:rPr>
                <w:bCs/>
                <w:kern w:val="2"/>
                <w:sz w:val="16"/>
                <w:szCs w:val="24"/>
              </w:rPr>
            </w:pPr>
            <w:r>
              <w:rPr>
                <w:kern w:val="2"/>
                <w:sz w:val="16"/>
                <w:szCs w:val="23"/>
              </w:rPr>
              <w:t>D-7</w:t>
            </w:r>
          </w:p>
        </w:tc>
        <w:tc>
          <w:tcPr>
            <w:tcW w:w="1307" w:type="dxa"/>
          </w:tcPr>
          <w:p w14:paraId="6D3218A8" w14:textId="77777777" w:rsidR="00524713" w:rsidRDefault="00524713">
            <w:pPr>
              <w:autoSpaceDE w:val="0"/>
              <w:autoSpaceDN w:val="0"/>
              <w:adjustRightInd w:val="0"/>
              <w:rPr>
                <w:bCs/>
                <w:kern w:val="2"/>
                <w:sz w:val="16"/>
              </w:rPr>
            </w:pPr>
            <w:r>
              <w:rPr>
                <w:bCs/>
                <w:kern w:val="2"/>
                <w:sz w:val="16"/>
              </w:rPr>
              <w:t>Social Studies</w:t>
            </w:r>
          </w:p>
          <w:p w14:paraId="35E8C876" w14:textId="77777777" w:rsidR="00524713" w:rsidRDefault="00524713">
            <w:pPr>
              <w:autoSpaceDE w:val="0"/>
              <w:autoSpaceDN w:val="0"/>
              <w:adjustRightInd w:val="0"/>
              <w:rPr>
                <w:kern w:val="2"/>
                <w:sz w:val="16"/>
                <w:szCs w:val="23"/>
              </w:rPr>
            </w:pPr>
            <w:r>
              <w:rPr>
                <w:kern w:val="2"/>
                <w:sz w:val="16"/>
                <w:szCs w:val="23"/>
              </w:rPr>
              <w:t>G-1B-1,4</w:t>
            </w:r>
          </w:p>
          <w:p w14:paraId="3E5F3235" w14:textId="77777777" w:rsidR="00524713" w:rsidRDefault="00524713">
            <w:pPr>
              <w:autoSpaceDE w:val="0"/>
              <w:autoSpaceDN w:val="0"/>
              <w:adjustRightInd w:val="0"/>
              <w:rPr>
                <w:kern w:val="2"/>
                <w:sz w:val="16"/>
                <w:szCs w:val="23"/>
              </w:rPr>
            </w:pPr>
            <w:r>
              <w:rPr>
                <w:kern w:val="2"/>
                <w:sz w:val="16"/>
                <w:szCs w:val="23"/>
              </w:rPr>
              <w:t>G-1C-2,4,6</w:t>
            </w:r>
          </w:p>
          <w:p w14:paraId="6515DED6" w14:textId="77777777" w:rsidR="00524713" w:rsidRDefault="00524713">
            <w:pPr>
              <w:autoSpaceDE w:val="0"/>
              <w:autoSpaceDN w:val="0"/>
              <w:adjustRightInd w:val="0"/>
              <w:rPr>
                <w:kern w:val="2"/>
                <w:sz w:val="16"/>
                <w:szCs w:val="23"/>
              </w:rPr>
            </w:pPr>
            <w:r>
              <w:rPr>
                <w:kern w:val="2"/>
                <w:sz w:val="16"/>
                <w:szCs w:val="23"/>
              </w:rPr>
              <w:t>G-1D-2,4</w:t>
            </w:r>
          </w:p>
          <w:p w14:paraId="1312B1CE" w14:textId="77777777" w:rsidR="00524713" w:rsidRDefault="00524713">
            <w:pPr>
              <w:autoSpaceDE w:val="0"/>
              <w:autoSpaceDN w:val="0"/>
              <w:adjustRightInd w:val="0"/>
              <w:rPr>
                <w:kern w:val="2"/>
                <w:sz w:val="16"/>
                <w:szCs w:val="23"/>
              </w:rPr>
            </w:pPr>
            <w:r>
              <w:rPr>
                <w:kern w:val="2"/>
                <w:sz w:val="16"/>
                <w:szCs w:val="23"/>
              </w:rPr>
              <w:t>C-1A-6</w:t>
            </w:r>
          </w:p>
          <w:p w14:paraId="4F3BDB31" w14:textId="77777777" w:rsidR="00524713" w:rsidRDefault="00524713">
            <w:pPr>
              <w:autoSpaceDE w:val="0"/>
              <w:autoSpaceDN w:val="0"/>
              <w:adjustRightInd w:val="0"/>
              <w:rPr>
                <w:kern w:val="2"/>
                <w:sz w:val="16"/>
                <w:szCs w:val="23"/>
              </w:rPr>
            </w:pPr>
            <w:r>
              <w:rPr>
                <w:kern w:val="2"/>
                <w:sz w:val="16"/>
                <w:szCs w:val="23"/>
              </w:rPr>
              <w:t>C-1B-2,3,6</w:t>
            </w:r>
          </w:p>
          <w:p w14:paraId="4654B8D9" w14:textId="77777777" w:rsidR="00524713" w:rsidRDefault="00524713">
            <w:pPr>
              <w:autoSpaceDE w:val="0"/>
              <w:autoSpaceDN w:val="0"/>
              <w:adjustRightInd w:val="0"/>
              <w:rPr>
                <w:kern w:val="2"/>
                <w:sz w:val="16"/>
                <w:szCs w:val="23"/>
              </w:rPr>
            </w:pPr>
            <w:r>
              <w:rPr>
                <w:kern w:val="2"/>
                <w:sz w:val="16"/>
                <w:szCs w:val="23"/>
              </w:rPr>
              <w:t>C-1D-1,2,3,4</w:t>
            </w:r>
          </w:p>
          <w:p w14:paraId="3B4432B3" w14:textId="77777777" w:rsidR="00524713" w:rsidRDefault="00524713">
            <w:pPr>
              <w:autoSpaceDE w:val="0"/>
              <w:autoSpaceDN w:val="0"/>
              <w:adjustRightInd w:val="0"/>
              <w:rPr>
                <w:kern w:val="2"/>
                <w:sz w:val="16"/>
                <w:szCs w:val="23"/>
              </w:rPr>
            </w:pPr>
            <w:r>
              <w:rPr>
                <w:kern w:val="2"/>
                <w:sz w:val="16"/>
                <w:szCs w:val="23"/>
              </w:rPr>
              <w:t>E-1A-3</w:t>
            </w:r>
          </w:p>
          <w:p w14:paraId="4259DD03" w14:textId="77777777" w:rsidR="00524713" w:rsidRDefault="00524713">
            <w:pPr>
              <w:autoSpaceDE w:val="0"/>
              <w:autoSpaceDN w:val="0"/>
              <w:adjustRightInd w:val="0"/>
              <w:rPr>
                <w:bCs/>
                <w:kern w:val="2"/>
                <w:sz w:val="16"/>
                <w:szCs w:val="24"/>
              </w:rPr>
            </w:pPr>
            <w:r>
              <w:rPr>
                <w:kern w:val="2"/>
                <w:sz w:val="16"/>
                <w:szCs w:val="23"/>
              </w:rPr>
              <w:t>H-1C-15</w:t>
            </w:r>
          </w:p>
        </w:tc>
        <w:tc>
          <w:tcPr>
            <w:tcW w:w="897" w:type="dxa"/>
          </w:tcPr>
          <w:p w14:paraId="0C8089B8" w14:textId="77777777" w:rsidR="00524713" w:rsidRDefault="00524713">
            <w:pPr>
              <w:autoSpaceDE w:val="0"/>
              <w:autoSpaceDN w:val="0"/>
              <w:adjustRightInd w:val="0"/>
              <w:rPr>
                <w:bCs/>
                <w:kern w:val="2"/>
                <w:sz w:val="16"/>
                <w:szCs w:val="24"/>
              </w:rPr>
            </w:pPr>
            <w:r>
              <w:rPr>
                <w:kern w:val="2"/>
                <w:sz w:val="16"/>
                <w:szCs w:val="23"/>
              </w:rPr>
              <w:t>1,2,3,4,5</w:t>
            </w:r>
          </w:p>
        </w:tc>
      </w:tr>
    </w:tbl>
    <w:p w14:paraId="61378E90" w14:textId="77777777" w:rsidR="00524713" w:rsidRDefault="00524713">
      <w:pPr>
        <w:pStyle w:val="A"/>
      </w:pPr>
    </w:p>
    <w:p w14:paraId="2B650833" w14:textId="77777777" w:rsidR="00524713" w:rsidRDefault="00524713">
      <w:pPr>
        <w:pStyle w:val="1"/>
      </w:pPr>
      <w:r>
        <w:t>3.</w:t>
      </w:r>
      <w:r>
        <w:tab/>
        <w:t>Analyze the interrelationship between the economic system and consumer decisions and actions.</w:t>
      </w:r>
    </w:p>
    <w:p w14:paraId="5DF856DB"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67"/>
        <w:gridCol w:w="1037"/>
        <w:gridCol w:w="1254"/>
        <w:gridCol w:w="892"/>
      </w:tblGrid>
      <w:tr w:rsidR="00524713" w14:paraId="38018E0F" w14:textId="77777777" w:rsidTr="0085615D">
        <w:tblPrEx>
          <w:tblCellMar>
            <w:top w:w="0" w:type="dxa"/>
            <w:bottom w:w="0" w:type="dxa"/>
          </w:tblCellMar>
        </w:tblPrEx>
        <w:trPr>
          <w:tblHeader/>
        </w:trPr>
        <w:tc>
          <w:tcPr>
            <w:tcW w:w="1808" w:type="dxa"/>
            <w:shd w:val="clear" w:color="auto" w:fill="E0E0E0"/>
          </w:tcPr>
          <w:p w14:paraId="1B28F098"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12" w:type="dxa"/>
            <w:gridSpan w:val="2"/>
            <w:shd w:val="clear" w:color="auto" w:fill="E0E0E0"/>
          </w:tcPr>
          <w:p w14:paraId="0CA2B351"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58C5D176"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1A572DC4" w14:textId="77777777">
        <w:tblPrEx>
          <w:tblCellMar>
            <w:top w:w="0" w:type="dxa"/>
            <w:bottom w:w="0" w:type="dxa"/>
          </w:tblCellMar>
        </w:tblPrEx>
        <w:tc>
          <w:tcPr>
            <w:tcW w:w="1808" w:type="dxa"/>
          </w:tcPr>
          <w:p w14:paraId="2EB3A865" w14:textId="77777777" w:rsidR="00524713" w:rsidRDefault="00524713">
            <w:pPr>
              <w:autoSpaceDE w:val="0"/>
              <w:autoSpaceDN w:val="0"/>
              <w:adjustRightInd w:val="0"/>
              <w:rPr>
                <w:kern w:val="2"/>
                <w:sz w:val="16"/>
                <w:szCs w:val="23"/>
              </w:rPr>
            </w:pPr>
            <w:r>
              <w:rPr>
                <w:kern w:val="2"/>
                <w:sz w:val="16"/>
                <w:szCs w:val="23"/>
              </w:rPr>
              <w:t>1. Examine how individuals and societies make choices to satisfy needs and wants with limited resources.</w:t>
            </w:r>
          </w:p>
          <w:p w14:paraId="3D500774" w14:textId="77777777" w:rsidR="00524713" w:rsidRDefault="00524713">
            <w:pPr>
              <w:autoSpaceDE w:val="0"/>
              <w:autoSpaceDN w:val="0"/>
              <w:adjustRightInd w:val="0"/>
              <w:rPr>
                <w:kern w:val="2"/>
                <w:sz w:val="16"/>
                <w:szCs w:val="23"/>
              </w:rPr>
            </w:pPr>
            <w:r>
              <w:rPr>
                <w:kern w:val="2"/>
                <w:sz w:val="16"/>
                <w:szCs w:val="23"/>
              </w:rPr>
              <w:t>2. Examine the components of the economic system and examine how individuals are a part of the system.</w:t>
            </w:r>
          </w:p>
          <w:p w14:paraId="423AC209" w14:textId="77777777" w:rsidR="00524713" w:rsidRDefault="00524713">
            <w:pPr>
              <w:autoSpaceDE w:val="0"/>
              <w:autoSpaceDN w:val="0"/>
              <w:adjustRightInd w:val="0"/>
              <w:rPr>
                <w:kern w:val="2"/>
                <w:sz w:val="16"/>
                <w:szCs w:val="23"/>
              </w:rPr>
            </w:pPr>
            <w:r>
              <w:rPr>
                <w:kern w:val="2"/>
                <w:sz w:val="16"/>
                <w:szCs w:val="23"/>
              </w:rPr>
              <w:t>3. Consider personal responsibility for use of resources.</w:t>
            </w:r>
          </w:p>
          <w:p w14:paraId="6332A564" w14:textId="77777777" w:rsidR="00524713" w:rsidRDefault="00524713">
            <w:pPr>
              <w:autoSpaceDE w:val="0"/>
              <w:autoSpaceDN w:val="0"/>
              <w:adjustRightInd w:val="0"/>
              <w:rPr>
                <w:kern w:val="2"/>
                <w:sz w:val="16"/>
                <w:szCs w:val="23"/>
              </w:rPr>
            </w:pPr>
            <w:r>
              <w:rPr>
                <w:kern w:val="2"/>
                <w:sz w:val="16"/>
                <w:szCs w:val="23"/>
              </w:rPr>
              <w:t>4. Examine laws and regulations that pertain to consumers and providers of services.</w:t>
            </w:r>
          </w:p>
          <w:p w14:paraId="28FFCA2A" w14:textId="77777777" w:rsidR="00524713" w:rsidRDefault="00524713">
            <w:pPr>
              <w:autoSpaceDE w:val="0"/>
              <w:autoSpaceDN w:val="0"/>
              <w:adjustRightInd w:val="0"/>
              <w:rPr>
                <w:kern w:val="2"/>
                <w:sz w:val="16"/>
                <w:szCs w:val="23"/>
              </w:rPr>
            </w:pPr>
            <w:r>
              <w:rPr>
                <w:kern w:val="2"/>
                <w:sz w:val="16"/>
                <w:szCs w:val="23"/>
              </w:rPr>
              <w:t>5. Examine how career decisions affect the economic status of individuals and the family, and in turn, the economic system.</w:t>
            </w:r>
          </w:p>
          <w:p w14:paraId="77FB891E" w14:textId="77777777" w:rsidR="00524713" w:rsidRDefault="00524713">
            <w:pPr>
              <w:autoSpaceDE w:val="0"/>
              <w:autoSpaceDN w:val="0"/>
              <w:adjustRightInd w:val="0"/>
              <w:rPr>
                <w:kern w:val="2"/>
                <w:sz w:val="16"/>
                <w:szCs w:val="23"/>
              </w:rPr>
            </w:pPr>
            <w:r>
              <w:rPr>
                <w:kern w:val="2"/>
                <w:sz w:val="16"/>
                <w:szCs w:val="23"/>
              </w:rPr>
              <w:t>6. Determine practices that allow families to maintain economic self-sufficiency.</w:t>
            </w:r>
          </w:p>
          <w:p w14:paraId="07C83844" w14:textId="77777777" w:rsidR="00524713" w:rsidRDefault="00524713">
            <w:pPr>
              <w:autoSpaceDE w:val="0"/>
              <w:autoSpaceDN w:val="0"/>
              <w:adjustRightInd w:val="0"/>
              <w:rPr>
                <w:kern w:val="2"/>
                <w:sz w:val="16"/>
                <w:szCs w:val="23"/>
              </w:rPr>
            </w:pPr>
            <w:r>
              <w:rPr>
                <w:kern w:val="2"/>
                <w:sz w:val="16"/>
                <w:szCs w:val="23"/>
              </w:rPr>
              <w:t xml:space="preserve">7. Compare the availability, costs, and benefits of accessing public, nonpublic, and </w:t>
            </w:r>
            <w:proofErr w:type="gramStart"/>
            <w:r>
              <w:rPr>
                <w:kern w:val="2"/>
                <w:sz w:val="16"/>
                <w:szCs w:val="23"/>
              </w:rPr>
              <w:t>for profit</w:t>
            </w:r>
            <w:proofErr w:type="gramEnd"/>
            <w:r>
              <w:rPr>
                <w:kern w:val="2"/>
                <w:sz w:val="16"/>
                <w:szCs w:val="23"/>
              </w:rPr>
              <w:t xml:space="preserve"> services to assist the family.</w:t>
            </w:r>
          </w:p>
          <w:p w14:paraId="27233FA1" w14:textId="77777777" w:rsidR="00524713" w:rsidRDefault="00524713">
            <w:pPr>
              <w:autoSpaceDE w:val="0"/>
              <w:autoSpaceDN w:val="0"/>
              <w:adjustRightInd w:val="0"/>
              <w:rPr>
                <w:bCs/>
                <w:kern w:val="2"/>
                <w:sz w:val="16"/>
                <w:szCs w:val="24"/>
              </w:rPr>
            </w:pPr>
            <w:r>
              <w:rPr>
                <w:kern w:val="2"/>
                <w:sz w:val="16"/>
                <w:szCs w:val="23"/>
              </w:rPr>
              <w:t>8. Investigate how individuals exchange work or resources for income to buy goods and services and pay taxes.</w:t>
            </w:r>
          </w:p>
        </w:tc>
        <w:tc>
          <w:tcPr>
            <w:tcW w:w="1100" w:type="dxa"/>
          </w:tcPr>
          <w:p w14:paraId="0E4CBC70" w14:textId="77777777" w:rsidR="00524713" w:rsidRDefault="00524713">
            <w:pPr>
              <w:autoSpaceDE w:val="0"/>
              <w:autoSpaceDN w:val="0"/>
              <w:adjustRightInd w:val="0"/>
              <w:rPr>
                <w:bCs/>
                <w:kern w:val="2"/>
                <w:sz w:val="16"/>
              </w:rPr>
            </w:pPr>
            <w:r>
              <w:rPr>
                <w:bCs/>
                <w:kern w:val="2"/>
                <w:sz w:val="16"/>
              </w:rPr>
              <w:t>ELA</w:t>
            </w:r>
          </w:p>
          <w:p w14:paraId="30E5C9F6" w14:textId="77777777" w:rsidR="00524713" w:rsidRDefault="00524713">
            <w:pPr>
              <w:autoSpaceDE w:val="0"/>
              <w:autoSpaceDN w:val="0"/>
              <w:adjustRightInd w:val="0"/>
              <w:rPr>
                <w:kern w:val="2"/>
                <w:sz w:val="16"/>
                <w:szCs w:val="23"/>
              </w:rPr>
            </w:pPr>
            <w:r>
              <w:rPr>
                <w:kern w:val="2"/>
                <w:sz w:val="16"/>
                <w:szCs w:val="23"/>
              </w:rPr>
              <w:t>1-1,3,4,5</w:t>
            </w:r>
          </w:p>
          <w:p w14:paraId="7A81C1D3" w14:textId="77777777" w:rsidR="00524713" w:rsidRDefault="00524713">
            <w:pPr>
              <w:autoSpaceDE w:val="0"/>
              <w:autoSpaceDN w:val="0"/>
              <w:adjustRightInd w:val="0"/>
              <w:rPr>
                <w:kern w:val="2"/>
                <w:sz w:val="16"/>
                <w:szCs w:val="23"/>
              </w:rPr>
            </w:pPr>
            <w:r>
              <w:rPr>
                <w:kern w:val="2"/>
                <w:sz w:val="16"/>
                <w:szCs w:val="23"/>
              </w:rPr>
              <w:t>4-4,5,6</w:t>
            </w:r>
          </w:p>
          <w:p w14:paraId="5EF5A53A" w14:textId="77777777" w:rsidR="00524713" w:rsidRDefault="00524713">
            <w:pPr>
              <w:autoSpaceDE w:val="0"/>
              <w:autoSpaceDN w:val="0"/>
              <w:adjustRightInd w:val="0"/>
              <w:rPr>
                <w:kern w:val="2"/>
                <w:sz w:val="16"/>
                <w:szCs w:val="23"/>
              </w:rPr>
            </w:pPr>
            <w:r>
              <w:rPr>
                <w:kern w:val="2"/>
                <w:sz w:val="16"/>
                <w:szCs w:val="23"/>
              </w:rPr>
              <w:t>5-1,2,3,5,6</w:t>
            </w:r>
          </w:p>
          <w:p w14:paraId="10D0795D" w14:textId="77777777" w:rsidR="00524713" w:rsidRDefault="00524713">
            <w:pPr>
              <w:autoSpaceDE w:val="0"/>
              <w:autoSpaceDN w:val="0"/>
              <w:adjustRightInd w:val="0"/>
              <w:rPr>
                <w:kern w:val="2"/>
                <w:sz w:val="16"/>
                <w:szCs w:val="23"/>
              </w:rPr>
            </w:pPr>
            <w:r>
              <w:rPr>
                <w:kern w:val="2"/>
                <w:sz w:val="16"/>
                <w:szCs w:val="23"/>
              </w:rPr>
              <w:t>7-1,2,4</w:t>
            </w:r>
          </w:p>
          <w:p w14:paraId="28CCAFB7" w14:textId="77777777" w:rsidR="00524713" w:rsidRDefault="00524713">
            <w:pPr>
              <w:autoSpaceDE w:val="0"/>
              <w:autoSpaceDN w:val="0"/>
              <w:adjustRightInd w:val="0"/>
              <w:rPr>
                <w:bCs/>
                <w:kern w:val="2"/>
                <w:sz w:val="16"/>
              </w:rPr>
            </w:pPr>
            <w:r>
              <w:rPr>
                <w:bCs/>
                <w:kern w:val="2"/>
                <w:sz w:val="16"/>
              </w:rPr>
              <w:t>Math</w:t>
            </w:r>
          </w:p>
          <w:p w14:paraId="4F7DCB88" w14:textId="77777777" w:rsidR="00524713" w:rsidRDefault="00524713">
            <w:pPr>
              <w:autoSpaceDE w:val="0"/>
              <w:autoSpaceDN w:val="0"/>
              <w:adjustRightInd w:val="0"/>
              <w:rPr>
                <w:kern w:val="2"/>
                <w:sz w:val="16"/>
                <w:szCs w:val="23"/>
              </w:rPr>
            </w:pPr>
            <w:r>
              <w:rPr>
                <w:kern w:val="2"/>
                <w:sz w:val="16"/>
                <w:szCs w:val="23"/>
              </w:rPr>
              <w:t>N-1,5</w:t>
            </w:r>
          </w:p>
          <w:p w14:paraId="27F60842" w14:textId="77777777" w:rsidR="00524713" w:rsidRDefault="00524713">
            <w:pPr>
              <w:autoSpaceDE w:val="0"/>
              <w:autoSpaceDN w:val="0"/>
              <w:adjustRightInd w:val="0"/>
              <w:rPr>
                <w:kern w:val="2"/>
                <w:sz w:val="16"/>
                <w:szCs w:val="23"/>
              </w:rPr>
            </w:pPr>
            <w:r>
              <w:rPr>
                <w:kern w:val="2"/>
                <w:sz w:val="16"/>
                <w:szCs w:val="23"/>
              </w:rPr>
              <w:t>A-1</w:t>
            </w:r>
          </w:p>
          <w:p w14:paraId="24A79C60" w14:textId="77777777" w:rsidR="00524713" w:rsidRDefault="00524713">
            <w:pPr>
              <w:autoSpaceDE w:val="0"/>
              <w:autoSpaceDN w:val="0"/>
              <w:adjustRightInd w:val="0"/>
              <w:rPr>
                <w:kern w:val="2"/>
                <w:sz w:val="16"/>
                <w:szCs w:val="23"/>
              </w:rPr>
            </w:pPr>
            <w:r>
              <w:rPr>
                <w:kern w:val="2"/>
                <w:sz w:val="16"/>
                <w:szCs w:val="23"/>
              </w:rPr>
              <w:t>M-4</w:t>
            </w:r>
          </w:p>
          <w:p w14:paraId="4D26E4E4" w14:textId="77777777" w:rsidR="00524713" w:rsidRDefault="00524713">
            <w:pPr>
              <w:autoSpaceDE w:val="0"/>
              <w:autoSpaceDN w:val="0"/>
              <w:adjustRightInd w:val="0"/>
              <w:rPr>
                <w:kern w:val="2"/>
                <w:sz w:val="16"/>
                <w:szCs w:val="23"/>
              </w:rPr>
            </w:pPr>
            <w:r>
              <w:rPr>
                <w:kern w:val="2"/>
                <w:sz w:val="16"/>
                <w:szCs w:val="23"/>
              </w:rPr>
              <w:t>D-1,6,7</w:t>
            </w:r>
          </w:p>
          <w:p w14:paraId="6827ECBF" w14:textId="77777777" w:rsidR="00524713" w:rsidRDefault="00524713">
            <w:pPr>
              <w:autoSpaceDE w:val="0"/>
              <w:autoSpaceDN w:val="0"/>
              <w:adjustRightInd w:val="0"/>
              <w:rPr>
                <w:bCs/>
                <w:kern w:val="2"/>
                <w:sz w:val="16"/>
              </w:rPr>
            </w:pPr>
            <w:r>
              <w:rPr>
                <w:bCs/>
                <w:kern w:val="2"/>
                <w:sz w:val="16"/>
              </w:rPr>
              <w:t>Science</w:t>
            </w:r>
          </w:p>
          <w:p w14:paraId="5EB24722" w14:textId="77777777" w:rsidR="00524713" w:rsidRDefault="00524713">
            <w:pPr>
              <w:autoSpaceDE w:val="0"/>
              <w:autoSpaceDN w:val="0"/>
              <w:adjustRightInd w:val="0"/>
              <w:rPr>
                <w:bCs/>
                <w:kern w:val="2"/>
                <w:sz w:val="16"/>
                <w:szCs w:val="24"/>
              </w:rPr>
            </w:pPr>
            <w:r>
              <w:rPr>
                <w:kern w:val="2"/>
                <w:sz w:val="16"/>
                <w:szCs w:val="23"/>
              </w:rPr>
              <w:t>SE-B1,2,4</w:t>
            </w:r>
          </w:p>
        </w:tc>
        <w:tc>
          <w:tcPr>
            <w:tcW w:w="1312" w:type="dxa"/>
          </w:tcPr>
          <w:p w14:paraId="785FC4D5" w14:textId="77777777" w:rsidR="00524713" w:rsidRDefault="00524713">
            <w:pPr>
              <w:autoSpaceDE w:val="0"/>
              <w:autoSpaceDN w:val="0"/>
              <w:adjustRightInd w:val="0"/>
              <w:rPr>
                <w:bCs/>
                <w:kern w:val="2"/>
                <w:sz w:val="16"/>
              </w:rPr>
            </w:pPr>
            <w:r>
              <w:rPr>
                <w:bCs/>
                <w:kern w:val="2"/>
                <w:sz w:val="16"/>
              </w:rPr>
              <w:t>Social Studies</w:t>
            </w:r>
          </w:p>
          <w:p w14:paraId="0D0F0549" w14:textId="77777777" w:rsidR="00524713" w:rsidRDefault="00524713">
            <w:pPr>
              <w:autoSpaceDE w:val="0"/>
              <w:autoSpaceDN w:val="0"/>
              <w:adjustRightInd w:val="0"/>
              <w:rPr>
                <w:kern w:val="2"/>
                <w:sz w:val="16"/>
                <w:szCs w:val="23"/>
              </w:rPr>
            </w:pPr>
            <w:r>
              <w:rPr>
                <w:kern w:val="2"/>
                <w:sz w:val="16"/>
                <w:szCs w:val="23"/>
              </w:rPr>
              <w:t>C-1A-3,5,7</w:t>
            </w:r>
          </w:p>
          <w:p w14:paraId="144A7632" w14:textId="77777777" w:rsidR="00524713" w:rsidRDefault="00524713">
            <w:pPr>
              <w:autoSpaceDE w:val="0"/>
              <w:autoSpaceDN w:val="0"/>
              <w:adjustRightInd w:val="0"/>
              <w:rPr>
                <w:kern w:val="2"/>
                <w:sz w:val="16"/>
                <w:szCs w:val="23"/>
              </w:rPr>
            </w:pPr>
            <w:r>
              <w:rPr>
                <w:kern w:val="2"/>
                <w:sz w:val="16"/>
                <w:szCs w:val="23"/>
              </w:rPr>
              <w:t>C-1B-3</w:t>
            </w:r>
          </w:p>
          <w:p w14:paraId="07A52A3E" w14:textId="77777777" w:rsidR="00524713" w:rsidRDefault="00524713">
            <w:pPr>
              <w:autoSpaceDE w:val="0"/>
              <w:autoSpaceDN w:val="0"/>
              <w:adjustRightInd w:val="0"/>
              <w:rPr>
                <w:kern w:val="2"/>
                <w:sz w:val="16"/>
                <w:szCs w:val="23"/>
              </w:rPr>
            </w:pPr>
            <w:r>
              <w:rPr>
                <w:kern w:val="2"/>
                <w:sz w:val="16"/>
                <w:szCs w:val="23"/>
              </w:rPr>
              <w:t>C-1D-1,2,3,4</w:t>
            </w:r>
          </w:p>
          <w:p w14:paraId="66524A56" w14:textId="77777777" w:rsidR="00524713" w:rsidRDefault="00524713">
            <w:pPr>
              <w:autoSpaceDE w:val="0"/>
              <w:autoSpaceDN w:val="0"/>
              <w:adjustRightInd w:val="0"/>
              <w:rPr>
                <w:kern w:val="2"/>
                <w:sz w:val="16"/>
                <w:szCs w:val="23"/>
              </w:rPr>
            </w:pPr>
            <w:r>
              <w:rPr>
                <w:kern w:val="2"/>
                <w:sz w:val="16"/>
                <w:szCs w:val="23"/>
              </w:rPr>
              <w:t>E-1A-1,2,3,4,5,6,7</w:t>
            </w:r>
          </w:p>
          <w:p w14:paraId="7DFABFD2" w14:textId="77777777" w:rsidR="00524713" w:rsidRDefault="00524713">
            <w:pPr>
              <w:autoSpaceDE w:val="0"/>
              <w:autoSpaceDN w:val="0"/>
              <w:adjustRightInd w:val="0"/>
              <w:rPr>
                <w:kern w:val="2"/>
                <w:sz w:val="16"/>
                <w:szCs w:val="23"/>
              </w:rPr>
            </w:pPr>
            <w:r>
              <w:rPr>
                <w:kern w:val="2"/>
                <w:sz w:val="16"/>
                <w:szCs w:val="23"/>
              </w:rPr>
              <w:t>E-1B-1,2,3,4,5,6</w:t>
            </w:r>
          </w:p>
          <w:p w14:paraId="179DE1CA" w14:textId="77777777" w:rsidR="00524713" w:rsidRDefault="00524713">
            <w:pPr>
              <w:autoSpaceDE w:val="0"/>
              <w:autoSpaceDN w:val="0"/>
              <w:adjustRightInd w:val="0"/>
              <w:rPr>
                <w:kern w:val="2"/>
                <w:sz w:val="16"/>
                <w:szCs w:val="23"/>
              </w:rPr>
            </w:pPr>
            <w:r>
              <w:rPr>
                <w:kern w:val="2"/>
                <w:sz w:val="16"/>
                <w:szCs w:val="23"/>
              </w:rPr>
              <w:t>E-1C-2,4</w:t>
            </w:r>
          </w:p>
          <w:p w14:paraId="1EEBB7A9" w14:textId="77777777" w:rsidR="00524713" w:rsidRDefault="00524713">
            <w:pPr>
              <w:autoSpaceDE w:val="0"/>
              <w:autoSpaceDN w:val="0"/>
              <w:adjustRightInd w:val="0"/>
              <w:rPr>
                <w:kern w:val="2"/>
                <w:sz w:val="16"/>
                <w:szCs w:val="23"/>
              </w:rPr>
            </w:pPr>
            <w:r>
              <w:rPr>
                <w:kern w:val="2"/>
                <w:sz w:val="16"/>
                <w:szCs w:val="23"/>
              </w:rPr>
              <w:t>H-1A-6</w:t>
            </w:r>
          </w:p>
          <w:p w14:paraId="53F1877D" w14:textId="77777777" w:rsidR="00524713" w:rsidRDefault="00524713">
            <w:pPr>
              <w:autoSpaceDE w:val="0"/>
              <w:autoSpaceDN w:val="0"/>
              <w:adjustRightInd w:val="0"/>
              <w:rPr>
                <w:bCs/>
                <w:kern w:val="2"/>
                <w:sz w:val="16"/>
                <w:szCs w:val="24"/>
              </w:rPr>
            </w:pPr>
            <w:r>
              <w:rPr>
                <w:kern w:val="2"/>
                <w:sz w:val="16"/>
                <w:szCs w:val="23"/>
              </w:rPr>
              <w:t>H-1C-15</w:t>
            </w:r>
          </w:p>
        </w:tc>
        <w:tc>
          <w:tcPr>
            <w:tcW w:w="892" w:type="dxa"/>
          </w:tcPr>
          <w:p w14:paraId="73E7AFFB" w14:textId="77777777" w:rsidR="00524713" w:rsidRDefault="00524713">
            <w:pPr>
              <w:autoSpaceDE w:val="0"/>
              <w:autoSpaceDN w:val="0"/>
              <w:adjustRightInd w:val="0"/>
              <w:rPr>
                <w:bCs/>
                <w:kern w:val="2"/>
                <w:sz w:val="16"/>
                <w:szCs w:val="24"/>
              </w:rPr>
            </w:pPr>
            <w:r>
              <w:rPr>
                <w:kern w:val="2"/>
                <w:sz w:val="16"/>
                <w:szCs w:val="23"/>
              </w:rPr>
              <w:t>1,2,3,4,5</w:t>
            </w:r>
          </w:p>
        </w:tc>
      </w:tr>
    </w:tbl>
    <w:p w14:paraId="1D837C2A" w14:textId="77777777" w:rsidR="00524713" w:rsidRDefault="00524713">
      <w:pPr>
        <w:pStyle w:val="A"/>
      </w:pPr>
    </w:p>
    <w:p w14:paraId="583F276E" w14:textId="77777777" w:rsidR="00524713" w:rsidRDefault="00524713">
      <w:pPr>
        <w:pStyle w:val="1"/>
      </w:pPr>
      <w:r>
        <w:t>4.</w:t>
      </w:r>
      <w:r>
        <w:tab/>
        <w:t>Analyze financial planning to meet the needs of individuals and families across the life span.</w:t>
      </w:r>
    </w:p>
    <w:p w14:paraId="09D88E71"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33"/>
        <w:gridCol w:w="1041"/>
        <w:gridCol w:w="1184"/>
        <w:gridCol w:w="892"/>
      </w:tblGrid>
      <w:tr w:rsidR="00524713" w14:paraId="34610E38" w14:textId="77777777">
        <w:tblPrEx>
          <w:tblCellMar>
            <w:top w:w="0" w:type="dxa"/>
            <w:bottom w:w="0" w:type="dxa"/>
          </w:tblCellMar>
        </w:tblPrEx>
        <w:trPr>
          <w:cantSplit/>
        </w:trPr>
        <w:tc>
          <w:tcPr>
            <w:tcW w:w="1864" w:type="dxa"/>
            <w:shd w:val="clear" w:color="auto" w:fill="E0E0E0"/>
          </w:tcPr>
          <w:p w14:paraId="53DD329B"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356" w:type="dxa"/>
            <w:gridSpan w:val="2"/>
            <w:shd w:val="clear" w:color="auto" w:fill="E0E0E0"/>
          </w:tcPr>
          <w:p w14:paraId="67EB4EEE"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493FEC82"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7FAD5607" w14:textId="77777777">
        <w:tblPrEx>
          <w:tblCellMar>
            <w:top w:w="0" w:type="dxa"/>
            <w:bottom w:w="0" w:type="dxa"/>
          </w:tblCellMar>
        </w:tblPrEx>
        <w:trPr>
          <w:cantSplit/>
        </w:trPr>
        <w:tc>
          <w:tcPr>
            <w:tcW w:w="1864" w:type="dxa"/>
          </w:tcPr>
          <w:p w14:paraId="0A6B4FC4" w14:textId="77777777" w:rsidR="00524713" w:rsidRDefault="00524713">
            <w:pPr>
              <w:autoSpaceDE w:val="0"/>
              <w:autoSpaceDN w:val="0"/>
              <w:adjustRightInd w:val="0"/>
              <w:rPr>
                <w:kern w:val="2"/>
                <w:sz w:val="16"/>
                <w:szCs w:val="23"/>
              </w:rPr>
            </w:pPr>
            <w:r>
              <w:rPr>
                <w:kern w:val="2"/>
                <w:sz w:val="16"/>
                <w:szCs w:val="23"/>
              </w:rPr>
              <w:t>1. Investigate information related to financial management.</w:t>
            </w:r>
          </w:p>
          <w:p w14:paraId="51DFC860" w14:textId="77777777" w:rsidR="00524713" w:rsidRDefault="00524713">
            <w:pPr>
              <w:autoSpaceDE w:val="0"/>
              <w:autoSpaceDN w:val="0"/>
              <w:adjustRightInd w:val="0"/>
              <w:rPr>
                <w:kern w:val="2"/>
                <w:sz w:val="16"/>
                <w:szCs w:val="23"/>
              </w:rPr>
            </w:pPr>
            <w:r>
              <w:rPr>
                <w:kern w:val="2"/>
                <w:sz w:val="16"/>
                <w:szCs w:val="23"/>
              </w:rPr>
              <w:t>2. Examine the purposes of personal and legal documents related to home and family management.</w:t>
            </w:r>
          </w:p>
          <w:p w14:paraId="1116F13B" w14:textId="77777777" w:rsidR="00524713" w:rsidRDefault="00524713">
            <w:pPr>
              <w:autoSpaceDE w:val="0"/>
              <w:autoSpaceDN w:val="0"/>
              <w:adjustRightInd w:val="0"/>
              <w:rPr>
                <w:kern w:val="2"/>
                <w:sz w:val="16"/>
                <w:szCs w:val="23"/>
              </w:rPr>
            </w:pPr>
            <w:r>
              <w:rPr>
                <w:kern w:val="2"/>
                <w:sz w:val="16"/>
                <w:szCs w:val="23"/>
              </w:rPr>
              <w:t>3. Apply financial management practices related to budgeting, banking, credit, savings, and investments.</w:t>
            </w:r>
          </w:p>
          <w:p w14:paraId="38311C8E" w14:textId="77777777" w:rsidR="00524713" w:rsidRDefault="00524713">
            <w:pPr>
              <w:autoSpaceDE w:val="0"/>
              <w:autoSpaceDN w:val="0"/>
              <w:adjustRightInd w:val="0"/>
              <w:rPr>
                <w:kern w:val="2"/>
                <w:sz w:val="16"/>
                <w:szCs w:val="23"/>
              </w:rPr>
            </w:pPr>
            <w:r>
              <w:rPr>
                <w:kern w:val="2"/>
                <w:sz w:val="16"/>
                <w:szCs w:val="23"/>
              </w:rPr>
              <w:t>4. Examine the need for personal and family financial planning at various stages of the life span.</w:t>
            </w:r>
          </w:p>
          <w:p w14:paraId="4F214F4C" w14:textId="77777777" w:rsidR="00524713" w:rsidRDefault="00524713">
            <w:pPr>
              <w:autoSpaceDE w:val="0"/>
              <w:autoSpaceDN w:val="0"/>
              <w:adjustRightInd w:val="0"/>
              <w:rPr>
                <w:bCs/>
                <w:kern w:val="2"/>
                <w:sz w:val="16"/>
                <w:szCs w:val="24"/>
              </w:rPr>
            </w:pPr>
            <w:r>
              <w:rPr>
                <w:kern w:val="2"/>
                <w:sz w:val="16"/>
                <w:szCs w:val="23"/>
              </w:rPr>
              <w:t>5. Explore individual and family needs for insurance for life, health, apartment/home, and auto.</w:t>
            </w:r>
          </w:p>
        </w:tc>
        <w:tc>
          <w:tcPr>
            <w:tcW w:w="1085" w:type="dxa"/>
          </w:tcPr>
          <w:p w14:paraId="4BEBFD09" w14:textId="77777777" w:rsidR="00524713" w:rsidRDefault="00524713">
            <w:pPr>
              <w:autoSpaceDE w:val="0"/>
              <w:autoSpaceDN w:val="0"/>
              <w:adjustRightInd w:val="0"/>
              <w:rPr>
                <w:bCs/>
                <w:kern w:val="2"/>
                <w:sz w:val="16"/>
              </w:rPr>
            </w:pPr>
            <w:r>
              <w:rPr>
                <w:bCs/>
                <w:kern w:val="2"/>
                <w:sz w:val="16"/>
              </w:rPr>
              <w:t>ELA</w:t>
            </w:r>
          </w:p>
          <w:p w14:paraId="375727B9" w14:textId="77777777" w:rsidR="00524713" w:rsidRDefault="00524713">
            <w:pPr>
              <w:autoSpaceDE w:val="0"/>
              <w:autoSpaceDN w:val="0"/>
              <w:adjustRightInd w:val="0"/>
              <w:rPr>
                <w:kern w:val="2"/>
                <w:sz w:val="16"/>
                <w:szCs w:val="23"/>
              </w:rPr>
            </w:pPr>
            <w:r>
              <w:rPr>
                <w:kern w:val="2"/>
                <w:sz w:val="16"/>
                <w:szCs w:val="23"/>
              </w:rPr>
              <w:t>1-1,3,4,5</w:t>
            </w:r>
          </w:p>
          <w:p w14:paraId="259BBBCD" w14:textId="77777777" w:rsidR="00524713" w:rsidRDefault="00524713">
            <w:pPr>
              <w:autoSpaceDE w:val="0"/>
              <w:autoSpaceDN w:val="0"/>
              <w:adjustRightInd w:val="0"/>
              <w:rPr>
                <w:kern w:val="2"/>
                <w:sz w:val="16"/>
                <w:szCs w:val="23"/>
              </w:rPr>
            </w:pPr>
            <w:r>
              <w:rPr>
                <w:kern w:val="2"/>
                <w:sz w:val="16"/>
                <w:szCs w:val="23"/>
              </w:rPr>
              <w:t>2-6</w:t>
            </w:r>
          </w:p>
          <w:p w14:paraId="628067E9" w14:textId="77777777" w:rsidR="00524713" w:rsidRDefault="00524713">
            <w:pPr>
              <w:autoSpaceDE w:val="0"/>
              <w:autoSpaceDN w:val="0"/>
              <w:adjustRightInd w:val="0"/>
              <w:rPr>
                <w:kern w:val="2"/>
                <w:sz w:val="16"/>
                <w:szCs w:val="23"/>
              </w:rPr>
            </w:pPr>
            <w:r>
              <w:rPr>
                <w:kern w:val="2"/>
                <w:sz w:val="16"/>
                <w:szCs w:val="23"/>
              </w:rPr>
              <w:t>3-1,2,3</w:t>
            </w:r>
          </w:p>
          <w:p w14:paraId="731F3793" w14:textId="77777777" w:rsidR="00524713" w:rsidRDefault="00524713">
            <w:pPr>
              <w:autoSpaceDE w:val="0"/>
              <w:autoSpaceDN w:val="0"/>
              <w:adjustRightInd w:val="0"/>
              <w:rPr>
                <w:kern w:val="2"/>
                <w:sz w:val="16"/>
                <w:szCs w:val="23"/>
              </w:rPr>
            </w:pPr>
            <w:r>
              <w:rPr>
                <w:kern w:val="2"/>
                <w:sz w:val="16"/>
                <w:szCs w:val="23"/>
              </w:rPr>
              <w:t>4-2,5,6</w:t>
            </w:r>
          </w:p>
          <w:p w14:paraId="0FA3EBC1" w14:textId="77777777" w:rsidR="00524713" w:rsidRDefault="00524713">
            <w:pPr>
              <w:autoSpaceDE w:val="0"/>
              <w:autoSpaceDN w:val="0"/>
              <w:adjustRightInd w:val="0"/>
              <w:rPr>
                <w:kern w:val="2"/>
                <w:sz w:val="16"/>
                <w:szCs w:val="23"/>
              </w:rPr>
            </w:pPr>
            <w:r>
              <w:rPr>
                <w:kern w:val="2"/>
                <w:sz w:val="16"/>
                <w:szCs w:val="23"/>
              </w:rPr>
              <w:t>5-1,2,3,4,5,6</w:t>
            </w:r>
          </w:p>
          <w:p w14:paraId="1E980D94" w14:textId="77777777" w:rsidR="00524713" w:rsidRDefault="00524713">
            <w:pPr>
              <w:autoSpaceDE w:val="0"/>
              <w:autoSpaceDN w:val="0"/>
              <w:adjustRightInd w:val="0"/>
              <w:rPr>
                <w:kern w:val="2"/>
                <w:sz w:val="16"/>
                <w:szCs w:val="23"/>
              </w:rPr>
            </w:pPr>
            <w:r>
              <w:rPr>
                <w:kern w:val="2"/>
                <w:sz w:val="16"/>
                <w:szCs w:val="23"/>
              </w:rPr>
              <w:t>7-1,2,4</w:t>
            </w:r>
          </w:p>
          <w:p w14:paraId="4A4D9EA9" w14:textId="77777777" w:rsidR="00524713" w:rsidRDefault="00524713">
            <w:pPr>
              <w:autoSpaceDE w:val="0"/>
              <w:autoSpaceDN w:val="0"/>
              <w:adjustRightInd w:val="0"/>
              <w:rPr>
                <w:bCs/>
                <w:kern w:val="2"/>
                <w:sz w:val="16"/>
              </w:rPr>
            </w:pPr>
            <w:r>
              <w:rPr>
                <w:bCs/>
                <w:kern w:val="2"/>
                <w:sz w:val="16"/>
              </w:rPr>
              <w:t>Math</w:t>
            </w:r>
          </w:p>
          <w:p w14:paraId="1ECCA691" w14:textId="77777777" w:rsidR="00524713" w:rsidRDefault="00524713">
            <w:pPr>
              <w:autoSpaceDE w:val="0"/>
              <w:autoSpaceDN w:val="0"/>
              <w:adjustRightInd w:val="0"/>
              <w:rPr>
                <w:kern w:val="2"/>
                <w:sz w:val="16"/>
                <w:szCs w:val="23"/>
              </w:rPr>
            </w:pPr>
            <w:r>
              <w:rPr>
                <w:kern w:val="2"/>
                <w:sz w:val="16"/>
                <w:szCs w:val="23"/>
              </w:rPr>
              <w:t>N-1,2,3,4,5</w:t>
            </w:r>
          </w:p>
          <w:p w14:paraId="2C1ED51B" w14:textId="77777777" w:rsidR="00524713" w:rsidRDefault="00524713">
            <w:pPr>
              <w:autoSpaceDE w:val="0"/>
              <w:autoSpaceDN w:val="0"/>
              <w:adjustRightInd w:val="0"/>
              <w:rPr>
                <w:kern w:val="2"/>
                <w:sz w:val="16"/>
                <w:szCs w:val="23"/>
              </w:rPr>
            </w:pPr>
            <w:r>
              <w:rPr>
                <w:kern w:val="2"/>
                <w:sz w:val="16"/>
                <w:szCs w:val="23"/>
              </w:rPr>
              <w:t>M-2,4</w:t>
            </w:r>
          </w:p>
          <w:p w14:paraId="35E22AC6" w14:textId="77777777" w:rsidR="00524713" w:rsidRDefault="00524713">
            <w:pPr>
              <w:autoSpaceDE w:val="0"/>
              <w:autoSpaceDN w:val="0"/>
              <w:adjustRightInd w:val="0"/>
              <w:rPr>
                <w:bCs/>
                <w:kern w:val="2"/>
                <w:sz w:val="16"/>
                <w:szCs w:val="24"/>
              </w:rPr>
            </w:pPr>
            <w:r>
              <w:rPr>
                <w:kern w:val="2"/>
                <w:sz w:val="16"/>
                <w:szCs w:val="23"/>
              </w:rPr>
              <w:t>D-1,6,7</w:t>
            </w:r>
          </w:p>
        </w:tc>
        <w:tc>
          <w:tcPr>
            <w:tcW w:w="1271" w:type="dxa"/>
          </w:tcPr>
          <w:p w14:paraId="408FD016" w14:textId="77777777" w:rsidR="00524713" w:rsidRDefault="00524713">
            <w:pPr>
              <w:autoSpaceDE w:val="0"/>
              <w:autoSpaceDN w:val="0"/>
              <w:adjustRightInd w:val="0"/>
              <w:rPr>
                <w:bCs/>
                <w:kern w:val="2"/>
                <w:sz w:val="16"/>
              </w:rPr>
            </w:pPr>
            <w:r>
              <w:rPr>
                <w:bCs/>
                <w:kern w:val="2"/>
                <w:sz w:val="16"/>
              </w:rPr>
              <w:t>Social Studies</w:t>
            </w:r>
          </w:p>
          <w:p w14:paraId="682EB3E2" w14:textId="77777777" w:rsidR="00524713" w:rsidRDefault="00524713">
            <w:pPr>
              <w:autoSpaceDE w:val="0"/>
              <w:autoSpaceDN w:val="0"/>
              <w:adjustRightInd w:val="0"/>
              <w:rPr>
                <w:kern w:val="2"/>
                <w:sz w:val="16"/>
                <w:szCs w:val="23"/>
              </w:rPr>
            </w:pPr>
            <w:r>
              <w:rPr>
                <w:kern w:val="2"/>
                <w:sz w:val="16"/>
                <w:szCs w:val="23"/>
              </w:rPr>
              <w:t>C-1D-1</w:t>
            </w:r>
          </w:p>
          <w:p w14:paraId="62B7C169" w14:textId="77777777" w:rsidR="00524713" w:rsidRDefault="00524713">
            <w:pPr>
              <w:autoSpaceDE w:val="0"/>
              <w:autoSpaceDN w:val="0"/>
              <w:adjustRightInd w:val="0"/>
              <w:rPr>
                <w:kern w:val="2"/>
                <w:sz w:val="16"/>
                <w:szCs w:val="23"/>
              </w:rPr>
            </w:pPr>
            <w:r>
              <w:rPr>
                <w:kern w:val="2"/>
                <w:sz w:val="16"/>
                <w:szCs w:val="23"/>
              </w:rPr>
              <w:t>E-1A-1,2,4,5,6,7</w:t>
            </w:r>
          </w:p>
          <w:p w14:paraId="3E83D0F5" w14:textId="77777777" w:rsidR="00524713" w:rsidRDefault="00524713">
            <w:pPr>
              <w:autoSpaceDE w:val="0"/>
              <w:autoSpaceDN w:val="0"/>
              <w:adjustRightInd w:val="0"/>
              <w:rPr>
                <w:kern w:val="2"/>
                <w:sz w:val="16"/>
                <w:szCs w:val="23"/>
              </w:rPr>
            </w:pPr>
            <w:r>
              <w:rPr>
                <w:kern w:val="2"/>
                <w:sz w:val="16"/>
                <w:szCs w:val="23"/>
              </w:rPr>
              <w:t>E-1B-1,2,3,4,5,6</w:t>
            </w:r>
          </w:p>
          <w:p w14:paraId="61F40B7D" w14:textId="77777777" w:rsidR="00524713" w:rsidRDefault="00524713">
            <w:pPr>
              <w:autoSpaceDE w:val="0"/>
              <w:autoSpaceDN w:val="0"/>
              <w:adjustRightInd w:val="0"/>
              <w:rPr>
                <w:kern w:val="2"/>
                <w:sz w:val="16"/>
                <w:szCs w:val="23"/>
              </w:rPr>
            </w:pPr>
            <w:r>
              <w:rPr>
                <w:kern w:val="2"/>
                <w:sz w:val="16"/>
                <w:szCs w:val="23"/>
              </w:rPr>
              <w:t>E-1C-2,3,4</w:t>
            </w:r>
          </w:p>
          <w:p w14:paraId="6A6994FF" w14:textId="77777777" w:rsidR="00524713" w:rsidRDefault="00524713">
            <w:pPr>
              <w:autoSpaceDE w:val="0"/>
              <w:autoSpaceDN w:val="0"/>
              <w:adjustRightInd w:val="0"/>
              <w:rPr>
                <w:bCs/>
                <w:kern w:val="2"/>
                <w:sz w:val="16"/>
                <w:szCs w:val="24"/>
              </w:rPr>
            </w:pPr>
            <w:r>
              <w:rPr>
                <w:kern w:val="2"/>
                <w:sz w:val="16"/>
                <w:szCs w:val="23"/>
              </w:rPr>
              <w:t>H-1C-15</w:t>
            </w:r>
          </w:p>
        </w:tc>
        <w:tc>
          <w:tcPr>
            <w:tcW w:w="892" w:type="dxa"/>
          </w:tcPr>
          <w:p w14:paraId="6F85EBA0" w14:textId="77777777" w:rsidR="00524713" w:rsidRDefault="00524713">
            <w:pPr>
              <w:autoSpaceDE w:val="0"/>
              <w:autoSpaceDN w:val="0"/>
              <w:adjustRightInd w:val="0"/>
              <w:rPr>
                <w:bCs/>
                <w:kern w:val="2"/>
                <w:sz w:val="16"/>
                <w:szCs w:val="24"/>
              </w:rPr>
            </w:pPr>
            <w:r>
              <w:rPr>
                <w:kern w:val="2"/>
                <w:sz w:val="16"/>
                <w:szCs w:val="23"/>
              </w:rPr>
              <w:t>1,2,3,4,5</w:t>
            </w:r>
          </w:p>
        </w:tc>
      </w:tr>
    </w:tbl>
    <w:p w14:paraId="37CA42F4" w14:textId="77777777" w:rsidR="00524713" w:rsidRDefault="00524713">
      <w:pPr>
        <w:pStyle w:val="A"/>
      </w:pPr>
    </w:p>
    <w:p w14:paraId="65776095" w14:textId="77777777" w:rsidR="00524713" w:rsidRDefault="00524713" w:rsidP="00F5534F">
      <w:pPr>
        <w:pStyle w:val="1"/>
        <w:keepNext/>
      </w:pPr>
      <w:r>
        <w:t>5.</w:t>
      </w:r>
      <w:r>
        <w:tab/>
        <w:t>Demonstrate how to develop a long-term financial management plan.</w:t>
      </w:r>
    </w:p>
    <w:p w14:paraId="2FC11B15"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94"/>
        <w:gridCol w:w="1054"/>
        <w:gridCol w:w="1210"/>
        <w:gridCol w:w="892"/>
      </w:tblGrid>
      <w:tr w:rsidR="00524713" w14:paraId="4C82B7BE" w14:textId="77777777">
        <w:tblPrEx>
          <w:tblCellMar>
            <w:top w:w="0" w:type="dxa"/>
            <w:bottom w:w="0" w:type="dxa"/>
          </w:tblCellMar>
        </w:tblPrEx>
        <w:trPr>
          <w:cantSplit/>
        </w:trPr>
        <w:tc>
          <w:tcPr>
            <w:tcW w:w="1808" w:type="dxa"/>
            <w:shd w:val="clear" w:color="auto" w:fill="E0E0E0"/>
          </w:tcPr>
          <w:p w14:paraId="1E38BE23" w14:textId="77777777" w:rsidR="00524713" w:rsidRDefault="00524713" w:rsidP="00F5534F">
            <w:pPr>
              <w:keepNext/>
              <w:autoSpaceDE w:val="0"/>
              <w:autoSpaceDN w:val="0"/>
              <w:adjustRightInd w:val="0"/>
              <w:jc w:val="center"/>
              <w:rPr>
                <w:b/>
                <w:kern w:val="2"/>
                <w:sz w:val="16"/>
                <w:szCs w:val="24"/>
              </w:rPr>
            </w:pPr>
            <w:r>
              <w:rPr>
                <w:b/>
                <w:kern w:val="2"/>
                <w:sz w:val="16"/>
                <w:szCs w:val="24"/>
              </w:rPr>
              <w:t>Benchmarks</w:t>
            </w:r>
          </w:p>
        </w:tc>
        <w:tc>
          <w:tcPr>
            <w:tcW w:w="2400" w:type="dxa"/>
            <w:gridSpan w:val="2"/>
            <w:shd w:val="clear" w:color="auto" w:fill="E0E0E0"/>
          </w:tcPr>
          <w:p w14:paraId="01E2FF76" w14:textId="77777777" w:rsidR="00524713" w:rsidRDefault="00524713" w:rsidP="00F5534F">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7C6F14ED" w14:textId="77777777" w:rsidR="00524713" w:rsidRDefault="00524713" w:rsidP="00F5534F">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2E210938" w14:textId="77777777">
        <w:tblPrEx>
          <w:tblCellMar>
            <w:top w:w="0" w:type="dxa"/>
            <w:bottom w:w="0" w:type="dxa"/>
          </w:tblCellMar>
        </w:tblPrEx>
        <w:trPr>
          <w:cantSplit/>
        </w:trPr>
        <w:tc>
          <w:tcPr>
            <w:tcW w:w="1808" w:type="dxa"/>
          </w:tcPr>
          <w:p w14:paraId="4DCFD74E" w14:textId="77777777" w:rsidR="00524713" w:rsidRDefault="00524713" w:rsidP="00F5534F">
            <w:pPr>
              <w:keepNext/>
              <w:autoSpaceDE w:val="0"/>
              <w:autoSpaceDN w:val="0"/>
              <w:adjustRightInd w:val="0"/>
              <w:rPr>
                <w:kern w:val="2"/>
                <w:sz w:val="16"/>
                <w:szCs w:val="23"/>
              </w:rPr>
            </w:pPr>
            <w:r>
              <w:rPr>
                <w:kern w:val="2"/>
                <w:sz w:val="16"/>
                <w:szCs w:val="23"/>
              </w:rPr>
              <w:t>1. Investigate information related to financial management.</w:t>
            </w:r>
          </w:p>
          <w:p w14:paraId="398398AA" w14:textId="77777777" w:rsidR="00524713" w:rsidRDefault="00524713" w:rsidP="00F5534F">
            <w:pPr>
              <w:keepNext/>
              <w:autoSpaceDE w:val="0"/>
              <w:autoSpaceDN w:val="0"/>
              <w:adjustRightInd w:val="0"/>
              <w:rPr>
                <w:kern w:val="2"/>
                <w:sz w:val="16"/>
                <w:szCs w:val="23"/>
              </w:rPr>
            </w:pPr>
            <w:r>
              <w:rPr>
                <w:kern w:val="2"/>
                <w:sz w:val="16"/>
                <w:szCs w:val="23"/>
              </w:rPr>
              <w:t>2. Examine the purposes of personal and legal documents related to home and family management.</w:t>
            </w:r>
          </w:p>
          <w:p w14:paraId="0884769F" w14:textId="77777777" w:rsidR="00524713" w:rsidRDefault="00524713" w:rsidP="00F5534F">
            <w:pPr>
              <w:keepNext/>
              <w:autoSpaceDE w:val="0"/>
              <w:autoSpaceDN w:val="0"/>
              <w:adjustRightInd w:val="0"/>
              <w:rPr>
                <w:kern w:val="2"/>
                <w:sz w:val="16"/>
                <w:szCs w:val="23"/>
              </w:rPr>
            </w:pPr>
            <w:r>
              <w:rPr>
                <w:kern w:val="2"/>
                <w:sz w:val="16"/>
                <w:szCs w:val="23"/>
              </w:rPr>
              <w:t>3. Apply financial management practices related to budgeting, banking, credit, savings, and investments.</w:t>
            </w:r>
          </w:p>
          <w:p w14:paraId="5CC76277" w14:textId="77777777" w:rsidR="00524713" w:rsidRDefault="00524713" w:rsidP="00F5534F">
            <w:pPr>
              <w:keepNext/>
              <w:autoSpaceDE w:val="0"/>
              <w:autoSpaceDN w:val="0"/>
              <w:adjustRightInd w:val="0"/>
              <w:rPr>
                <w:kern w:val="2"/>
                <w:sz w:val="16"/>
                <w:szCs w:val="23"/>
              </w:rPr>
            </w:pPr>
            <w:r>
              <w:rPr>
                <w:kern w:val="2"/>
                <w:sz w:val="16"/>
                <w:szCs w:val="23"/>
              </w:rPr>
              <w:t>4. Examine the need for personal and family financial planning at various stages of the life span.</w:t>
            </w:r>
          </w:p>
          <w:p w14:paraId="68194B9D" w14:textId="77777777" w:rsidR="00524713" w:rsidRDefault="00524713" w:rsidP="00F5534F">
            <w:pPr>
              <w:keepNext/>
              <w:autoSpaceDE w:val="0"/>
              <w:autoSpaceDN w:val="0"/>
              <w:adjustRightInd w:val="0"/>
              <w:rPr>
                <w:bCs/>
                <w:kern w:val="2"/>
                <w:sz w:val="16"/>
                <w:szCs w:val="24"/>
              </w:rPr>
            </w:pPr>
            <w:r>
              <w:rPr>
                <w:kern w:val="2"/>
                <w:sz w:val="16"/>
                <w:szCs w:val="23"/>
              </w:rPr>
              <w:t>5. Explore individual and family needs for insurance for life, health, apartment/home, and auto.</w:t>
            </w:r>
          </w:p>
        </w:tc>
        <w:tc>
          <w:tcPr>
            <w:tcW w:w="1100" w:type="dxa"/>
          </w:tcPr>
          <w:p w14:paraId="2D76C4D1" w14:textId="77777777" w:rsidR="00524713" w:rsidRDefault="00524713" w:rsidP="00F5534F">
            <w:pPr>
              <w:keepNext/>
              <w:autoSpaceDE w:val="0"/>
              <w:autoSpaceDN w:val="0"/>
              <w:adjustRightInd w:val="0"/>
              <w:rPr>
                <w:bCs/>
                <w:kern w:val="2"/>
                <w:sz w:val="16"/>
              </w:rPr>
            </w:pPr>
            <w:r>
              <w:rPr>
                <w:bCs/>
                <w:kern w:val="2"/>
                <w:sz w:val="16"/>
              </w:rPr>
              <w:t>ELA</w:t>
            </w:r>
          </w:p>
          <w:p w14:paraId="4069464A" w14:textId="77777777" w:rsidR="00524713" w:rsidRDefault="00524713" w:rsidP="00F5534F">
            <w:pPr>
              <w:keepNext/>
              <w:autoSpaceDE w:val="0"/>
              <w:autoSpaceDN w:val="0"/>
              <w:adjustRightInd w:val="0"/>
              <w:rPr>
                <w:kern w:val="2"/>
                <w:sz w:val="16"/>
                <w:szCs w:val="23"/>
              </w:rPr>
            </w:pPr>
            <w:r>
              <w:rPr>
                <w:kern w:val="2"/>
                <w:sz w:val="16"/>
                <w:szCs w:val="23"/>
              </w:rPr>
              <w:t>1-1,3,4,5</w:t>
            </w:r>
          </w:p>
          <w:p w14:paraId="21BA5FD9" w14:textId="77777777" w:rsidR="00524713" w:rsidRDefault="00524713" w:rsidP="00F5534F">
            <w:pPr>
              <w:keepNext/>
              <w:autoSpaceDE w:val="0"/>
              <w:autoSpaceDN w:val="0"/>
              <w:adjustRightInd w:val="0"/>
              <w:rPr>
                <w:kern w:val="2"/>
                <w:sz w:val="16"/>
                <w:szCs w:val="23"/>
              </w:rPr>
            </w:pPr>
            <w:r>
              <w:rPr>
                <w:kern w:val="2"/>
                <w:sz w:val="16"/>
                <w:szCs w:val="23"/>
              </w:rPr>
              <w:t>2-1,2,3,4,6</w:t>
            </w:r>
          </w:p>
          <w:p w14:paraId="05FBCEF1" w14:textId="77777777" w:rsidR="00524713" w:rsidRDefault="00524713" w:rsidP="00F5534F">
            <w:pPr>
              <w:keepNext/>
              <w:autoSpaceDE w:val="0"/>
              <w:autoSpaceDN w:val="0"/>
              <w:adjustRightInd w:val="0"/>
              <w:rPr>
                <w:kern w:val="2"/>
                <w:sz w:val="16"/>
                <w:szCs w:val="23"/>
              </w:rPr>
            </w:pPr>
            <w:r>
              <w:rPr>
                <w:kern w:val="2"/>
                <w:sz w:val="16"/>
                <w:szCs w:val="23"/>
              </w:rPr>
              <w:t>3-1,2,3</w:t>
            </w:r>
          </w:p>
          <w:p w14:paraId="283EB57D" w14:textId="77777777" w:rsidR="00524713" w:rsidRDefault="00524713" w:rsidP="00F5534F">
            <w:pPr>
              <w:keepNext/>
              <w:autoSpaceDE w:val="0"/>
              <w:autoSpaceDN w:val="0"/>
              <w:adjustRightInd w:val="0"/>
              <w:rPr>
                <w:kern w:val="2"/>
                <w:sz w:val="16"/>
                <w:szCs w:val="23"/>
              </w:rPr>
            </w:pPr>
            <w:r>
              <w:rPr>
                <w:kern w:val="2"/>
                <w:sz w:val="16"/>
                <w:szCs w:val="23"/>
              </w:rPr>
              <w:t>4-1,2,3,4,5,6</w:t>
            </w:r>
          </w:p>
          <w:p w14:paraId="08C55042" w14:textId="77777777" w:rsidR="00524713" w:rsidRDefault="00524713" w:rsidP="00F5534F">
            <w:pPr>
              <w:keepNext/>
              <w:autoSpaceDE w:val="0"/>
              <w:autoSpaceDN w:val="0"/>
              <w:adjustRightInd w:val="0"/>
              <w:rPr>
                <w:kern w:val="2"/>
                <w:sz w:val="16"/>
                <w:szCs w:val="23"/>
              </w:rPr>
            </w:pPr>
            <w:r>
              <w:rPr>
                <w:kern w:val="2"/>
                <w:sz w:val="16"/>
                <w:szCs w:val="23"/>
              </w:rPr>
              <w:t>5-1,2,3,4,5,6</w:t>
            </w:r>
          </w:p>
          <w:p w14:paraId="14A4B145" w14:textId="77777777" w:rsidR="00524713" w:rsidRDefault="00524713" w:rsidP="00F5534F">
            <w:pPr>
              <w:keepNext/>
              <w:autoSpaceDE w:val="0"/>
              <w:autoSpaceDN w:val="0"/>
              <w:adjustRightInd w:val="0"/>
              <w:rPr>
                <w:kern w:val="2"/>
                <w:sz w:val="16"/>
                <w:szCs w:val="23"/>
              </w:rPr>
            </w:pPr>
            <w:r>
              <w:rPr>
                <w:kern w:val="2"/>
                <w:sz w:val="16"/>
                <w:szCs w:val="23"/>
              </w:rPr>
              <w:t>7-1,2,4</w:t>
            </w:r>
          </w:p>
          <w:p w14:paraId="0D316DE0" w14:textId="77777777" w:rsidR="00524713" w:rsidRDefault="00524713" w:rsidP="00F5534F">
            <w:pPr>
              <w:keepNext/>
              <w:autoSpaceDE w:val="0"/>
              <w:autoSpaceDN w:val="0"/>
              <w:adjustRightInd w:val="0"/>
              <w:rPr>
                <w:bCs/>
                <w:kern w:val="2"/>
                <w:sz w:val="16"/>
              </w:rPr>
            </w:pPr>
            <w:r>
              <w:rPr>
                <w:bCs/>
                <w:kern w:val="2"/>
                <w:sz w:val="16"/>
              </w:rPr>
              <w:t>Math</w:t>
            </w:r>
          </w:p>
          <w:p w14:paraId="3C50DAA1" w14:textId="77777777" w:rsidR="00524713" w:rsidRDefault="00524713" w:rsidP="00F5534F">
            <w:pPr>
              <w:keepNext/>
              <w:autoSpaceDE w:val="0"/>
              <w:autoSpaceDN w:val="0"/>
              <w:adjustRightInd w:val="0"/>
              <w:rPr>
                <w:kern w:val="2"/>
                <w:sz w:val="16"/>
                <w:szCs w:val="23"/>
              </w:rPr>
            </w:pPr>
            <w:r>
              <w:rPr>
                <w:kern w:val="2"/>
                <w:sz w:val="16"/>
                <w:szCs w:val="23"/>
              </w:rPr>
              <w:t>N-1,2</w:t>
            </w:r>
          </w:p>
          <w:p w14:paraId="04E02B6F" w14:textId="77777777" w:rsidR="00524713" w:rsidRDefault="00524713" w:rsidP="00F5534F">
            <w:pPr>
              <w:keepNext/>
              <w:autoSpaceDE w:val="0"/>
              <w:autoSpaceDN w:val="0"/>
              <w:adjustRightInd w:val="0"/>
              <w:rPr>
                <w:kern w:val="2"/>
                <w:sz w:val="16"/>
                <w:szCs w:val="23"/>
              </w:rPr>
            </w:pPr>
            <w:r>
              <w:rPr>
                <w:kern w:val="2"/>
                <w:sz w:val="16"/>
                <w:szCs w:val="23"/>
              </w:rPr>
              <w:t>M-1,4</w:t>
            </w:r>
          </w:p>
          <w:p w14:paraId="26EEE5BE" w14:textId="77777777" w:rsidR="00524713" w:rsidRDefault="00524713" w:rsidP="00F5534F">
            <w:pPr>
              <w:keepNext/>
              <w:autoSpaceDE w:val="0"/>
              <w:autoSpaceDN w:val="0"/>
              <w:adjustRightInd w:val="0"/>
              <w:rPr>
                <w:bCs/>
                <w:kern w:val="2"/>
                <w:sz w:val="16"/>
                <w:szCs w:val="24"/>
              </w:rPr>
            </w:pPr>
            <w:r>
              <w:rPr>
                <w:kern w:val="2"/>
                <w:sz w:val="16"/>
                <w:szCs w:val="23"/>
              </w:rPr>
              <w:t>D-1,7,8</w:t>
            </w:r>
          </w:p>
        </w:tc>
        <w:tc>
          <w:tcPr>
            <w:tcW w:w="1300" w:type="dxa"/>
          </w:tcPr>
          <w:p w14:paraId="35F06824" w14:textId="77777777" w:rsidR="00524713" w:rsidRDefault="00524713" w:rsidP="00F5534F">
            <w:pPr>
              <w:keepNext/>
              <w:autoSpaceDE w:val="0"/>
              <w:autoSpaceDN w:val="0"/>
              <w:adjustRightInd w:val="0"/>
              <w:rPr>
                <w:bCs/>
                <w:kern w:val="2"/>
                <w:sz w:val="16"/>
              </w:rPr>
            </w:pPr>
            <w:r>
              <w:rPr>
                <w:bCs/>
                <w:kern w:val="2"/>
                <w:sz w:val="16"/>
              </w:rPr>
              <w:t>Social Studies</w:t>
            </w:r>
          </w:p>
          <w:p w14:paraId="62D7F6CE" w14:textId="77777777" w:rsidR="00524713" w:rsidRDefault="00524713" w:rsidP="00F5534F">
            <w:pPr>
              <w:keepNext/>
              <w:autoSpaceDE w:val="0"/>
              <w:autoSpaceDN w:val="0"/>
              <w:adjustRightInd w:val="0"/>
              <w:rPr>
                <w:kern w:val="2"/>
                <w:sz w:val="16"/>
                <w:szCs w:val="23"/>
              </w:rPr>
            </w:pPr>
            <w:r>
              <w:rPr>
                <w:kern w:val="2"/>
                <w:sz w:val="16"/>
                <w:szCs w:val="23"/>
              </w:rPr>
              <w:t>C-1A-5,7</w:t>
            </w:r>
          </w:p>
          <w:p w14:paraId="122432DA" w14:textId="77777777" w:rsidR="00524713" w:rsidRDefault="00524713" w:rsidP="00F5534F">
            <w:pPr>
              <w:keepNext/>
              <w:autoSpaceDE w:val="0"/>
              <w:autoSpaceDN w:val="0"/>
              <w:adjustRightInd w:val="0"/>
              <w:rPr>
                <w:kern w:val="2"/>
                <w:sz w:val="16"/>
                <w:szCs w:val="23"/>
              </w:rPr>
            </w:pPr>
            <w:r>
              <w:rPr>
                <w:kern w:val="2"/>
                <w:sz w:val="16"/>
                <w:szCs w:val="23"/>
              </w:rPr>
              <w:t>C-1D-1</w:t>
            </w:r>
          </w:p>
          <w:p w14:paraId="11BF8BE5" w14:textId="77777777" w:rsidR="00524713" w:rsidRDefault="00524713" w:rsidP="00F5534F">
            <w:pPr>
              <w:keepNext/>
              <w:autoSpaceDE w:val="0"/>
              <w:autoSpaceDN w:val="0"/>
              <w:adjustRightInd w:val="0"/>
              <w:rPr>
                <w:kern w:val="2"/>
                <w:sz w:val="16"/>
                <w:szCs w:val="23"/>
              </w:rPr>
            </w:pPr>
            <w:r>
              <w:rPr>
                <w:kern w:val="2"/>
                <w:sz w:val="16"/>
                <w:szCs w:val="23"/>
              </w:rPr>
              <w:t>E-1A-1,2,3,5,6,7</w:t>
            </w:r>
          </w:p>
          <w:p w14:paraId="7C669A98" w14:textId="77777777" w:rsidR="00524713" w:rsidRDefault="00524713" w:rsidP="00F5534F">
            <w:pPr>
              <w:keepNext/>
              <w:autoSpaceDE w:val="0"/>
              <w:autoSpaceDN w:val="0"/>
              <w:adjustRightInd w:val="0"/>
              <w:rPr>
                <w:kern w:val="2"/>
                <w:sz w:val="16"/>
                <w:szCs w:val="23"/>
              </w:rPr>
            </w:pPr>
            <w:r>
              <w:rPr>
                <w:kern w:val="2"/>
                <w:sz w:val="16"/>
                <w:szCs w:val="23"/>
              </w:rPr>
              <w:t>E-1B-1,2,3,4,5,6</w:t>
            </w:r>
          </w:p>
          <w:p w14:paraId="0745A139" w14:textId="77777777" w:rsidR="00524713" w:rsidRDefault="00524713" w:rsidP="00F5534F">
            <w:pPr>
              <w:keepNext/>
              <w:autoSpaceDE w:val="0"/>
              <w:autoSpaceDN w:val="0"/>
              <w:adjustRightInd w:val="0"/>
              <w:rPr>
                <w:kern w:val="2"/>
                <w:sz w:val="16"/>
                <w:szCs w:val="23"/>
              </w:rPr>
            </w:pPr>
            <w:r>
              <w:rPr>
                <w:kern w:val="2"/>
                <w:sz w:val="16"/>
                <w:szCs w:val="23"/>
              </w:rPr>
              <w:t>E-1C-2,3,4</w:t>
            </w:r>
          </w:p>
          <w:p w14:paraId="1546BFAE" w14:textId="77777777" w:rsidR="00524713" w:rsidRDefault="00524713" w:rsidP="00F5534F">
            <w:pPr>
              <w:keepNext/>
              <w:autoSpaceDE w:val="0"/>
              <w:autoSpaceDN w:val="0"/>
              <w:adjustRightInd w:val="0"/>
              <w:rPr>
                <w:bCs/>
                <w:kern w:val="2"/>
                <w:sz w:val="16"/>
                <w:szCs w:val="24"/>
              </w:rPr>
            </w:pPr>
            <w:r>
              <w:rPr>
                <w:kern w:val="2"/>
                <w:sz w:val="16"/>
                <w:szCs w:val="23"/>
              </w:rPr>
              <w:t>H-1C-15</w:t>
            </w:r>
          </w:p>
        </w:tc>
        <w:tc>
          <w:tcPr>
            <w:tcW w:w="892" w:type="dxa"/>
          </w:tcPr>
          <w:p w14:paraId="563443FC"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446B67AF" w14:textId="77777777" w:rsidR="00524713" w:rsidRDefault="00524713">
      <w:pPr>
        <w:pStyle w:val="A"/>
      </w:pPr>
    </w:p>
    <w:p w14:paraId="67758335" w14:textId="77777777" w:rsidR="00524713" w:rsidRDefault="00524713">
      <w:pPr>
        <w:pStyle w:val="1"/>
      </w:pPr>
      <w:r>
        <w:t>6.</w:t>
      </w:r>
      <w:r>
        <w:tab/>
        <w:t>Demonstrate how individual and family behaviors maintain and protect the environment.</w:t>
      </w:r>
    </w:p>
    <w:p w14:paraId="223771E8"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37"/>
        <w:gridCol w:w="1287"/>
        <w:gridCol w:w="930"/>
        <w:gridCol w:w="896"/>
      </w:tblGrid>
      <w:tr w:rsidR="00524713" w14:paraId="5D948F26" w14:textId="77777777">
        <w:tblPrEx>
          <w:tblCellMar>
            <w:top w:w="0" w:type="dxa"/>
            <w:bottom w:w="0" w:type="dxa"/>
          </w:tblCellMar>
        </w:tblPrEx>
        <w:trPr>
          <w:cantSplit/>
        </w:trPr>
        <w:tc>
          <w:tcPr>
            <w:tcW w:w="1863" w:type="dxa"/>
            <w:shd w:val="clear" w:color="auto" w:fill="E0E0E0"/>
          </w:tcPr>
          <w:p w14:paraId="4419891A" w14:textId="77777777" w:rsidR="00524713" w:rsidRDefault="00524713">
            <w:pPr>
              <w:keepNext/>
              <w:autoSpaceDE w:val="0"/>
              <w:autoSpaceDN w:val="0"/>
              <w:adjustRightInd w:val="0"/>
              <w:jc w:val="center"/>
              <w:rPr>
                <w:b/>
                <w:kern w:val="2"/>
                <w:sz w:val="16"/>
                <w:szCs w:val="24"/>
              </w:rPr>
            </w:pPr>
            <w:r>
              <w:rPr>
                <w:b/>
                <w:kern w:val="2"/>
                <w:sz w:val="16"/>
                <w:szCs w:val="24"/>
              </w:rPr>
              <w:lastRenderedPageBreak/>
              <w:t>Benchmarks</w:t>
            </w:r>
          </w:p>
        </w:tc>
        <w:tc>
          <w:tcPr>
            <w:tcW w:w="2352" w:type="dxa"/>
            <w:gridSpan w:val="2"/>
            <w:shd w:val="clear" w:color="auto" w:fill="E0E0E0"/>
          </w:tcPr>
          <w:p w14:paraId="22AD90A6"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897" w:type="dxa"/>
            <w:shd w:val="clear" w:color="auto" w:fill="E0E0E0"/>
          </w:tcPr>
          <w:p w14:paraId="779300D9"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5C504EC3" w14:textId="77777777">
        <w:tblPrEx>
          <w:tblCellMar>
            <w:top w:w="0" w:type="dxa"/>
            <w:bottom w:w="0" w:type="dxa"/>
          </w:tblCellMar>
        </w:tblPrEx>
        <w:trPr>
          <w:cantSplit/>
        </w:trPr>
        <w:tc>
          <w:tcPr>
            <w:tcW w:w="1863" w:type="dxa"/>
          </w:tcPr>
          <w:p w14:paraId="27448AA2" w14:textId="77777777" w:rsidR="00524713" w:rsidRDefault="00524713">
            <w:pPr>
              <w:autoSpaceDE w:val="0"/>
              <w:autoSpaceDN w:val="0"/>
              <w:adjustRightInd w:val="0"/>
              <w:rPr>
                <w:kern w:val="2"/>
                <w:sz w:val="16"/>
                <w:szCs w:val="23"/>
              </w:rPr>
            </w:pPr>
            <w:r>
              <w:rPr>
                <w:kern w:val="2"/>
                <w:sz w:val="16"/>
                <w:szCs w:val="23"/>
              </w:rPr>
              <w:t>1. Evaluate how environmental trends and issues affect families and future generations.</w:t>
            </w:r>
          </w:p>
          <w:p w14:paraId="0B873CED" w14:textId="77777777" w:rsidR="00524713" w:rsidRDefault="00524713">
            <w:pPr>
              <w:autoSpaceDE w:val="0"/>
              <w:autoSpaceDN w:val="0"/>
              <w:adjustRightInd w:val="0"/>
              <w:rPr>
                <w:kern w:val="2"/>
                <w:sz w:val="16"/>
                <w:szCs w:val="23"/>
              </w:rPr>
            </w:pPr>
            <w:r>
              <w:rPr>
                <w:kern w:val="2"/>
                <w:sz w:val="16"/>
                <w:szCs w:val="23"/>
              </w:rPr>
              <w:t>2. Implement behaviors that conserve, reuse, and recycle resources to maintain the environment.</w:t>
            </w:r>
          </w:p>
          <w:p w14:paraId="5E38FBEE" w14:textId="77777777" w:rsidR="00524713" w:rsidRDefault="00524713">
            <w:pPr>
              <w:autoSpaceDE w:val="0"/>
              <w:autoSpaceDN w:val="0"/>
              <w:adjustRightInd w:val="0"/>
              <w:rPr>
                <w:kern w:val="2"/>
                <w:sz w:val="16"/>
                <w:szCs w:val="23"/>
              </w:rPr>
            </w:pPr>
            <w:r>
              <w:rPr>
                <w:kern w:val="2"/>
                <w:sz w:val="16"/>
                <w:szCs w:val="23"/>
              </w:rPr>
              <w:t>3. Demonstrate individual and family responsibility in relation to the environment.</w:t>
            </w:r>
          </w:p>
          <w:p w14:paraId="4B25BD44" w14:textId="77777777" w:rsidR="00524713" w:rsidRDefault="00524713">
            <w:pPr>
              <w:autoSpaceDE w:val="0"/>
              <w:autoSpaceDN w:val="0"/>
              <w:adjustRightInd w:val="0"/>
              <w:rPr>
                <w:bCs/>
                <w:kern w:val="2"/>
                <w:sz w:val="16"/>
                <w:szCs w:val="24"/>
              </w:rPr>
            </w:pPr>
            <w:r>
              <w:rPr>
                <w:kern w:val="2"/>
                <w:sz w:val="16"/>
                <w:szCs w:val="23"/>
              </w:rPr>
              <w:t>4. Implement government regulations for conserving natural resources.</w:t>
            </w:r>
          </w:p>
        </w:tc>
        <w:tc>
          <w:tcPr>
            <w:tcW w:w="1370" w:type="dxa"/>
          </w:tcPr>
          <w:p w14:paraId="01DAB173" w14:textId="77777777" w:rsidR="00524713" w:rsidRDefault="00524713">
            <w:pPr>
              <w:autoSpaceDE w:val="0"/>
              <w:autoSpaceDN w:val="0"/>
              <w:adjustRightInd w:val="0"/>
              <w:rPr>
                <w:bCs/>
                <w:kern w:val="2"/>
                <w:sz w:val="16"/>
              </w:rPr>
            </w:pPr>
            <w:r>
              <w:rPr>
                <w:bCs/>
                <w:kern w:val="2"/>
                <w:sz w:val="16"/>
              </w:rPr>
              <w:t>ELA</w:t>
            </w:r>
          </w:p>
          <w:p w14:paraId="3DD630CA" w14:textId="77777777" w:rsidR="00524713" w:rsidRDefault="00524713">
            <w:pPr>
              <w:autoSpaceDE w:val="0"/>
              <w:autoSpaceDN w:val="0"/>
              <w:adjustRightInd w:val="0"/>
              <w:rPr>
                <w:kern w:val="2"/>
                <w:sz w:val="16"/>
                <w:szCs w:val="23"/>
              </w:rPr>
            </w:pPr>
            <w:r>
              <w:rPr>
                <w:kern w:val="2"/>
                <w:sz w:val="16"/>
                <w:szCs w:val="23"/>
              </w:rPr>
              <w:t>1-1,3,4,5</w:t>
            </w:r>
          </w:p>
          <w:p w14:paraId="5D1A8F13" w14:textId="77777777" w:rsidR="00524713" w:rsidRDefault="00524713">
            <w:pPr>
              <w:autoSpaceDE w:val="0"/>
              <w:autoSpaceDN w:val="0"/>
              <w:adjustRightInd w:val="0"/>
              <w:rPr>
                <w:kern w:val="2"/>
                <w:sz w:val="16"/>
                <w:szCs w:val="23"/>
              </w:rPr>
            </w:pPr>
            <w:r>
              <w:rPr>
                <w:kern w:val="2"/>
                <w:sz w:val="16"/>
                <w:szCs w:val="23"/>
              </w:rPr>
              <w:t>2-6</w:t>
            </w:r>
          </w:p>
          <w:p w14:paraId="5EEFA6A4" w14:textId="77777777" w:rsidR="00524713" w:rsidRDefault="00524713">
            <w:pPr>
              <w:autoSpaceDE w:val="0"/>
              <w:autoSpaceDN w:val="0"/>
              <w:adjustRightInd w:val="0"/>
              <w:rPr>
                <w:kern w:val="2"/>
                <w:sz w:val="16"/>
                <w:szCs w:val="23"/>
              </w:rPr>
            </w:pPr>
            <w:r>
              <w:rPr>
                <w:kern w:val="2"/>
                <w:sz w:val="16"/>
                <w:szCs w:val="23"/>
              </w:rPr>
              <w:t>4-2,4,5,6</w:t>
            </w:r>
          </w:p>
          <w:p w14:paraId="2AD8BA25" w14:textId="77777777" w:rsidR="00524713" w:rsidRDefault="00524713">
            <w:pPr>
              <w:autoSpaceDE w:val="0"/>
              <w:autoSpaceDN w:val="0"/>
              <w:adjustRightInd w:val="0"/>
              <w:rPr>
                <w:kern w:val="2"/>
                <w:sz w:val="16"/>
                <w:szCs w:val="23"/>
              </w:rPr>
            </w:pPr>
            <w:r>
              <w:rPr>
                <w:kern w:val="2"/>
                <w:sz w:val="16"/>
                <w:szCs w:val="23"/>
              </w:rPr>
              <w:t>5-1,2,3,5,6</w:t>
            </w:r>
          </w:p>
          <w:p w14:paraId="5769EBBE" w14:textId="77777777" w:rsidR="00524713" w:rsidRDefault="00524713">
            <w:pPr>
              <w:autoSpaceDE w:val="0"/>
              <w:autoSpaceDN w:val="0"/>
              <w:adjustRightInd w:val="0"/>
              <w:rPr>
                <w:kern w:val="2"/>
                <w:sz w:val="16"/>
                <w:szCs w:val="23"/>
              </w:rPr>
            </w:pPr>
            <w:r>
              <w:rPr>
                <w:kern w:val="2"/>
                <w:sz w:val="16"/>
                <w:szCs w:val="23"/>
              </w:rPr>
              <w:t>7-1,2,4</w:t>
            </w:r>
          </w:p>
          <w:p w14:paraId="1585AABF" w14:textId="77777777" w:rsidR="00524713" w:rsidRDefault="00524713">
            <w:pPr>
              <w:autoSpaceDE w:val="0"/>
              <w:autoSpaceDN w:val="0"/>
              <w:adjustRightInd w:val="0"/>
              <w:rPr>
                <w:bCs/>
                <w:kern w:val="2"/>
                <w:sz w:val="16"/>
              </w:rPr>
            </w:pPr>
            <w:r>
              <w:rPr>
                <w:bCs/>
                <w:kern w:val="2"/>
                <w:sz w:val="16"/>
              </w:rPr>
              <w:t>Math</w:t>
            </w:r>
          </w:p>
          <w:p w14:paraId="43F4293E" w14:textId="77777777" w:rsidR="00524713" w:rsidRDefault="00524713">
            <w:pPr>
              <w:autoSpaceDE w:val="0"/>
              <w:autoSpaceDN w:val="0"/>
              <w:adjustRightInd w:val="0"/>
              <w:rPr>
                <w:kern w:val="2"/>
                <w:sz w:val="16"/>
                <w:szCs w:val="23"/>
              </w:rPr>
            </w:pPr>
            <w:r>
              <w:rPr>
                <w:kern w:val="2"/>
                <w:sz w:val="16"/>
                <w:szCs w:val="23"/>
              </w:rPr>
              <w:t>D-1,6,7</w:t>
            </w:r>
          </w:p>
          <w:p w14:paraId="08DF10C9" w14:textId="77777777" w:rsidR="00524713" w:rsidRDefault="00524713">
            <w:pPr>
              <w:autoSpaceDE w:val="0"/>
              <w:autoSpaceDN w:val="0"/>
              <w:adjustRightInd w:val="0"/>
              <w:rPr>
                <w:bCs/>
                <w:kern w:val="2"/>
                <w:sz w:val="16"/>
              </w:rPr>
            </w:pPr>
            <w:r>
              <w:rPr>
                <w:bCs/>
                <w:kern w:val="2"/>
                <w:sz w:val="16"/>
              </w:rPr>
              <w:t>Science</w:t>
            </w:r>
          </w:p>
          <w:p w14:paraId="709399A7" w14:textId="77777777" w:rsidR="00524713" w:rsidRDefault="00524713">
            <w:pPr>
              <w:autoSpaceDE w:val="0"/>
              <w:autoSpaceDN w:val="0"/>
              <w:adjustRightInd w:val="0"/>
              <w:rPr>
                <w:kern w:val="2"/>
                <w:sz w:val="16"/>
                <w:szCs w:val="23"/>
              </w:rPr>
            </w:pPr>
            <w:r>
              <w:rPr>
                <w:kern w:val="2"/>
                <w:sz w:val="16"/>
                <w:szCs w:val="23"/>
              </w:rPr>
              <w:t>SE-A-11</w:t>
            </w:r>
          </w:p>
          <w:p w14:paraId="697A8311" w14:textId="77777777" w:rsidR="00524713" w:rsidRDefault="00524713">
            <w:pPr>
              <w:autoSpaceDE w:val="0"/>
              <w:autoSpaceDN w:val="0"/>
              <w:adjustRightInd w:val="0"/>
              <w:rPr>
                <w:kern w:val="2"/>
                <w:sz w:val="16"/>
                <w:szCs w:val="23"/>
              </w:rPr>
            </w:pPr>
            <w:r>
              <w:rPr>
                <w:kern w:val="2"/>
                <w:sz w:val="16"/>
                <w:szCs w:val="23"/>
              </w:rPr>
              <w:t>SE-B-1,2,3,4,5,6</w:t>
            </w:r>
          </w:p>
          <w:p w14:paraId="1C03167E" w14:textId="77777777" w:rsidR="00524713" w:rsidRDefault="00524713">
            <w:pPr>
              <w:autoSpaceDE w:val="0"/>
              <w:autoSpaceDN w:val="0"/>
              <w:adjustRightInd w:val="0"/>
              <w:rPr>
                <w:kern w:val="2"/>
                <w:sz w:val="16"/>
                <w:szCs w:val="23"/>
              </w:rPr>
            </w:pPr>
            <w:r>
              <w:rPr>
                <w:kern w:val="2"/>
                <w:sz w:val="16"/>
                <w:szCs w:val="23"/>
              </w:rPr>
              <w:t>SE-C-1,2,3,5</w:t>
            </w:r>
          </w:p>
          <w:p w14:paraId="3D82A828" w14:textId="77777777" w:rsidR="00524713" w:rsidRDefault="00524713">
            <w:pPr>
              <w:autoSpaceDE w:val="0"/>
              <w:autoSpaceDN w:val="0"/>
              <w:adjustRightInd w:val="0"/>
              <w:rPr>
                <w:bCs/>
                <w:kern w:val="2"/>
                <w:sz w:val="16"/>
                <w:szCs w:val="24"/>
              </w:rPr>
            </w:pPr>
            <w:r>
              <w:rPr>
                <w:kern w:val="2"/>
                <w:sz w:val="16"/>
                <w:szCs w:val="23"/>
              </w:rPr>
              <w:t>SE-D-1,2,3,4,5,6</w:t>
            </w:r>
          </w:p>
        </w:tc>
        <w:tc>
          <w:tcPr>
            <w:tcW w:w="982" w:type="dxa"/>
          </w:tcPr>
          <w:p w14:paraId="5879CBD7" w14:textId="77777777" w:rsidR="00524713" w:rsidRDefault="00524713">
            <w:pPr>
              <w:autoSpaceDE w:val="0"/>
              <w:autoSpaceDN w:val="0"/>
              <w:adjustRightInd w:val="0"/>
              <w:rPr>
                <w:bCs/>
                <w:kern w:val="2"/>
                <w:sz w:val="16"/>
              </w:rPr>
            </w:pPr>
            <w:r>
              <w:rPr>
                <w:bCs/>
                <w:kern w:val="2"/>
                <w:sz w:val="16"/>
              </w:rPr>
              <w:t>Social Studies</w:t>
            </w:r>
          </w:p>
          <w:p w14:paraId="538DD19E" w14:textId="77777777" w:rsidR="00524713" w:rsidRDefault="00524713">
            <w:pPr>
              <w:autoSpaceDE w:val="0"/>
              <w:autoSpaceDN w:val="0"/>
              <w:adjustRightInd w:val="0"/>
              <w:rPr>
                <w:kern w:val="2"/>
                <w:sz w:val="16"/>
                <w:szCs w:val="23"/>
              </w:rPr>
            </w:pPr>
            <w:r>
              <w:rPr>
                <w:kern w:val="2"/>
                <w:sz w:val="16"/>
                <w:szCs w:val="23"/>
              </w:rPr>
              <w:t>G-1D-2,4,5</w:t>
            </w:r>
          </w:p>
          <w:p w14:paraId="02AF846D" w14:textId="77777777" w:rsidR="00524713" w:rsidRDefault="00524713">
            <w:pPr>
              <w:autoSpaceDE w:val="0"/>
              <w:autoSpaceDN w:val="0"/>
              <w:adjustRightInd w:val="0"/>
              <w:rPr>
                <w:kern w:val="2"/>
                <w:sz w:val="16"/>
                <w:szCs w:val="23"/>
              </w:rPr>
            </w:pPr>
            <w:r>
              <w:rPr>
                <w:kern w:val="2"/>
                <w:sz w:val="16"/>
                <w:szCs w:val="23"/>
              </w:rPr>
              <w:t>C-1A-5</w:t>
            </w:r>
          </w:p>
          <w:p w14:paraId="2277FDE6" w14:textId="77777777" w:rsidR="00524713" w:rsidRDefault="00524713">
            <w:pPr>
              <w:autoSpaceDE w:val="0"/>
              <w:autoSpaceDN w:val="0"/>
              <w:adjustRightInd w:val="0"/>
              <w:rPr>
                <w:kern w:val="2"/>
                <w:sz w:val="16"/>
                <w:szCs w:val="23"/>
              </w:rPr>
            </w:pPr>
            <w:r>
              <w:rPr>
                <w:kern w:val="2"/>
                <w:sz w:val="16"/>
                <w:szCs w:val="23"/>
              </w:rPr>
              <w:t>C-1B-6</w:t>
            </w:r>
          </w:p>
          <w:p w14:paraId="70543227" w14:textId="77777777" w:rsidR="00524713" w:rsidRDefault="00524713">
            <w:pPr>
              <w:autoSpaceDE w:val="0"/>
              <w:autoSpaceDN w:val="0"/>
              <w:adjustRightInd w:val="0"/>
              <w:rPr>
                <w:kern w:val="2"/>
                <w:sz w:val="16"/>
                <w:szCs w:val="23"/>
              </w:rPr>
            </w:pPr>
            <w:r>
              <w:rPr>
                <w:kern w:val="2"/>
                <w:sz w:val="16"/>
                <w:szCs w:val="23"/>
              </w:rPr>
              <w:t>C-1D-3</w:t>
            </w:r>
          </w:p>
          <w:p w14:paraId="6914EB97" w14:textId="77777777" w:rsidR="00524713" w:rsidRDefault="00524713">
            <w:pPr>
              <w:autoSpaceDE w:val="0"/>
              <w:autoSpaceDN w:val="0"/>
              <w:adjustRightInd w:val="0"/>
              <w:rPr>
                <w:kern w:val="2"/>
                <w:sz w:val="16"/>
                <w:szCs w:val="23"/>
              </w:rPr>
            </w:pPr>
            <w:r>
              <w:rPr>
                <w:kern w:val="2"/>
                <w:sz w:val="16"/>
                <w:szCs w:val="23"/>
              </w:rPr>
              <w:t>E-1A-8</w:t>
            </w:r>
          </w:p>
          <w:p w14:paraId="629EEF92" w14:textId="77777777" w:rsidR="00524713" w:rsidRDefault="00524713">
            <w:pPr>
              <w:autoSpaceDE w:val="0"/>
              <w:autoSpaceDN w:val="0"/>
              <w:adjustRightInd w:val="0"/>
              <w:rPr>
                <w:kern w:val="2"/>
                <w:sz w:val="16"/>
                <w:szCs w:val="23"/>
              </w:rPr>
            </w:pPr>
            <w:r>
              <w:rPr>
                <w:kern w:val="2"/>
                <w:sz w:val="16"/>
                <w:szCs w:val="23"/>
              </w:rPr>
              <w:t>E-1B-4,5,6</w:t>
            </w:r>
          </w:p>
          <w:p w14:paraId="0659AD94" w14:textId="77777777" w:rsidR="00524713" w:rsidRDefault="00524713">
            <w:pPr>
              <w:autoSpaceDE w:val="0"/>
              <w:autoSpaceDN w:val="0"/>
              <w:adjustRightInd w:val="0"/>
              <w:rPr>
                <w:kern w:val="2"/>
                <w:sz w:val="16"/>
                <w:szCs w:val="23"/>
              </w:rPr>
            </w:pPr>
            <w:r>
              <w:rPr>
                <w:kern w:val="2"/>
                <w:sz w:val="16"/>
                <w:szCs w:val="23"/>
              </w:rPr>
              <w:t>H-1A-6</w:t>
            </w:r>
          </w:p>
          <w:p w14:paraId="3964ABB5" w14:textId="77777777" w:rsidR="00524713" w:rsidRDefault="00524713">
            <w:pPr>
              <w:autoSpaceDE w:val="0"/>
              <w:autoSpaceDN w:val="0"/>
              <w:adjustRightInd w:val="0"/>
              <w:rPr>
                <w:bCs/>
                <w:kern w:val="2"/>
                <w:sz w:val="16"/>
                <w:szCs w:val="24"/>
              </w:rPr>
            </w:pPr>
            <w:r>
              <w:rPr>
                <w:kern w:val="2"/>
                <w:sz w:val="16"/>
                <w:szCs w:val="23"/>
              </w:rPr>
              <w:t>H-1C-15</w:t>
            </w:r>
          </w:p>
        </w:tc>
        <w:tc>
          <w:tcPr>
            <w:tcW w:w="897" w:type="dxa"/>
          </w:tcPr>
          <w:p w14:paraId="661C0748" w14:textId="77777777" w:rsidR="00524713" w:rsidRDefault="00524713">
            <w:pPr>
              <w:autoSpaceDE w:val="0"/>
              <w:autoSpaceDN w:val="0"/>
              <w:adjustRightInd w:val="0"/>
              <w:rPr>
                <w:bCs/>
                <w:kern w:val="2"/>
                <w:sz w:val="16"/>
                <w:szCs w:val="24"/>
              </w:rPr>
            </w:pPr>
            <w:r>
              <w:rPr>
                <w:kern w:val="2"/>
                <w:sz w:val="16"/>
                <w:szCs w:val="23"/>
              </w:rPr>
              <w:t>1,2,3,4,5</w:t>
            </w:r>
          </w:p>
        </w:tc>
      </w:tr>
    </w:tbl>
    <w:p w14:paraId="0FEA877A" w14:textId="77777777" w:rsidR="00524713" w:rsidRDefault="00524713">
      <w:pPr>
        <w:pStyle w:val="A"/>
      </w:pPr>
    </w:p>
    <w:p w14:paraId="335C17BB" w14:textId="77777777" w:rsidR="00524713" w:rsidRDefault="00524713" w:rsidP="00F5534F">
      <w:pPr>
        <w:pStyle w:val="1"/>
        <w:keepNext/>
      </w:pPr>
      <w:r>
        <w:t>7.</w:t>
      </w:r>
      <w:r>
        <w:tab/>
        <w:t>Analyze resource consumption in the home and workplace for conservation and waste management practices.</w:t>
      </w:r>
    </w:p>
    <w:p w14:paraId="6F07348D"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36"/>
        <w:gridCol w:w="1345"/>
        <w:gridCol w:w="877"/>
        <w:gridCol w:w="892"/>
      </w:tblGrid>
      <w:tr w:rsidR="00524713" w14:paraId="41C1A19D" w14:textId="77777777" w:rsidTr="00F5534F">
        <w:tblPrEx>
          <w:tblCellMar>
            <w:top w:w="0" w:type="dxa"/>
            <w:bottom w:w="0" w:type="dxa"/>
          </w:tblCellMar>
        </w:tblPrEx>
        <w:tc>
          <w:tcPr>
            <w:tcW w:w="1808" w:type="dxa"/>
            <w:shd w:val="clear" w:color="auto" w:fill="E0E0E0"/>
          </w:tcPr>
          <w:p w14:paraId="0277FA57" w14:textId="77777777" w:rsidR="00524713" w:rsidRDefault="00524713" w:rsidP="00F5534F">
            <w:pPr>
              <w:keepNext/>
              <w:autoSpaceDE w:val="0"/>
              <w:autoSpaceDN w:val="0"/>
              <w:adjustRightInd w:val="0"/>
              <w:jc w:val="center"/>
              <w:rPr>
                <w:b/>
                <w:kern w:val="2"/>
                <w:sz w:val="16"/>
                <w:szCs w:val="24"/>
              </w:rPr>
            </w:pPr>
            <w:r>
              <w:rPr>
                <w:b/>
                <w:kern w:val="2"/>
                <w:sz w:val="16"/>
                <w:szCs w:val="24"/>
              </w:rPr>
              <w:t>Benchmarks</w:t>
            </w:r>
          </w:p>
        </w:tc>
        <w:tc>
          <w:tcPr>
            <w:tcW w:w="2327" w:type="dxa"/>
            <w:gridSpan w:val="2"/>
            <w:shd w:val="clear" w:color="auto" w:fill="E0E0E0"/>
          </w:tcPr>
          <w:p w14:paraId="4FCB8B7C" w14:textId="77777777" w:rsidR="00524713" w:rsidRDefault="00524713" w:rsidP="00F5534F">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4EB2F083" w14:textId="77777777" w:rsidR="00524713" w:rsidRDefault="00524713" w:rsidP="00F5534F">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7D84EFBA" w14:textId="77777777" w:rsidTr="00F5534F">
        <w:tblPrEx>
          <w:tblCellMar>
            <w:top w:w="0" w:type="dxa"/>
            <w:bottom w:w="0" w:type="dxa"/>
          </w:tblCellMar>
        </w:tblPrEx>
        <w:tc>
          <w:tcPr>
            <w:tcW w:w="1808" w:type="dxa"/>
          </w:tcPr>
          <w:p w14:paraId="3C61DD93" w14:textId="77777777" w:rsidR="00524713" w:rsidRDefault="00524713" w:rsidP="00F5534F">
            <w:pPr>
              <w:keepNext/>
              <w:autoSpaceDE w:val="0"/>
              <w:autoSpaceDN w:val="0"/>
              <w:adjustRightInd w:val="0"/>
              <w:rPr>
                <w:kern w:val="2"/>
                <w:sz w:val="16"/>
                <w:szCs w:val="23"/>
              </w:rPr>
            </w:pPr>
            <w:r>
              <w:rPr>
                <w:kern w:val="2"/>
                <w:sz w:val="16"/>
                <w:szCs w:val="23"/>
              </w:rPr>
              <w:t>1. Contrast sources and types of energy.</w:t>
            </w:r>
          </w:p>
          <w:p w14:paraId="117E2C91" w14:textId="77777777" w:rsidR="00524713" w:rsidRDefault="00524713" w:rsidP="00F5534F">
            <w:pPr>
              <w:keepNext/>
              <w:autoSpaceDE w:val="0"/>
              <w:autoSpaceDN w:val="0"/>
              <w:adjustRightInd w:val="0"/>
              <w:rPr>
                <w:kern w:val="2"/>
                <w:sz w:val="16"/>
                <w:szCs w:val="23"/>
              </w:rPr>
            </w:pPr>
            <w:r>
              <w:rPr>
                <w:kern w:val="2"/>
                <w:sz w:val="16"/>
                <w:szCs w:val="23"/>
              </w:rPr>
              <w:t>2. Analyze sources and types of residential and commercial energy, waste disposal, and pollution issues.</w:t>
            </w:r>
          </w:p>
          <w:p w14:paraId="30807A30" w14:textId="77777777" w:rsidR="00524713" w:rsidRDefault="00524713" w:rsidP="00F5534F">
            <w:pPr>
              <w:keepNext/>
              <w:autoSpaceDE w:val="0"/>
              <w:autoSpaceDN w:val="0"/>
              <w:adjustRightInd w:val="0"/>
              <w:rPr>
                <w:kern w:val="2"/>
                <w:sz w:val="16"/>
                <w:szCs w:val="23"/>
              </w:rPr>
            </w:pPr>
            <w:r>
              <w:rPr>
                <w:kern w:val="2"/>
                <w:sz w:val="16"/>
                <w:szCs w:val="23"/>
              </w:rPr>
              <w:t>3. Assess consumer programs and services provided by government, public utilities, resource recovery businesses, and environmental organizations.</w:t>
            </w:r>
          </w:p>
          <w:p w14:paraId="4BDC502A" w14:textId="77777777" w:rsidR="00524713" w:rsidRDefault="00524713" w:rsidP="00F5534F">
            <w:pPr>
              <w:keepNext/>
              <w:autoSpaceDE w:val="0"/>
              <w:autoSpaceDN w:val="0"/>
              <w:adjustRightInd w:val="0"/>
              <w:rPr>
                <w:kern w:val="2"/>
                <w:sz w:val="16"/>
                <w:szCs w:val="23"/>
              </w:rPr>
            </w:pPr>
            <w:r>
              <w:rPr>
                <w:kern w:val="2"/>
                <w:sz w:val="16"/>
                <w:szCs w:val="23"/>
              </w:rPr>
              <w:t>4. Recommend strategies and consumer practices that help consumers and businesses conserve energy and reduce waste.</w:t>
            </w:r>
          </w:p>
          <w:p w14:paraId="5DFC3518" w14:textId="77777777" w:rsidR="00524713" w:rsidRDefault="00524713" w:rsidP="00F5534F">
            <w:pPr>
              <w:keepNext/>
              <w:autoSpaceDE w:val="0"/>
              <w:autoSpaceDN w:val="0"/>
              <w:adjustRightInd w:val="0"/>
              <w:rPr>
                <w:kern w:val="2"/>
                <w:sz w:val="16"/>
                <w:szCs w:val="23"/>
              </w:rPr>
            </w:pPr>
            <w:r>
              <w:rPr>
                <w:kern w:val="2"/>
                <w:sz w:val="16"/>
                <w:szCs w:val="23"/>
              </w:rPr>
              <w:t>5. Evaluate waste management issues.</w:t>
            </w:r>
          </w:p>
          <w:p w14:paraId="2F8DD1C1" w14:textId="77777777" w:rsidR="00524713" w:rsidRDefault="00524713" w:rsidP="00F5534F">
            <w:pPr>
              <w:keepNext/>
              <w:autoSpaceDE w:val="0"/>
              <w:autoSpaceDN w:val="0"/>
              <w:adjustRightInd w:val="0"/>
              <w:rPr>
                <w:bCs/>
                <w:kern w:val="2"/>
                <w:sz w:val="16"/>
                <w:szCs w:val="24"/>
              </w:rPr>
            </w:pPr>
            <w:r>
              <w:rPr>
                <w:kern w:val="2"/>
                <w:sz w:val="16"/>
                <w:szCs w:val="23"/>
              </w:rPr>
              <w:t>6. Describe roles of government, industry, and family in energy consumption and conservation as they relate to the home and workplace.</w:t>
            </w:r>
          </w:p>
        </w:tc>
        <w:tc>
          <w:tcPr>
            <w:tcW w:w="1400" w:type="dxa"/>
          </w:tcPr>
          <w:p w14:paraId="6EB4B280" w14:textId="77777777" w:rsidR="00524713" w:rsidRDefault="00524713" w:rsidP="00F5534F">
            <w:pPr>
              <w:keepNext/>
              <w:autoSpaceDE w:val="0"/>
              <w:autoSpaceDN w:val="0"/>
              <w:adjustRightInd w:val="0"/>
              <w:rPr>
                <w:bCs/>
                <w:kern w:val="2"/>
                <w:sz w:val="16"/>
              </w:rPr>
            </w:pPr>
            <w:r>
              <w:rPr>
                <w:bCs/>
                <w:kern w:val="2"/>
                <w:sz w:val="16"/>
              </w:rPr>
              <w:t>ELA</w:t>
            </w:r>
          </w:p>
          <w:p w14:paraId="2530CD17" w14:textId="77777777" w:rsidR="00524713" w:rsidRDefault="00524713" w:rsidP="00F5534F">
            <w:pPr>
              <w:keepNext/>
              <w:autoSpaceDE w:val="0"/>
              <w:autoSpaceDN w:val="0"/>
              <w:adjustRightInd w:val="0"/>
              <w:rPr>
                <w:kern w:val="2"/>
                <w:sz w:val="16"/>
                <w:szCs w:val="23"/>
              </w:rPr>
            </w:pPr>
            <w:r>
              <w:rPr>
                <w:kern w:val="2"/>
                <w:sz w:val="16"/>
                <w:szCs w:val="23"/>
              </w:rPr>
              <w:t>1-1,3,4,5</w:t>
            </w:r>
          </w:p>
          <w:p w14:paraId="5C38B71B" w14:textId="77777777" w:rsidR="00524713" w:rsidRDefault="00524713" w:rsidP="00F5534F">
            <w:pPr>
              <w:keepNext/>
              <w:autoSpaceDE w:val="0"/>
              <w:autoSpaceDN w:val="0"/>
              <w:adjustRightInd w:val="0"/>
              <w:rPr>
                <w:kern w:val="2"/>
                <w:sz w:val="16"/>
                <w:szCs w:val="23"/>
              </w:rPr>
            </w:pPr>
            <w:r>
              <w:rPr>
                <w:kern w:val="2"/>
                <w:sz w:val="16"/>
                <w:szCs w:val="23"/>
              </w:rPr>
              <w:t>2-6</w:t>
            </w:r>
          </w:p>
          <w:p w14:paraId="06D57927" w14:textId="77777777" w:rsidR="00524713" w:rsidRDefault="00524713" w:rsidP="00F5534F">
            <w:pPr>
              <w:keepNext/>
              <w:autoSpaceDE w:val="0"/>
              <w:autoSpaceDN w:val="0"/>
              <w:adjustRightInd w:val="0"/>
              <w:rPr>
                <w:kern w:val="2"/>
                <w:sz w:val="16"/>
                <w:szCs w:val="23"/>
              </w:rPr>
            </w:pPr>
            <w:r>
              <w:rPr>
                <w:kern w:val="2"/>
                <w:sz w:val="16"/>
                <w:szCs w:val="23"/>
              </w:rPr>
              <w:t>3-1,2,3</w:t>
            </w:r>
          </w:p>
          <w:p w14:paraId="469587B0" w14:textId="77777777" w:rsidR="00524713" w:rsidRDefault="00524713" w:rsidP="00F5534F">
            <w:pPr>
              <w:keepNext/>
              <w:autoSpaceDE w:val="0"/>
              <w:autoSpaceDN w:val="0"/>
              <w:adjustRightInd w:val="0"/>
              <w:rPr>
                <w:kern w:val="2"/>
                <w:sz w:val="16"/>
                <w:szCs w:val="23"/>
              </w:rPr>
            </w:pPr>
            <w:r>
              <w:rPr>
                <w:kern w:val="2"/>
                <w:sz w:val="16"/>
                <w:szCs w:val="23"/>
              </w:rPr>
              <w:t>4-1,2,3,4,5,6</w:t>
            </w:r>
          </w:p>
          <w:p w14:paraId="71833F74" w14:textId="77777777" w:rsidR="00524713" w:rsidRDefault="00524713" w:rsidP="00F5534F">
            <w:pPr>
              <w:keepNext/>
              <w:autoSpaceDE w:val="0"/>
              <w:autoSpaceDN w:val="0"/>
              <w:adjustRightInd w:val="0"/>
              <w:rPr>
                <w:kern w:val="2"/>
                <w:sz w:val="16"/>
                <w:szCs w:val="23"/>
              </w:rPr>
            </w:pPr>
            <w:r>
              <w:rPr>
                <w:kern w:val="2"/>
                <w:sz w:val="16"/>
                <w:szCs w:val="23"/>
              </w:rPr>
              <w:t>5-1,2,3,6</w:t>
            </w:r>
          </w:p>
          <w:p w14:paraId="53264125" w14:textId="77777777" w:rsidR="00524713" w:rsidRDefault="00524713" w:rsidP="00F5534F">
            <w:pPr>
              <w:keepNext/>
              <w:autoSpaceDE w:val="0"/>
              <w:autoSpaceDN w:val="0"/>
              <w:adjustRightInd w:val="0"/>
              <w:rPr>
                <w:kern w:val="2"/>
                <w:sz w:val="16"/>
                <w:szCs w:val="23"/>
              </w:rPr>
            </w:pPr>
            <w:r>
              <w:rPr>
                <w:kern w:val="2"/>
                <w:sz w:val="16"/>
                <w:szCs w:val="23"/>
              </w:rPr>
              <w:t>7-1,2,4</w:t>
            </w:r>
          </w:p>
          <w:p w14:paraId="7D9E19F4" w14:textId="77777777" w:rsidR="00524713" w:rsidRDefault="00524713" w:rsidP="00F5534F">
            <w:pPr>
              <w:keepNext/>
              <w:autoSpaceDE w:val="0"/>
              <w:autoSpaceDN w:val="0"/>
              <w:adjustRightInd w:val="0"/>
              <w:rPr>
                <w:bCs/>
                <w:kern w:val="2"/>
                <w:sz w:val="16"/>
              </w:rPr>
            </w:pPr>
            <w:r>
              <w:rPr>
                <w:bCs/>
                <w:kern w:val="2"/>
                <w:sz w:val="16"/>
              </w:rPr>
              <w:t>Math</w:t>
            </w:r>
          </w:p>
          <w:p w14:paraId="3556ACF6" w14:textId="77777777" w:rsidR="00524713" w:rsidRDefault="00524713" w:rsidP="00F5534F">
            <w:pPr>
              <w:keepNext/>
              <w:autoSpaceDE w:val="0"/>
              <w:autoSpaceDN w:val="0"/>
              <w:adjustRightInd w:val="0"/>
              <w:rPr>
                <w:kern w:val="2"/>
                <w:sz w:val="16"/>
                <w:szCs w:val="23"/>
              </w:rPr>
            </w:pPr>
            <w:r>
              <w:rPr>
                <w:kern w:val="2"/>
                <w:sz w:val="16"/>
                <w:szCs w:val="23"/>
              </w:rPr>
              <w:t>N-1,2,6</w:t>
            </w:r>
          </w:p>
          <w:p w14:paraId="59363501" w14:textId="77777777" w:rsidR="00524713" w:rsidRDefault="00524713" w:rsidP="00F5534F">
            <w:pPr>
              <w:keepNext/>
              <w:autoSpaceDE w:val="0"/>
              <w:autoSpaceDN w:val="0"/>
              <w:adjustRightInd w:val="0"/>
              <w:rPr>
                <w:kern w:val="2"/>
                <w:sz w:val="16"/>
                <w:szCs w:val="23"/>
              </w:rPr>
            </w:pPr>
            <w:r>
              <w:rPr>
                <w:kern w:val="2"/>
                <w:sz w:val="16"/>
                <w:szCs w:val="23"/>
              </w:rPr>
              <w:t>M-1</w:t>
            </w:r>
          </w:p>
          <w:p w14:paraId="0F9C46D3" w14:textId="77777777" w:rsidR="00524713" w:rsidRDefault="00524713" w:rsidP="00F5534F">
            <w:pPr>
              <w:keepNext/>
              <w:autoSpaceDE w:val="0"/>
              <w:autoSpaceDN w:val="0"/>
              <w:adjustRightInd w:val="0"/>
              <w:rPr>
                <w:kern w:val="2"/>
                <w:sz w:val="16"/>
                <w:szCs w:val="23"/>
              </w:rPr>
            </w:pPr>
            <w:r>
              <w:rPr>
                <w:kern w:val="2"/>
                <w:sz w:val="16"/>
                <w:szCs w:val="23"/>
              </w:rPr>
              <w:t>D-5</w:t>
            </w:r>
          </w:p>
          <w:p w14:paraId="7955CFDC" w14:textId="77777777" w:rsidR="00524713" w:rsidRDefault="00524713" w:rsidP="00F5534F">
            <w:pPr>
              <w:keepNext/>
              <w:autoSpaceDE w:val="0"/>
              <w:autoSpaceDN w:val="0"/>
              <w:adjustRightInd w:val="0"/>
              <w:rPr>
                <w:bCs/>
                <w:kern w:val="2"/>
                <w:sz w:val="16"/>
              </w:rPr>
            </w:pPr>
            <w:r>
              <w:rPr>
                <w:bCs/>
                <w:kern w:val="2"/>
                <w:sz w:val="16"/>
              </w:rPr>
              <w:t>Science</w:t>
            </w:r>
          </w:p>
          <w:p w14:paraId="6C142880" w14:textId="77777777" w:rsidR="00524713" w:rsidRDefault="00524713" w:rsidP="00F5534F">
            <w:pPr>
              <w:keepNext/>
              <w:autoSpaceDE w:val="0"/>
              <w:autoSpaceDN w:val="0"/>
              <w:adjustRightInd w:val="0"/>
              <w:rPr>
                <w:kern w:val="2"/>
                <w:sz w:val="16"/>
                <w:szCs w:val="23"/>
              </w:rPr>
            </w:pPr>
            <w:r>
              <w:rPr>
                <w:kern w:val="2"/>
                <w:sz w:val="16"/>
                <w:szCs w:val="23"/>
              </w:rPr>
              <w:t>ESS-A1</w:t>
            </w:r>
          </w:p>
          <w:p w14:paraId="5C62A0D2" w14:textId="77777777" w:rsidR="00524713" w:rsidRDefault="00524713" w:rsidP="00F5534F">
            <w:pPr>
              <w:keepNext/>
              <w:autoSpaceDE w:val="0"/>
              <w:autoSpaceDN w:val="0"/>
              <w:adjustRightInd w:val="0"/>
              <w:rPr>
                <w:kern w:val="2"/>
                <w:sz w:val="16"/>
                <w:szCs w:val="23"/>
              </w:rPr>
            </w:pPr>
            <w:r>
              <w:rPr>
                <w:kern w:val="2"/>
                <w:sz w:val="16"/>
                <w:szCs w:val="23"/>
              </w:rPr>
              <w:t>SE-A-1</w:t>
            </w:r>
          </w:p>
          <w:p w14:paraId="4EC08EE6" w14:textId="77777777" w:rsidR="00524713" w:rsidRDefault="00524713" w:rsidP="00F5534F">
            <w:pPr>
              <w:keepNext/>
              <w:autoSpaceDE w:val="0"/>
              <w:autoSpaceDN w:val="0"/>
              <w:adjustRightInd w:val="0"/>
              <w:rPr>
                <w:kern w:val="2"/>
                <w:sz w:val="16"/>
                <w:szCs w:val="23"/>
              </w:rPr>
            </w:pPr>
            <w:r>
              <w:rPr>
                <w:kern w:val="2"/>
                <w:sz w:val="16"/>
                <w:szCs w:val="23"/>
              </w:rPr>
              <w:t>SE-B-1,2,4,5,6</w:t>
            </w:r>
          </w:p>
          <w:p w14:paraId="4C36FC00" w14:textId="77777777" w:rsidR="00524713" w:rsidRDefault="00524713" w:rsidP="00F5534F">
            <w:pPr>
              <w:keepNext/>
              <w:autoSpaceDE w:val="0"/>
              <w:autoSpaceDN w:val="0"/>
              <w:adjustRightInd w:val="0"/>
              <w:rPr>
                <w:kern w:val="2"/>
                <w:sz w:val="16"/>
                <w:szCs w:val="23"/>
              </w:rPr>
            </w:pPr>
            <w:r>
              <w:rPr>
                <w:kern w:val="2"/>
                <w:sz w:val="16"/>
                <w:szCs w:val="23"/>
              </w:rPr>
              <w:t>SE-C-1,2,3,4,5</w:t>
            </w:r>
          </w:p>
          <w:p w14:paraId="746E5BCC" w14:textId="77777777" w:rsidR="00524713" w:rsidRDefault="00524713" w:rsidP="00F5534F">
            <w:pPr>
              <w:keepNext/>
              <w:autoSpaceDE w:val="0"/>
              <w:autoSpaceDN w:val="0"/>
              <w:adjustRightInd w:val="0"/>
              <w:rPr>
                <w:bCs/>
                <w:kern w:val="2"/>
                <w:sz w:val="16"/>
                <w:szCs w:val="24"/>
              </w:rPr>
            </w:pPr>
            <w:r>
              <w:rPr>
                <w:kern w:val="2"/>
                <w:sz w:val="16"/>
                <w:szCs w:val="23"/>
              </w:rPr>
              <w:t>SE-D-1,2,3,4,5,6</w:t>
            </w:r>
          </w:p>
        </w:tc>
        <w:tc>
          <w:tcPr>
            <w:tcW w:w="927" w:type="dxa"/>
          </w:tcPr>
          <w:p w14:paraId="48C48C1B" w14:textId="77777777" w:rsidR="00524713" w:rsidRDefault="00524713" w:rsidP="00F5534F">
            <w:pPr>
              <w:keepNext/>
              <w:autoSpaceDE w:val="0"/>
              <w:autoSpaceDN w:val="0"/>
              <w:adjustRightInd w:val="0"/>
              <w:rPr>
                <w:kern w:val="2"/>
                <w:sz w:val="16"/>
                <w:szCs w:val="23"/>
              </w:rPr>
            </w:pPr>
            <w:r>
              <w:rPr>
                <w:kern w:val="2"/>
                <w:sz w:val="16"/>
                <w:szCs w:val="23"/>
              </w:rPr>
              <w:t>C-1B-6</w:t>
            </w:r>
          </w:p>
          <w:p w14:paraId="373FD056" w14:textId="77777777" w:rsidR="00524713" w:rsidRDefault="00524713" w:rsidP="00F5534F">
            <w:pPr>
              <w:keepNext/>
              <w:autoSpaceDE w:val="0"/>
              <w:autoSpaceDN w:val="0"/>
              <w:adjustRightInd w:val="0"/>
              <w:rPr>
                <w:kern w:val="2"/>
                <w:sz w:val="16"/>
                <w:szCs w:val="23"/>
              </w:rPr>
            </w:pPr>
            <w:r>
              <w:rPr>
                <w:kern w:val="2"/>
                <w:sz w:val="16"/>
                <w:szCs w:val="23"/>
              </w:rPr>
              <w:t>C-1D-1,3</w:t>
            </w:r>
          </w:p>
          <w:p w14:paraId="262835A1" w14:textId="77777777" w:rsidR="00524713" w:rsidRDefault="00524713" w:rsidP="00F5534F">
            <w:pPr>
              <w:keepNext/>
              <w:autoSpaceDE w:val="0"/>
              <w:autoSpaceDN w:val="0"/>
              <w:adjustRightInd w:val="0"/>
              <w:rPr>
                <w:kern w:val="2"/>
                <w:sz w:val="16"/>
                <w:szCs w:val="23"/>
              </w:rPr>
            </w:pPr>
            <w:r>
              <w:rPr>
                <w:kern w:val="2"/>
                <w:sz w:val="16"/>
                <w:szCs w:val="23"/>
              </w:rPr>
              <w:t>E-1A-7,8</w:t>
            </w:r>
          </w:p>
          <w:p w14:paraId="6F9E38C7" w14:textId="77777777" w:rsidR="00524713" w:rsidRDefault="00524713" w:rsidP="00F5534F">
            <w:pPr>
              <w:keepNext/>
              <w:autoSpaceDE w:val="0"/>
              <w:autoSpaceDN w:val="0"/>
              <w:adjustRightInd w:val="0"/>
              <w:rPr>
                <w:kern w:val="2"/>
                <w:sz w:val="16"/>
                <w:szCs w:val="23"/>
              </w:rPr>
            </w:pPr>
            <w:r>
              <w:rPr>
                <w:kern w:val="2"/>
                <w:sz w:val="16"/>
                <w:szCs w:val="23"/>
              </w:rPr>
              <w:t>E-1B-2</w:t>
            </w:r>
          </w:p>
          <w:p w14:paraId="23F51B96" w14:textId="77777777" w:rsidR="00524713" w:rsidRDefault="00524713" w:rsidP="00F5534F">
            <w:pPr>
              <w:keepNext/>
              <w:autoSpaceDE w:val="0"/>
              <w:autoSpaceDN w:val="0"/>
              <w:adjustRightInd w:val="0"/>
              <w:rPr>
                <w:kern w:val="2"/>
                <w:sz w:val="16"/>
                <w:szCs w:val="23"/>
              </w:rPr>
            </w:pPr>
            <w:r>
              <w:rPr>
                <w:kern w:val="2"/>
                <w:sz w:val="16"/>
                <w:szCs w:val="23"/>
              </w:rPr>
              <w:t>H-1A-6</w:t>
            </w:r>
          </w:p>
          <w:p w14:paraId="0D30158C" w14:textId="77777777" w:rsidR="00524713" w:rsidRDefault="00524713" w:rsidP="00F5534F">
            <w:pPr>
              <w:keepNext/>
              <w:autoSpaceDE w:val="0"/>
              <w:autoSpaceDN w:val="0"/>
              <w:adjustRightInd w:val="0"/>
              <w:rPr>
                <w:bCs/>
                <w:kern w:val="2"/>
                <w:sz w:val="16"/>
                <w:szCs w:val="24"/>
              </w:rPr>
            </w:pPr>
            <w:r>
              <w:rPr>
                <w:kern w:val="2"/>
                <w:sz w:val="16"/>
                <w:szCs w:val="23"/>
              </w:rPr>
              <w:t>H-1C-15</w:t>
            </w:r>
          </w:p>
        </w:tc>
        <w:tc>
          <w:tcPr>
            <w:tcW w:w="892" w:type="dxa"/>
          </w:tcPr>
          <w:p w14:paraId="08B75D5A"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6FEDAEF3" w14:textId="77777777" w:rsidR="00524713" w:rsidRDefault="00524713">
      <w:pPr>
        <w:pStyle w:val="A"/>
      </w:pPr>
    </w:p>
    <w:p w14:paraId="0C5D8E33" w14:textId="77777777" w:rsidR="00524713" w:rsidRDefault="00524713">
      <w:pPr>
        <w:pStyle w:val="1"/>
        <w:rPr>
          <w:bCs/>
          <w:szCs w:val="24"/>
        </w:rPr>
      </w:pPr>
      <w:r>
        <w:t>8.</w:t>
      </w:r>
      <w:r>
        <w:tab/>
        <w:t>Analyze the impact of technology on resource management for individuals and families.</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96"/>
        <w:gridCol w:w="979"/>
        <w:gridCol w:w="1140"/>
        <w:gridCol w:w="935"/>
      </w:tblGrid>
      <w:tr w:rsidR="00524713" w14:paraId="6B3A9A06" w14:textId="77777777">
        <w:tblPrEx>
          <w:tblCellMar>
            <w:top w:w="0" w:type="dxa"/>
            <w:bottom w:w="0" w:type="dxa"/>
          </w:tblCellMar>
        </w:tblPrEx>
        <w:trPr>
          <w:cantSplit/>
        </w:trPr>
        <w:tc>
          <w:tcPr>
            <w:tcW w:w="1808" w:type="dxa"/>
            <w:shd w:val="clear" w:color="auto" w:fill="E0E0E0"/>
          </w:tcPr>
          <w:p w14:paraId="7C24FFFC"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130" w:type="dxa"/>
            <w:gridSpan w:val="2"/>
            <w:shd w:val="clear" w:color="auto" w:fill="E0E0E0"/>
          </w:tcPr>
          <w:p w14:paraId="327D4F00"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936" w:type="dxa"/>
            <w:shd w:val="clear" w:color="auto" w:fill="E0E0E0"/>
          </w:tcPr>
          <w:p w14:paraId="0C4C6E92"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1C1C3758" w14:textId="77777777">
        <w:tblPrEx>
          <w:tblCellMar>
            <w:top w:w="0" w:type="dxa"/>
            <w:bottom w:w="0" w:type="dxa"/>
          </w:tblCellMar>
        </w:tblPrEx>
        <w:trPr>
          <w:cantSplit/>
        </w:trPr>
        <w:tc>
          <w:tcPr>
            <w:tcW w:w="1808" w:type="dxa"/>
          </w:tcPr>
          <w:p w14:paraId="4233C0DB" w14:textId="77777777" w:rsidR="00524713" w:rsidRDefault="00524713">
            <w:pPr>
              <w:autoSpaceDE w:val="0"/>
              <w:autoSpaceDN w:val="0"/>
              <w:adjustRightInd w:val="0"/>
              <w:rPr>
                <w:kern w:val="2"/>
                <w:sz w:val="16"/>
                <w:szCs w:val="23"/>
              </w:rPr>
            </w:pPr>
            <w:r>
              <w:rPr>
                <w:kern w:val="2"/>
                <w:sz w:val="16"/>
                <w:szCs w:val="23"/>
              </w:rPr>
              <w:t>1. Explore types of technology currently impacting consumer decision making.</w:t>
            </w:r>
          </w:p>
          <w:p w14:paraId="567A61F5" w14:textId="77777777" w:rsidR="00524713" w:rsidRDefault="00524713">
            <w:pPr>
              <w:autoSpaceDE w:val="0"/>
              <w:autoSpaceDN w:val="0"/>
              <w:adjustRightInd w:val="0"/>
              <w:rPr>
                <w:kern w:val="2"/>
                <w:sz w:val="16"/>
                <w:szCs w:val="23"/>
              </w:rPr>
            </w:pPr>
            <w:r>
              <w:rPr>
                <w:kern w:val="2"/>
                <w:sz w:val="16"/>
                <w:szCs w:val="23"/>
              </w:rPr>
              <w:t>2. Examine how media and technological advancement impact consumer decisions.</w:t>
            </w:r>
          </w:p>
          <w:p w14:paraId="300CCA06" w14:textId="77777777" w:rsidR="00524713" w:rsidRDefault="00524713">
            <w:pPr>
              <w:autoSpaceDE w:val="0"/>
              <w:autoSpaceDN w:val="0"/>
              <w:adjustRightInd w:val="0"/>
              <w:rPr>
                <w:kern w:val="2"/>
                <w:sz w:val="16"/>
                <w:szCs w:val="23"/>
              </w:rPr>
            </w:pPr>
            <w:r>
              <w:rPr>
                <w:kern w:val="2"/>
                <w:sz w:val="16"/>
                <w:szCs w:val="23"/>
              </w:rPr>
              <w:t>3. Examine the impact of technology on financial planning.</w:t>
            </w:r>
          </w:p>
          <w:p w14:paraId="75AF0FBC" w14:textId="77777777" w:rsidR="00524713" w:rsidRDefault="00524713">
            <w:pPr>
              <w:autoSpaceDE w:val="0"/>
              <w:autoSpaceDN w:val="0"/>
              <w:adjustRightInd w:val="0"/>
              <w:rPr>
                <w:bCs/>
                <w:kern w:val="2"/>
                <w:sz w:val="16"/>
                <w:szCs w:val="24"/>
              </w:rPr>
            </w:pPr>
            <w:r>
              <w:rPr>
                <w:kern w:val="2"/>
                <w:sz w:val="16"/>
                <w:szCs w:val="23"/>
              </w:rPr>
              <w:t>4. Identify technology to assist individuals and families with activities at home, in the community, and in the workplace.</w:t>
            </w:r>
          </w:p>
        </w:tc>
        <w:tc>
          <w:tcPr>
            <w:tcW w:w="982" w:type="dxa"/>
          </w:tcPr>
          <w:p w14:paraId="57FB8B0B" w14:textId="77777777" w:rsidR="00524713" w:rsidRDefault="00524713">
            <w:pPr>
              <w:autoSpaceDE w:val="0"/>
              <w:autoSpaceDN w:val="0"/>
              <w:adjustRightInd w:val="0"/>
              <w:rPr>
                <w:bCs/>
                <w:kern w:val="2"/>
                <w:sz w:val="16"/>
              </w:rPr>
            </w:pPr>
            <w:r>
              <w:rPr>
                <w:bCs/>
                <w:kern w:val="2"/>
                <w:sz w:val="16"/>
              </w:rPr>
              <w:t>ELA</w:t>
            </w:r>
          </w:p>
          <w:p w14:paraId="681206A0" w14:textId="77777777" w:rsidR="00524713" w:rsidRDefault="00524713">
            <w:pPr>
              <w:autoSpaceDE w:val="0"/>
              <w:autoSpaceDN w:val="0"/>
              <w:adjustRightInd w:val="0"/>
              <w:rPr>
                <w:kern w:val="2"/>
                <w:sz w:val="16"/>
                <w:szCs w:val="23"/>
              </w:rPr>
            </w:pPr>
            <w:r>
              <w:rPr>
                <w:kern w:val="2"/>
                <w:sz w:val="16"/>
                <w:szCs w:val="23"/>
              </w:rPr>
              <w:t>1-1,3,4,5</w:t>
            </w:r>
          </w:p>
          <w:p w14:paraId="16951BF8" w14:textId="77777777" w:rsidR="00524713" w:rsidRDefault="00524713">
            <w:pPr>
              <w:autoSpaceDE w:val="0"/>
              <w:autoSpaceDN w:val="0"/>
              <w:adjustRightInd w:val="0"/>
              <w:rPr>
                <w:kern w:val="2"/>
                <w:sz w:val="16"/>
                <w:szCs w:val="23"/>
              </w:rPr>
            </w:pPr>
            <w:r>
              <w:rPr>
                <w:kern w:val="2"/>
                <w:sz w:val="16"/>
                <w:szCs w:val="23"/>
              </w:rPr>
              <w:t>4-4,5,6</w:t>
            </w:r>
          </w:p>
          <w:p w14:paraId="715EA586" w14:textId="77777777" w:rsidR="00524713" w:rsidRDefault="00524713">
            <w:pPr>
              <w:autoSpaceDE w:val="0"/>
              <w:autoSpaceDN w:val="0"/>
              <w:adjustRightInd w:val="0"/>
              <w:rPr>
                <w:kern w:val="2"/>
                <w:sz w:val="16"/>
                <w:szCs w:val="23"/>
              </w:rPr>
            </w:pPr>
            <w:r>
              <w:rPr>
                <w:kern w:val="2"/>
                <w:sz w:val="16"/>
                <w:szCs w:val="23"/>
              </w:rPr>
              <w:t>5-1,2,3,4,6</w:t>
            </w:r>
          </w:p>
          <w:p w14:paraId="5700FADE" w14:textId="77777777" w:rsidR="00524713" w:rsidRDefault="00524713">
            <w:pPr>
              <w:autoSpaceDE w:val="0"/>
              <w:autoSpaceDN w:val="0"/>
              <w:adjustRightInd w:val="0"/>
              <w:rPr>
                <w:kern w:val="2"/>
                <w:sz w:val="16"/>
                <w:szCs w:val="23"/>
              </w:rPr>
            </w:pPr>
            <w:r>
              <w:rPr>
                <w:kern w:val="2"/>
                <w:sz w:val="16"/>
                <w:szCs w:val="23"/>
              </w:rPr>
              <w:t>7-1,2,4</w:t>
            </w:r>
          </w:p>
          <w:p w14:paraId="5BA4F3C8" w14:textId="77777777" w:rsidR="00524713" w:rsidRDefault="00524713">
            <w:pPr>
              <w:autoSpaceDE w:val="0"/>
              <w:autoSpaceDN w:val="0"/>
              <w:adjustRightInd w:val="0"/>
              <w:rPr>
                <w:bCs/>
                <w:kern w:val="2"/>
                <w:sz w:val="16"/>
              </w:rPr>
            </w:pPr>
            <w:r>
              <w:rPr>
                <w:bCs/>
                <w:kern w:val="2"/>
                <w:sz w:val="16"/>
              </w:rPr>
              <w:t>Math</w:t>
            </w:r>
          </w:p>
          <w:p w14:paraId="62293764" w14:textId="77777777" w:rsidR="00524713" w:rsidRDefault="00524713">
            <w:pPr>
              <w:autoSpaceDE w:val="0"/>
              <w:autoSpaceDN w:val="0"/>
              <w:adjustRightInd w:val="0"/>
              <w:rPr>
                <w:kern w:val="2"/>
                <w:sz w:val="16"/>
                <w:szCs w:val="23"/>
              </w:rPr>
            </w:pPr>
            <w:r>
              <w:rPr>
                <w:kern w:val="2"/>
                <w:sz w:val="16"/>
                <w:szCs w:val="23"/>
              </w:rPr>
              <w:t>N-1</w:t>
            </w:r>
          </w:p>
          <w:p w14:paraId="623EDB35" w14:textId="77777777" w:rsidR="00524713" w:rsidRDefault="00524713">
            <w:pPr>
              <w:autoSpaceDE w:val="0"/>
              <w:autoSpaceDN w:val="0"/>
              <w:adjustRightInd w:val="0"/>
              <w:rPr>
                <w:kern w:val="2"/>
                <w:sz w:val="16"/>
                <w:szCs w:val="23"/>
              </w:rPr>
            </w:pPr>
            <w:r>
              <w:rPr>
                <w:kern w:val="2"/>
                <w:sz w:val="16"/>
                <w:szCs w:val="23"/>
              </w:rPr>
              <w:t>D-7</w:t>
            </w:r>
          </w:p>
          <w:p w14:paraId="206C5EF7" w14:textId="77777777" w:rsidR="00524713" w:rsidRDefault="00524713">
            <w:pPr>
              <w:autoSpaceDE w:val="0"/>
              <w:autoSpaceDN w:val="0"/>
              <w:adjustRightInd w:val="0"/>
              <w:rPr>
                <w:bCs/>
                <w:kern w:val="2"/>
                <w:sz w:val="16"/>
              </w:rPr>
            </w:pPr>
            <w:r>
              <w:rPr>
                <w:bCs/>
                <w:kern w:val="2"/>
                <w:sz w:val="16"/>
              </w:rPr>
              <w:t>Science</w:t>
            </w:r>
          </w:p>
          <w:p w14:paraId="7883F3FB" w14:textId="77777777" w:rsidR="00524713" w:rsidRDefault="00524713">
            <w:pPr>
              <w:autoSpaceDE w:val="0"/>
              <w:autoSpaceDN w:val="0"/>
              <w:adjustRightInd w:val="0"/>
              <w:rPr>
                <w:kern w:val="2"/>
                <w:sz w:val="16"/>
                <w:szCs w:val="23"/>
              </w:rPr>
            </w:pPr>
            <w:r>
              <w:rPr>
                <w:kern w:val="2"/>
                <w:sz w:val="16"/>
                <w:szCs w:val="23"/>
              </w:rPr>
              <w:t>SE-C-3</w:t>
            </w:r>
          </w:p>
          <w:p w14:paraId="7933E49C" w14:textId="77777777" w:rsidR="00524713" w:rsidRDefault="00524713">
            <w:pPr>
              <w:autoSpaceDE w:val="0"/>
              <w:autoSpaceDN w:val="0"/>
              <w:adjustRightInd w:val="0"/>
              <w:rPr>
                <w:bCs/>
                <w:kern w:val="2"/>
                <w:sz w:val="16"/>
                <w:szCs w:val="24"/>
              </w:rPr>
            </w:pPr>
            <w:r>
              <w:rPr>
                <w:kern w:val="2"/>
                <w:sz w:val="16"/>
                <w:szCs w:val="23"/>
              </w:rPr>
              <w:t>SI-A-3</w:t>
            </w:r>
          </w:p>
        </w:tc>
        <w:tc>
          <w:tcPr>
            <w:tcW w:w="1148" w:type="dxa"/>
          </w:tcPr>
          <w:p w14:paraId="56D61B66" w14:textId="77777777" w:rsidR="00524713" w:rsidRDefault="00524713">
            <w:pPr>
              <w:autoSpaceDE w:val="0"/>
              <w:autoSpaceDN w:val="0"/>
              <w:adjustRightInd w:val="0"/>
              <w:rPr>
                <w:bCs/>
                <w:kern w:val="2"/>
                <w:sz w:val="16"/>
              </w:rPr>
            </w:pPr>
            <w:r>
              <w:rPr>
                <w:bCs/>
                <w:kern w:val="2"/>
                <w:sz w:val="16"/>
              </w:rPr>
              <w:t>Social Studies</w:t>
            </w:r>
          </w:p>
          <w:p w14:paraId="6EE5F317" w14:textId="77777777" w:rsidR="00524713" w:rsidRDefault="00524713">
            <w:pPr>
              <w:autoSpaceDE w:val="0"/>
              <w:autoSpaceDN w:val="0"/>
              <w:adjustRightInd w:val="0"/>
              <w:rPr>
                <w:kern w:val="2"/>
                <w:sz w:val="16"/>
                <w:szCs w:val="23"/>
              </w:rPr>
            </w:pPr>
            <w:r>
              <w:rPr>
                <w:kern w:val="2"/>
                <w:sz w:val="16"/>
                <w:szCs w:val="23"/>
              </w:rPr>
              <w:t>C-1B-6</w:t>
            </w:r>
          </w:p>
          <w:p w14:paraId="06ABADCC" w14:textId="77777777" w:rsidR="00524713" w:rsidRDefault="00524713">
            <w:pPr>
              <w:autoSpaceDE w:val="0"/>
              <w:autoSpaceDN w:val="0"/>
              <w:adjustRightInd w:val="0"/>
              <w:rPr>
                <w:kern w:val="2"/>
                <w:sz w:val="16"/>
                <w:szCs w:val="23"/>
              </w:rPr>
            </w:pPr>
            <w:r>
              <w:rPr>
                <w:kern w:val="2"/>
                <w:sz w:val="16"/>
                <w:szCs w:val="23"/>
              </w:rPr>
              <w:t>C-1D-1,3,4</w:t>
            </w:r>
          </w:p>
          <w:p w14:paraId="03372914" w14:textId="77777777" w:rsidR="00524713" w:rsidRDefault="00524713">
            <w:pPr>
              <w:autoSpaceDE w:val="0"/>
              <w:autoSpaceDN w:val="0"/>
              <w:adjustRightInd w:val="0"/>
              <w:rPr>
                <w:bCs/>
                <w:kern w:val="2"/>
                <w:sz w:val="16"/>
                <w:szCs w:val="24"/>
              </w:rPr>
            </w:pPr>
            <w:r>
              <w:rPr>
                <w:kern w:val="2"/>
                <w:sz w:val="16"/>
                <w:szCs w:val="23"/>
              </w:rPr>
              <w:t>H-1C-15</w:t>
            </w:r>
          </w:p>
        </w:tc>
        <w:tc>
          <w:tcPr>
            <w:tcW w:w="936" w:type="dxa"/>
          </w:tcPr>
          <w:p w14:paraId="762FA00E" w14:textId="77777777" w:rsidR="00524713" w:rsidRDefault="00524713">
            <w:pPr>
              <w:autoSpaceDE w:val="0"/>
              <w:autoSpaceDN w:val="0"/>
              <w:adjustRightInd w:val="0"/>
              <w:rPr>
                <w:bCs/>
                <w:kern w:val="2"/>
                <w:sz w:val="16"/>
                <w:szCs w:val="24"/>
              </w:rPr>
            </w:pPr>
            <w:r>
              <w:rPr>
                <w:kern w:val="2"/>
                <w:sz w:val="16"/>
                <w:szCs w:val="23"/>
              </w:rPr>
              <w:t>1,2,3,4,5</w:t>
            </w:r>
          </w:p>
        </w:tc>
      </w:tr>
    </w:tbl>
    <w:p w14:paraId="0183F7ED" w14:textId="77777777" w:rsidR="00524713" w:rsidRDefault="00524713">
      <w:pPr>
        <w:pStyle w:val="A"/>
      </w:pPr>
    </w:p>
    <w:p w14:paraId="3ECAE11E" w14:textId="77777777" w:rsidR="00524713" w:rsidRDefault="00524713" w:rsidP="00F5534F">
      <w:pPr>
        <w:pStyle w:val="1"/>
        <w:keepNext/>
      </w:pPr>
      <w:r>
        <w:t>9.</w:t>
      </w:r>
      <w:r>
        <w:tab/>
        <w:t>Analyze technologies and their effects on managing individual, family, community, and career roles and responsibilities.</w:t>
      </w:r>
    </w:p>
    <w:p w14:paraId="082B0136"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832"/>
        <w:gridCol w:w="1063"/>
        <w:gridCol w:w="1063"/>
        <w:gridCol w:w="892"/>
      </w:tblGrid>
      <w:tr w:rsidR="00524713" w14:paraId="4FD584FE" w14:textId="77777777">
        <w:tblPrEx>
          <w:tblCellMar>
            <w:top w:w="0" w:type="dxa"/>
            <w:bottom w:w="0" w:type="dxa"/>
          </w:tblCellMar>
        </w:tblPrEx>
        <w:trPr>
          <w:cantSplit/>
        </w:trPr>
        <w:tc>
          <w:tcPr>
            <w:tcW w:w="1908" w:type="dxa"/>
            <w:shd w:val="clear" w:color="auto" w:fill="E0E0E0"/>
          </w:tcPr>
          <w:p w14:paraId="74DA343A" w14:textId="77777777" w:rsidR="00524713" w:rsidRDefault="00524713" w:rsidP="00F5534F">
            <w:pPr>
              <w:keepNext/>
              <w:autoSpaceDE w:val="0"/>
              <w:autoSpaceDN w:val="0"/>
              <w:adjustRightInd w:val="0"/>
              <w:jc w:val="center"/>
              <w:rPr>
                <w:b/>
                <w:kern w:val="2"/>
                <w:sz w:val="16"/>
                <w:szCs w:val="24"/>
              </w:rPr>
            </w:pPr>
            <w:r>
              <w:rPr>
                <w:b/>
                <w:kern w:val="2"/>
                <w:sz w:val="16"/>
                <w:szCs w:val="24"/>
              </w:rPr>
              <w:t>Benchmarks</w:t>
            </w:r>
          </w:p>
        </w:tc>
        <w:tc>
          <w:tcPr>
            <w:tcW w:w="2200" w:type="dxa"/>
            <w:gridSpan w:val="2"/>
            <w:shd w:val="clear" w:color="auto" w:fill="E0E0E0"/>
          </w:tcPr>
          <w:p w14:paraId="72129D70" w14:textId="77777777" w:rsidR="00524713" w:rsidRDefault="00524713" w:rsidP="00F5534F">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4F2EC201" w14:textId="77777777" w:rsidR="00524713" w:rsidRDefault="00524713" w:rsidP="00F5534F">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4D4F1DAD" w14:textId="77777777">
        <w:tblPrEx>
          <w:tblCellMar>
            <w:top w:w="0" w:type="dxa"/>
            <w:bottom w:w="0" w:type="dxa"/>
          </w:tblCellMar>
        </w:tblPrEx>
        <w:trPr>
          <w:cantSplit/>
        </w:trPr>
        <w:tc>
          <w:tcPr>
            <w:tcW w:w="1908" w:type="dxa"/>
          </w:tcPr>
          <w:p w14:paraId="4D5BDBF0" w14:textId="77777777" w:rsidR="00524713" w:rsidRDefault="00524713" w:rsidP="00F5534F">
            <w:pPr>
              <w:keepNext/>
              <w:autoSpaceDE w:val="0"/>
              <w:autoSpaceDN w:val="0"/>
              <w:adjustRightInd w:val="0"/>
              <w:rPr>
                <w:kern w:val="2"/>
                <w:sz w:val="16"/>
                <w:szCs w:val="23"/>
              </w:rPr>
            </w:pPr>
            <w:r>
              <w:rPr>
                <w:kern w:val="2"/>
                <w:sz w:val="16"/>
                <w:szCs w:val="23"/>
              </w:rPr>
              <w:t>1. Examine the forms and functions of technologies and their relationship to individual, family, community and work roles and responsibilities.</w:t>
            </w:r>
          </w:p>
          <w:p w14:paraId="581173F5" w14:textId="77777777" w:rsidR="00524713" w:rsidRDefault="00524713" w:rsidP="00F5534F">
            <w:pPr>
              <w:keepNext/>
              <w:autoSpaceDE w:val="0"/>
              <w:autoSpaceDN w:val="0"/>
              <w:adjustRightInd w:val="0"/>
              <w:rPr>
                <w:kern w:val="2"/>
                <w:sz w:val="16"/>
                <w:szCs w:val="23"/>
              </w:rPr>
            </w:pPr>
            <w:r>
              <w:rPr>
                <w:kern w:val="2"/>
                <w:sz w:val="16"/>
                <w:szCs w:val="23"/>
              </w:rPr>
              <w:t>2. Investigate the validity of claims related to the impact of technology, based on personal, ethical, and technical evaluation criteria.</w:t>
            </w:r>
          </w:p>
          <w:p w14:paraId="309A5BD1" w14:textId="77777777" w:rsidR="00524713" w:rsidRDefault="00524713" w:rsidP="00F5534F">
            <w:pPr>
              <w:keepNext/>
              <w:autoSpaceDE w:val="0"/>
              <w:autoSpaceDN w:val="0"/>
              <w:adjustRightInd w:val="0"/>
              <w:rPr>
                <w:bCs/>
                <w:kern w:val="2"/>
                <w:sz w:val="16"/>
                <w:szCs w:val="24"/>
              </w:rPr>
            </w:pPr>
            <w:r>
              <w:rPr>
                <w:kern w:val="2"/>
                <w:sz w:val="16"/>
                <w:szCs w:val="23"/>
              </w:rPr>
              <w:t>3. Consider the cost of technologies in relation to various roles in terms of labor-saving, safety, health, and well-being criteria.</w:t>
            </w:r>
          </w:p>
        </w:tc>
        <w:tc>
          <w:tcPr>
            <w:tcW w:w="1100" w:type="dxa"/>
          </w:tcPr>
          <w:p w14:paraId="2CC1244A" w14:textId="77777777" w:rsidR="00524713" w:rsidRDefault="00524713" w:rsidP="00F5534F">
            <w:pPr>
              <w:keepNext/>
              <w:autoSpaceDE w:val="0"/>
              <w:autoSpaceDN w:val="0"/>
              <w:adjustRightInd w:val="0"/>
              <w:rPr>
                <w:bCs/>
                <w:kern w:val="2"/>
                <w:sz w:val="16"/>
              </w:rPr>
            </w:pPr>
            <w:r>
              <w:rPr>
                <w:bCs/>
                <w:kern w:val="2"/>
                <w:sz w:val="16"/>
              </w:rPr>
              <w:t>ELA</w:t>
            </w:r>
          </w:p>
          <w:p w14:paraId="0899E9AD" w14:textId="77777777" w:rsidR="00524713" w:rsidRDefault="00524713" w:rsidP="00F5534F">
            <w:pPr>
              <w:keepNext/>
              <w:autoSpaceDE w:val="0"/>
              <w:autoSpaceDN w:val="0"/>
              <w:adjustRightInd w:val="0"/>
              <w:rPr>
                <w:kern w:val="2"/>
                <w:sz w:val="16"/>
                <w:szCs w:val="23"/>
              </w:rPr>
            </w:pPr>
            <w:r>
              <w:rPr>
                <w:kern w:val="2"/>
                <w:sz w:val="16"/>
                <w:szCs w:val="23"/>
              </w:rPr>
              <w:t>1-1,3,4,5</w:t>
            </w:r>
          </w:p>
          <w:p w14:paraId="13A64D92" w14:textId="77777777" w:rsidR="00524713" w:rsidRDefault="00524713" w:rsidP="00F5534F">
            <w:pPr>
              <w:keepNext/>
              <w:autoSpaceDE w:val="0"/>
              <w:autoSpaceDN w:val="0"/>
              <w:adjustRightInd w:val="0"/>
              <w:rPr>
                <w:kern w:val="2"/>
                <w:sz w:val="16"/>
                <w:szCs w:val="23"/>
              </w:rPr>
            </w:pPr>
            <w:r>
              <w:rPr>
                <w:kern w:val="2"/>
                <w:sz w:val="16"/>
                <w:szCs w:val="23"/>
              </w:rPr>
              <w:t>4-5</w:t>
            </w:r>
          </w:p>
          <w:p w14:paraId="6DFA8499" w14:textId="77777777" w:rsidR="00524713" w:rsidRDefault="00524713" w:rsidP="00F5534F">
            <w:pPr>
              <w:keepNext/>
              <w:autoSpaceDE w:val="0"/>
              <w:autoSpaceDN w:val="0"/>
              <w:adjustRightInd w:val="0"/>
              <w:rPr>
                <w:kern w:val="2"/>
                <w:sz w:val="16"/>
                <w:szCs w:val="23"/>
              </w:rPr>
            </w:pPr>
            <w:r>
              <w:rPr>
                <w:kern w:val="2"/>
                <w:sz w:val="16"/>
                <w:szCs w:val="23"/>
              </w:rPr>
              <w:t>5-1,2,3,5,6</w:t>
            </w:r>
          </w:p>
          <w:p w14:paraId="3EBDC204" w14:textId="77777777" w:rsidR="00524713" w:rsidRDefault="00524713" w:rsidP="00F5534F">
            <w:pPr>
              <w:keepNext/>
              <w:autoSpaceDE w:val="0"/>
              <w:autoSpaceDN w:val="0"/>
              <w:adjustRightInd w:val="0"/>
              <w:rPr>
                <w:kern w:val="2"/>
                <w:sz w:val="16"/>
                <w:szCs w:val="23"/>
              </w:rPr>
            </w:pPr>
            <w:r>
              <w:rPr>
                <w:kern w:val="2"/>
                <w:sz w:val="16"/>
                <w:szCs w:val="23"/>
              </w:rPr>
              <w:t>7-1,2,4</w:t>
            </w:r>
          </w:p>
          <w:p w14:paraId="10C8E49B" w14:textId="77777777" w:rsidR="00524713" w:rsidRDefault="00524713" w:rsidP="00F5534F">
            <w:pPr>
              <w:keepNext/>
              <w:autoSpaceDE w:val="0"/>
              <w:autoSpaceDN w:val="0"/>
              <w:adjustRightInd w:val="0"/>
              <w:rPr>
                <w:bCs/>
                <w:kern w:val="2"/>
                <w:sz w:val="16"/>
              </w:rPr>
            </w:pPr>
            <w:r>
              <w:rPr>
                <w:bCs/>
                <w:kern w:val="2"/>
                <w:sz w:val="16"/>
              </w:rPr>
              <w:t>Math</w:t>
            </w:r>
          </w:p>
          <w:p w14:paraId="05F6B6EC" w14:textId="77777777" w:rsidR="00524713" w:rsidRDefault="00524713" w:rsidP="00F5534F">
            <w:pPr>
              <w:keepNext/>
              <w:autoSpaceDE w:val="0"/>
              <w:autoSpaceDN w:val="0"/>
              <w:adjustRightInd w:val="0"/>
              <w:rPr>
                <w:kern w:val="2"/>
                <w:sz w:val="16"/>
                <w:szCs w:val="23"/>
              </w:rPr>
            </w:pPr>
            <w:r>
              <w:rPr>
                <w:kern w:val="2"/>
                <w:sz w:val="16"/>
                <w:szCs w:val="23"/>
              </w:rPr>
              <w:t>N-1</w:t>
            </w:r>
          </w:p>
          <w:p w14:paraId="64D44071" w14:textId="77777777" w:rsidR="00524713" w:rsidRDefault="00524713" w:rsidP="00F5534F">
            <w:pPr>
              <w:keepNext/>
              <w:autoSpaceDE w:val="0"/>
              <w:autoSpaceDN w:val="0"/>
              <w:adjustRightInd w:val="0"/>
              <w:rPr>
                <w:bCs/>
                <w:kern w:val="2"/>
                <w:sz w:val="16"/>
                <w:szCs w:val="24"/>
              </w:rPr>
            </w:pPr>
            <w:r>
              <w:rPr>
                <w:kern w:val="2"/>
                <w:sz w:val="16"/>
                <w:szCs w:val="23"/>
              </w:rPr>
              <w:t>D-7</w:t>
            </w:r>
          </w:p>
        </w:tc>
        <w:tc>
          <w:tcPr>
            <w:tcW w:w="1100" w:type="dxa"/>
          </w:tcPr>
          <w:p w14:paraId="3DB91E8B" w14:textId="77777777" w:rsidR="00524713" w:rsidRDefault="00524713" w:rsidP="00F5534F">
            <w:pPr>
              <w:keepNext/>
              <w:autoSpaceDE w:val="0"/>
              <w:autoSpaceDN w:val="0"/>
              <w:adjustRightInd w:val="0"/>
              <w:rPr>
                <w:bCs/>
                <w:kern w:val="2"/>
                <w:sz w:val="16"/>
              </w:rPr>
            </w:pPr>
            <w:r>
              <w:rPr>
                <w:bCs/>
                <w:kern w:val="2"/>
                <w:sz w:val="16"/>
              </w:rPr>
              <w:t>Social Studies</w:t>
            </w:r>
          </w:p>
          <w:p w14:paraId="01D59F21" w14:textId="77777777" w:rsidR="00524713" w:rsidRDefault="00524713" w:rsidP="00F5534F">
            <w:pPr>
              <w:keepNext/>
              <w:autoSpaceDE w:val="0"/>
              <w:autoSpaceDN w:val="0"/>
              <w:adjustRightInd w:val="0"/>
              <w:rPr>
                <w:kern w:val="2"/>
                <w:sz w:val="16"/>
                <w:szCs w:val="23"/>
              </w:rPr>
            </w:pPr>
            <w:r>
              <w:rPr>
                <w:kern w:val="2"/>
                <w:sz w:val="16"/>
                <w:szCs w:val="23"/>
              </w:rPr>
              <w:t>C-1A-5</w:t>
            </w:r>
          </w:p>
          <w:p w14:paraId="7B46664A" w14:textId="77777777" w:rsidR="00524713" w:rsidRDefault="00524713" w:rsidP="00F5534F">
            <w:pPr>
              <w:keepNext/>
              <w:autoSpaceDE w:val="0"/>
              <w:autoSpaceDN w:val="0"/>
              <w:adjustRightInd w:val="0"/>
              <w:rPr>
                <w:kern w:val="2"/>
                <w:sz w:val="16"/>
                <w:szCs w:val="23"/>
              </w:rPr>
            </w:pPr>
            <w:r>
              <w:rPr>
                <w:kern w:val="2"/>
                <w:sz w:val="16"/>
                <w:szCs w:val="23"/>
              </w:rPr>
              <w:t>C-1B-1,2,3,4,6</w:t>
            </w:r>
          </w:p>
          <w:p w14:paraId="56CF12A7" w14:textId="77777777" w:rsidR="00524713" w:rsidRDefault="00524713" w:rsidP="00F5534F">
            <w:pPr>
              <w:keepNext/>
              <w:autoSpaceDE w:val="0"/>
              <w:autoSpaceDN w:val="0"/>
              <w:adjustRightInd w:val="0"/>
              <w:rPr>
                <w:kern w:val="2"/>
                <w:sz w:val="16"/>
                <w:szCs w:val="23"/>
              </w:rPr>
            </w:pPr>
            <w:r>
              <w:rPr>
                <w:kern w:val="2"/>
                <w:sz w:val="16"/>
                <w:szCs w:val="23"/>
              </w:rPr>
              <w:t>C-1D-1,2,3,4</w:t>
            </w:r>
          </w:p>
          <w:p w14:paraId="610B857B" w14:textId="77777777" w:rsidR="00524713" w:rsidRDefault="00524713" w:rsidP="00F5534F">
            <w:pPr>
              <w:keepNext/>
              <w:autoSpaceDE w:val="0"/>
              <w:autoSpaceDN w:val="0"/>
              <w:adjustRightInd w:val="0"/>
              <w:rPr>
                <w:kern w:val="2"/>
                <w:sz w:val="16"/>
                <w:szCs w:val="23"/>
              </w:rPr>
            </w:pPr>
            <w:r>
              <w:rPr>
                <w:kern w:val="2"/>
                <w:sz w:val="16"/>
                <w:szCs w:val="23"/>
              </w:rPr>
              <w:t>E-1A-2</w:t>
            </w:r>
          </w:p>
          <w:p w14:paraId="120CA058" w14:textId="77777777" w:rsidR="00524713" w:rsidRDefault="00524713" w:rsidP="00F5534F">
            <w:pPr>
              <w:keepNext/>
              <w:autoSpaceDE w:val="0"/>
              <w:autoSpaceDN w:val="0"/>
              <w:adjustRightInd w:val="0"/>
              <w:rPr>
                <w:kern w:val="2"/>
                <w:sz w:val="16"/>
                <w:szCs w:val="23"/>
              </w:rPr>
            </w:pPr>
            <w:r>
              <w:rPr>
                <w:kern w:val="2"/>
                <w:sz w:val="16"/>
                <w:szCs w:val="23"/>
              </w:rPr>
              <w:t>E-1B-1,2,3</w:t>
            </w:r>
          </w:p>
          <w:p w14:paraId="09700F96" w14:textId="77777777" w:rsidR="00524713" w:rsidRDefault="00524713" w:rsidP="00F5534F">
            <w:pPr>
              <w:keepNext/>
              <w:autoSpaceDE w:val="0"/>
              <w:autoSpaceDN w:val="0"/>
              <w:adjustRightInd w:val="0"/>
              <w:rPr>
                <w:kern w:val="2"/>
                <w:sz w:val="16"/>
                <w:szCs w:val="23"/>
              </w:rPr>
            </w:pPr>
            <w:r>
              <w:rPr>
                <w:kern w:val="2"/>
                <w:sz w:val="16"/>
                <w:szCs w:val="23"/>
              </w:rPr>
              <w:t>E-1C-3</w:t>
            </w:r>
          </w:p>
          <w:p w14:paraId="2B12A923" w14:textId="77777777" w:rsidR="00524713" w:rsidRDefault="00524713" w:rsidP="00F5534F">
            <w:pPr>
              <w:keepNext/>
              <w:autoSpaceDE w:val="0"/>
              <w:autoSpaceDN w:val="0"/>
              <w:adjustRightInd w:val="0"/>
              <w:rPr>
                <w:bCs/>
                <w:kern w:val="2"/>
                <w:sz w:val="16"/>
                <w:szCs w:val="24"/>
              </w:rPr>
            </w:pPr>
            <w:r>
              <w:rPr>
                <w:kern w:val="2"/>
                <w:sz w:val="16"/>
                <w:szCs w:val="23"/>
              </w:rPr>
              <w:t>H-1C-15</w:t>
            </w:r>
          </w:p>
        </w:tc>
        <w:tc>
          <w:tcPr>
            <w:tcW w:w="892" w:type="dxa"/>
          </w:tcPr>
          <w:p w14:paraId="05EF6DAC"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6F32468B" w14:textId="77777777" w:rsidR="00524713" w:rsidRDefault="00524713">
      <w:pPr>
        <w:pStyle w:val="A"/>
      </w:pPr>
    </w:p>
    <w:p w14:paraId="76C93462" w14:textId="77777777" w:rsidR="00524713" w:rsidRDefault="00524713">
      <w:pPr>
        <w:pStyle w:val="1"/>
      </w:pPr>
      <w:r>
        <w:t>10.</w:t>
      </w:r>
      <w:r>
        <w:tab/>
        <w:t>Demonstrate a plan for product development, testing procedures, and demonstration techniques.</w:t>
      </w:r>
    </w:p>
    <w:p w14:paraId="1FEB9767"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33"/>
        <w:gridCol w:w="1168"/>
        <w:gridCol w:w="1057"/>
        <w:gridCol w:w="892"/>
      </w:tblGrid>
      <w:tr w:rsidR="00524713" w14:paraId="6A548DCA" w14:textId="77777777" w:rsidTr="0085615D">
        <w:tblPrEx>
          <w:tblCellMar>
            <w:top w:w="0" w:type="dxa"/>
            <w:bottom w:w="0" w:type="dxa"/>
          </w:tblCellMar>
        </w:tblPrEx>
        <w:trPr>
          <w:cantSplit/>
          <w:tblHeader/>
        </w:trPr>
        <w:tc>
          <w:tcPr>
            <w:tcW w:w="1808" w:type="dxa"/>
            <w:shd w:val="clear" w:color="auto" w:fill="E0E0E0"/>
          </w:tcPr>
          <w:p w14:paraId="2C1C1160"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300" w:type="dxa"/>
            <w:gridSpan w:val="2"/>
            <w:shd w:val="clear" w:color="auto" w:fill="E0E0E0"/>
          </w:tcPr>
          <w:p w14:paraId="4BD36A3D" w14:textId="77777777" w:rsidR="00524713" w:rsidRDefault="00524713">
            <w:pPr>
              <w:keepNext/>
              <w:autoSpaceDE w:val="0"/>
              <w:autoSpaceDN w:val="0"/>
              <w:adjustRightInd w:val="0"/>
              <w:ind w:right="-181"/>
              <w:jc w:val="center"/>
              <w:rPr>
                <w:b/>
                <w:kern w:val="2"/>
                <w:sz w:val="16"/>
                <w:szCs w:val="24"/>
              </w:rPr>
            </w:pPr>
            <w:r>
              <w:rPr>
                <w:b/>
                <w:kern w:val="2"/>
                <w:sz w:val="16"/>
                <w:szCs w:val="24"/>
              </w:rPr>
              <w:t>Academic Cross-References</w:t>
            </w:r>
          </w:p>
        </w:tc>
        <w:tc>
          <w:tcPr>
            <w:tcW w:w="892" w:type="dxa"/>
            <w:shd w:val="clear" w:color="auto" w:fill="E0E0E0"/>
          </w:tcPr>
          <w:p w14:paraId="089F8240"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30EDD09B" w14:textId="77777777">
        <w:tblPrEx>
          <w:tblCellMar>
            <w:top w:w="0" w:type="dxa"/>
            <w:bottom w:w="0" w:type="dxa"/>
          </w:tblCellMar>
        </w:tblPrEx>
        <w:tc>
          <w:tcPr>
            <w:tcW w:w="1808" w:type="dxa"/>
          </w:tcPr>
          <w:p w14:paraId="48D07598" w14:textId="77777777" w:rsidR="00524713" w:rsidRDefault="00524713">
            <w:pPr>
              <w:autoSpaceDE w:val="0"/>
              <w:autoSpaceDN w:val="0"/>
              <w:adjustRightInd w:val="0"/>
              <w:rPr>
                <w:kern w:val="2"/>
                <w:sz w:val="16"/>
                <w:szCs w:val="23"/>
              </w:rPr>
            </w:pPr>
            <w:r>
              <w:rPr>
                <w:kern w:val="2"/>
                <w:sz w:val="16"/>
                <w:szCs w:val="23"/>
              </w:rPr>
              <w:t>1. Conduct market research to determine consumer trends and product development needs.</w:t>
            </w:r>
          </w:p>
          <w:p w14:paraId="003C21B0" w14:textId="77777777" w:rsidR="00524713" w:rsidRDefault="00524713">
            <w:pPr>
              <w:autoSpaceDE w:val="0"/>
              <w:autoSpaceDN w:val="0"/>
              <w:adjustRightInd w:val="0"/>
              <w:rPr>
                <w:kern w:val="2"/>
                <w:sz w:val="16"/>
                <w:szCs w:val="23"/>
              </w:rPr>
            </w:pPr>
            <w:r>
              <w:rPr>
                <w:kern w:val="2"/>
                <w:sz w:val="16"/>
                <w:szCs w:val="23"/>
              </w:rPr>
              <w:t>2. Design or analyze a consumer product.</w:t>
            </w:r>
          </w:p>
          <w:p w14:paraId="1DE50BC5" w14:textId="77777777" w:rsidR="00524713" w:rsidRDefault="00524713">
            <w:pPr>
              <w:autoSpaceDE w:val="0"/>
              <w:autoSpaceDN w:val="0"/>
              <w:adjustRightInd w:val="0"/>
              <w:rPr>
                <w:kern w:val="2"/>
                <w:sz w:val="16"/>
                <w:szCs w:val="23"/>
              </w:rPr>
            </w:pPr>
            <w:r>
              <w:rPr>
                <w:kern w:val="2"/>
                <w:sz w:val="16"/>
                <w:szCs w:val="23"/>
              </w:rPr>
              <w:t>3. Compare features, prices, product information, styles, and performance of consumer goods and analyze the trade-offs among the components.</w:t>
            </w:r>
          </w:p>
          <w:p w14:paraId="77014C32" w14:textId="77777777" w:rsidR="00524713" w:rsidRDefault="00524713">
            <w:pPr>
              <w:autoSpaceDE w:val="0"/>
              <w:autoSpaceDN w:val="0"/>
              <w:adjustRightInd w:val="0"/>
              <w:rPr>
                <w:kern w:val="2"/>
                <w:sz w:val="16"/>
                <w:szCs w:val="23"/>
              </w:rPr>
            </w:pPr>
            <w:r>
              <w:rPr>
                <w:kern w:val="2"/>
                <w:sz w:val="16"/>
                <w:szCs w:val="23"/>
              </w:rPr>
              <w:t xml:space="preserve">4. Perform a test on a product, utilizing valid </w:t>
            </w:r>
            <w:r>
              <w:rPr>
                <w:kern w:val="2"/>
                <w:sz w:val="16"/>
                <w:szCs w:val="23"/>
              </w:rPr>
              <w:lastRenderedPageBreak/>
              <w:t>and reliable testing procedures.</w:t>
            </w:r>
          </w:p>
          <w:p w14:paraId="07D51B45" w14:textId="77777777" w:rsidR="00524713" w:rsidRDefault="00524713">
            <w:pPr>
              <w:autoSpaceDE w:val="0"/>
              <w:autoSpaceDN w:val="0"/>
              <w:adjustRightInd w:val="0"/>
              <w:rPr>
                <w:kern w:val="2"/>
                <w:sz w:val="16"/>
                <w:szCs w:val="23"/>
              </w:rPr>
            </w:pPr>
            <w:r>
              <w:rPr>
                <w:kern w:val="2"/>
                <w:sz w:val="16"/>
                <w:szCs w:val="23"/>
              </w:rPr>
              <w:t>5. Apply statistical analysis processes to interpret, summarize, and report data from tests.</w:t>
            </w:r>
          </w:p>
          <w:p w14:paraId="1583D859" w14:textId="77777777" w:rsidR="00524713" w:rsidRDefault="00524713">
            <w:pPr>
              <w:autoSpaceDE w:val="0"/>
              <w:autoSpaceDN w:val="0"/>
              <w:adjustRightInd w:val="0"/>
              <w:rPr>
                <w:kern w:val="2"/>
                <w:sz w:val="16"/>
                <w:szCs w:val="23"/>
              </w:rPr>
            </w:pPr>
            <w:r>
              <w:rPr>
                <w:kern w:val="2"/>
                <w:sz w:val="16"/>
                <w:szCs w:val="23"/>
              </w:rPr>
              <w:t>6. Analyze the labeling, packaging, and support materials of consumer goods.</w:t>
            </w:r>
          </w:p>
          <w:p w14:paraId="7E0F7D3C" w14:textId="77777777" w:rsidR="00524713" w:rsidRDefault="00524713">
            <w:pPr>
              <w:autoSpaceDE w:val="0"/>
              <w:autoSpaceDN w:val="0"/>
              <w:adjustRightInd w:val="0"/>
              <w:rPr>
                <w:bCs/>
                <w:kern w:val="2"/>
                <w:sz w:val="16"/>
                <w:szCs w:val="24"/>
              </w:rPr>
            </w:pPr>
            <w:r>
              <w:rPr>
                <w:kern w:val="2"/>
                <w:sz w:val="16"/>
                <w:szCs w:val="23"/>
              </w:rPr>
              <w:t>7. Demonstrate a product or educate an audience.</w:t>
            </w:r>
          </w:p>
        </w:tc>
        <w:tc>
          <w:tcPr>
            <w:tcW w:w="1200" w:type="dxa"/>
          </w:tcPr>
          <w:p w14:paraId="33445BC3" w14:textId="77777777" w:rsidR="00524713" w:rsidRDefault="00524713">
            <w:pPr>
              <w:autoSpaceDE w:val="0"/>
              <w:autoSpaceDN w:val="0"/>
              <w:adjustRightInd w:val="0"/>
              <w:rPr>
                <w:bCs/>
                <w:kern w:val="2"/>
                <w:sz w:val="16"/>
              </w:rPr>
            </w:pPr>
            <w:r>
              <w:rPr>
                <w:bCs/>
                <w:kern w:val="2"/>
                <w:sz w:val="16"/>
              </w:rPr>
              <w:lastRenderedPageBreak/>
              <w:t>ELA</w:t>
            </w:r>
          </w:p>
          <w:p w14:paraId="60811025" w14:textId="77777777" w:rsidR="00524713" w:rsidRDefault="00524713">
            <w:pPr>
              <w:autoSpaceDE w:val="0"/>
              <w:autoSpaceDN w:val="0"/>
              <w:adjustRightInd w:val="0"/>
              <w:rPr>
                <w:kern w:val="2"/>
                <w:sz w:val="16"/>
                <w:szCs w:val="23"/>
              </w:rPr>
            </w:pPr>
            <w:r>
              <w:rPr>
                <w:kern w:val="2"/>
                <w:sz w:val="16"/>
                <w:szCs w:val="23"/>
              </w:rPr>
              <w:t>1-1,3,4,5</w:t>
            </w:r>
          </w:p>
          <w:p w14:paraId="52554025" w14:textId="77777777" w:rsidR="00524713" w:rsidRDefault="00524713">
            <w:pPr>
              <w:autoSpaceDE w:val="0"/>
              <w:autoSpaceDN w:val="0"/>
              <w:adjustRightInd w:val="0"/>
              <w:rPr>
                <w:kern w:val="2"/>
                <w:sz w:val="16"/>
                <w:szCs w:val="23"/>
              </w:rPr>
            </w:pPr>
            <w:r>
              <w:rPr>
                <w:kern w:val="2"/>
                <w:sz w:val="16"/>
                <w:szCs w:val="23"/>
              </w:rPr>
              <w:t>3-2</w:t>
            </w:r>
          </w:p>
          <w:p w14:paraId="2B8AAA14" w14:textId="77777777" w:rsidR="00524713" w:rsidRDefault="00524713">
            <w:pPr>
              <w:autoSpaceDE w:val="0"/>
              <w:autoSpaceDN w:val="0"/>
              <w:adjustRightInd w:val="0"/>
              <w:rPr>
                <w:kern w:val="2"/>
                <w:sz w:val="16"/>
                <w:szCs w:val="23"/>
              </w:rPr>
            </w:pPr>
            <w:r>
              <w:rPr>
                <w:kern w:val="2"/>
                <w:sz w:val="16"/>
                <w:szCs w:val="23"/>
              </w:rPr>
              <w:t>4-1,2,3,4,5,6</w:t>
            </w:r>
          </w:p>
          <w:p w14:paraId="01AB848E" w14:textId="77777777" w:rsidR="00524713" w:rsidRDefault="00524713">
            <w:pPr>
              <w:autoSpaceDE w:val="0"/>
              <w:autoSpaceDN w:val="0"/>
              <w:adjustRightInd w:val="0"/>
              <w:rPr>
                <w:kern w:val="2"/>
                <w:sz w:val="16"/>
                <w:szCs w:val="23"/>
              </w:rPr>
            </w:pPr>
            <w:r>
              <w:rPr>
                <w:kern w:val="2"/>
                <w:sz w:val="16"/>
                <w:szCs w:val="23"/>
              </w:rPr>
              <w:t>5-1,2,3,4,5,6</w:t>
            </w:r>
          </w:p>
          <w:p w14:paraId="2C08F369" w14:textId="77777777" w:rsidR="00524713" w:rsidRDefault="00524713">
            <w:pPr>
              <w:autoSpaceDE w:val="0"/>
              <w:autoSpaceDN w:val="0"/>
              <w:adjustRightInd w:val="0"/>
              <w:rPr>
                <w:kern w:val="2"/>
                <w:sz w:val="16"/>
                <w:szCs w:val="23"/>
              </w:rPr>
            </w:pPr>
            <w:r>
              <w:rPr>
                <w:kern w:val="2"/>
                <w:sz w:val="16"/>
                <w:szCs w:val="23"/>
              </w:rPr>
              <w:t>7-1,2,4</w:t>
            </w:r>
          </w:p>
          <w:p w14:paraId="6E6EC2FC" w14:textId="77777777" w:rsidR="00524713" w:rsidRDefault="00524713">
            <w:pPr>
              <w:autoSpaceDE w:val="0"/>
              <w:autoSpaceDN w:val="0"/>
              <w:adjustRightInd w:val="0"/>
              <w:rPr>
                <w:bCs/>
                <w:kern w:val="2"/>
                <w:sz w:val="16"/>
              </w:rPr>
            </w:pPr>
            <w:r>
              <w:rPr>
                <w:bCs/>
                <w:kern w:val="2"/>
                <w:sz w:val="16"/>
              </w:rPr>
              <w:t>Math</w:t>
            </w:r>
          </w:p>
          <w:p w14:paraId="2A3B2519" w14:textId="77777777" w:rsidR="00524713" w:rsidRDefault="00524713">
            <w:pPr>
              <w:autoSpaceDE w:val="0"/>
              <w:autoSpaceDN w:val="0"/>
              <w:adjustRightInd w:val="0"/>
              <w:rPr>
                <w:kern w:val="2"/>
                <w:sz w:val="16"/>
                <w:szCs w:val="23"/>
              </w:rPr>
            </w:pPr>
            <w:r>
              <w:rPr>
                <w:kern w:val="2"/>
                <w:sz w:val="16"/>
                <w:szCs w:val="23"/>
              </w:rPr>
              <w:t>N-1,2</w:t>
            </w:r>
          </w:p>
          <w:p w14:paraId="3A0B0B1F" w14:textId="77777777" w:rsidR="00524713" w:rsidRDefault="00524713">
            <w:pPr>
              <w:autoSpaceDE w:val="0"/>
              <w:autoSpaceDN w:val="0"/>
              <w:adjustRightInd w:val="0"/>
              <w:rPr>
                <w:kern w:val="2"/>
                <w:sz w:val="16"/>
                <w:szCs w:val="23"/>
              </w:rPr>
            </w:pPr>
            <w:r>
              <w:rPr>
                <w:kern w:val="2"/>
                <w:sz w:val="16"/>
                <w:szCs w:val="23"/>
              </w:rPr>
              <w:t>M-1</w:t>
            </w:r>
          </w:p>
          <w:p w14:paraId="54B67256" w14:textId="77777777" w:rsidR="00524713" w:rsidRDefault="00524713">
            <w:pPr>
              <w:autoSpaceDE w:val="0"/>
              <w:autoSpaceDN w:val="0"/>
              <w:adjustRightInd w:val="0"/>
              <w:rPr>
                <w:kern w:val="2"/>
                <w:sz w:val="16"/>
                <w:szCs w:val="23"/>
              </w:rPr>
            </w:pPr>
            <w:r>
              <w:rPr>
                <w:kern w:val="2"/>
                <w:sz w:val="16"/>
                <w:szCs w:val="23"/>
              </w:rPr>
              <w:t>D-1,7</w:t>
            </w:r>
          </w:p>
          <w:p w14:paraId="764D316B" w14:textId="77777777" w:rsidR="00524713" w:rsidRDefault="00524713">
            <w:pPr>
              <w:autoSpaceDE w:val="0"/>
              <w:autoSpaceDN w:val="0"/>
              <w:adjustRightInd w:val="0"/>
              <w:rPr>
                <w:bCs/>
                <w:kern w:val="2"/>
                <w:sz w:val="16"/>
              </w:rPr>
            </w:pPr>
            <w:r>
              <w:rPr>
                <w:bCs/>
                <w:kern w:val="2"/>
                <w:sz w:val="16"/>
              </w:rPr>
              <w:t>Science</w:t>
            </w:r>
          </w:p>
          <w:p w14:paraId="0A6DD075" w14:textId="77777777" w:rsidR="00524713" w:rsidRDefault="00524713">
            <w:pPr>
              <w:autoSpaceDE w:val="0"/>
              <w:autoSpaceDN w:val="0"/>
              <w:adjustRightInd w:val="0"/>
              <w:rPr>
                <w:kern w:val="2"/>
                <w:sz w:val="16"/>
                <w:szCs w:val="23"/>
              </w:rPr>
            </w:pPr>
            <w:r>
              <w:rPr>
                <w:kern w:val="2"/>
                <w:sz w:val="16"/>
                <w:szCs w:val="23"/>
              </w:rPr>
              <w:t>SI-A-1,2,3,6,7</w:t>
            </w:r>
          </w:p>
          <w:p w14:paraId="31E2D246" w14:textId="77777777" w:rsidR="00524713" w:rsidRDefault="00524713">
            <w:pPr>
              <w:autoSpaceDE w:val="0"/>
              <w:autoSpaceDN w:val="0"/>
              <w:adjustRightInd w:val="0"/>
              <w:rPr>
                <w:bCs/>
                <w:kern w:val="2"/>
                <w:sz w:val="16"/>
                <w:szCs w:val="24"/>
              </w:rPr>
            </w:pPr>
            <w:r>
              <w:rPr>
                <w:kern w:val="2"/>
                <w:sz w:val="16"/>
                <w:szCs w:val="23"/>
              </w:rPr>
              <w:t>SI-B-4,5</w:t>
            </w:r>
          </w:p>
        </w:tc>
        <w:tc>
          <w:tcPr>
            <w:tcW w:w="1100" w:type="dxa"/>
          </w:tcPr>
          <w:p w14:paraId="65A9A2FD" w14:textId="77777777" w:rsidR="00524713" w:rsidRDefault="00524713">
            <w:pPr>
              <w:autoSpaceDE w:val="0"/>
              <w:autoSpaceDN w:val="0"/>
              <w:adjustRightInd w:val="0"/>
              <w:rPr>
                <w:bCs/>
                <w:kern w:val="2"/>
                <w:sz w:val="16"/>
              </w:rPr>
            </w:pPr>
            <w:r>
              <w:rPr>
                <w:bCs/>
                <w:kern w:val="2"/>
                <w:sz w:val="16"/>
              </w:rPr>
              <w:t>Social Studies</w:t>
            </w:r>
          </w:p>
          <w:p w14:paraId="37DEC2C4" w14:textId="77777777" w:rsidR="00524713" w:rsidRDefault="00524713">
            <w:pPr>
              <w:autoSpaceDE w:val="0"/>
              <w:autoSpaceDN w:val="0"/>
              <w:adjustRightInd w:val="0"/>
              <w:rPr>
                <w:kern w:val="2"/>
                <w:sz w:val="16"/>
                <w:szCs w:val="23"/>
              </w:rPr>
            </w:pPr>
            <w:r>
              <w:rPr>
                <w:kern w:val="2"/>
                <w:sz w:val="16"/>
                <w:szCs w:val="23"/>
              </w:rPr>
              <w:t>E-1B-3</w:t>
            </w:r>
          </w:p>
          <w:p w14:paraId="77E2A088" w14:textId="77777777" w:rsidR="00524713" w:rsidRDefault="00524713">
            <w:pPr>
              <w:autoSpaceDE w:val="0"/>
              <w:autoSpaceDN w:val="0"/>
              <w:adjustRightInd w:val="0"/>
              <w:rPr>
                <w:kern w:val="2"/>
                <w:sz w:val="16"/>
                <w:szCs w:val="23"/>
              </w:rPr>
            </w:pPr>
            <w:r>
              <w:rPr>
                <w:kern w:val="2"/>
                <w:sz w:val="16"/>
                <w:szCs w:val="23"/>
              </w:rPr>
              <w:t>E-1C-2</w:t>
            </w:r>
          </w:p>
          <w:p w14:paraId="4C357E9C" w14:textId="77777777" w:rsidR="00524713" w:rsidRDefault="00524713">
            <w:pPr>
              <w:autoSpaceDE w:val="0"/>
              <w:autoSpaceDN w:val="0"/>
              <w:adjustRightInd w:val="0"/>
              <w:rPr>
                <w:bCs/>
                <w:kern w:val="2"/>
                <w:sz w:val="16"/>
                <w:szCs w:val="24"/>
              </w:rPr>
            </w:pPr>
            <w:r>
              <w:rPr>
                <w:kern w:val="2"/>
                <w:sz w:val="16"/>
                <w:szCs w:val="23"/>
              </w:rPr>
              <w:t>H-1C-15</w:t>
            </w:r>
          </w:p>
        </w:tc>
        <w:tc>
          <w:tcPr>
            <w:tcW w:w="892" w:type="dxa"/>
          </w:tcPr>
          <w:p w14:paraId="3B471498" w14:textId="77777777" w:rsidR="00524713" w:rsidRDefault="00524713">
            <w:pPr>
              <w:autoSpaceDE w:val="0"/>
              <w:autoSpaceDN w:val="0"/>
              <w:adjustRightInd w:val="0"/>
              <w:rPr>
                <w:bCs/>
                <w:kern w:val="2"/>
                <w:sz w:val="16"/>
                <w:szCs w:val="24"/>
              </w:rPr>
            </w:pPr>
            <w:r>
              <w:rPr>
                <w:kern w:val="2"/>
                <w:sz w:val="16"/>
                <w:szCs w:val="23"/>
              </w:rPr>
              <w:t>1,2,3,4,5</w:t>
            </w:r>
          </w:p>
        </w:tc>
      </w:tr>
    </w:tbl>
    <w:p w14:paraId="2E68856E" w14:textId="77777777" w:rsidR="00524713" w:rsidRDefault="00524713">
      <w:pPr>
        <w:pStyle w:val="A"/>
      </w:pPr>
    </w:p>
    <w:p w14:paraId="7AD38C7F" w14:textId="77777777" w:rsidR="00524713" w:rsidRDefault="00524713" w:rsidP="00F5534F">
      <w:pPr>
        <w:pStyle w:val="1"/>
        <w:keepNext/>
      </w:pPr>
      <w:r>
        <w:t>11.</w:t>
      </w:r>
      <w:r>
        <w:tab/>
        <w:t>Adapt features of products or services to meet customer needs and resources.</w:t>
      </w:r>
    </w:p>
    <w:p w14:paraId="20C1E58A"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35"/>
        <w:gridCol w:w="1157"/>
        <w:gridCol w:w="1059"/>
        <w:gridCol w:w="899"/>
      </w:tblGrid>
      <w:tr w:rsidR="00524713" w14:paraId="2D3880D5" w14:textId="77777777">
        <w:tblPrEx>
          <w:tblCellMar>
            <w:top w:w="0" w:type="dxa"/>
            <w:bottom w:w="0" w:type="dxa"/>
          </w:tblCellMar>
        </w:tblPrEx>
        <w:trPr>
          <w:cantSplit/>
        </w:trPr>
        <w:tc>
          <w:tcPr>
            <w:tcW w:w="1808" w:type="dxa"/>
            <w:shd w:val="clear" w:color="auto" w:fill="E0E0E0"/>
          </w:tcPr>
          <w:p w14:paraId="498FAD48" w14:textId="77777777" w:rsidR="00524713" w:rsidRDefault="00524713" w:rsidP="00F5534F">
            <w:pPr>
              <w:keepNext/>
              <w:autoSpaceDE w:val="0"/>
              <w:autoSpaceDN w:val="0"/>
              <w:adjustRightInd w:val="0"/>
              <w:jc w:val="center"/>
              <w:rPr>
                <w:b/>
                <w:kern w:val="2"/>
                <w:sz w:val="16"/>
                <w:szCs w:val="24"/>
              </w:rPr>
            </w:pPr>
            <w:r>
              <w:rPr>
                <w:b/>
                <w:kern w:val="2"/>
                <w:sz w:val="16"/>
                <w:szCs w:val="24"/>
              </w:rPr>
              <w:t>Benchmarks</w:t>
            </w:r>
          </w:p>
        </w:tc>
        <w:tc>
          <w:tcPr>
            <w:tcW w:w="2300" w:type="dxa"/>
            <w:gridSpan w:val="2"/>
            <w:shd w:val="clear" w:color="auto" w:fill="E0E0E0"/>
          </w:tcPr>
          <w:p w14:paraId="27F78E4E" w14:textId="77777777" w:rsidR="00524713" w:rsidRDefault="00524713" w:rsidP="00F5534F">
            <w:pPr>
              <w:keepNext/>
              <w:autoSpaceDE w:val="0"/>
              <w:autoSpaceDN w:val="0"/>
              <w:adjustRightInd w:val="0"/>
              <w:jc w:val="center"/>
              <w:rPr>
                <w:b/>
                <w:kern w:val="2"/>
                <w:sz w:val="16"/>
                <w:szCs w:val="24"/>
              </w:rPr>
            </w:pPr>
            <w:r>
              <w:rPr>
                <w:b/>
                <w:kern w:val="2"/>
                <w:sz w:val="16"/>
                <w:szCs w:val="24"/>
              </w:rPr>
              <w:t>Academic Cross-References</w:t>
            </w:r>
          </w:p>
        </w:tc>
        <w:tc>
          <w:tcPr>
            <w:tcW w:w="900" w:type="dxa"/>
            <w:shd w:val="clear" w:color="auto" w:fill="E0E0E0"/>
          </w:tcPr>
          <w:p w14:paraId="5F1B166F" w14:textId="77777777" w:rsidR="00524713" w:rsidRDefault="00524713" w:rsidP="00F5534F">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6FE70FF9" w14:textId="77777777">
        <w:tblPrEx>
          <w:tblCellMar>
            <w:top w:w="0" w:type="dxa"/>
            <w:bottom w:w="0" w:type="dxa"/>
          </w:tblCellMar>
        </w:tblPrEx>
        <w:trPr>
          <w:cantSplit/>
        </w:trPr>
        <w:tc>
          <w:tcPr>
            <w:tcW w:w="1808" w:type="dxa"/>
          </w:tcPr>
          <w:p w14:paraId="6BB3436B" w14:textId="77777777" w:rsidR="00524713" w:rsidRDefault="00524713" w:rsidP="00F5534F">
            <w:pPr>
              <w:keepNext/>
              <w:autoSpaceDE w:val="0"/>
              <w:autoSpaceDN w:val="0"/>
              <w:adjustRightInd w:val="0"/>
              <w:rPr>
                <w:kern w:val="2"/>
                <w:sz w:val="16"/>
                <w:szCs w:val="23"/>
              </w:rPr>
            </w:pPr>
            <w:r>
              <w:rPr>
                <w:kern w:val="2"/>
                <w:sz w:val="16"/>
                <w:szCs w:val="23"/>
              </w:rPr>
              <w:t xml:space="preserve">1. Utilize appropriate sales techniques to compare, demonstrate, assist, and advise consumers </w:t>
            </w:r>
            <w:proofErr w:type="gramStart"/>
            <w:r>
              <w:rPr>
                <w:kern w:val="2"/>
                <w:sz w:val="16"/>
                <w:szCs w:val="23"/>
              </w:rPr>
              <w:t>in</w:t>
            </w:r>
            <w:proofErr w:type="gramEnd"/>
            <w:r>
              <w:rPr>
                <w:kern w:val="2"/>
                <w:sz w:val="16"/>
                <w:szCs w:val="23"/>
              </w:rPr>
              <w:t xml:space="preserve"> the selection of goods and services that meet consumer needs.</w:t>
            </w:r>
          </w:p>
          <w:p w14:paraId="572E4A1E" w14:textId="77777777" w:rsidR="00524713" w:rsidRDefault="00524713" w:rsidP="00F5534F">
            <w:pPr>
              <w:keepNext/>
              <w:autoSpaceDE w:val="0"/>
              <w:autoSpaceDN w:val="0"/>
              <w:adjustRightInd w:val="0"/>
              <w:rPr>
                <w:bCs/>
                <w:kern w:val="2"/>
                <w:sz w:val="16"/>
                <w:szCs w:val="24"/>
              </w:rPr>
            </w:pPr>
            <w:r>
              <w:rPr>
                <w:kern w:val="2"/>
                <w:sz w:val="16"/>
                <w:szCs w:val="23"/>
              </w:rPr>
              <w:t>2. Compare features, prices, and product information to prioritize and use consumer goals to maximize satisfaction in product use.</w:t>
            </w:r>
          </w:p>
        </w:tc>
        <w:tc>
          <w:tcPr>
            <w:tcW w:w="1200" w:type="dxa"/>
          </w:tcPr>
          <w:p w14:paraId="25DE509E" w14:textId="77777777" w:rsidR="00524713" w:rsidRDefault="00524713" w:rsidP="00F5534F">
            <w:pPr>
              <w:keepNext/>
              <w:autoSpaceDE w:val="0"/>
              <w:autoSpaceDN w:val="0"/>
              <w:adjustRightInd w:val="0"/>
              <w:rPr>
                <w:bCs/>
                <w:kern w:val="2"/>
                <w:sz w:val="16"/>
              </w:rPr>
            </w:pPr>
            <w:r>
              <w:rPr>
                <w:bCs/>
                <w:kern w:val="2"/>
                <w:sz w:val="16"/>
              </w:rPr>
              <w:t>ELA</w:t>
            </w:r>
          </w:p>
          <w:p w14:paraId="5CC79091" w14:textId="77777777" w:rsidR="00524713" w:rsidRDefault="00524713" w:rsidP="00F5534F">
            <w:pPr>
              <w:keepNext/>
              <w:autoSpaceDE w:val="0"/>
              <w:autoSpaceDN w:val="0"/>
              <w:adjustRightInd w:val="0"/>
              <w:rPr>
                <w:kern w:val="2"/>
                <w:sz w:val="16"/>
                <w:szCs w:val="23"/>
              </w:rPr>
            </w:pPr>
            <w:r>
              <w:rPr>
                <w:kern w:val="2"/>
                <w:sz w:val="16"/>
                <w:szCs w:val="23"/>
              </w:rPr>
              <w:t>1-1,3,4,5</w:t>
            </w:r>
          </w:p>
          <w:p w14:paraId="6F01FC57" w14:textId="77777777" w:rsidR="00524713" w:rsidRDefault="00524713" w:rsidP="00F5534F">
            <w:pPr>
              <w:keepNext/>
              <w:autoSpaceDE w:val="0"/>
              <w:autoSpaceDN w:val="0"/>
              <w:adjustRightInd w:val="0"/>
              <w:rPr>
                <w:kern w:val="2"/>
                <w:sz w:val="16"/>
                <w:szCs w:val="23"/>
              </w:rPr>
            </w:pPr>
            <w:r>
              <w:rPr>
                <w:kern w:val="2"/>
                <w:sz w:val="16"/>
                <w:szCs w:val="23"/>
              </w:rPr>
              <w:t>4-1,3,4,6</w:t>
            </w:r>
          </w:p>
          <w:p w14:paraId="3A3A8480" w14:textId="77777777" w:rsidR="00524713" w:rsidRDefault="00524713" w:rsidP="00F5534F">
            <w:pPr>
              <w:keepNext/>
              <w:autoSpaceDE w:val="0"/>
              <w:autoSpaceDN w:val="0"/>
              <w:adjustRightInd w:val="0"/>
              <w:rPr>
                <w:kern w:val="2"/>
                <w:sz w:val="16"/>
                <w:szCs w:val="23"/>
              </w:rPr>
            </w:pPr>
            <w:r>
              <w:rPr>
                <w:kern w:val="2"/>
                <w:sz w:val="16"/>
                <w:szCs w:val="23"/>
              </w:rPr>
              <w:t>5-1,2,3,5,6</w:t>
            </w:r>
          </w:p>
          <w:p w14:paraId="71F9F5BE" w14:textId="77777777" w:rsidR="00524713" w:rsidRDefault="00524713" w:rsidP="00F5534F">
            <w:pPr>
              <w:keepNext/>
              <w:autoSpaceDE w:val="0"/>
              <w:autoSpaceDN w:val="0"/>
              <w:adjustRightInd w:val="0"/>
              <w:rPr>
                <w:kern w:val="2"/>
                <w:sz w:val="16"/>
                <w:szCs w:val="23"/>
              </w:rPr>
            </w:pPr>
            <w:r>
              <w:rPr>
                <w:kern w:val="2"/>
                <w:sz w:val="16"/>
                <w:szCs w:val="23"/>
              </w:rPr>
              <w:t>7-1,2,4</w:t>
            </w:r>
          </w:p>
          <w:p w14:paraId="1D5572A9" w14:textId="77777777" w:rsidR="00524713" w:rsidRDefault="00524713" w:rsidP="00F5534F">
            <w:pPr>
              <w:keepNext/>
              <w:autoSpaceDE w:val="0"/>
              <w:autoSpaceDN w:val="0"/>
              <w:adjustRightInd w:val="0"/>
              <w:rPr>
                <w:bCs/>
                <w:kern w:val="2"/>
                <w:sz w:val="16"/>
              </w:rPr>
            </w:pPr>
            <w:r>
              <w:rPr>
                <w:bCs/>
                <w:kern w:val="2"/>
                <w:sz w:val="16"/>
              </w:rPr>
              <w:t>Math</w:t>
            </w:r>
          </w:p>
          <w:p w14:paraId="721C81F4" w14:textId="77777777" w:rsidR="00524713" w:rsidRDefault="00524713" w:rsidP="00F5534F">
            <w:pPr>
              <w:keepNext/>
              <w:autoSpaceDE w:val="0"/>
              <w:autoSpaceDN w:val="0"/>
              <w:adjustRightInd w:val="0"/>
              <w:rPr>
                <w:kern w:val="2"/>
                <w:sz w:val="16"/>
                <w:szCs w:val="23"/>
              </w:rPr>
            </w:pPr>
            <w:r>
              <w:rPr>
                <w:kern w:val="2"/>
                <w:sz w:val="16"/>
                <w:szCs w:val="23"/>
              </w:rPr>
              <w:t>N-1,2</w:t>
            </w:r>
          </w:p>
          <w:p w14:paraId="4AB24F32" w14:textId="77777777" w:rsidR="00524713" w:rsidRDefault="00524713" w:rsidP="00F5534F">
            <w:pPr>
              <w:keepNext/>
              <w:autoSpaceDE w:val="0"/>
              <w:autoSpaceDN w:val="0"/>
              <w:adjustRightInd w:val="0"/>
              <w:rPr>
                <w:kern w:val="2"/>
                <w:sz w:val="16"/>
                <w:szCs w:val="23"/>
              </w:rPr>
            </w:pPr>
            <w:r>
              <w:rPr>
                <w:kern w:val="2"/>
                <w:sz w:val="16"/>
                <w:szCs w:val="23"/>
              </w:rPr>
              <w:t>M-1,3</w:t>
            </w:r>
          </w:p>
          <w:p w14:paraId="35951E30" w14:textId="77777777" w:rsidR="00524713" w:rsidRDefault="00524713" w:rsidP="00F5534F">
            <w:pPr>
              <w:keepNext/>
              <w:autoSpaceDE w:val="0"/>
              <w:autoSpaceDN w:val="0"/>
              <w:adjustRightInd w:val="0"/>
              <w:rPr>
                <w:bCs/>
                <w:kern w:val="2"/>
                <w:sz w:val="16"/>
                <w:szCs w:val="24"/>
              </w:rPr>
            </w:pPr>
            <w:r>
              <w:rPr>
                <w:kern w:val="2"/>
                <w:sz w:val="16"/>
                <w:szCs w:val="23"/>
              </w:rPr>
              <w:t>D-1,7</w:t>
            </w:r>
          </w:p>
        </w:tc>
        <w:tc>
          <w:tcPr>
            <w:tcW w:w="1100" w:type="dxa"/>
          </w:tcPr>
          <w:p w14:paraId="34B3D5EE" w14:textId="77777777" w:rsidR="00524713" w:rsidRDefault="00524713" w:rsidP="00F5534F">
            <w:pPr>
              <w:keepNext/>
              <w:autoSpaceDE w:val="0"/>
              <w:autoSpaceDN w:val="0"/>
              <w:adjustRightInd w:val="0"/>
              <w:rPr>
                <w:bCs/>
                <w:kern w:val="2"/>
                <w:sz w:val="16"/>
              </w:rPr>
            </w:pPr>
            <w:r>
              <w:rPr>
                <w:bCs/>
                <w:kern w:val="2"/>
                <w:sz w:val="16"/>
              </w:rPr>
              <w:t>Social Studies</w:t>
            </w:r>
          </w:p>
          <w:p w14:paraId="7222D1AA" w14:textId="77777777" w:rsidR="00524713" w:rsidRDefault="00524713" w:rsidP="00F5534F">
            <w:pPr>
              <w:keepNext/>
              <w:autoSpaceDE w:val="0"/>
              <w:autoSpaceDN w:val="0"/>
              <w:adjustRightInd w:val="0"/>
              <w:rPr>
                <w:bCs/>
                <w:kern w:val="2"/>
                <w:sz w:val="16"/>
                <w:szCs w:val="24"/>
              </w:rPr>
            </w:pPr>
            <w:r>
              <w:rPr>
                <w:kern w:val="2"/>
                <w:sz w:val="16"/>
                <w:szCs w:val="23"/>
              </w:rPr>
              <w:t>C-1D-1</w:t>
            </w:r>
          </w:p>
        </w:tc>
        <w:tc>
          <w:tcPr>
            <w:tcW w:w="900" w:type="dxa"/>
          </w:tcPr>
          <w:p w14:paraId="3CD26E87"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0E5CC8FC" w14:textId="77777777" w:rsidR="00524713" w:rsidRDefault="00524713">
      <w:pPr>
        <w:pStyle w:val="A"/>
      </w:pPr>
    </w:p>
    <w:p w14:paraId="18971309" w14:textId="77777777" w:rsidR="00524713" w:rsidRDefault="00524713">
      <w:pPr>
        <w:pStyle w:val="1"/>
      </w:pPr>
      <w:r>
        <w:t>12.</w:t>
      </w:r>
      <w:r>
        <w:tab/>
        <w:t>Analyze policies that support consumer rights and foster consumer responsibilities.</w:t>
      </w:r>
    </w:p>
    <w:p w14:paraId="76C20F8A"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649"/>
        <w:gridCol w:w="940"/>
        <w:gridCol w:w="1369"/>
        <w:gridCol w:w="892"/>
      </w:tblGrid>
      <w:tr w:rsidR="00524713" w14:paraId="667CAE6B" w14:textId="77777777">
        <w:tblPrEx>
          <w:tblCellMar>
            <w:top w:w="0" w:type="dxa"/>
            <w:bottom w:w="0" w:type="dxa"/>
          </w:tblCellMar>
        </w:tblPrEx>
        <w:trPr>
          <w:cantSplit/>
        </w:trPr>
        <w:tc>
          <w:tcPr>
            <w:tcW w:w="1788" w:type="dxa"/>
            <w:shd w:val="clear" w:color="auto" w:fill="E0E0E0"/>
          </w:tcPr>
          <w:p w14:paraId="0DDB2815"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77" w:type="dxa"/>
            <w:gridSpan w:val="2"/>
            <w:shd w:val="clear" w:color="auto" w:fill="E0E0E0"/>
          </w:tcPr>
          <w:p w14:paraId="2B9D665A"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506C516D" w14:textId="77777777" w:rsidR="00524713" w:rsidRDefault="00524713">
            <w:pPr>
              <w:keepNext/>
              <w:autoSpaceDE w:val="0"/>
              <w:autoSpaceDN w:val="0"/>
              <w:adjustRightInd w:val="0"/>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05B2B8D7" w14:textId="77777777">
        <w:tblPrEx>
          <w:tblCellMar>
            <w:top w:w="0" w:type="dxa"/>
            <w:bottom w:w="0" w:type="dxa"/>
          </w:tblCellMar>
        </w:tblPrEx>
        <w:trPr>
          <w:cantSplit/>
        </w:trPr>
        <w:tc>
          <w:tcPr>
            <w:tcW w:w="1788" w:type="dxa"/>
          </w:tcPr>
          <w:p w14:paraId="583C2752" w14:textId="77777777" w:rsidR="00524713" w:rsidRDefault="00524713">
            <w:pPr>
              <w:autoSpaceDE w:val="0"/>
              <w:autoSpaceDN w:val="0"/>
              <w:adjustRightInd w:val="0"/>
              <w:rPr>
                <w:kern w:val="2"/>
                <w:sz w:val="16"/>
                <w:szCs w:val="23"/>
              </w:rPr>
            </w:pPr>
            <w:r>
              <w:rPr>
                <w:kern w:val="2"/>
                <w:sz w:val="16"/>
                <w:szCs w:val="23"/>
              </w:rPr>
              <w:t>1. Examine state and federal policies and laws related to consumer protection regarding goods and services purchased.</w:t>
            </w:r>
          </w:p>
          <w:p w14:paraId="16BD5693" w14:textId="77777777" w:rsidR="00524713" w:rsidRDefault="00524713">
            <w:pPr>
              <w:autoSpaceDE w:val="0"/>
              <w:autoSpaceDN w:val="0"/>
              <w:adjustRightInd w:val="0"/>
              <w:rPr>
                <w:kern w:val="2"/>
                <w:sz w:val="16"/>
                <w:szCs w:val="23"/>
              </w:rPr>
            </w:pPr>
            <w:r>
              <w:rPr>
                <w:kern w:val="2"/>
                <w:sz w:val="16"/>
                <w:szCs w:val="23"/>
              </w:rPr>
              <w:t>2. Investigate how policies become laws in relation to consumer responsibilities.</w:t>
            </w:r>
          </w:p>
          <w:p w14:paraId="78AEFA73" w14:textId="77777777" w:rsidR="00524713" w:rsidRDefault="00524713">
            <w:pPr>
              <w:autoSpaceDE w:val="0"/>
              <w:autoSpaceDN w:val="0"/>
              <w:adjustRightInd w:val="0"/>
              <w:rPr>
                <w:bCs/>
                <w:kern w:val="2"/>
                <w:sz w:val="16"/>
                <w:szCs w:val="24"/>
              </w:rPr>
            </w:pPr>
            <w:r>
              <w:rPr>
                <w:kern w:val="2"/>
                <w:sz w:val="16"/>
                <w:szCs w:val="23"/>
              </w:rPr>
              <w:t>3. Explore how to seek information related to consumer rights issues.</w:t>
            </w:r>
          </w:p>
        </w:tc>
        <w:tc>
          <w:tcPr>
            <w:tcW w:w="993" w:type="dxa"/>
          </w:tcPr>
          <w:p w14:paraId="6BCAFEB1" w14:textId="77777777" w:rsidR="00524713" w:rsidRDefault="00524713">
            <w:pPr>
              <w:autoSpaceDE w:val="0"/>
              <w:autoSpaceDN w:val="0"/>
              <w:adjustRightInd w:val="0"/>
              <w:rPr>
                <w:bCs/>
                <w:kern w:val="2"/>
                <w:sz w:val="16"/>
              </w:rPr>
            </w:pPr>
            <w:r>
              <w:rPr>
                <w:bCs/>
                <w:kern w:val="2"/>
                <w:sz w:val="16"/>
              </w:rPr>
              <w:t>ELA</w:t>
            </w:r>
          </w:p>
          <w:p w14:paraId="6599C250" w14:textId="77777777" w:rsidR="00524713" w:rsidRDefault="00524713">
            <w:pPr>
              <w:autoSpaceDE w:val="0"/>
              <w:autoSpaceDN w:val="0"/>
              <w:adjustRightInd w:val="0"/>
              <w:rPr>
                <w:kern w:val="2"/>
                <w:sz w:val="16"/>
                <w:szCs w:val="23"/>
              </w:rPr>
            </w:pPr>
            <w:r>
              <w:rPr>
                <w:kern w:val="2"/>
                <w:sz w:val="16"/>
                <w:szCs w:val="23"/>
              </w:rPr>
              <w:t>1-1,3,4,5</w:t>
            </w:r>
          </w:p>
          <w:p w14:paraId="56C05433" w14:textId="77777777" w:rsidR="00524713" w:rsidRDefault="00524713">
            <w:pPr>
              <w:autoSpaceDE w:val="0"/>
              <w:autoSpaceDN w:val="0"/>
              <w:adjustRightInd w:val="0"/>
              <w:rPr>
                <w:kern w:val="2"/>
                <w:sz w:val="16"/>
                <w:szCs w:val="23"/>
              </w:rPr>
            </w:pPr>
            <w:r>
              <w:rPr>
                <w:kern w:val="2"/>
                <w:sz w:val="16"/>
                <w:szCs w:val="23"/>
              </w:rPr>
              <w:t>2-6</w:t>
            </w:r>
          </w:p>
          <w:p w14:paraId="2B6AF9E7" w14:textId="77777777" w:rsidR="00524713" w:rsidRDefault="00524713">
            <w:pPr>
              <w:autoSpaceDE w:val="0"/>
              <w:autoSpaceDN w:val="0"/>
              <w:adjustRightInd w:val="0"/>
              <w:rPr>
                <w:kern w:val="2"/>
                <w:sz w:val="16"/>
                <w:szCs w:val="23"/>
              </w:rPr>
            </w:pPr>
            <w:r>
              <w:rPr>
                <w:kern w:val="2"/>
                <w:sz w:val="16"/>
                <w:szCs w:val="23"/>
              </w:rPr>
              <w:t>3-1,2,3</w:t>
            </w:r>
          </w:p>
          <w:p w14:paraId="4201D06F" w14:textId="77777777" w:rsidR="00524713" w:rsidRDefault="00524713">
            <w:pPr>
              <w:autoSpaceDE w:val="0"/>
              <w:autoSpaceDN w:val="0"/>
              <w:adjustRightInd w:val="0"/>
              <w:rPr>
                <w:kern w:val="2"/>
                <w:sz w:val="16"/>
                <w:szCs w:val="23"/>
              </w:rPr>
            </w:pPr>
            <w:r>
              <w:rPr>
                <w:kern w:val="2"/>
                <w:sz w:val="16"/>
                <w:szCs w:val="23"/>
              </w:rPr>
              <w:t>4-2,4,5,6</w:t>
            </w:r>
          </w:p>
          <w:p w14:paraId="5AA61108" w14:textId="77777777" w:rsidR="00524713" w:rsidRDefault="00524713">
            <w:pPr>
              <w:autoSpaceDE w:val="0"/>
              <w:autoSpaceDN w:val="0"/>
              <w:adjustRightInd w:val="0"/>
              <w:rPr>
                <w:kern w:val="2"/>
                <w:sz w:val="16"/>
                <w:szCs w:val="23"/>
              </w:rPr>
            </w:pPr>
            <w:r>
              <w:rPr>
                <w:kern w:val="2"/>
                <w:sz w:val="16"/>
                <w:szCs w:val="23"/>
              </w:rPr>
              <w:t>5-1,2,3,5,6</w:t>
            </w:r>
          </w:p>
          <w:p w14:paraId="2FE85086" w14:textId="77777777" w:rsidR="00524713" w:rsidRDefault="00524713">
            <w:pPr>
              <w:autoSpaceDE w:val="0"/>
              <w:autoSpaceDN w:val="0"/>
              <w:adjustRightInd w:val="0"/>
              <w:rPr>
                <w:kern w:val="2"/>
                <w:sz w:val="16"/>
                <w:szCs w:val="23"/>
              </w:rPr>
            </w:pPr>
            <w:r>
              <w:rPr>
                <w:kern w:val="2"/>
                <w:sz w:val="16"/>
                <w:szCs w:val="23"/>
              </w:rPr>
              <w:t>7-1,2,4</w:t>
            </w:r>
          </w:p>
          <w:p w14:paraId="7E65FEBD" w14:textId="77777777" w:rsidR="00524713" w:rsidRDefault="00524713">
            <w:pPr>
              <w:autoSpaceDE w:val="0"/>
              <w:autoSpaceDN w:val="0"/>
              <w:adjustRightInd w:val="0"/>
              <w:rPr>
                <w:bCs/>
                <w:kern w:val="2"/>
                <w:sz w:val="16"/>
              </w:rPr>
            </w:pPr>
            <w:r>
              <w:rPr>
                <w:bCs/>
                <w:kern w:val="2"/>
                <w:sz w:val="16"/>
              </w:rPr>
              <w:t>Math</w:t>
            </w:r>
          </w:p>
          <w:p w14:paraId="29EAA59A" w14:textId="77777777" w:rsidR="00524713" w:rsidRDefault="00524713">
            <w:pPr>
              <w:autoSpaceDE w:val="0"/>
              <w:autoSpaceDN w:val="0"/>
              <w:adjustRightInd w:val="0"/>
              <w:rPr>
                <w:bCs/>
                <w:kern w:val="2"/>
                <w:sz w:val="16"/>
                <w:szCs w:val="24"/>
              </w:rPr>
            </w:pPr>
            <w:r>
              <w:rPr>
                <w:kern w:val="2"/>
                <w:sz w:val="16"/>
                <w:szCs w:val="23"/>
              </w:rPr>
              <w:t>D-2,7</w:t>
            </w:r>
          </w:p>
        </w:tc>
        <w:tc>
          <w:tcPr>
            <w:tcW w:w="1484" w:type="dxa"/>
          </w:tcPr>
          <w:p w14:paraId="29DFD20C" w14:textId="77777777" w:rsidR="00524713" w:rsidRDefault="00524713">
            <w:pPr>
              <w:autoSpaceDE w:val="0"/>
              <w:autoSpaceDN w:val="0"/>
              <w:adjustRightInd w:val="0"/>
              <w:rPr>
                <w:bCs/>
                <w:kern w:val="2"/>
                <w:sz w:val="16"/>
              </w:rPr>
            </w:pPr>
            <w:r>
              <w:rPr>
                <w:bCs/>
                <w:kern w:val="2"/>
                <w:sz w:val="16"/>
              </w:rPr>
              <w:t>Social Studies</w:t>
            </w:r>
          </w:p>
          <w:p w14:paraId="0A89ECAE" w14:textId="77777777" w:rsidR="00524713" w:rsidRDefault="00524713">
            <w:pPr>
              <w:autoSpaceDE w:val="0"/>
              <w:autoSpaceDN w:val="0"/>
              <w:adjustRightInd w:val="0"/>
              <w:rPr>
                <w:kern w:val="2"/>
                <w:sz w:val="16"/>
                <w:szCs w:val="23"/>
              </w:rPr>
            </w:pPr>
            <w:r>
              <w:rPr>
                <w:kern w:val="2"/>
                <w:sz w:val="16"/>
                <w:szCs w:val="23"/>
              </w:rPr>
              <w:t>C-1A-5,7</w:t>
            </w:r>
          </w:p>
          <w:p w14:paraId="68498C46" w14:textId="77777777" w:rsidR="00524713" w:rsidRDefault="00524713">
            <w:pPr>
              <w:autoSpaceDE w:val="0"/>
              <w:autoSpaceDN w:val="0"/>
              <w:adjustRightInd w:val="0"/>
              <w:rPr>
                <w:kern w:val="2"/>
                <w:sz w:val="16"/>
                <w:szCs w:val="23"/>
              </w:rPr>
            </w:pPr>
            <w:r>
              <w:rPr>
                <w:kern w:val="2"/>
                <w:sz w:val="16"/>
                <w:szCs w:val="23"/>
              </w:rPr>
              <w:t>C-1B-1,2,3,4,6</w:t>
            </w:r>
          </w:p>
          <w:p w14:paraId="68975B0E" w14:textId="77777777" w:rsidR="00524713" w:rsidRDefault="00524713">
            <w:pPr>
              <w:autoSpaceDE w:val="0"/>
              <w:autoSpaceDN w:val="0"/>
              <w:adjustRightInd w:val="0"/>
              <w:rPr>
                <w:kern w:val="2"/>
                <w:sz w:val="16"/>
                <w:szCs w:val="23"/>
              </w:rPr>
            </w:pPr>
            <w:r>
              <w:rPr>
                <w:kern w:val="2"/>
                <w:sz w:val="16"/>
                <w:szCs w:val="23"/>
              </w:rPr>
              <w:t>C-1C-2</w:t>
            </w:r>
          </w:p>
          <w:p w14:paraId="118D0B12" w14:textId="77777777" w:rsidR="00524713" w:rsidRDefault="00524713">
            <w:pPr>
              <w:autoSpaceDE w:val="0"/>
              <w:autoSpaceDN w:val="0"/>
              <w:adjustRightInd w:val="0"/>
              <w:rPr>
                <w:kern w:val="2"/>
                <w:sz w:val="16"/>
                <w:szCs w:val="23"/>
              </w:rPr>
            </w:pPr>
            <w:r>
              <w:rPr>
                <w:kern w:val="2"/>
                <w:sz w:val="16"/>
                <w:szCs w:val="23"/>
              </w:rPr>
              <w:t>C-1D-1,3,4</w:t>
            </w:r>
          </w:p>
          <w:p w14:paraId="6AEE62FD" w14:textId="77777777" w:rsidR="00524713" w:rsidRDefault="00524713">
            <w:pPr>
              <w:autoSpaceDE w:val="0"/>
              <w:autoSpaceDN w:val="0"/>
              <w:adjustRightInd w:val="0"/>
              <w:rPr>
                <w:kern w:val="2"/>
                <w:sz w:val="16"/>
                <w:szCs w:val="23"/>
              </w:rPr>
            </w:pPr>
            <w:r>
              <w:rPr>
                <w:kern w:val="2"/>
                <w:sz w:val="16"/>
                <w:szCs w:val="23"/>
              </w:rPr>
              <w:t>E-1A-1,2,4,5,6,7,8</w:t>
            </w:r>
          </w:p>
          <w:p w14:paraId="56587F9E" w14:textId="77777777" w:rsidR="00524713" w:rsidRDefault="00524713">
            <w:pPr>
              <w:autoSpaceDE w:val="0"/>
              <w:autoSpaceDN w:val="0"/>
              <w:adjustRightInd w:val="0"/>
              <w:rPr>
                <w:kern w:val="2"/>
                <w:sz w:val="16"/>
                <w:szCs w:val="23"/>
              </w:rPr>
            </w:pPr>
            <w:r>
              <w:rPr>
                <w:kern w:val="2"/>
                <w:sz w:val="16"/>
                <w:szCs w:val="23"/>
              </w:rPr>
              <w:t>E-1B-1,2,3,4,5,6</w:t>
            </w:r>
          </w:p>
          <w:p w14:paraId="1C24A60B" w14:textId="77777777" w:rsidR="00524713" w:rsidRDefault="00524713">
            <w:pPr>
              <w:autoSpaceDE w:val="0"/>
              <w:autoSpaceDN w:val="0"/>
              <w:adjustRightInd w:val="0"/>
              <w:rPr>
                <w:kern w:val="2"/>
                <w:sz w:val="16"/>
                <w:szCs w:val="23"/>
              </w:rPr>
            </w:pPr>
            <w:r>
              <w:rPr>
                <w:kern w:val="2"/>
                <w:sz w:val="16"/>
                <w:szCs w:val="23"/>
              </w:rPr>
              <w:t>E-1C-2,3,4</w:t>
            </w:r>
          </w:p>
          <w:p w14:paraId="4502BF13" w14:textId="77777777" w:rsidR="00524713" w:rsidRDefault="00524713">
            <w:pPr>
              <w:autoSpaceDE w:val="0"/>
              <w:autoSpaceDN w:val="0"/>
              <w:adjustRightInd w:val="0"/>
              <w:rPr>
                <w:kern w:val="2"/>
                <w:sz w:val="16"/>
                <w:szCs w:val="23"/>
              </w:rPr>
            </w:pPr>
            <w:r>
              <w:rPr>
                <w:kern w:val="2"/>
                <w:sz w:val="16"/>
                <w:szCs w:val="23"/>
              </w:rPr>
              <w:t>H-1A-6</w:t>
            </w:r>
          </w:p>
          <w:p w14:paraId="156915E5" w14:textId="77777777" w:rsidR="00524713" w:rsidRDefault="00524713">
            <w:pPr>
              <w:autoSpaceDE w:val="0"/>
              <w:autoSpaceDN w:val="0"/>
              <w:adjustRightInd w:val="0"/>
              <w:rPr>
                <w:bCs/>
                <w:kern w:val="2"/>
                <w:sz w:val="16"/>
                <w:szCs w:val="24"/>
              </w:rPr>
            </w:pPr>
            <w:r>
              <w:rPr>
                <w:kern w:val="2"/>
                <w:sz w:val="16"/>
                <w:szCs w:val="23"/>
              </w:rPr>
              <w:t>H-1C-15</w:t>
            </w:r>
          </w:p>
        </w:tc>
        <w:tc>
          <w:tcPr>
            <w:tcW w:w="892" w:type="dxa"/>
          </w:tcPr>
          <w:p w14:paraId="7B79AB6F" w14:textId="77777777" w:rsidR="00524713" w:rsidRDefault="00524713">
            <w:pPr>
              <w:autoSpaceDE w:val="0"/>
              <w:autoSpaceDN w:val="0"/>
              <w:adjustRightInd w:val="0"/>
              <w:rPr>
                <w:bCs/>
                <w:kern w:val="2"/>
                <w:sz w:val="16"/>
                <w:szCs w:val="24"/>
              </w:rPr>
            </w:pPr>
            <w:r>
              <w:rPr>
                <w:kern w:val="2"/>
                <w:sz w:val="16"/>
                <w:szCs w:val="23"/>
              </w:rPr>
              <w:t>1,2,3,4,5</w:t>
            </w:r>
          </w:p>
        </w:tc>
      </w:tr>
    </w:tbl>
    <w:p w14:paraId="3469B8CB" w14:textId="77777777" w:rsidR="00524713" w:rsidRDefault="00524713">
      <w:pPr>
        <w:pStyle w:val="A"/>
      </w:pPr>
    </w:p>
    <w:p w14:paraId="56E30F6C" w14:textId="77777777" w:rsidR="00524713" w:rsidRDefault="00524713">
      <w:pPr>
        <w:pStyle w:val="1"/>
      </w:pPr>
      <w:r>
        <w:t>13.</w:t>
      </w:r>
      <w:r>
        <w:tab/>
        <w:t>Analyze the impact of consumer rights and responsibilities on business/industry, consumers, and consumer-interest advocates within business/industry, government, and grassroots organizations.</w:t>
      </w:r>
    </w:p>
    <w:p w14:paraId="5FD38D9B"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83"/>
        <w:gridCol w:w="1063"/>
        <w:gridCol w:w="1024"/>
        <w:gridCol w:w="980"/>
      </w:tblGrid>
      <w:tr w:rsidR="00524713" w14:paraId="55CD1BB4" w14:textId="77777777" w:rsidTr="0085615D">
        <w:tblPrEx>
          <w:tblCellMar>
            <w:top w:w="0" w:type="dxa"/>
            <w:bottom w:w="0" w:type="dxa"/>
          </w:tblCellMar>
        </w:tblPrEx>
        <w:trPr>
          <w:tblHeader/>
        </w:trPr>
        <w:tc>
          <w:tcPr>
            <w:tcW w:w="1908" w:type="dxa"/>
            <w:shd w:val="clear" w:color="auto" w:fill="E0E0E0"/>
          </w:tcPr>
          <w:p w14:paraId="51EC5850"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200" w:type="dxa"/>
            <w:gridSpan w:val="2"/>
            <w:shd w:val="clear" w:color="auto" w:fill="E0E0E0"/>
          </w:tcPr>
          <w:p w14:paraId="7304C934"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1000" w:type="dxa"/>
            <w:shd w:val="clear" w:color="auto" w:fill="E0E0E0"/>
          </w:tcPr>
          <w:p w14:paraId="19A7CF6C"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689A96B7" w14:textId="77777777">
        <w:tblPrEx>
          <w:tblCellMar>
            <w:top w:w="0" w:type="dxa"/>
            <w:bottom w:w="0" w:type="dxa"/>
          </w:tblCellMar>
        </w:tblPrEx>
        <w:tc>
          <w:tcPr>
            <w:tcW w:w="1908" w:type="dxa"/>
          </w:tcPr>
          <w:p w14:paraId="38ACAE72" w14:textId="77777777" w:rsidR="00524713" w:rsidRDefault="00524713">
            <w:pPr>
              <w:autoSpaceDE w:val="0"/>
              <w:autoSpaceDN w:val="0"/>
              <w:adjustRightInd w:val="0"/>
              <w:rPr>
                <w:kern w:val="2"/>
                <w:sz w:val="16"/>
                <w:szCs w:val="23"/>
              </w:rPr>
            </w:pPr>
            <w:r>
              <w:rPr>
                <w:kern w:val="2"/>
                <w:sz w:val="16"/>
                <w:szCs w:val="23"/>
              </w:rPr>
              <w:t xml:space="preserve">1. Describe national, state, and local laws and resources related to consumer protection and explain </w:t>
            </w:r>
            <w:proofErr w:type="gramStart"/>
            <w:r>
              <w:rPr>
                <w:kern w:val="2"/>
                <w:sz w:val="16"/>
                <w:szCs w:val="23"/>
              </w:rPr>
              <w:t>the means by which</w:t>
            </w:r>
            <w:proofErr w:type="gramEnd"/>
            <w:r>
              <w:rPr>
                <w:kern w:val="2"/>
                <w:sz w:val="16"/>
                <w:szCs w:val="23"/>
              </w:rPr>
              <w:t xml:space="preserve"> policy makers motivate change in products, services, and business practices.</w:t>
            </w:r>
          </w:p>
          <w:p w14:paraId="53AD0E06" w14:textId="77777777" w:rsidR="00524713" w:rsidRDefault="00524713">
            <w:pPr>
              <w:autoSpaceDE w:val="0"/>
              <w:autoSpaceDN w:val="0"/>
              <w:adjustRightInd w:val="0"/>
              <w:rPr>
                <w:kern w:val="2"/>
                <w:sz w:val="16"/>
                <w:szCs w:val="23"/>
              </w:rPr>
            </w:pPr>
            <w:r>
              <w:rPr>
                <w:kern w:val="2"/>
                <w:sz w:val="16"/>
                <w:szCs w:val="23"/>
              </w:rPr>
              <w:t>2. Explain strategies for consumers to exercise their rights and responsibilities.</w:t>
            </w:r>
          </w:p>
          <w:p w14:paraId="30FFE861" w14:textId="77777777" w:rsidR="00524713" w:rsidRDefault="00524713">
            <w:pPr>
              <w:autoSpaceDE w:val="0"/>
              <w:autoSpaceDN w:val="0"/>
              <w:adjustRightInd w:val="0"/>
              <w:rPr>
                <w:kern w:val="2"/>
                <w:sz w:val="16"/>
                <w:szCs w:val="23"/>
              </w:rPr>
            </w:pPr>
            <w:r>
              <w:rPr>
                <w:kern w:val="2"/>
                <w:sz w:val="16"/>
                <w:szCs w:val="23"/>
              </w:rPr>
              <w:t>3. Analyze the costs/benefits of consumer protection laws on goods and services.</w:t>
            </w:r>
          </w:p>
          <w:p w14:paraId="64828FCD" w14:textId="77777777" w:rsidR="00524713" w:rsidRDefault="00524713">
            <w:pPr>
              <w:autoSpaceDE w:val="0"/>
              <w:autoSpaceDN w:val="0"/>
              <w:adjustRightInd w:val="0"/>
              <w:rPr>
                <w:kern w:val="2"/>
                <w:sz w:val="16"/>
                <w:szCs w:val="23"/>
              </w:rPr>
            </w:pPr>
            <w:r>
              <w:rPr>
                <w:kern w:val="2"/>
                <w:sz w:val="16"/>
                <w:szCs w:val="23"/>
              </w:rPr>
              <w:t>4. Analyze the impact of consumer fraud on business and the consumer and recommend strategies to reduce the risk of fraud.</w:t>
            </w:r>
          </w:p>
          <w:p w14:paraId="7FD39F02" w14:textId="77777777" w:rsidR="00524713" w:rsidRDefault="00524713">
            <w:pPr>
              <w:autoSpaceDE w:val="0"/>
              <w:autoSpaceDN w:val="0"/>
              <w:adjustRightInd w:val="0"/>
              <w:rPr>
                <w:bCs/>
                <w:kern w:val="2"/>
                <w:sz w:val="16"/>
                <w:szCs w:val="24"/>
              </w:rPr>
            </w:pPr>
            <w:r>
              <w:rPr>
                <w:kern w:val="2"/>
                <w:sz w:val="16"/>
                <w:szCs w:val="23"/>
              </w:rPr>
              <w:t>5. Explain the consumer perspective on issues through a variety of media.</w:t>
            </w:r>
          </w:p>
        </w:tc>
        <w:tc>
          <w:tcPr>
            <w:tcW w:w="1100" w:type="dxa"/>
          </w:tcPr>
          <w:p w14:paraId="7488135F" w14:textId="77777777" w:rsidR="00524713" w:rsidRDefault="00524713">
            <w:pPr>
              <w:autoSpaceDE w:val="0"/>
              <w:autoSpaceDN w:val="0"/>
              <w:adjustRightInd w:val="0"/>
              <w:rPr>
                <w:bCs/>
                <w:kern w:val="2"/>
                <w:sz w:val="16"/>
              </w:rPr>
            </w:pPr>
            <w:r>
              <w:rPr>
                <w:bCs/>
                <w:kern w:val="2"/>
                <w:sz w:val="16"/>
              </w:rPr>
              <w:t>ELA</w:t>
            </w:r>
          </w:p>
          <w:p w14:paraId="235C2943" w14:textId="77777777" w:rsidR="00524713" w:rsidRDefault="00524713">
            <w:pPr>
              <w:autoSpaceDE w:val="0"/>
              <w:autoSpaceDN w:val="0"/>
              <w:adjustRightInd w:val="0"/>
              <w:rPr>
                <w:kern w:val="2"/>
                <w:sz w:val="16"/>
                <w:szCs w:val="23"/>
              </w:rPr>
            </w:pPr>
            <w:r>
              <w:rPr>
                <w:kern w:val="2"/>
                <w:sz w:val="16"/>
                <w:szCs w:val="23"/>
              </w:rPr>
              <w:t>1-1,3,4,5</w:t>
            </w:r>
          </w:p>
          <w:p w14:paraId="21A7ABA9" w14:textId="77777777" w:rsidR="00524713" w:rsidRDefault="00524713">
            <w:pPr>
              <w:autoSpaceDE w:val="0"/>
              <w:autoSpaceDN w:val="0"/>
              <w:adjustRightInd w:val="0"/>
              <w:rPr>
                <w:kern w:val="2"/>
                <w:sz w:val="16"/>
                <w:szCs w:val="23"/>
              </w:rPr>
            </w:pPr>
            <w:r>
              <w:rPr>
                <w:kern w:val="2"/>
                <w:sz w:val="16"/>
                <w:szCs w:val="23"/>
              </w:rPr>
              <w:t>2-1,2,3,4,6</w:t>
            </w:r>
          </w:p>
          <w:p w14:paraId="38712E57" w14:textId="77777777" w:rsidR="00524713" w:rsidRDefault="00524713">
            <w:pPr>
              <w:autoSpaceDE w:val="0"/>
              <w:autoSpaceDN w:val="0"/>
              <w:adjustRightInd w:val="0"/>
              <w:rPr>
                <w:kern w:val="2"/>
                <w:sz w:val="16"/>
                <w:szCs w:val="23"/>
              </w:rPr>
            </w:pPr>
            <w:r>
              <w:rPr>
                <w:kern w:val="2"/>
                <w:sz w:val="16"/>
                <w:szCs w:val="23"/>
              </w:rPr>
              <w:t>3-1,2,3</w:t>
            </w:r>
          </w:p>
          <w:p w14:paraId="690B7F11" w14:textId="77777777" w:rsidR="00524713" w:rsidRDefault="00524713">
            <w:pPr>
              <w:autoSpaceDE w:val="0"/>
              <w:autoSpaceDN w:val="0"/>
              <w:adjustRightInd w:val="0"/>
              <w:rPr>
                <w:kern w:val="2"/>
                <w:sz w:val="16"/>
                <w:szCs w:val="23"/>
              </w:rPr>
            </w:pPr>
            <w:r>
              <w:rPr>
                <w:kern w:val="2"/>
                <w:sz w:val="16"/>
                <w:szCs w:val="23"/>
              </w:rPr>
              <w:t>4-1,2,3,4,5,6</w:t>
            </w:r>
          </w:p>
          <w:p w14:paraId="7916A99B" w14:textId="77777777" w:rsidR="00524713" w:rsidRDefault="00524713">
            <w:pPr>
              <w:autoSpaceDE w:val="0"/>
              <w:autoSpaceDN w:val="0"/>
              <w:adjustRightInd w:val="0"/>
              <w:rPr>
                <w:kern w:val="2"/>
                <w:sz w:val="16"/>
                <w:szCs w:val="23"/>
              </w:rPr>
            </w:pPr>
            <w:r>
              <w:rPr>
                <w:kern w:val="2"/>
                <w:sz w:val="16"/>
                <w:szCs w:val="23"/>
              </w:rPr>
              <w:t>5-1,2,3,5,6</w:t>
            </w:r>
          </w:p>
          <w:p w14:paraId="757597DE" w14:textId="77777777" w:rsidR="00524713" w:rsidRDefault="00524713">
            <w:pPr>
              <w:autoSpaceDE w:val="0"/>
              <w:autoSpaceDN w:val="0"/>
              <w:adjustRightInd w:val="0"/>
              <w:rPr>
                <w:kern w:val="2"/>
                <w:sz w:val="16"/>
                <w:szCs w:val="23"/>
              </w:rPr>
            </w:pPr>
            <w:r>
              <w:rPr>
                <w:kern w:val="2"/>
                <w:sz w:val="16"/>
                <w:szCs w:val="23"/>
              </w:rPr>
              <w:t>7-1,2,4</w:t>
            </w:r>
          </w:p>
          <w:p w14:paraId="3B500387" w14:textId="77777777" w:rsidR="00524713" w:rsidRDefault="00524713">
            <w:pPr>
              <w:autoSpaceDE w:val="0"/>
              <w:autoSpaceDN w:val="0"/>
              <w:adjustRightInd w:val="0"/>
              <w:rPr>
                <w:bCs/>
                <w:kern w:val="2"/>
                <w:sz w:val="16"/>
              </w:rPr>
            </w:pPr>
            <w:r>
              <w:rPr>
                <w:bCs/>
                <w:kern w:val="2"/>
                <w:sz w:val="16"/>
              </w:rPr>
              <w:t>Math</w:t>
            </w:r>
          </w:p>
          <w:p w14:paraId="07A430D5" w14:textId="77777777" w:rsidR="00524713" w:rsidRDefault="00524713">
            <w:pPr>
              <w:autoSpaceDE w:val="0"/>
              <w:autoSpaceDN w:val="0"/>
              <w:adjustRightInd w:val="0"/>
              <w:rPr>
                <w:kern w:val="2"/>
                <w:sz w:val="16"/>
                <w:szCs w:val="23"/>
              </w:rPr>
            </w:pPr>
            <w:r>
              <w:rPr>
                <w:kern w:val="2"/>
                <w:sz w:val="16"/>
                <w:szCs w:val="23"/>
              </w:rPr>
              <w:t>N-1,2</w:t>
            </w:r>
          </w:p>
          <w:p w14:paraId="40F2063D" w14:textId="77777777" w:rsidR="00524713" w:rsidRDefault="00524713">
            <w:pPr>
              <w:autoSpaceDE w:val="0"/>
              <w:autoSpaceDN w:val="0"/>
              <w:adjustRightInd w:val="0"/>
              <w:rPr>
                <w:bCs/>
                <w:kern w:val="2"/>
                <w:sz w:val="16"/>
                <w:szCs w:val="24"/>
              </w:rPr>
            </w:pPr>
            <w:r>
              <w:rPr>
                <w:kern w:val="2"/>
                <w:sz w:val="16"/>
                <w:szCs w:val="23"/>
              </w:rPr>
              <w:t>M-1,4</w:t>
            </w:r>
          </w:p>
        </w:tc>
        <w:tc>
          <w:tcPr>
            <w:tcW w:w="1100" w:type="dxa"/>
          </w:tcPr>
          <w:p w14:paraId="1FE6281B" w14:textId="77777777" w:rsidR="00524713" w:rsidRDefault="00524713">
            <w:pPr>
              <w:autoSpaceDE w:val="0"/>
              <w:autoSpaceDN w:val="0"/>
              <w:adjustRightInd w:val="0"/>
              <w:rPr>
                <w:bCs/>
                <w:kern w:val="2"/>
                <w:sz w:val="16"/>
              </w:rPr>
            </w:pPr>
            <w:r>
              <w:rPr>
                <w:bCs/>
                <w:kern w:val="2"/>
                <w:sz w:val="16"/>
              </w:rPr>
              <w:t>Social Studies</w:t>
            </w:r>
          </w:p>
          <w:p w14:paraId="5B9D5465" w14:textId="77777777" w:rsidR="00524713" w:rsidRDefault="00524713">
            <w:pPr>
              <w:autoSpaceDE w:val="0"/>
              <w:autoSpaceDN w:val="0"/>
              <w:adjustRightInd w:val="0"/>
              <w:rPr>
                <w:kern w:val="2"/>
                <w:sz w:val="16"/>
                <w:szCs w:val="23"/>
              </w:rPr>
            </w:pPr>
            <w:r>
              <w:rPr>
                <w:kern w:val="2"/>
                <w:sz w:val="16"/>
                <w:szCs w:val="23"/>
              </w:rPr>
              <w:t>C-1A-1,3,5,7</w:t>
            </w:r>
          </w:p>
          <w:p w14:paraId="3DBB968F" w14:textId="77777777" w:rsidR="00524713" w:rsidRDefault="00524713">
            <w:pPr>
              <w:autoSpaceDE w:val="0"/>
              <w:autoSpaceDN w:val="0"/>
              <w:adjustRightInd w:val="0"/>
              <w:rPr>
                <w:kern w:val="2"/>
                <w:sz w:val="16"/>
                <w:szCs w:val="23"/>
              </w:rPr>
            </w:pPr>
            <w:r>
              <w:rPr>
                <w:kern w:val="2"/>
                <w:sz w:val="16"/>
                <w:szCs w:val="23"/>
              </w:rPr>
              <w:t>C-1D-1,3</w:t>
            </w:r>
          </w:p>
          <w:p w14:paraId="608BCD0E" w14:textId="77777777" w:rsidR="00524713" w:rsidRDefault="00524713">
            <w:pPr>
              <w:autoSpaceDE w:val="0"/>
              <w:autoSpaceDN w:val="0"/>
              <w:adjustRightInd w:val="0"/>
              <w:rPr>
                <w:kern w:val="2"/>
                <w:sz w:val="16"/>
                <w:szCs w:val="23"/>
              </w:rPr>
            </w:pPr>
            <w:r>
              <w:rPr>
                <w:kern w:val="2"/>
                <w:sz w:val="16"/>
                <w:szCs w:val="23"/>
              </w:rPr>
              <w:t>E-1B-3,5</w:t>
            </w:r>
          </w:p>
          <w:p w14:paraId="6E467B82" w14:textId="77777777" w:rsidR="00524713" w:rsidRDefault="00524713">
            <w:pPr>
              <w:autoSpaceDE w:val="0"/>
              <w:autoSpaceDN w:val="0"/>
              <w:adjustRightInd w:val="0"/>
              <w:rPr>
                <w:kern w:val="2"/>
                <w:sz w:val="16"/>
                <w:szCs w:val="23"/>
              </w:rPr>
            </w:pPr>
            <w:r>
              <w:rPr>
                <w:kern w:val="2"/>
                <w:sz w:val="16"/>
                <w:szCs w:val="23"/>
              </w:rPr>
              <w:t>E-1C-4</w:t>
            </w:r>
          </w:p>
          <w:p w14:paraId="20FD19DF" w14:textId="77777777" w:rsidR="00524713" w:rsidRDefault="00524713">
            <w:pPr>
              <w:autoSpaceDE w:val="0"/>
              <w:autoSpaceDN w:val="0"/>
              <w:adjustRightInd w:val="0"/>
              <w:rPr>
                <w:kern w:val="2"/>
                <w:sz w:val="16"/>
                <w:szCs w:val="23"/>
              </w:rPr>
            </w:pPr>
            <w:r>
              <w:rPr>
                <w:kern w:val="2"/>
                <w:sz w:val="16"/>
                <w:szCs w:val="23"/>
              </w:rPr>
              <w:t>H-1A-6</w:t>
            </w:r>
          </w:p>
          <w:p w14:paraId="28D64C5E" w14:textId="77777777" w:rsidR="00524713" w:rsidRDefault="00524713">
            <w:pPr>
              <w:autoSpaceDE w:val="0"/>
              <w:autoSpaceDN w:val="0"/>
              <w:adjustRightInd w:val="0"/>
              <w:rPr>
                <w:bCs/>
                <w:kern w:val="2"/>
                <w:sz w:val="16"/>
                <w:szCs w:val="24"/>
              </w:rPr>
            </w:pPr>
            <w:r>
              <w:rPr>
                <w:kern w:val="2"/>
                <w:sz w:val="16"/>
                <w:szCs w:val="23"/>
              </w:rPr>
              <w:t>H-1C-15</w:t>
            </w:r>
          </w:p>
        </w:tc>
        <w:tc>
          <w:tcPr>
            <w:tcW w:w="1000" w:type="dxa"/>
          </w:tcPr>
          <w:p w14:paraId="403C6925" w14:textId="77777777" w:rsidR="00524713" w:rsidRDefault="00524713">
            <w:pPr>
              <w:autoSpaceDE w:val="0"/>
              <w:autoSpaceDN w:val="0"/>
              <w:adjustRightInd w:val="0"/>
              <w:rPr>
                <w:bCs/>
                <w:kern w:val="2"/>
                <w:sz w:val="16"/>
                <w:szCs w:val="24"/>
              </w:rPr>
            </w:pPr>
            <w:r>
              <w:rPr>
                <w:kern w:val="2"/>
                <w:sz w:val="16"/>
                <w:szCs w:val="23"/>
              </w:rPr>
              <w:t>1,2,3,4,5</w:t>
            </w:r>
          </w:p>
        </w:tc>
      </w:tr>
    </w:tbl>
    <w:p w14:paraId="0D94E85D" w14:textId="77777777" w:rsidR="00524713" w:rsidRDefault="00524713">
      <w:pPr>
        <w:pStyle w:val="A"/>
      </w:pPr>
    </w:p>
    <w:p w14:paraId="24A2F142" w14:textId="77777777" w:rsidR="00524713" w:rsidRDefault="00524713">
      <w:pPr>
        <w:pStyle w:val="1"/>
        <w:rPr>
          <w:bCs/>
          <w:szCs w:val="24"/>
        </w:rPr>
      </w:pPr>
      <w:r>
        <w:t>14.</w:t>
      </w:r>
      <w:r>
        <w:tab/>
        <w:t>Analyze company policies, procedures, and product knowledge to develop solutions to customer problems.</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95"/>
        <w:gridCol w:w="1026"/>
        <w:gridCol w:w="1044"/>
        <w:gridCol w:w="985"/>
      </w:tblGrid>
      <w:tr w:rsidR="00524713" w14:paraId="7A21A2EA" w14:textId="77777777" w:rsidTr="0085615D">
        <w:tblPrEx>
          <w:tblCellMar>
            <w:top w:w="0" w:type="dxa"/>
            <w:bottom w:w="0" w:type="dxa"/>
          </w:tblCellMar>
        </w:tblPrEx>
        <w:trPr>
          <w:cantSplit/>
          <w:trHeight w:val="44"/>
          <w:tblHeader/>
        </w:trPr>
        <w:tc>
          <w:tcPr>
            <w:tcW w:w="1908" w:type="dxa"/>
            <w:shd w:val="clear" w:color="auto" w:fill="E0E0E0"/>
          </w:tcPr>
          <w:p w14:paraId="1A0E30AB" w14:textId="77777777" w:rsidR="00524713" w:rsidRDefault="00524713" w:rsidP="0085615D">
            <w:pPr>
              <w:pStyle w:val="A"/>
              <w:keepNext/>
              <w:spacing w:after="0"/>
              <w:ind w:firstLine="0"/>
              <w:jc w:val="center"/>
              <w:outlineLvl w:val="9"/>
              <w:rPr>
                <w:b/>
                <w:bCs/>
                <w:sz w:val="16"/>
              </w:rPr>
            </w:pPr>
            <w:r>
              <w:rPr>
                <w:b/>
                <w:bCs/>
                <w:sz w:val="16"/>
              </w:rPr>
              <w:t>Benchmarks</w:t>
            </w:r>
          </w:p>
        </w:tc>
        <w:tc>
          <w:tcPr>
            <w:tcW w:w="2200" w:type="dxa"/>
            <w:gridSpan w:val="2"/>
            <w:shd w:val="clear" w:color="auto" w:fill="E0E0E0"/>
          </w:tcPr>
          <w:p w14:paraId="2D6DD2BC" w14:textId="77777777" w:rsidR="00524713" w:rsidRDefault="00524713" w:rsidP="0085615D">
            <w:pPr>
              <w:pStyle w:val="A"/>
              <w:keepNext/>
              <w:spacing w:after="0"/>
              <w:ind w:firstLine="0"/>
              <w:jc w:val="center"/>
              <w:outlineLvl w:val="9"/>
              <w:rPr>
                <w:b/>
                <w:bCs/>
                <w:sz w:val="16"/>
              </w:rPr>
            </w:pPr>
            <w:r>
              <w:rPr>
                <w:b/>
                <w:bCs/>
                <w:sz w:val="16"/>
              </w:rPr>
              <w:t>Academic Cross-References</w:t>
            </w:r>
          </w:p>
        </w:tc>
        <w:tc>
          <w:tcPr>
            <w:tcW w:w="1000" w:type="dxa"/>
            <w:shd w:val="clear" w:color="auto" w:fill="E0E0E0"/>
          </w:tcPr>
          <w:p w14:paraId="693A3C21" w14:textId="77777777" w:rsidR="00524713" w:rsidRDefault="00524713" w:rsidP="0085615D">
            <w:pPr>
              <w:pStyle w:val="A"/>
              <w:keepNext/>
              <w:spacing w:after="0"/>
              <w:ind w:firstLine="0"/>
              <w:jc w:val="center"/>
              <w:outlineLvl w:val="9"/>
              <w:rPr>
                <w:b/>
                <w:bCs/>
                <w:sz w:val="16"/>
              </w:rPr>
            </w:pPr>
            <w:smartTag w:uri="urn:schemas-microsoft-com:office:smarttags" w:element="place">
              <w:smartTag w:uri="urn:schemas-microsoft-com:office:smarttags" w:element="State">
                <w:r>
                  <w:rPr>
                    <w:b/>
                    <w:bCs/>
                    <w:sz w:val="16"/>
                  </w:rPr>
                  <w:t>Louisiana</w:t>
                </w:r>
              </w:smartTag>
            </w:smartTag>
          </w:p>
        </w:tc>
      </w:tr>
      <w:tr w:rsidR="00524713" w14:paraId="56C677AA" w14:textId="77777777">
        <w:tblPrEx>
          <w:tblCellMar>
            <w:top w:w="0" w:type="dxa"/>
            <w:bottom w:w="0" w:type="dxa"/>
          </w:tblCellMar>
        </w:tblPrEx>
        <w:trPr>
          <w:cantSplit/>
        </w:trPr>
        <w:tc>
          <w:tcPr>
            <w:tcW w:w="1908" w:type="dxa"/>
          </w:tcPr>
          <w:p w14:paraId="7773DE8B" w14:textId="77777777" w:rsidR="00524713" w:rsidRDefault="00524713">
            <w:pPr>
              <w:pStyle w:val="A"/>
              <w:ind w:firstLine="0"/>
              <w:jc w:val="left"/>
              <w:outlineLvl w:val="9"/>
              <w:rPr>
                <w:sz w:val="16"/>
                <w:szCs w:val="23"/>
              </w:rPr>
            </w:pPr>
            <w:r>
              <w:rPr>
                <w:sz w:val="16"/>
                <w:szCs w:val="23"/>
              </w:rPr>
              <w:t>1. Analyze customer needs and wants.</w:t>
            </w:r>
          </w:p>
          <w:p w14:paraId="332D7E4C" w14:textId="77777777" w:rsidR="00524713" w:rsidRDefault="00524713">
            <w:pPr>
              <w:pStyle w:val="A"/>
              <w:ind w:firstLine="0"/>
              <w:jc w:val="left"/>
              <w:outlineLvl w:val="9"/>
              <w:rPr>
                <w:sz w:val="16"/>
                <w:szCs w:val="23"/>
              </w:rPr>
            </w:pPr>
            <w:r>
              <w:rPr>
                <w:sz w:val="16"/>
                <w:szCs w:val="23"/>
              </w:rPr>
              <w:t>2. Identify strategies and alternatives available to resolve customer problems considering company policies and procedures.</w:t>
            </w:r>
          </w:p>
          <w:p w14:paraId="7352F090" w14:textId="77777777" w:rsidR="00524713" w:rsidRDefault="00524713">
            <w:pPr>
              <w:pStyle w:val="A"/>
              <w:ind w:firstLine="0"/>
              <w:jc w:val="left"/>
              <w:outlineLvl w:val="9"/>
              <w:rPr>
                <w:sz w:val="16"/>
                <w:szCs w:val="23"/>
              </w:rPr>
            </w:pPr>
            <w:r>
              <w:rPr>
                <w:sz w:val="16"/>
                <w:szCs w:val="23"/>
              </w:rPr>
              <w:t>3. Apply product knowledge to suggest use, care, or services to meet customer satisfaction.</w:t>
            </w:r>
          </w:p>
          <w:p w14:paraId="4FE3C50A" w14:textId="77777777" w:rsidR="00524713" w:rsidRDefault="00524713">
            <w:pPr>
              <w:pStyle w:val="A"/>
              <w:ind w:firstLine="0"/>
              <w:jc w:val="left"/>
              <w:outlineLvl w:val="9"/>
              <w:rPr>
                <w:sz w:val="16"/>
              </w:rPr>
            </w:pPr>
            <w:r>
              <w:rPr>
                <w:sz w:val="16"/>
                <w:szCs w:val="23"/>
              </w:rPr>
              <w:t>4. Examine consumer groups and company departments affected by customer relations decisions.</w:t>
            </w:r>
          </w:p>
        </w:tc>
        <w:tc>
          <w:tcPr>
            <w:tcW w:w="1100" w:type="dxa"/>
          </w:tcPr>
          <w:p w14:paraId="700AECDE" w14:textId="77777777" w:rsidR="00524713" w:rsidRDefault="00524713">
            <w:pPr>
              <w:pStyle w:val="A"/>
              <w:ind w:firstLine="0"/>
              <w:outlineLvl w:val="9"/>
              <w:rPr>
                <w:sz w:val="16"/>
              </w:rPr>
            </w:pPr>
            <w:r>
              <w:rPr>
                <w:sz w:val="16"/>
              </w:rPr>
              <w:t>ELA</w:t>
            </w:r>
          </w:p>
          <w:p w14:paraId="6E2DF17D" w14:textId="77777777" w:rsidR="00524713" w:rsidRDefault="00524713">
            <w:pPr>
              <w:pStyle w:val="A"/>
              <w:ind w:firstLine="0"/>
              <w:outlineLvl w:val="9"/>
              <w:rPr>
                <w:sz w:val="16"/>
                <w:szCs w:val="23"/>
              </w:rPr>
            </w:pPr>
            <w:r>
              <w:rPr>
                <w:sz w:val="16"/>
                <w:szCs w:val="23"/>
              </w:rPr>
              <w:t>1-1,3,4</w:t>
            </w:r>
          </w:p>
          <w:p w14:paraId="73963787" w14:textId="77777777" w:rsidR="00524713" w:rsidRDefault="00524713">
            <w:pPr>
              <w:pStyle w:val="A"/>
              <w:ind w:firstLine="0"/>
              <w:outlineLvl w:val="9"/>
              <w:rPr>
                <w:sz w:val="16"/>
                <w:szCs w:val="23"/>
              </w:rPr>
            </w:pPr>
            <w:r>
              <w:rPr>
                <w:sz w:val="16"/>
                <w:szCs w:val="23"/>
              </w:rPr>
              <w:t>4-2,4,6</w:t>
            </w:r>
          </w:p>
          <w:p w14:paraId="64DD1E44" w14:textId="77777777" w:rsidR="00524713" w:rsidRDefault="00524713">
            <w:pPr>
              <w:pStyle w:val="A"/>
              <w:ind w:firstLine="0"/>
              <w:outlineLvl w:val="9"/>
              <w:rPr>
                <w:sz w:val="16"/>
                <w:szCs w:val="23"/>
              </w:rPr>
            </w:pPr>
            <w:r>
              <w:rPr>
                <w:sz w:val="16"/>
                <w:szCs w:val="23"/>
              </w:rPr>
              <w:t>5-2,3,6</w:t>
            </w:r>
          </w:p>
          <w:p w14:paraId="11DF0A05" w14:textId="77777777" w:rsidR="00524713" w:rsidRDefault="00524713">
            <w:pPr>
              <w:pStyle w:val="A"/>
              <w:ind w:firstLine="0"/>
              <w:outlineLvl w:val="9"/>
              <w:rPr>
                <w:sz w:val="16"/>
                <w:szCs w:val="23"/>
              </w:rPr>
            </w:pPr>
            <w:r>
              <w:rPr>
                <w:sz w:val="16"/>
                <w:szCs w:val="23"/>
              </w:rPr>
              <w:t>7-1,2,4</w:t>
            </w:r>
          </w:p>
          <w:p w14:paraId="34902A33" w14:textId="77777777" w:rsidR="00524713" w:rsidRDefault="00524713">
            <w:pPr>
              <w:pStyle w:val="A"/>
              <w:ind w:firstLine="0"/>
              <w:outlineLvl w:val="9"/>
              <w:rPr>
                <w:sz w:val="16"/>
              </w:rPr>
            </w:pPr>
            <w:r>
              <w:rPr>
                <w:sz w:val="16"/>
              </w:rPr>
              <w:t>Math</w:t>
            </w:r>
          </w:p>
          <w:p w14:paraId="19AFABD7" w14:textId="77777777" w:rsidR="00524713" w:rsidRDefault="00524713">
            <w:pPr>
              <w:pStyle w:val="A"/>
              <w:ind w:firstLine="0"/>
              <w:outlineLvl w:val="9"/>
              <w:rPr>
                <w:sz w:val="16"/>
              </w:rPr>
            </w:pPr>
            <w:r>
              <w:rPr>
                <w:sz w:val="16"/>
                <w:szCs w:val="23"/>
              </w:rPr>
              <w:t>D-1</w:t>
            </w:r>
          </w:p>
        </w:tc>
        <w:tc>
          <w:tcPr>
            <w:tcW w:w="1100" w:type="dxa"/>
          </w:tcPr>
          <w:p w14:paraId="03600B42" w14:textId="77777777" w:rsidR="00524713" w:rsidRDefault="00524713">
            <w:pPr>
              <w:pStyle w:val="A"/>
              <w:ind w:firstLine="0"/>
              <w:outlineLvl w:val="9"/>
              <w:rPr>
                <w:sz w:val="16"/>
              </w:rPr>
            </w:pPr>
            <w:r>
              <w:rPr>
                <w:sz w:val="16"/>
              </w:rPr>
              <w:t>Social Studies</w:t>
            </w:r>
          </w:p>
          <w:p w14:paraId="169CA6A4" w14:textId="77777777" w:rsidR="00524713" w:rsidRDefault="00524713">
            <w:pPr>
              <w:pStyle w:val="A"/>
              <w:ind w:firstLine="0"/>
              <w:outlineLvl w:val="9"/>
              <w:rPr>
                <w:sz w:val="16"/>
                <w:szCs w:val="23"/>
              </w:rPr>
            </w:pPr>
            <w:r>
              <w:rPr>
                <w:sz w:val="16"/>
                <w:szCs w:val="23"/>
              </w:rPr>
              <w:t>C-1B-6</w:t>
            </w:r>
          </w:p>
          <w:p w14:paraId="12B195E2" w14:textId="77777777" w:rsidR="00524713" w:rsidRDefault="00524713">
            <w:pPr>
              <w:pStyle w:val="A"/>
              <w:ind w:firstLine="0"/>
              <w:outlineLvl w:val="9"/>
              <w:rPr>
                <w:sz w:val="16"/>
              </w:rPr>
            </w:pPr>
            <w:r>
              <w:rPr>
                <w:sz w:val="16"/>
                <w:szCs w:val="23"/>
              </w:rPr>
              <w:t>C-1D-1,2,3,4</w:t>
            </w:r>
          </w:p>
        </w:tc>
        <w:tc>
          <w:tcPr>
            <w:tcW w:w="1000" w:type="dxa"/>
          </w:tcPr>
          <w:p w14:paraId="41CFAA56" w14:textId="77777777" w:rsidR="00524713" w:rsidRDefault="00524713">
            <w:pPr>
              <w:pStyle w:val="A"/>
              <w:ind w:firstLine="0"/>
              <w:outlineLvl w:val="9"/>
              <w:rPr>
                <w:sz w:val="16"/>
              </w:rPr>
            </w:pPr>
            <w:r>
              <w:rPr>
                <w:sz w:val="16"/>
                <w:szCs w:val="23"/>
              </w:rPr>
              <w:t>1,2,3,4,5</w:t>
            </w:r>
          </w:p>
        </w:tc>
      </w:tr>
    </w:tbl>
    <w:p w14:paraId="16E9871B" w14:textId="77777777" w:rsidR="00524713" w:rsidRDefault="00524713">
      <w:pPr>
        <w:pStyle w:val="A"/>
      </w:pPr>
    </w:p>
    <w:p w14:paraId="17F0E230" w14:textId="77777777" w:rsidR="00524713" w:rsidRDefault="00524713">
      <w:pPr>
        <w:pStyle w:val="1"/>
      </w:pPr>
      <w:r>
        <w:t>15.</w:t>
      </w:r>
      <w:r>
        <w:tab/>
        <w:t>Demonstrate, by using terms and phrases common to consumer affairs, those appropriate educational or promotional materials that inform, persuade, and/or educate consumers about consumer issues.</w:t>
      </w:r>
    </w:p>
    <w:p w14:paraId="0F221AF1"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62"/>
        <w:gridCol w:w="1031"/>
        <w:gridCol w:w="1165"/>
        <w:gridCol w:w="892"/>
      </w:tblGrid>
      <w:tr w:rsidR="00524713" w14:paraId="19E035BE" w14:textId="77777777" w:rsidTr="0085615D">
        <w:tblPrEx>
          <w:tblCellMar>
            <w:top w:w="0" w:type="dxa"/>
            <w:bottom w:w="0" w:type="dxa"/>
          </w:tblCellMar>
        </w:tblPrEx>
        <w:trPr>
          <w:tblHeader/>
        </w:trPr>
        <w:tc>
          <w:tcPr>
            <w:tcW w:w="1930" w:type="dxa"/>
            <w:shd w:val="clear" w:color="auto" w:fill="E0E0E0"/>
          </w:tcPr>
          <w:p w14:paraId="2A703850"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335" w:type="dxa"/>
            <w:gridSpan w:val="2"/>
            <w:shd w:val="clear" w:color="auto" w:fill="E0E0E0"/>
          </w:tcPr>
          <w:p w14:paraId="2E2D27B6"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15593202"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1062D7EF" w14:textId="77777777">
        <w:tblPrEx>
          <w:tblCellMar>
            <w:top w:w="0" w:type="dxa"/>
            <w:bottom w:w="0" w:type="dxa"/>
          </w:tblCellMar>
        </w:tblPrEx>
        <w:tc>
          <w:tcPr>
            <w:tcW w:w="1930" w:type="dxa"/>
          </w:tcPr>
          <w:p w14:paraId="497A8AA5" w14:textId="77777777" w:rsidR="00524713" w:rsidRDefault="00524713">
            <w:pPr>
              <w:autoSpaceDE w:val="0"/>
              <w:autoSpaceDN w:val="0"/>
              <w:adjustRightInd w:val="0"/>
              <w:rPr>
                <w:kern w:val="2"/>
                <w:sz w:val="16"/>
                <w:szCs w:val="23"/>
              </w:rPr>
            </w:pPr>
            <w:r>
              <w:rPr>
                <w:kern w:val="2"/>
                <w:sz w:val="16"/>
                <w:szCs w:val="23"/>
              </w:rPr>
              <w:t>1. Conduct investigative research concerning consumer issues (including the Internet).</w:t>
            </w:r>
          </w:p>
          <w:p w14:paraId="7D25C6DC" w14:textId="77777777" w:rsidR="00524713" w:rsidRDefault="00524713">
            <w:pPr>
              <w:autoSpaceDE w:val="0"/>
              <w:autoSpaceDN w:val="0"/>
              <w:adjustRightInd w:val="0"/>
              <w:rPr>
                <w:kern w:val="2"/>
                <w:sz w:val="16"/>
                <w:szCs w:val="23"/>
              </w:rPr>
            </w:pPr>
            <w:r>
              <w:rPr>
                <w:kern w:val="2"/>
                <w:sz w:val="16"/>
                <w:szCs w:val="23"/>
              </w:rPr>
              <w:lastRenderedPageBreak/>
              <w:t>2. Prepare and present educational, advertising, or public relations materials (such as videos, press kits, public service announcements, fact sheets, etc.) for consumer use.</w:t>
            </w:r>
          </w:p>
          <w:p w14:paraId="2D4AEDD8" w14:textId="77777777" w:rsidR="00524713" w:rsidRDefault="00524713">
            <w:pPr>
              <w:autoSpaceDE w:val="0"/>
              <w:autoSpaceDN w:val="0"/>
              <w:adjustRightInd w:val="0"/>
              <w:rPr>
                <w:kern w:val="2"/>
                <w:sz w:val="16"/>
                <w:szCs w:val="23"/>
              </w:rPr>
            </w:pPr>
            <w:r>
              <w:rPr>
                <w:kern w:val="2"/>
                <w:sz w:val="16"/>
                <w:szCs w:val="23"/>
              </w:rPr>
              <w:t>3. Evaluate the effect of educational or promotional materials on consumer behavior.</w:t>
            </w:r>
          </w:p>
          <w:p w14:paraId="2E933E21" w14:textId="77777777" w:rsidR="00524713" w:rsidRDefault="00524713">
            <w:pPr>
              <w:autoSpaceDE w:val="0"/>
              <w:autoSpaceDN w:val="0"/>
              <w:adjustRightInd w:val="0"/>
              <w:rPr>
                <w:kern w:val="2"/>
                <w:sz w:val="16"/>
                <w:szCs w:val="23"/>
              </w:rPr>
            </w:pPr>
            <w:r>
              <w:rPr>
                <w:kern w:val="2"/>
                <w:sz w:val="16"/>
                <w:szCs w:val="23"/>
              </w:rPr>
              <w:t xml:space="preserve">4. Evaluate sources of information that aid the consumer in </w:t>
            </w:r>
            <w:proofErr w:type="gramStart"/>
            <w:r>
              <w:rPr>
                <w:kern w:val="2"/>
                <w:sz w:val="16"/>
                <w:szCs w:val="23"/>
              </w:rPr>
              <w:t>selection</w:t>
            </w:r>
            <w:proofErr w:type="gramEnd"/>
            <w:r>
              <w:rPr>
                <w:kern w:val="2"/>
                <w:sz w:val="16"/>
                <w:szCs w:val="23"/>
              </w:rPr>
              <w:t xml:space="preserve"> or </w:t>
            </w:r>
            <w:proofErr w:type="gramStart"/>
            <w:r>
              <w:rPr>
                <w:kern w:val="2"/>
                <w:sz w:val="16"/>
                <w:szCs w:val="23"/>
              </w:rPr>
              <w:t>use of</w:t>
            </w:r>
            <w:proofErr w:type="gramEnd"/>
            <w:r>
              <w:rPr>
                <w:kern w:val="2"/>
                <w:sz w:val="16"/>
                <w:szCs w:val="23"/>
              </w:rPr>
              <w:t xml:space="preserve"> products and services.</w:t>
            </w:r>
          </w:p>
          <w:p w14:paraId="61C3367A" w14:textId="77777777" w:rsidR="00524713" w:rsidRDefault="00524713">
            <w:pPr>
              <w:autoSpaceDE w:val="0"/>
              <w:autoSpaceDN w:val="0"/>
              <w:adjustRightInd w:val="0"/>
              <w:rPr>
                <w:bCs/>
                <w:kern w:val="2"/>
                <w:sz w:val="16"/>
                <w:szCs w:val="24"/>
              </w:rPr>
            </w:pPr>
            <w:r>
              <w:rPr>
                <w:kern w:val="2"/>
                <w:sz w:val="16"/>
                <w:szCs w:val="23"/>
              </w:rPr>
              <w:t>5. Utilize appropriate communications technology in delivering and receiving educational and promotional messages.</w:t>
            </w:r>
          </w:p>
        </w:tc>
        <w:tc>
          <w:tcPr>
            <w:tcW w:w="1078" w:type="dxa"/>
          </w:tcPr>
          <w:p w14:paraId="190DD2E5" w14:textId="77777777" w:rsidR="00524713" w:rsidRDefault="00524713">
            <w:pPr>
              <w:autoSpaceDE w:val="0"/>
              <w:autoSpaceDN w:val="0"/>
              <w:adjustRightInd w:val="0"/>
              <w:rPr>
                <w:bCs/>
                <w:kern w:val="2"/>
                <w:sz w:val="16"/>
              </w:rPr>
            </w:pPr>
            <w:r>
              <w:rPr>
                <w:bCs/>
                <w:kern w:val="2"/>
                <w:sz w:val="16"/>
              </w:rPr>
              <w:lastRenderedPageBreak/>
              <w:t>ELA</w:t>
            </w:r>
          </w:p>
          <w:p w14:paraId="4260563C" w14:textId="77777777" w:rsidR="00524713" w:rsidRDefault="00524713">
            <w:pPr>
              <w:autoSpaceDE w:val="0"/>
              <w:autoSpaceDN w:val="0"/>
              <w:adjustRightInd w:val="0"/>
              <w:rPr>
                <w:kern w:val="2"/>
                <w:sz w:val="16"/>
                <w:szCs w:val="23"/>
              </w:rPr>
            </w:pPr>
            <w:r>
              <w:rPr>
                <w:kern w:val="2"/>
                <w:sz w:val="16"/>
                <w:szCs w:val="23"/>
              </w:rPr>
              <w:t>1-1,3,4,5</w:t>
            </w:r>
          </w:p>
          <w:p w14:paraId="04D91ABC" w14:textId="77777777" w:rsidR="00524713" w:rsidRDefault="00524713">
            <w:pPr>
              <w:autoSpaceDE w:val="0"/>
              <w:autoSpaceDN w:val="0"/>
              <w:adjustRightInd w:val="0"/>
              <w:rPr>
                <w:kern w:val="2"/>
                <w:sz w:val="16"/>
                <w:szCs w:val="23"/>
              </w:rPr>
            </w:pPr>
            <w:r>
              <w:rPr>
                <w:kern w:val="2"/>
                <w:sz w:val="16"/>
                <w:szCs w:val="23"/>
              </w:rPr>
              <w:t>2-1,2,3,4,5,6</w:t>
            </w:r>
          </w:p>
          <w:p w14:paraId="17E35718" w14:textId="77777777" w:rsidR="00524713" w:rsidRDefault="00524713">
            <w:pPr>
              <w:autoSpaceDE w:val="0"/>
              <w:autoSpaceDN w:val="0"/>
              <w:adjustRightInd w:val="0"/>
              <w:rPr>
                <w:kern w:val="2"/>
                <w:sz w:val="16"/>
                <w:szCs w:val="23"/>
              </w:rPr>
            </w:pPr>
            <w:r>
              <w:rPr>
                <w:kern w:val="2"/>
                <w:sz w:val="16"/>
                <w:szCs w:val="23"/>
              </w:rPr>
              <w:t>3-1,2,3</w:t>
            </w:r>
          </w:p>
          <w:p w14:paraId="0791016C" w14:textId="77777777" w:rsidR="00524713" w:rsidRDefault="00524713">
            <w:pPr>
              <w:autoSpaceDE w:val="0"/>
              <w:autoSpaceDN w:val="0"/>
              <w:adjustRightInd w:val="0"/>
              <w:rPr>
                <w:kern w:val="2"/>
                <w:sz w:val="16"/>
                <w:szCs w:val="23"/>
              </w:rPr>
            </w:pPr>
            <w:r>
              <w:rPr>
                <w:kern w:val="2"/>
                <w:sz w:val="16"/>
                <w:szCs w:val="23"/>
              </w:rPr>
              <w:t>4-1,2,3,4,5,6</w:t>
            </w:r>
          </w:p>
          <w:p w14:paraId="60F04D92" w14:textId="77777777" w:rsidR="00524713" w:rsidRDefault="00524713">
            <w:pPr>
              <w:autoSpaceDE w:val="0"/>
              <w:autoSpaceDN w:val="0"/>
              <w:adjustRightInd w:val="0"/>
              <w:rPr>
                <w:kern w:val="2"/>
                <w:sz w:val="16"/>
                <w:szCs w:val="23"/>
              </w:rPr>
            </w:pPr>
            <w:r>
              <w:rPr>
                <w:kern w:val="2"/>
                <w:sz w:val="16"/>
                <w:szCs w:val="23"/>
              </w:rPr>
              <w:lastRenderedPageBreak/>
              <w:t>5-1,2,3,4,5,6</w:t>
            </w:r>
          </w:p>
          <w:p w14:paraId="7DDCC2DC" w14:textId="77777777" w:rsidR="00524713" w:rsidRDefault="00524713">
            <w:pPr>
              <w:autoSpaceDE w:val="0"/>
              <w:autoSpaceDN w:val="0"/>
              <w:adjustRightInd w:val="0"/>
              <w:rPr>
                <w:kern w:val="2"/>
                <w:sz w:val="16"/>
                <w:szCs w:val="23"/>
              </w:rPr>
            </w:pPr>
            <w:r>
              <w:rPr>
                <w:kern w:val="2"/>
                <w:sz w:val="16"/>
                <w:szCs w:val="23"/>
              </w:rPr>
              <w:t>7-1,2,4</w:t>
            </w:r>
          </w:p>
          <w:p w14:paraId="192C768C" w14:textId="77777777" w:rsidR="00524713" w:rsidRDefault="00524713">
            <w:pPr>
              <w:autoSpaceDE w:val="0"/>
              <w:autoSpaceDN w:val="0"/>
              <w:adjustRightInd w:val="0"/>
              <w:rPr>
                <w:bCs/>
                <w:kern w:val="2"/>
                <w:sz w:val="16"/>
              </w:rPr>
            </w:pPr>
            <w:r>
              <w:rPr>
                <w:bCs/>
                <w:kern w:val="2"/>
                <w:sz w:val="16"/>
              </w:rPr>
              <w:t>Math</w:t>
            </w:r>
          </w:p>
          <w:p w14:paraId="59CC9FD1" w14:textId="77777777" w:rsidR="00524713" w:rsidRDefault="00524713">
            <w:pPr>
              <w:autoSpaceDE w:val="0"/>
              <w:autoSpaceDN w:val="0"/>
              <w:adjustRightInd w:val="0"/>
              <w:rPr>
                <w:kern w:val="2"/>
                <w:sz w:val="16"/>
                <w:szCs w:val="23"/>
              </w:rPr>
            </w:pPr>
            <w:r>
              <w:rPr>
                <w:kern w:val="2"/>
                <w:sz w:val="16"/>
                <w:szCs w:val="23"/>
              </w:rPr>
              <w:t>N-2,5</w:t>
            </w:r>
          </w:p>
          <w:p w14:paraId="1A1BEF4B" w14:textId="77777777" w:rsidR="00524713" w:rsidRDefault="00524713">
            <w:pPr>
              <w:autoSpaceDE w:val="0"/>
              <w:autoSpaceDN w:val="0"/>
              <w:adjustRightInd w:val="0"/>
              <w:rPr>
                <w:bCs/>
                <w:kern w:val="2"/>
                <w:sz w:val="16"/>
                <w:szCs w:val="24"/>
              </w:rPr>
            </w:pPr>
            <w:r>
              <w:rPr>
                <w:kern w:val="2"/>
                <w:sz w:val="16"/>
                <w:szCs w:val="23"/>
              </w:rPr>
              <w:t>D-1,6,7</w:t>
            </w:r>
          </w:p>
        </w:tc>
        <w:tc>
          <w:tcPr>
            <w:tcW w:w="1257" w:type="dxa"/>
          </w:tcPr>
          <w:p w14:paraId="3CB7C5F8" w14:textId="77777777" w:rsidR="00524713" w:rsidRDefault="00524713">
            <w:pPr>
              <w:autoSpaceDE w:val="0"/>
              <w:autoSpaceDN w:val="0"/>
              <w:adjustRightInd w:val="0"/>
              <w:rPr>
                <w:bCs/>
                <w:kern w:val="2"/>
                <w:sz w:val="16"/>
              </w:rPr>
            </w:pPr>
            <w:r>
              <w:rPr>
                <w:bCs/>
                <w:kern w:val="2"/>
                <w:sz w:val="16"/>
              </w:rPr>
              <w:lastRenderedPageBreak/>
              <w:t>Social Studies</w:t>
            </w:r>
          </w:p>
          <w:p w14:paraId="71329DFF" w14:textId="77777777" w:rsidR="00524713" w:rsidRDefault="00524713">
            <w:pPr>
              <w:autoSpaceDE w:val="0"/>
              <w:autoSpaceDN w:val="0"/>
              <w:adjustRightInd w:val="0"/>
              <w:rPr>
                <w:kern w:val="2"/>
                <w:sz w:val="16"/>
                <w:szCs w:val="23"/>
              </w:rPr>
            </w:pPr>
            <w:r>
              <w:rPr>
                <w:kern w:val="2"/>
                <w:sz w:val="16"/>
                <w:szCs w:val="23"/>
              </w:rPr>
              <w:t>C-1A-1,5</w:t>
            </w:r>
          </w:p>
          <w:p w14:paraId="3DE436D9" w14:textId="77777777" w:rsidR="00524713" w:rsidRDefault="00524713">
            <w:pPr>
              <w:autoSpaceDE w:val="0"/>
              <w:autoSpaceDN w:val="0"/>
              <w:adjustRightInd w:val="0"/>
              <w:rPr>
                <w:kern w:val="2"/>
                <w:sz w:val="16"/>
                <w:szCs w:val="23"/>
              </w:rPr>
            </w:pPr>
            <w:r>
              <w:rPr>
                <w:kern w:val="2"/>
                <w:sz w:val="16"/>
                <w:szCs w:val="23"/>
              </w:rPr>
              <w:t>C-1B-6</w:t>
            </w:r>
          </w:p>
          <w:p w14:paraId="7718FC5E" w14:textId="77777777" w:rsidR="00524713" w:rsidRDefault="00524713">
            <w:pPr>
              <w:autoSpaceDE w:val="0"/>
              <w:autoSpaceDN w:val="0"/>
              <w:adjustRightInd w:val="0"/>
              <w:rPr>
                <w:kern w:val="2"/>
                <w:sz w:val="16"/>
                <w:szCs w:val="23"/>
              </w:rPr>
            </w:pPr>
            <w:r>
              <w:rPr>
                <w:kern w:val="2"/>
                <w:sz w:val="16"/>
                <w:szCs w:val="23"/>
              </w:rPr>
              <w:t>C-1D-1,2,3,4</w:t>
            </w:r>
          </w:p>
          <w:p w14:paraId="1496A4AD" w14:textId="77777777" w:rsidR="00524713" w:rsidRDefault="00524713">
            <w:pPr>
              <w:autoSpaceDE w:val="0"/>
              <w:autoSpaceDN w:val="0"/>
              <w:adjustRightInd w:val="0"/>
              <w:rPr>
                <w:kern w:val="2"/>
                <w:sz w:val="16"/>
                <w:szCs w:val="23"/>
              </w:rPr>
            </w:pPr>
            <w:r>
              <w:rPr>
                <w:kern w:val="2"/>
                <w:sz w:val="16"/>
                <w:szCs w:val="23"/>
              </w:rPr>
              <w:t>E-1A-8</w:t>
            </w:r>
          </w:p>
          <w:p w14:paraId="72384481" w14:textId="77777777" w:rsidR="00524713" w:rsidRDefault="00524713">
            <w:pPr>
              <w:autoSpaceDE w:val="0"/>
              <w:autoSpaceDN w:val="0"/>
              <w:adjustRightInd w:val="0"/>
              <w:rPr>
                <w:kern w:val="2"/>
                <w:sz w:val="16"/>
                <w:szCs w:val="23"/>
              </w:rPr>
            </w:pPr>
            <w:r>
              <w:rPr>
                <w:kern w:val="2"/>
                <w:sz w:val="16"/>
                <w:szCs w:val="23"/>
              </w:rPr>
              <w:lastRenderedPageBreak/>
              <w:t>E-1B-1,2,3,4,5,6</w:t>
            </w:r>
          </w:p>
          <w:p w14:paraId="73A909E3" w14:textId="77777777" w:rsidR="00524713" w:rsidRDefault="00524713">
            <w:pPr>
              <w:autoSpaceDE w:val="0"/>
              <w:autoSpaceDN w:val="0"/>
              <w:adjustRightInd w:val="0"/>
              <w:rPr>
                <w:kern w:val="2"/>
                <w:sz w:val="16"/>
                <w:szCs w:val="23"/>
              </w:rPr>
            </w:pPr>
            <w:r>
              <w:rPr>
                <w:kern w:val="2"/>
                <w:sz w:val="16"/>
                <w:szCs w:val="23"/>
              </w:rPr>
              <w:t>E-1C-2,3</w:t>
            </w:r>
          </w:p>
          <w:p w14:paraId="36ED4193" w14:textId="77777777" w:rsidR="00524713" w:rsidRDefault="00524713">
            <w:pPr>
              <w:autoSpaceDE w:val="0"/>
              <w:autoSpaceDN w:val="0"/>
              <w:adjustRightInd w:val="0"/>
              <w:rPr>
                <w:kern w:val="2"/>
                <w:sz w:val="16"/>
                <w:szCs w:val="23"/>
              </w:rPr>
            </w:pPr>
            <w:r>
              <w:rPr>
                <w:kern w:val="2"/>
                <w:sz w:val="16"/>
                <w:szCs w:val="23"/>
              </w:rPr>
              <w:t>H-1A-6</w:t>
            </w:r>
          </w:p>
          <w:p w14:paraId="46F984D6" w14:textId="77777777" w:rsidR="00524713" w:rsidRDefault="00524713">
            <w:pPr>
              <w:autoSpaceDE w:val="0"/>
              <w:autoSpaceDN w:val="0"/>
              <w:adjustRightInd w:val="0"/>
              <w:rPr>
                <w:bCs/>
                <w:kern w:val="2"/>
                <w:sz w:val="16"/>
                <w:szCs w:val="24"/>
              </w:rPr>
            </w:pPr>
            <w:r>
              <w:rPr>
                <w:kern w:val="2"/>
                <w:sz w:val="16"/>
                <w:szCs w:val="23"/>
              </w:rPr>
              <w:t>H-1C-15</w:t>
            </w:r>
          </w:p>
        </w:tc>
        <w:tc>
          <w:tcPr>
            <w:tcW w:w="892" w:type="dxa"/>
          </w:tcPr>
          <w:p w14:paraId="6D69D6D0" w14:textId="77777777" w:rsidR="00524713" w:rsidRDefault="00524713">
            <w:pPr>
              <w:autoSpaceDE w:val="0"/>
              <w:autoSpaceDN w:val="0"/>
              <w:adjustRightInd w:val="0"/>
              <w:rPr>
                <w:bCs/>
                <w:kern w:val="2"/>
                <w:sz w:val="16"/>
                <w:szCs w:val="24"/>
              </w:rPr>
            </w:pPr>
            <w:r>
              <w:rPr>
                <w:kern w:val="2"/>
                <w:sz w:val="16"/>
                <w:szCs w:val="23"/>
              </w:rPr>
              <w:lastRenderedPageBreak/>
              <w:t>1,2,3,4,5</w:t>
            </w:r>
          </w:p>
        </w:tc>
      </w:tr>
    </w:tbl>
    <w:p w14:paraId="3B02B4BB" w14:textId="77777777" w:rsidR="00524713" w:rsidRDefault="00524713">
      <w:pPr>
        <w:pStyle w:val="A"/>
      </w:pPr>
    </w:p>
    <w:p w14:paraId="71DC39A8" w14:textId="77777777" w:rsidR="00524713" w:rsidRDefault="00524713" w:rsidP="00F5534F">
      <w:pPr>
        <w:pStyle w:val="1"/>
        <w:keepNext/>
      </w:pPr>
      <w:r>
        <w:t>16.</w:t>
      </w:r>
      <w:r>
        <w:tab/>
        <w:t>Demonstrate professional behaviors, skills, and knowledge in community services.</w:t>
      </w:r>
    </w:p>
    <w:p w14:paraId="289CC610"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99"/>
        <w:gridCol w:w="1030"/>
        <w:gridCol w:w="1045"/>
        <w:gridCol w:w="976"/>
      </w:tblGrid>
      <w:tr w:rsidR="00524713" w14:paraId="33FF2325" w14:textId="77777777">
        <w:tblPrEx>
          <w:tblCellMar>
            <w:top w:w="0" w:type="dxa"/>
            <w:bottom w:w="0" w:type="dxa"/>
          </w:tblCellMar>
        </w:tblPrEx>
        <w:trPr>
          <w:cantSplit/>
        </w:trPr>
        <w:tc>
          <w:tcPr>
            <w:tcW w:w="1908" w:type="dxa"/>
            <w:shd w:val="clear" w:color="auto" w:fill="E0E0E0"/>
          </w:tcPr>
          <w:p w14:paraId="21671A2C" w14:textId="77777777" w:rsidR="00524713" w:rsidRDefault="00524713" w:rsidP="00F5534F">
            <w:pPr>
              <w:keepNext/>
              <w:autoSpaceDE w:val="0"/>
              <w:autoSpaceDN w:val="0"/>
              <w:adjustRightInd w:val="0"/>
              <w:jc w:val="center"/>
              <w:rPr>
                <w:b/>
                <w:kern w:val="2"/>
                <w:sz w:val="16"/>
                <w:szCs w:val="24"/>
              </w:rPr>
            </w:pPr>
            <w:r>
              <w:rPr>
                <w:b/>
                <w:kern w:val="2"/>
                <w:sz w:val="16"/>
                <w:szCs w:val="24"/>
              </w:rPr>
              <w:t>Benchmarks</w:t>
            </w:r>
          </w:p>
        </w:tc>
        <w:tc>
          <w:tcPr>
            <w:tcW w:w="2212" w:type="dxa"/>
            <w:gridSpan w:val="2"/>
            <w:shd w:val="clear" w:color="auto" w:fill="E0E0E0"/>
          </w:tcPr>
          <w:p w14:paraId="0B63D2F8" w14:textId="77777777" w:rsidR="00524713" w:rsidRDefault="00524713" w:rsidP="00F5534F">
            <w:pPr>
              <w:keepNext/>
              <w:autoSpaceDE w:val="0"/>
              <w:autoSpaceDN w:val="0"/>
              <w:adjustRightInd w:val="0"/>
              <w:jc w:val="center"/>
              <w:rPr>
                <w:b/>
                <w:kern w:val="2"/>
                <w:sz w:val="16"/>
                <w:szCs w:val="24"/>
              </w:rPr>
            </w:pPr>
            <w:r>
              <w:rPr>
                <w:b/>
                <w:kern w:val="2"/>
                <w:sz w:val="16"/>
                <w:szCs w:val="24"/>
              </w:rPr>
              <w:t>Academic Cross-References</w:t>
            </w:r>
          </w:p>
        </w:tc>
        <w:tc>
          <w:tcPr>
            <w:tcW w:w="992" w:type="dxa"/>
            <w:shd w:val="clear" w:color="auto" w:fill="E0E0E0"/>
          </w:tcPr>
          <w:p w14:paraId="0FA1246D" w14:textId="77777777" w:rsidR="00524713" w:rsidRDefault="00524713" w:rsidP="00F5534F">
            <w:pPr>
              <w:keepNext/>
              <w:autoSpaceDE w:val="0"/>
              <w:autoSpaceDN w:val="0"/>
              <w:adjustRightInd w:val="0"/>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106F9C45" w14:textId="77777777">
        <w:tblPrEx>
          <w:tblCellMar>
            <w:top w:w="0" w:type="dxa"/>
            <w:bottom w:w="0" w:type="dxa"/>
          </w:tblCellMar>
        </w:tblPrEx>
        <w:tc>
          <w:tcPr>
            <w:tcW w:w="1908" w:type="dxa"/>
          </w:tcPr>
          <w:p w14:paraId="5DF40919" w14:textId="77777777" w:rsidR="00524713" w:rsidRDefault="00524713" w:rsidP="00F5534F">
            <w:pPr>
              <w:keepNext/>
              <w:autoSpaceDE w:val="0"/>
              <w:autoSpaceDN w:val="0"/>
              <w:adjustRightInd w:val="0"/>
              <w:rPr>
                <w:kern w:val="2"/>
                <w:sz w:val="16"/>
                <w:szCs w:val="23"/>
              </w:rPr>
            </w:pPr>
            <w:r>
              <w:rPr>
                <w:kern w:val="2"/>
                <w:sz w:val="16"/>
                <w:szCs w:val="23"/>
              </w:rPr>
              <w:t>1. Follow rules, regulations, and work-site policies that affect employer, employee, participant, and family rights and responsibilities.</w:t>
            </w:r>
          </w:p>
          <w:p w14:paraId="760DE8EF" w14:textId="77777777" w:rsidR="00524713" w:rsidRDefault="00524713" w:rsidP="00F5534F">
            <w:pPr>
              <w:keepNext/>
              <w:autoSpaceDE w:val="0"/>
              <w:autoSpaceDN w:val="0"/>
              <w:adjustRightInd w:val="0"/>
              <w:rPr>
                <w:kern w:val="2"/>
                <w:sz w:val="16"/>
                <w:szCs w:val="23"/>
              </w:rPr>
            </w:pPr>
            <w:r>
              <w:rPr>
                <w:kern w:val="2"/>
                <w:sz w:val="16"/>
                <w:szCs w:val="23"/>
              </w:rPr>
              <w:t>2. Demonstrate professional, collaborative relationships with colleagues, support teams, participants, and families.</w:t>
            </w:r>
          </w:p>
          <w:p w14:paraId="0EAE0566" w14:textId="77777777" w:rsidR="00524713" w:rsidRDefault="00524713" w:rsidP="00F5534F">
            <w:pPr>
              <w:keepNext/>
              <w:autoSpaceDE w:val="0"/>
              <w:autoSpaceDN w:val="0"/>
              <w:adjustRightInd w:val="0"/>
              <w:rPr>
                <w:kern w:val="2"/>
                <w:sz w:val="16"/>
                <w:szCs w:val="23"/>
              </w:rPr>
            </w:pPr>
            <w:r>
              <w:rPr>
                <w:kern w:val="2"/>
                <w:sz w:val="16"/>
                <w:szCs w:val="23"/>
              </w:rPr>
              <w:t>3. Demonstrate cooperative working relationships across age, gender, and diverse groups.</w:t>
            </w:r>
          </w:p>
          <w:p w14:paraId="4511D52C" w14:textId="77777777" w:rsidR="00524713" w:rsidRDefault="00524713" w:rsidP="00F5534F">
            <w:pPr>
              <w:keepNext/>
              <w:autoSpaceDE w:val="0"/>
              <w:autoSpaceDN w:val="0"/>
              <w:adjustRightInd w:val="0"/>
              <w:rPr>
                <w:kern w:val="2"/>
                <w:sz w:val="16"/>
                <w:szCs w:val="23"/>
              </w:rPr>
            </w:pPr>
            <w:r>
              <w:rPr>
                <w:kern w:val="2"/>
                <w:sz w:val="16"/>
                <w:szCs w:val="23"/>
              </w:rPr>
              <w:t>4. Demonstrate ability to work independently, share responsibilities, accept supervision, and assume leadership roles.</w:t>
            </w:r>
          </w:p>
          <w:p w14:paraId="582BDEE3" w14:textId="77777777" w:rsidR="00524713" w:rsidRDefault="00524713" w:rsidP="00F5534F">
            <w:pPr>
              <w:keepNext/>
              <w:autoSpaceDE w:val="0"/>
              <w:autoSpaceDN w:val="0"/>
              <w:adjustRightInd w:val="0"/>
              <w:rPr>
                <w:kern w:val="2"/>
                <w:sz w:val="16"/>
                <w:szCs w:val="23"/>
              </w:rPr>
            </w:pPr>
            <w:r>
              <w:rPr>
                <w:kern w:val="2"/>
                <w:sz w:val="16"/>
                <w:szCs w:val="23"/>
              </w:rPr>
              <w:t>5. Apply critical and creative thinking, reasoning, and problem-solving skills in community services.</w:t>
            </w:r>
          </w:p>
          <w:p w14:paraId="26128581" w14:textId="77777777" w:rsidR="00524713" w:rsidRDefault="00524713" w:rsidP="00F5534F">
            <w:pPr>
              <w:keepNext/>
              <w:autoSpaceDE w:val="0"/>
              <w:autoSpaceDN w:val="0"/>
              <w:adjustRightInd w:val="0"/>
              <w:rPr>
                <w:kern w:val="2"/>
                <w:sz w:val="16"/>
                <w:szCs w:val="23"/>
              </w:rPr>
            </w:pPr>
            <w:r>
              <w:rPr>
                <w:kern w:val="2"/>
                <w:sz w:val="16"/>
                <w:szCs w:val="23"/>
              </w:rPr>
              <w:t>6. Collect, compile, evaluate, and maintain accurate and confidential documentation to be submitted in a timely manner to appropriate sources.</w:t>
            </w:r>
          </w:p>
          <w:p w14:paraId="2F9873F1" w14:textId="77777777" w:rsidR="00524713" w:rsidRDefault="00524713" w:rsidP="00F5534F">
            <w:pPr>
              <w:keepNext/>
              <w:autoSpaceDE w:val="0"/>
              <w:autoSpaceDN w:val="0"/>
              <w:adjustRightInd w:val="0"/>
              <w:rPr>
                <w:kern w:val="2"/>
                <w:sz w:val="16"/>
                <w:szCs w:val="23"/>
              </w:rPr>
            </w:pPr>
            <w:r>
              <w:rPr>
                <w:kern w:val="2"/>
                <w:sz w:val="16"/>
                <w:szCs w:val="23"/>
              </w:rPr>
              <w:t>7. Analyze the strengths, needs, preferences, and interests of participants through observation of formal and informal assessment practices.</w:t>
            </w:r>
          </w:p>
          <w:p w14:paraId="06A4A25F" w14:textId="77777777" w:rsidR="00524713" w:rsidRDefault="00524713" w:rsidP="00F5534F">
            <w:pPr>
              <w:keepNext/>
              <w:autoSpaceDE w:val="0"/>
              <w:autoSpaceDN w:val="0"/>
              <w:adjustRightInd w:val="0"/>
              <w:rPr>
                <w:kern w:val="2"/>
                <w:sz w:val="16"/>
                <w:szCs w:val="23"/>
              </w:rPr>
            </w:pPr>
            <w:r>
              <w:rPr>
                <w:kern w:val="2"/>
                <w:sz w:val="16"/>
                <w:szCs w:val="23"/>
              </w:rPr>
              <w:t>8. Identify important sources of support and resources for participants.</w:t>
            </w:r>
          </w:p>
          <w:p w14:paraId="74F5C45D" w14:textId="77777777" w:rsidR="00524713" w:rsidRDefault="00524713" w:rsidP="00F5534F">
            <w:pPr>
              <w:keepNext/>
              <w:autoSpaceDE w:val="0"/>
              <w:autoSpaceDN w:val="0"/>
              <w:adjustRightInd w:val="0"/>
              <w:rPr>
                <w:bCs/>
                <w:kern w:val="2"/>
                <w:sz w:val="16"/>
                <w:szCs w:val="24"/>
              </w:rPr>
            </w:pPr>
            <w:r>
              <w:rPr>
                <w:kern w:val="2"/>
                <w:sz w:val="16"/>
                <w:szCs w:val="23"/>
              </w:rPr>
              <w:t>9. Investigate appropriate technology in community services.</w:t>
            </w:r>
          </w:p>
        </w:tc>
        <w:tc>
          <w:tcPr>
            <w:tcW w:w="1100" w:type="dxa"/>
          </w:tcPr>
          <w:p w14:paraId="137B2A49" w14:textId="77777777" w:rsidR="00524713" w:rsidRDefault="00524713" w:rsidP="00F5534F">
            <w:pPr>
              <w:keepNext/>
              <w:autoSpaceDE w:val="0"/>
              <w:autoSpaceDN w:val="0"/>
              <w:adjustRightInd w:val="0"/>
              <w:rPr>
                <w:bCs/>
                <w:kern w:val="2"/>
                <w:sz w:val="16"/>
              </w:rPr>
            </w:pPr>
            <w:r>
              <w:rPr>
                <w:bCs/>
                <w:kern w:val="2"/>
                <w:sz w:val="16"/>
              </w:rPr>
              <w:t>ELA</w:t>
            </w:r>
          </w:p>
          <w:p w14:paraId="7711E7CA" w14:textId="77777777" w:rsidR="00524713" w:rsidRDefault="00524713" w:rsidP="00F5534F">
            <w:pPr>
              <w:keepNext/>
              <w:autoSpaceDE w:val="0"/>
              <w:autoSpaceDN w:val="0"/>
              <w:adjustRightInd w:val="0"/>
              <w:rPr>
                <w:kern w:val="2"/>
                <w:sz w:val="16"/>
                <w:szCs w:val="23"/>
              </w:rPr>
            </w:pPr>
            <w:r>
              <w:rPr>
                <w:kern w:val="2"/>
                <w:sz w:val="16"/>
                <w:szCs w:val="23"/>
              </w:rPr>
              <w:t>1-1,3,4,5</w:t>
            </w:r>
          </w:p>
          <w:p w14:paraId="04F63635" w14:textId="77777777" w:rsidR="00524713" w:rsidRDefault="00524713" w:rsidP="00F5534F">
            <w:pPr>
              <w:keepNext/>
              <w:autoSpaceDE w:val="0"/>
              <w:autoSpaceDN w:val="0"/>
              <w:adjustRightInd w:val="0"/>
              <w:rPr>
                <w:kern w:val="2"/>
                <w:sz w:val="16"/>
                <w:szCs w:val="23"/>
              </w:rPr>
            </w:pPr>
            <w:r>
              <w:rPr>
                <w:kern w:val="2"/>
                <w:sz w:val="16"/>
                <w:szCs w:val="23"/>
              </w:rPr>
              <w:t>4-1,2,4,6</w:t>
            </w:r>
          </w:p>
          <w:p w14:paraId="748A529D" w14:textId="77777777" w:rsidR="00524713" w:rsidRDefault="00524713" w:rsidP="00F5534F">
            <w:pPr>
              <w:keepNext/>
              <w:autoSpaceDE w:val="0"/>
              <w:autoSpaceDN w:val="0"/>
              <w:adjustRightInd w:val="0"/>
              <w:rPr>
                <w:kern w:val="2"/>
                <w:sz w:val="16"/>
                <w:szCs w:val="23"/>
              </w:rPr>
            </w:pPr>
            <w:r>
              <w:rPr>
                <w:kern w:val="2"/>
                <w:sz w:val="16"/>
                <w:szCs w:val="23"/>
              </w:rPr>
              <w:t>5-1,2,3</w:t>
            </w:r>
          </w:p>
          <w:p w14:paraId="7990362F" w14:textId="77777777" w:rsidR="00524713" w:rsidRDefault="00524713" w:rsidP="00F5534F">
            <w:pPr>
              <w:keepNext/>
              <w:autoSpaceDE w:val="0"/>
              <w:autoSpaceDN w:val="0"/>
              <w:adjustRightInd w:val="0"/>
              <w:rPr>
                <w:bCs/>
                <w:kern w:val="2"/>
                <w:sz w:val="16"/>
                <w:szCs w:val="24"/>
              </w:rPr>
            </w:pPr>
            <w:r>
              <w:rPr>
                <w:kern w:val="2"/>
                <w:sz w:val="16"/>
                <w:szCs w:val="23"/>
              </w:rPr>
              <w:t>7-1,2,4</w:t>
            </w:r>
          </w:p>
        </w:tc>
        <w:tc>
          <w:tcPr>
            <w:tcW w:w="1112" w:type="dxa"/>
          </w:tcPr>
          <w:p w14:paraId="2C7BB1AC" w14:textId="77777777" w:rsidR="00524713" w:rsidRDefault="00524713" w:rsidP="00F5534F">
            <w:pPr>
              <w:keepNext/>
              <w:autoSpaceDE w:val="0"/>
              <w:autoSpaceDN w:val="0"/>
              <w:adjustRightInd w:val="0"/>
              <w:rPr>
                <w:bCs/>
                <w:kern w:val="2"/>
                <w:sz w:val="16"/>
              </w:rPr>
            </w:pPr>
            <w:r>
              <w:rPr>
                <w:bCs/>
                <w:kern w:val="2"/>
                <w:sz w:val="16"/>
              </w:rPr>
              <w:t>Social Studies</w:t>
            </w:r>
          </w:p>
          <w:p w14:paraId="205BCC0F" w14:textId="77777777" w:rsidR="00524713" w:rsidRDefault="00524713" w:rsidP="00F5534F">
            <w:pPr>
              <w:keepNext/>
              <w:autoSpaceDE w:val="0"/>
              <w:autoSpaceDN w:val="0"/>
              <w:adjustRightInd w:val="0"/>
              <w:rPr>
                <w:kern w:val="2"/>
                <w:sz w:val="16"/>
                <w:szCs w:val="23"/>
              </w:rPr>
            </w:pPr>
            <w:r>
              <w:rPr>
                <w:kern w:val="2"/>
                <w:sz w:val="16"/>
                <w:szCs w:val="23"/>
              </w:rPr>
              <w:t>C-1D-1,3,4</w:t>
            </w:r>
          </w:p>
          <w:p w14:paraId="7CB0143E" w14:textId="77777777" w:rsidR="00524713" w:rsidRDefault="00524713" w:rsidP="00F5534F">
            <w:pPr>
              <w:keepNext/>
              <w:autoSpaceDE w:val="0"/>
              <w:autoSpaceDN w:val="0"/>
              <w:adjustRightInd w:val="0"/>
              <w:rPr>
                <w:bCs/>
                <w:kern w:val="2"/>
                <w:sz w:val="16"/>
                <w:szCs w:val="24"/>
              </w:rPr>
            </w:pPr>
            <w:r>
              <w:rPr>
                <w:kern w:val="2"/>
                <w:sz w:val="16"/>
                <w:szCs w:val="23"/>
              </w:rPr>
              <w:t>H-1C-15</w:t>
            </w:r>
          </w:p>
        </w:tc>
        <w:tc>
          <w:tcPr>
            <w:tcW w:w="992" w:type="dxa"/>
          </w:tcPr>
          <w:p w14:paraId="0A058297"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24CACC80" w14:textId="77777777" w:rsidR="00524713" w:rsidRDefault="00524713">
      <w:pPr>
        <w:pStyle w:val="A"/>
      </w:pPr>
    </w:p>
    <w:p w14:paraId="1313FE47" w14:textId="77777777" w:rsidR="00524713" w:rsidRDefault="00524713">
      <w:pPr>
        <w:pStyle w:val="1"/>
      </w:pPr>
      <w:r>
        <w:t>17.</w:t>
      </w:r>
      <w:r>
        <w:tab/>
        <w:t>Demonstrate effective communication skills.</w:t>
      </w:r>
    </w:p>
    <w:p w14:paraId="010EB0FB"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784"/>
        <w:gridCol w:w="1061"/>
        <w:gridCol w:w="1113"/>
        <w:gridCol w:w="892"/>
      </w:tblGrid>
      <w:tr w:rsidR="00524713" w14:paraId="729FF555" w14:textId="77777777" w:rsidTr="00F5534F">
        <w:tblPrEx>
          <w:tblCellMar>
            <w:top w:w="0" w:type="dxa"/>
            <w:bottom w:w="0" w:type="dxa"/>
          </w:tblCellMar>
        </w:tblPrEx>
        <w:tc>
          <w:tcPr>
            <w:tcW w:w="1908" w:type="dxa"/>
            <w:shd w:val="clear" w:color="auto" w:fill="E0E0E0"/>
          </w:tcPr>
          <w:p w14:paraId="2BA82FBA"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312" w:type="dxa"/>
            <w:gridSpan w:val="2"/>
            <w:shd w:val="clear" w:color="auto" w:fill="E0E0E0"/>
          </w:tcPr>
          <w:p w14:paraId="6E3BC24B"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0599A6C8"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4AFDFBA2" w14:textId="77777777" w:rsidTr="00F5534F">
        <w:tblPrEx>
          <w:tblCellMar>
            <w:top w:w="0" w:type="dxa"/>
            <w:bottom w:w="0" w:type="dxa"/>
          </w:tblCellMar>
        </w:tblPrEx>
        <w:tc>
          <w:tcPr>
            <w:tcW w:w="1908" w:type="dxa"/>
          </w:tcPr>
          <w:p w14:paraId="7D93C44C" w14:textId="77777777" w:rsidR="00524713" w:rsidRDefault="00524713">
            <w:pPr>
              <w:autoSpaceDE w:val="0"/>
              <w:autoSpaceDN w:val="0"/>
              <w:adjustRightInd w:val="0"/>
              <w:rPr>
                <w:kern w:val="2"/>
                <w:sz w:val="16"/>
                <w:szCs w:val="23"/>
              </w:rPr>
            </w:pPr>
            <w:r>
              <w:rPr>
                <w:kern w:val="2"/>
                <w:sz w:val="16"/>
                <w:szCs w:val="23"/>
              </w:rPr>
              <w:t>1. Demonstrate clear and logical written, verbal, and non-verbal communication.</w:t>
            </w:r>
          </w:p>
          <w:p w14:paraId="28DE92B8" w14:textId="77777777" w:rsidR="00524713" w:rsidRDefault="00524713">
            <w:pPr>
              <w:autoSpaceDE w:val="0"/>
              <w:autoSpaceDN w:val="0"/>
              <w:adjustRightInd w:val="0"/>
              <w:rPr>
                <w:kern w:val="2"/>
                <w:sz w:val="16"/>
                <w:szCs w:val="23"/>
              </w:rPr>
            </w:pPr>
            <w:r>
              <w:rPr>
                <w:kern w:val="2"/>
                <w:sz w:val="16"/>
                <w:szCs w:val="23"/>
              </w:rPr>
              <w:t>2. Demonstrate positive interpersonal skills to resolve conflict, negotiate, work as a team, and provide leadership.</w:t>
            </w:r>
          </w:p>
          <w:p w14:paraId="7DAF611A" w14:textId="77777777" w:rsidR="00524713" w:rsidRDefault="00524713">
            <w:pPr>
              <w:autoSpaceDE w:val="0"/>
              <w:autoSpaceDN w:val="0"/>
              <w:adjustRightInd w:val="0"/>
              <w:rPr>
                <w:kern w:val="2"/>
                <w:sz w:val="16"/>
                <w:szCs w:val="23"/>
              </w:rPr>
            </w:pPr>
            <w:r>
              <w:rPr>
                <w:kern w:val="2"/>
                <w:sz w:val="16"/>
                <w:szCs w:val="23"/>
              </w:rPr>
              <w:lastRenderedPageBreak/>
              <w:t>3. Use accepted consumer affairs terminology and technical information.</w:t>
            </w:r>
          </w:p>
          <w:p w14:paraId="4C2D0E7E" w14:textId="77777777" w:rsidR="00524713" w:rsidRDefault="00524713">
            <w:pPr>
              <w:autoSpaceDE w:val="0"/>
              <w:autoSpaceDN w:val="0"/>
              <w:adjustRightInd w:val="0"/>
              <w:rPr>
                <w:kern w:val="2"/>
                <w:sz w:val="16"/>
                <w:szCs w:val="23"/>
              </w:rPr>
            </w:pPr>
            <w:r>
              <w:rPr>
                <w:kern w:val="2"/>
                <w:sz w:val="16"/>
                <w:szCs w:val="23"/>
              </w:rPr>
              <w:t>4. Practice client and interpersonal relations skills.</w:t>
            </w:r>
          </w:p>
          <w:p w14:paraId="7791CEE9" w14:textId="77777777" w:rsidR="00524713" w:rsidRDefault="00524713">
            <w:pPr>
              <w:autoSpaceDE w:val="0"/>
              <w:autoSpaceDN w:val="0"/>
              <w:adjustRightInd w:val="0"/>
              <w:rPr>
                <w:kern w:val="2"/>
                <w:sz w:val="16"/>
                <w:szCs w:val="23"/>
              </w:rPr>
            </w:pPr>
            <w:r>
              <w:rPr>
                <w:kern w:val="2"/>
                <w:sz w:val="16"/>
                <w:szCs w:val="23"/>
              </w:rPr>
              <w:t xml:space="preserve">5. Demonstrate respect for individual differences with sensitivity to anti-bias, gender equity, age, and cultural diversity. </w:t>
            </w:r>
          </w:p>
          <w:p w14:paraId="2FBBCA5D" w14:textId="77777777" w:rsidR="00524713" w:rsidRDefault="00524713">
            <w:pPr>
              <w:autoSpaceDE w:val="0"/>
              <w:autoSpaceDN w:val="0"/>
              <w:adjustRightInd w:val="0"/>
              <w:rPr>
                <w:kern w:val="2"/>
                <w:sz w:val="16"/>
                <w:szCs w:val="23"/>
              </w:rPr>
            </w:pPr>
            <w:r>
              <w:rPr>
                <w:kern w:val="2"/>
                <w:sz w:val="16"/>
                <w:szCs w:val="23"/>
              </w:rPr>
              <w:t>6. Demonstrate commitment, enthusiasm, and initiative to business goals and</w:t>
            </w:r>
          </w:p>
          <w:p w14:paraId="524F263B" w14:textId="77777777" w:rsidR="00524713" w:rsidRDefault="00524713">
            <w:pPr>
              <w:autoSpaceDE w:val="0"/>
              <w:autoSpaceDN w:val="0"/>
              <w:adjustRightInd w:val="0"/>
              <w:rPr>
                <w:kern w:val="2"/>
                <w:sz w:val="16"/>
                <w:szCs w:val="23"/>
              </w:rPr>
            </w:pPr>
            <w:r>
              <w:rPr>
                <w:kern w:val="2"/>
                <w:sz w:val="16"/>
                <w:szCs w:val="23"/>
              </w:rPr>
              <w:t>improvements.</w:t>
            </w:r>
          </w:p>
          <w:p w14:paraId="417A741C" w14:textId="77777777" w:rsidR="00524713" w:rsidRDefault="00524713">
            <w:pPr>
              <w:autoSpaceDE w:val="0"/>
              <w:autoSpaceDN w:val="0"/>
              <w:adjustRightInd w:val="0"/>
              <w:rPr>
                <w:bCs/>
                <w:kern w:val="2"/>
                <w:sz w:val="16"/>
                <w:szCs w:val="24"/>
              </w:rPr>
            </w:pPr>
            <w:r>
              <w:rPr>
                <w:kern w:val="2"/>
                <w:sz w:val="16"/>
                <w:szCs w:val="23"/>
              </w:rPr>
              <w:t>7. Exercise professional ethics in all matters related to the workplace.</w:t>
            </w:r>
          </w:p>
        </w:tc>
        <w:tc>
          <w:tcPr>
            <w:tcW w:w="1100" w:type="dxa"/>
          </w:tcPr>
          <w:p w14:paraId="11C52560" w14:textId="77777777" w:rsidR="00524713" w:rsidRDefault="00524713">
            <w:pPr>
              <w:autoSpaceDE w:val="0"/>
              <w:autoSpaceDN w:val="0"/>
              <w:adjustRightInd w:val="0"/>
              <w:rPr>
                <w:bCs/>
                <w:kern w:val="2"/>
                <w:sz w:val="16"/>
              </w:rPr>
            </w:pPr>
            <w:r>
              <w:rPr>
                <w:bCs/>
                <w:kern w:val="2"/>
                <w:sz w:val="16"/>
              </w:rPr>
              <w:lastRenderedPageBreak/>
              <w:t>ELA</w:t>
            </w:r>
          </w:p>
          <w:p w14:paraId="53378720" w14:textId="77777777" w:rsidR="00524713" w:rsidRDefault="00524713">
            <w:pPr>
              <w:autoSpaceDE w:val="0"/>
              <w:autoSpaceDN w:val="0"/>
              <w:adjustRightInd w:val="0"/>
              <w:rPr>
                <w:kern w:val="2"/>
                <w:sz w:val="16"/>
                <w:szCs w:val="23"/>
              </w:rPr>
            </w:pPr>
            <w:r>
              <w:rPr>
                <w:kern w:val="2"/>
                <w:sz w:val="16"/>
                <w:szCs w:val="23"/>
              </w:rPr>
              <w:t>1-1,3,4</w:t>
            </w:r>
          </w:p>
          <w:p w14:paraId="1447B9C2" w14:textId="77777777" w:rsidR="00524713" w:rsidRDefault="00524713">
            <w:pPr>
              <w:autoSpaceDE w:val="0"/>
              <w:autoSpaceDN w:val="0"/>
              <w:adjustRightInd w:val="0"/>
              <w:rPr>
                <w:kern w:val="2"/>
                <w:sz w:val="16"/>
                <w:szCs w:val="23"/>
              </w:rPr>
            </w:pPr>
            <w:r>
              <w:rPr>
                <w:kern w:val="2"/>
                <w:sz w:val="16"/>
                <w:szCs w:val="23"/>
              </w:rPr>
              <w:t>2-1,2,6</w:t>
            </w:r>
          </w:p>
          <w:p w14:paraId="1EAE06DE" w14:textId="77777777" w:rsidR="00524713" w:rsidRDefault="00524713">
            <w:pPr>
              <w:autoSpaceDE w:val="0"/>
              <w:autoSpaceDN w:val="0"/>
              <w:adjustRightInd w:val="0"/>
              <w:rPr>
                <w:kern w:val="2"/>
                <w:sz w:val="16"/>
                <w:szCs w:val="23"/>
              </w:rPr>
            </w:pPr>
            <w:r>
              <w:rPr>
                <w:kern w:val="2"/>
                <w:sz w:val="16"/>
                <w:szCs w:val="23"/>
              </w:rPr>
              <w:t>3-1,2,3</w:t>
            </w:r>
          </w:p>
          <w:p w14:paraId="154A3FC1" w14:textId="77777777" w:rsidR="00524713" w:rsidRDefault="00524713">
            <w:pPr>
              <w:autoSpaceDE w:val="0"/>
              <w:autoSpaceDN w:val="0"/>
              <w:adjustRightInd w:val="0"/>
              <w:rPr>
                <w:kern w:val="2"/>
                <w:sz w:val="16"/>
                <w:szCs w:val="23"/>
              </w:rPr>
            </w:pPr>
            <w:r>
              <w:rPr>
                <w:kern w:val="2"/>
                <w:sz w:val="16"/>
                <w:szCs w:val="23"/>
              </w:rPr>
              <w:t>4-1,2,3,4,5,6</w:t>
            </w:r>
          </w:p>
          <w:p w14:paraId="5C7C7F11" w14:textId="77777777" w:rsidR="00524713" w:rsidRDefault="00524713">
            <w:pPr>
              <w:autoSpaceDE w:val="0"/>
              <w:autoSpaceDN w:val="0"/>
              <w:adjustRightInd w:val="0"/>
              <w:rPr>
                <w:kern w:val="2"/>
                <w:sz w:val="16"/>
                <w:szCs w:val="23"/>
              </w:rPr>
            </w:pPr>
            <w:r>
              <w:rPr>
                <w:kern w:val="2"/>
                <w:sz w:val="16"/>
                <w:szCs w:val="23"/>
              </w:rPr>
              <w:t>5-1,2,3,6</w:t>
            </w:r>
          </w:p>
          <w:p w14:paraId="2F23929B" w14:textId="77777777" w:rsidR="00524713" w:rsidRDefault="00524713">
            <w:pPr>
              <w:autoSpaceDE w:val="0"/>
              <w:autoSpaceDN w:val="0"/>
              <w:adjustRightInd w:val="0"/>
              <w:rPr>
                <w:kern w:val="2"/>
                <w:sz w:val="16"/>
                <w:szCs w:val="23"/>
              </w:rPr>
            </w:pPr>
            <w:r>
              <w:rPr>
                <w:kern w:val="2"/>
                <w:sz w:val="16"/>
                <w:szCs w:val="23"/>
              </w:rPr>
              <w:t>7-1,2,4</w:t>
            </w:r>
          </w:p>
          <w:p w14:paraId="02BC1F93" w14:textId="77777777" w:rsidR="00524713" w:rsidRDefault="00524713">
            <w:pPr>
              <w:autoSpaceDE w:val="0"/>
              <w:autoSpaceDN w:val="0"/>
              <w:adjustRightInd w:val="0"/>
              <w:rPr>
                <w:bCs/>
                <w:kern w:val="2"/>
                <w:sz w:val="16"/>
              </w:rPr>
            </w:pPr>
            <w:r>
              <w:rPr>
                <w:bCs/>
                <w:kern w:val="2"/>
                <w:sz w:val="16"/>
              </w:rPr>
              <w:t>Math</w:t>
            </w:r>
          </w:p>
          <w:p w14:paraId="06140706" w14:textId="77777777" w:rsidR="00524713" w:rsidRDefault="00524713">
            <w:pPr>
              <w:autoSpaceDE w:val="0"/>
              <w:autoSpaceDN w:val="0"/>
              <w:adjustRightInd w:val="0"/>
              <w:rPr>
                <w:bCs/>
                <w:kern w:val="2"/>
                <w:sz w:val="16"/>
                <w:szCs w:val="24"/>
              </w:rPr>
            </w:pPr>
            <w:r>
              <w:rPr>
                <w:kern w:val="2"/>
                <w:sz w:val="16"/>
                <w:szCs w:val="23"/>
              </w:rPr>
              <w:t>N-5</w:t>
            </w:r>
          </w:p>
        </w:tc>
        <w:tc>
          <w:tcPr>
            <w:tcW w:w="1212" w:type="dxa"/>
          </w:tcPr>
          <w:p w14:paraId="495E22A2" w14:textId="77777777" w:rsidR="00524713" w:rsidRDefault="00524713">
            <w:pPr>
              <w:autoSpaceDE w:val="0"/>
              <w:autoSpaceDN w:val="0"/>
              <w:adjustRightInd w:val="0"/>
              <w:rPr>
                <w:bCs/>
                <w:kern w:val="2"/>
                <w:sz w:val="16"/>
              </w:rPr>
            </w:pPr>
            <w:r>
              <w:rPr>
                <w:bCs/>
                <w:kern w:val="2"/>
                <w:sz w:val="16"/>
              </w:rPr>
              <w:t>Social Studies</w:t>
            </w:r>
          </w:p>
          <w:p w14:paraId="3B638D30" w14:textId="77777777" w:rsidR="00524713" w:rsidRDefault="00524713">
            <w:pPr>
              <w:autoSpaceDE w:val="0"/>
              <w:autoSpaceDN w:val="0"/>
              <w:adjustRightInd w:val="0"/>
              <w:rPr>
                <w:kern w:val="2"/>
                <w:sz w:val="16"/>
                <w:szCs w:val="23"/>
              </w:rPr>
            </w:pPr>
            <w:r>
              <w:rPr>
                <w:kern w:val="2"/>
                <w:sz w:val="16"/>
                <w:szCs w:val="23"/>
              </w:rPr>
              <w:t>G-1B-1,2,3,4</w:t>
            </w:r>
          </w:p>
          <w:p w14:paraId="752C4E04" w14:textId="77777777" w:rsidR="00524713" w:rsidRDefault="00524713">
            <w:pPr>
              <w:autoSpaceDE w:val="0"/>
              <w:autoSpaceDN w:val="0"/>
              <w:adjustRightInd w:val="0"/>
              <w:rPr>
                <w:kern w:val="2"/>
                <w:sz w:val="16"/>
                <w:szCs w:val="23"/>
              </w:rPr>
            </w:pPr>
            <w:r>
              <w:rPr>
                <w:kern w:val="2"/>
                <w:sz w:val="16"/>
                <w:szCs w:val="23"/>
              </w:rPr>
              <w:t>G-1D-1,2,3,4</w:t>
            </w:r>
          </w:p>
          <w:p w14:paraId="3FB9D8A7" w14:textId="77777777" w:rsidR="00524713" w:rsidRDefault="00524713">
            <w:pPr>
              <w:autoSpaceDE w:val="0"/>
              <w:autoSpaceDN w:val="0"/>
              <w:adjustRightInd w:val="0"/>
              <w:rPr>
                <w:kern w:val="2"/>
                <w:sz w:val="16"/>
                <w:szCs w:val="23"/>
              </w:rPr>
            </w:pPr>
            <w:r>
              <w:rPr>
                <w:kern w:val="2"/>
                <w:sz w:val="16"/>
                <w:szCs w:val="23"/>
              </w:rPr>
              <w:t>H-1A-6</w:t>
            </w:r>
          </w:p>
          <w:p w14:paraId="57B95968" w14:textId="77777777" w:rsidR="00524713" w:rsidRDefault="00524713">
            <w:pPr>
              <w:autoSpaceDE w:val="0"/>
              <w:autoSpaceDN w:val="0"/>
              <w:adjustRightInd w:val="0"/>
              <w:rPr>
                <w:bCs/>
                <w:kern w:val="2"/>
                <w:sz w:val="16"/>
                <w:szCs w:val="24"/>
              </w:rPr>
            </w:pPr>
            <w:r>
              <w:rPr>
                <w:kern w:val="2"/>
                <w:sz w:val="16"/>
                <w:szCs w:val="23"/>
              </w:rPr>
              <w:t>E-1B-2</w:t>
            </w:r>
          </w:p>
        </w:tc>
        <w:tc>
          <w:tcPr>
            <w:tcW w:w="892" w:type="dxa"/>
          </w:tcPr>
          <w:p w14:paraId="7CA7C358" w14:textId="77777777" w:rsidR="00524713" w:rsidRDefault="00524713">
            <w:pPr>
              <w:autoSpaceDE w:val="0"/>
              <w:autoSpaceDN w:val="0"/>
              <w:adjustRightInd w:val="0"/>
              <w:rPr>
                <w:bCs/>
                <w:kern w:val="2"/>
                <w:sz w:val="16"/>
                <w:szCs w:val="24"/>
              </w:rPr>
            </w:pPr>
            <w:r>
              <w:rPr>
                <w:kern w:val="2"/>
                <w:sz w:val="16"/>
                <w:szCs w:val="23"/>
              </w:rPr>
              <w:t>1,2,3,4,5</w:t>
            </w:r>
          </w:p>
        </w:tc>
      </w:tr>
    </w:tbl>
    <w:p w14:paraId="0CAB48A7" w14:textId="77777777" w:rsidR="00524713" w:rsidRDefault="00524713">
      <w:pPr>
        <w:pStyle w:val="A"/>
      </w:pPr>
    </w:p>
    <w:p w14:paraId="220ED722" w14:textId="77777777" w:rsidR="00524713" w:rsidRDefault="00524713">
      <w:pPr>
        <w:pStyle w:val="1"/>
      </w:pPr>
      <w:r>
        <w:t>18.</w:t>
      </w:r>
      <w:r>
        <w:tab/>
        <w:t>Evaluate career paths within consumer affairs occupations.</w:t>
      </w:r>
    </w:p>
    <w:p w14:paraId="2E5FEA20"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ayout w:type="fixed"/>
        <w:tblLook w:val="0000" w:firstRow="0" w:lastRow="0" w:firstColumn="0" w:lastColumn="0" w:noHBand="0" w:noVBand="0"/>
      </w:tblPr>
      <w:tblGrid>
        <w:gridCol w:w="1908"/>
        <w:gridCol w:w="1100"/>
        <w:gridCol w:w="1200"/>
        <w:gridCol w:w="900"/>
      </w:tblGrid>
      <w:tr w:rsidR="00524713" w14:paraId="5AA41203" w14:textId="77777777">
        <w:tblPrEx>
          <w:tblCellMar>
            <w:top w:w="0" w:type="dxa"/>
            <w:bottom w:w="0" w:type="dxa"/>
          </w:tblCellMar>
        </w:tblPrEx>
        <w:trPr>
          <w:cantSplit/>
        </w:trPr>
        <w:tc>
          <w:tcPr>
            <w:tcW w:w="1908" w:type="dxa"/>
            <w:shd w:val="clear" w:color="auto" w:fill="E0E0E0"/>
          </w:tcPr>
          <w:p w14:paraId="30A59F00"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300" w:type="dxa"/>
            <w:gridSpan w:val="2"/>
            <w:shd w:val="clear" w:color="auto" w:fill="E0E0E0"/>
          </w:tcPr>
          <w:p w14:paraId="5CD18084"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900" w:type="dxa"/>
            <w:shd w:val="clear" w:color="auto" w:fill="E0E0E0"/>
          </w:tcPr>
          <w:p w14:paraId="6C3C26A9"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40FA9F09" w14:textId="77777777">
        <w:tblPrEx>
          <w:tblCellMar>
            <w:top w:w="0" w:type="dxa"/>
            <w:bottom w:w="0" w:type="dxa"/>
          </w:tblCellMar>
        </w:tblPrEx>
        <w:tc>
          <w:tcPr>
            <w:tcW w:w="1908" w:type="dxa"/>
          </w:tcPr>
          <w:p w14:paraId="6353D73A" w14:textId="77777777" w:rsidR="00524713" w:rsidRDefault="00524713">
            <w:pPr>
              <w:autoSpaceDE w:val="0"/>
              <w:autoSpaceDN w:val="0"/>
              <w:adjustRightInd w:val="0"/>
              <w:rPr>
                <w:kern w:val="2"/>
                <w:sz w:val="16"/>
                <w:szCs w:val="23"/>
              </w:rPr>
            </w:pPr>
            <w:r>
              <w:rPr>
                <w:kern w:val="2"/>
                <w:sz w:val="16"/>
                <w:szCs w:val="23"/>
              </w:rPr>
              <w:t xml:space="preserve">1. Assess the importance of consumer affairs occupations in the </w:t>
            </w:r>
            <w:smartTag w:uri="urn:schemas-microsoft-com:office:smarttags" w:element="place">
              <w:smartTag w:uri="urn:schemas-microsoft-com:office:smarttags" w:element="country-region">
                <w:r>
                  <w:rPr>
                    <w:kern w:val="2"/>
                    <w:sz w:val="16"/>
                    <w:szCs w:val="23"/>
                  </w:rPr>
                  <w:t>United States</w:t>
                </w:r>
              </w:smartTag>
            </w:smartTag>
            <w:r>
              <w:rPr>
                <w:kern w:val="2"/>
                <w:sz w:val="16"/>
                <w:szCs w:val="23"/>
              </w:rPr>
              <w:t xml:space="preserve"> and the world.</w:t>
            </w:r>
          </w:p>
          <w:p w14:paraId="2274B99E" w14:textId="77777777" w:rsidR="00524713" w:rsidRDefault="00524713">
            <w:pPr>
              <w:autoSpaceDE w:val="0"/>
              <w:autoSpaceDN w:val="0"/>
              <w:adjustRightInd w:val="0"/>
              <w:rPr>
                <w:kern w:val="2"/>
                <w:sz w:val="16"/>
                <w:szCs w:val="23"/>
              </w:rPr>
            </w:pPr>
            <w:r>
              <w:rPr>
                <w:kern w:val="2"/>
                <w:sz w:val="16"/>
                <w:szCs w:val="23"/>
              </w:rPr>
              <w:t>2. Research the roles and functions of individuals engaged in careers in consumer affairs occupations.</w:t>
            </w:r>
          </w:p>
          <w:p w14:paraId="7301AB4D" w14:textId="77777777" w:rsidR="00524713" w:rsidRDefault="00524713">
            <w:pPr>
              <w:autoSpaceDE w:val="0"/>
              <w:autoSpaceDN w:val="0"/>
              <w:adjustRightInd w:val="0"/>
              <w:rPr>
                <w:kern w:val="2"/>
                <w:sz w:val="16"/>
                <w:szCs w:val="23"/>
              </w:rPr>
            </w:pPr>
            <w:r>
              <w:rPr>
                <w:kern w:val="2"/>
                <w:sz w:val="16"/>
                <w:szCs w:val="23"/>
              </w:rPr>
              <w:t>3. Assess employment opportunities and preparation requirements.</w:t>
            </w:r>
          </w:p>
          <w:p w14:paraId="22159F10" w14:textId="77777777" w:rsidR="00524713" w:rsidRDefault="00524713">
            <w:pPr>
              <w:autoSpaceDE w:val="0"/>
              <w:autoSpaceDN w:val="0"/>
              <w:adjustRightInd w:val="0"/>
              <w:rPr>
                <w:kern w:val="2"/>
                <w:sz w:val="16"/>
                <w:szCs w:val="23"/>
              </w:rPr>
            </w:pPr>
            <w:r>
              <w:rPr>
                <w:kern w:val="2"/>
                <w:sz w:val="16"/>
                <w:szCs w:val="23"/>
              </w:rPr>
              <w:t>4. Review education and training requirements for different levels of employment.</w:t>
            </w:r>
          </w:p>
          <w:p w14:paraId="3283E67B" w14:textId="77777777" w:rsidR="00524713" w:rsidRDefault="00524713">
            <w:pPr>
              <w:autoSpaceDE w:val="0"/>
              <w:autoSpaceDN w:val="0"/>
              <w:adjustRightInd w:val="0"/>
              <w:rPr>
                <w:kern w:val="2"/>
                <w:sz w:val="16"/>
                <w:szCs w:val="23"/>
              </w:rPr>
            </w:pPr>
            <w:r>
              <w:rPr>
                <w:kern w:val="2"/>
                <w:sz w:val="16"/>
                <w:szCs w:val="23"/>
              </w:rPr>
              <w:t>5. Assess the impact of consumer affairs occupations on the local, state, national, and global economies.</w:t>
            </w:r>
          </w:p>
          <w:p w14:paraId="092DC2F8" w14:textId="77777777" w:rsidR="00524713" w:rsidRDefault="00524713">
            <w:pPr>
              <w:autoSpaceDE w:val="0"/>
              <w:autoSpaceDN w:val="0"/>
              <w:adjustRightInd w:val="0"/>
              <w:rPr>
                <w:kern w:val="2"/>
                <w:sz w:val="16"/>
                <w:szCs w:val="23"/>
              </w:rPr>
            </w:pPr>
            <w:r>
              <w:rPr>
                <w:kern w:val="2"/>
                <w:sz w:val="16"/>
                <w:szCs w:val="23"/>
              </w:rPr>
              <w:t>6. Research entrepreneurial opportunities related to these careers.</w:t>
            </w:r>
          </w:p>
          <w:p w14:paraId="3B9D661B" w14:textId="77777777" w:rsidR="00524713" w:rsidRDefault="00524713">
            <w:pPr>
              <w:autoSpaceDE w:val="0"/>
              <w:autoSpaceDN w:val="0"/>
              <w:adjustRightInd w:val="0"/>
              <w:rPr>
                <w:bCs/>
                <w:kern w:val="2"/>
                <w:sz w:val="16"/>
                <w:szCs w:val="24"/>
              </w:rPr>
            </w:pPr>
            <w:r>
              <w:rPr>
                <w:kern w:val="2"/>
                <w:sz w:val="16"/>
                <w:szCs w:val="23"/>
              </w:rPr>
              <w:t>7. Assess how interests, education, personal priorities, and family responsibilities affect career choices in these areas.</w:t>
            </w:r>
          </w:p>
        </w:tc>
        <w:tc>
          <w:tcPr>
            <w:tcW w:w="1100" w:type="dxa"/>
          </w:tcPr>
          <w:p w14:paraId="2062F4A0" w14:textId="77777777" w:rsidR="00524713" w:rsidRDefault="00524713">
            <w:pPr>
              <w:autoSpaceDE w:val="0"/>
              <w:autoSpaceDN w:val="0"/>
              <w:adjustRightInd w:val="0"/>
              <w:rPr>
                <w:bCs/>
                <w:kern w:val="2"/>
                <w:sz w:val="16"/>
              </w:rPr>
            </w:pPr>
            <w:r>
              <w:rPr>
                <w:bCs/>
                <w:kern w:val="2"/>
                <w:sz w:val="16"/>
              </w:rPr>
              <w:t>ELA</w:t>
            </w:r>
          </w:p>
          <w:p w14:paraId="0F4F574C" w14:textId="77777777" w:rsidR="00524713" w:rsidRDefault="00524713">
            <w:pPr>
              <w:autoSpaceDE w:val="0"/>
              <w:autoSpaceDN w:val="0"/>
              <w:adjustRightInd w:val="0"/>
              <w:rPr>
                <w:kern w:val="2"/>
                <w:sz w:val="16"/>
                <w:szCs w:val="23"/>
              </w:rPr>
            </w:pPr>
            <w:r>
              <w:rPr>
                <w:kern w:val="2"/>
                <w:sz w:val="16"/>
                <w:szCs w:val="23"/>
              </w:rPr>
              <w:t>1-3,4,5</w:t>
            </w:r>
          </w:p>
          <w:p w14:paraId="71D4C8C9" w14:textId="77777777" w:rsidR="00524713" w:rsidRDefault="00524713">
            <w:pPr>
              <w:autoSpaceDE w:val="0"/>
              <w:autoSpaceDN w:val="0"/>
              <w:adjustRightInd w:val="0"/>
              <w:rPr>
                <w:kern w:val="2"/>
                <w:sz w:val="16"/>
                <w:szCs w:val="23"/>
              </w:rPr>
            </w:pPr>
            <w:r>
              <w:rPr>
                <w:kern w:val="2"/>
                <w:sz w:val="16"/>
                <w:szCs w:val="23"/>
              </w:rPr>
              <w:t>2-6</w:t>
            </w:r>
          </w:p>
          <w:p w14:paraId="0B27C07B" w14:textId="77777777" w:rsidR="00524713" w:rsidRDefault="00524713">
            <w:pPr>
              <w:autoSpaceDE w:val="0"/>
              <w:autoSpaceDN w:val="0"/>
              <w:adjustRightInd w:val="0"/>
              <w:rPr>
                <w:kern w:val="2"/>
                <w:sz w:val="16"/>
                <w:szCs w:val="23"/>
              </w:rPr>
            </w:pPr>
            <w:r>
              <w:rPr>
                <w:kern w:val="2"/>
                <w:sz w:val="16"/>
                <w:szCs w:val="23"/>
              </w:rPr>
              <w:t>3-1,2,3</w:t>
            </w:r>
          </w:p>
          <w:p w14:paraId="0F0FF319" w14:textId="77777777" w:rsidR="00524713" w:rsidRDefault="00524713">
            <w:pPr>
              <w:autoSpaceDE w:val="0"/>
              <w:autoSpaceDN w:val="0"/>
              <w:adjustRightInd w:val="0"/>
              <w:rPr>
                <w:kern w:val="2"/>
                <w:sz w:val="16"/>
                <w:szCs w:val="23"/>
              </w:rPr>
            </w:pPr>
            <w:r>
              <w:rPr>
                <w:kern w:val="2"/>
                <w:sz w:val="16"/>
                <w:szCs w:val="23"/>
              </w:rPr>
              <w:t>4-1</w:t>
            </w:r>
          </w:p>
          <w:p w14:paraId="71EDB356" w14:textId="77777777" w:rsidR="00524713" w:rsidRDefault="00524713">
            <w:pPr>
              <w:autoSpaceDE w:val="0"/>
              <w:autoSpaceDN w:val="0"/>
              <w:adjustRightInd w:val="0"/>
              <w:rPr>
                <w:kern w:val="2"/>
                <w:sz w:val="16"/>
                <w:szCs w:val="23"/>
              </w:rPr>
            </w:pPr>
            <w:r>
              <w:rPr>
                <w:kern w:val="2"/>
                <w:sz w:val="16"/>
                <w:szCs w:val="23"/>
              </w:rPr>
              <w:t>5-1,2,3,6</w:t>
            </w:r>
          </w:p>
          <w:p w14:paraId="4705DF5B" w14:textId="77777777" w:rsidR="00524713" w:rsidRDefault="00524713">
            <w:pPr>
              <w:autoSpaceDE w:val="0"/>
              <w:autoSpaceDN w:val="0"/>
              <w:adjustRightInd w:val="0"/>
              <w:rPr>
                <w:kern w:val="2"/>
                <w:sz w:val="16"/>
                <w:szCs w:val="23"/>
              </w:rPr>
            </w:pPr>
            <w:r>
              <w:rPr>
                <w:kern w:val="2"/>
                <w:sz w:val="16"/>
                <w:szCs w:val="23"/>
              </w:rPr>
              <w:t>7-1,2,4</w:t>
            </w:r>
          </w:p>
          <w:p w14:paraId="47567C4D" w14:textId="77777777" w:rsidR="00524713" w:rsidRDefault="00524713">
            <w:pPr>
              <w:autoSpaceDE w:val="0"/>
              <w:autoSpaceDN w:val="0"/>
              <w:adjustRightInd w:val="0"/>
              <w:rPr>
                <w:bCs/>
                <w:kern w:val="2"/>
                <w:sz w:val="16"/>
              </w:rPr>
            </w:pPr>
            <w:r>
              <w:rPr>
                <w:bCs/>
                <w:kern w:val="2"/>
                <w:sz w:val="16"/>
              </w:rPr>
              <w:t>Math</w:t>
            </w:r>
          </w:p>
          <w:p w14:paraId="5BEB726F" w14:textId="77777777" w:rsidR="00524713" w:rsidRDefault="00524713">
            <w:pPr>
              <w:autoSpaceDE w:val="0"/>
              <w:autoSpaceDN w:val="0"/>
              <w:adjustRightInd w:val="0"/>
              <w:rPr>
                <w:kern w:val="2"/>
                <w:sz w:val="16"/>
                <w:szCs w:val="23"/>
              </w:rPr>
            </w:pPr>
            <w:r>
              <w:rPr>
                <w:kern w:val="2"/>
                <w:sz w:val="16"/>
                <w:szCs w:val="23"/>
              </w:rPr>
              <w:t>N-1,2</w:t>
            </w:r>
          </w:p>
          <w:p w14:paraId="7291EBB5" w14:textId="77777777" w:rsidR="00524713" w:rsidRDefault="00524713">
            <w:pPr>
              <w:autoSpaceDE w:val="0"/>
              <w:autoSpaceDN w:val="0"/>
              <w:adjustRightInd w:val="0"/>
              <w:rPr>
                <w:kern w:val="2"/>
                <w:sz w:val="16"/>
                <w:szCs w:val="23"/>
              </w:rPr>
            </w:pPr>
            <w:r>
              <w:rPr>
                <w:kern w:val="2"/>
                <w:sz w:val="16"/>
                <w:szCs w:val="23"/>
              </w:rPr>
              <w:t>A-3</w:t>
            </w:r>
          </w:p>
          <w:p w14:paraId="630C615C" w14:textId="77777777" w:rsidR="00524713" w:rsidRDefault="00524713">
            <w:pPr>
              <w:autoSpaceDE w:val="0"/>
              <w:autoSpaceDN w:val="0"/>
              <w:adjustRightInd w:val="0"/>
              <w:rPr>
                <w:kern w:val="2"/>
                <w:sz w:val="16"/>
                <w:szCs w:val="23"/>
              </w:rPr>
            </w:pPr>
            <w:r>
              <w:rPr>
                <w:kern w:val="2"/>
                <w:sz w:val="16"/>
                <w:szCs w:val="23"/>
              </w:rPr>
              <w:t>M-1</w:t>
            </w:r>
          </w:p>
          <w:p w14:paraId="6CFFE1C2" w14:textId="77777777" w:rsidR="00524713" w:rsidRDefault="00524713">
            <w:pPr>
              <w:autoSpaceDE w:val="0"/>
              <w:autoSpaceDN w:val="0"/>
              <w:adjustRightInd w:val="0"/>
              <w:rPr>
                <w:bCs/>
                <w:kern w:val="2"/>
                <w:sz w:val="16"/>
                <w:szCs w:val="24"/>
              </w:rPr>
            </w:pPr>
            <w:r>
              <w:rPr>
                <w:kern w:val="2"/>
                <w:sz w:val="16"/>
                <w:szCs w:val="23"/>
              </w:rPr>
              <w:t>D-1,7</w:t>
            </w:r>
          </w:p>
        </w:tc>
        <w:tc>
          <w:tcPr>
            <w:tcW w:w="1200" w:type="dxa"/>
          </w:tcPr>
          <w:p w14:paraId="2F84B96D" w14:textId="77777777" w:rsidR="00524713" w:rsidRDefault="00524713">
            <w:pPr>
              <w:autoSpaceDE w:val="0"/>
              <w:autoSpaceDN w:val="0"/>
              <w:adjustRightInd w:val="0"/>
              <w:rPr>
                <w:bCs/>
                <w:kern w:val="2"/>
                <w:sz w:val="16"/>
              </w:rPr>
            </w:pPr>
            <w:r>
              <w:rPr>
                <w:bCs/>
                <w:kern w:val="2"/>
                <w:sz w:val="16"/>
              </w:rPr>
              <w:t>Social Studies</w:t>
            </w:r>
          </w:p>
          <w:p w14:paraId="11CA5E72" w14:textId="77777777" w:rsidR="00524713" w:rsidRDefault="00524713">
            <w:pPr>
              <w:autoSpaceDE w:val="0"/>
              <w:autoSpaceDN w:val="0"/>
              <w:adjustRightInd w:val="0"/>
              <w:rPr>
                <w:kern w:val="2"/>
                <w:sz w:val="16"/>
                <w:szCs w:val="23"/>
              </w:rPr>
            </w:pPr>
            <w:r>
              <w:rPr>
                <w:kern w:val="2"/>
                <w:sz w:val="16"/>
                <w:szCs w:val="23"/>
              </w:rPr>
              <w:t>G-1B-1,4</w:t>
            </w:r>
          </w:p>
          <w:p w14:paraId="1B95F8B5" w14:textId="77777777" w:rsidR="00524713" w:rsidRDefault="00524713">
            <w:pPr>
              <w:autoSpaceDE w:val="0"/>
              <w:autoSpaceDN w:val="0"/>
              <w:adjustRightInd w:val="0"/>
              <w:rPr>
                <w:kern w:val="2"/>
                <w:sz w:val="16"/>
                <w:szCs w:val="23"/>
              </w:rPr>
            </w:pPr>
            <w:r>
              <w:rPr>
                <w:kern w:val="2"/>
                <w:sz w:val="16"/>
                <w:szCs w:val="23"/>
              </w:rPr>
              <w:t>G-1C-2,3,4,6</w:t>
            </w:r>
          </w:p>
          <w:p w14:paraId="6373018E" w14:textId="77777777" w:rsidR="00524713" w:rsidRDefault="00524713">
            <w:pPr>
              <w:autoSpaceDE w:val="0"/>
              <w:autoSpaceDN w:val="0"/>
              <w:adjustRightInd w:val="0"/>
              <w:rPr>
                <w:kern w:val="2"/>
                <w:sz w:val="16"/>
                <w:szCs w:val="23"/>
              </w:rPr>
            </w:pPr>
            <w:r>
              <w:rPr>
                <w:kern w:val="2"/>
                <w:sz w:val="16"/>
                <w:szCs w:val="23"/>
              </w:rPr>
              <w:t>G-1D-5</w:t>
            </w:r>
          </w:p>
          <w:p w14:paraId="4E0FA191" w14:textId="77777777" w:rsidR="00524713" w:rsidRDefault="00524713">
            <w:pPr>
              <w:autoSpaceDE w:val="0"/>
              <w:autoSpaceDN w:val="0"/>
              <w:adjustRightInd w:val="0"/>
              <w:rPr>
                <w:kern w:val="2"/>
                <w:sz w:val="16"/>
                <w:szCs w:val="23"/>
              </w:rPr>
            </w:pPr>
            <w:r>
              <w:rPr>
                <w:kern w:val="2"/>
                <w:sz w:val="16"/>
                <w:szCs w:val="23"/>
              </w:rPr>
              <w:t>C-1D-1</w:t>
            </w:r>
          </w:p>
          <w:p w14:paraId="48B6109E" w14:textId="77777777" w:rsidR="00524713" w:rsidRDefault="00524713">
            <w:pPr>
              <w:autoSpaceDE w:val="0"/>
              <w:autoSpaceDN w:val="0"/>
              <w:adjustRightInd w:val="0"/>
              <w:rPr>
                <w:kern w:val="2"/>
                <w:sz w:val="16"/>
                <w:szCs w:val="23"/>
              </w:rPr>
            </w:pPr>
            <w:r>
              <w:rPr>
                <w:kern w:val="2"/>
                <w:sz w:val="16"/>
                <w:szCs w:val="23"/>
              </w:rPr>
              <w:t>E-1A-3</w:t>
            </w:r>
          </w:p>
          <w:p w14:paraId="0BA8482E" w14:textId="77777777" w:rsidR="00524713" w:rsidRDefault="00524713">
            <w:pPr>
              <w:autoSpaceDE w:val="0"/>
              <w:autoSpaceDN w:val="0"/>
              <w:adjustRightInd w:val="0"/>
              <w:rPr>
                <w:kern w:val="2"/>
                <w:sz w:val="16"/>
                <w:szCs w:val="23"/>
              </w:rPr>
            </w:pPr>
            <w:r>
              <w:rPr>
                <w:kern w:val="2"/>
                <w:sz w:val="16"/>
                <w:szCs w:val="23"/>
              </w:rPr>
              <w:t>E-1C-3</w:t>
            </w:r>
          </w:p>
          <w:p w14:paraId="51E5CAD3" w14:textId="77777777" w:rsidR="00524713" w:rsidRDefault="00524713">
            <w:pPr>
              <w:autoSpaceDE w:val="0"/>
              <w:autoSpaceDN w:val="0"/>
              <w:adjustRightInd w:val="0"/>
              <w:rPr>
                <w:bCs/>
                <w:kern w:val="2"/>
                <w:sz w:val="16"/>
                <w:szCs w:val="24"/>
              </w:rPr>
            </w:pPr>
            <w:r>
              <w:rPr>
                <w:kern w:val="2"/>
                <w:sz w:val="16"/>
                <w:szCs w:val="23"/>
              </w:rPr>
              <w:t>H-1C-15</w:t>
            </w:r>
          </w:p>
        </w:tc>
        <w:tc>
          <w:tcPr>
            <w:tcW w:w="900" w:type="dxa"/>
          </w:tcPr>
          <w:p w14:paraId="77A2F0BE" w14:textId="77777777" w:rsidR="00524713" w:rsidRDefault="00524713">
            <w:pPr>
              <w:autoSpaceDE w:val="0"/>
              <w:autoSpaceDN w:val="0"/>
              <w:adjustRightInd w:val="0"/>
              <w:rPr>
                <w:bCs/>
                <w:kern w:val="2"/>
                <w:sz w:val="16"/>
                <w:szCs w:val="24"/>
              </w:rPr>
            </w:pPr>
            <w:r>
              <w:rPr>
                <w:kern w:val="2"/>
                <w:sz w:val="16"/>
                <w:szCs w:val="23"/>
              </w:rPr>
              <w:t>1,2,3,4,5</w:t>
            </w:r>
          </w:p>
        </w:tc>
      </w:tr>
    </w:tbl>
    <w:p w14:paraId="69B3F967" w14:textId="77777777" w:rsidR="00524713" w:rsidRDefault="00524713">
      <w:pPr>
        <w:pStyle w:val="A"/>
      </w:pPr>
    </w:p>
    <w:p w14:paraId="3873DC27" w14:textId="77777777" w:rsidR="00524713" w:rsidRDefault="00524713">
      <w:pPr>
        <w:pStyle w:val="A"/>
      </w:pPr>
      <w:r>
        <w:t>C.</w:t>
      </w:r>
      <w:r>
        <w:tab/>
      </w:r>
      <w:proofErr w:type="gramStart"/>
      <w:r>
        <w:t>Available Courses</w:t>
      </w:r>
      <w:proofErr w:type="gramEnd"/>
    </w:p>
    <w:p w14:paraId="4FD1A80C" w14:textId="77777777" w:rsidR="00524713" w:rsidRDefault="00524713">
      <w:pPr>
        <w:pStyle w:val="1"/>
      </w:pPr>
      <w:r>
        <w:t>1.</w:t>
      </w:r>
      <w:r>
        <w:tab/>
        <w:t>Family and Consumer Sciences I</w:t>
      </w:r>
    </w:p>
    <w:p w14:paraId="3928B312" w14:textId="77777777" w:rsidR="00524713" w:rsidRDefault="00524713">
      <w:pPr>
        <w:pStyle w:val="1"/>
      </w:pPr>
      <w:r>
        <w:t>2.</w:t>
      </w:r>
      <w:r>
        <w:tab/>
        <w:t>Family and Consumer Sciences II</w:t>
      </w:r>
    </w:p>
    <w:p w14:paraId="696A83CA" w14:textId="77777777" w:rsidR="00524713" w:rsidRDefault="00524713">
      <w:pPr>
        <w:pStyle w:val="1"/>
      </w:pPr>
      <w:r>
        <w:t>3.</w:t>
      </w:r>
      <w:r>
        <w:tab/>
        <w:t>Adult Responsibilities</w:t>
      </w:r>
    </w:p>
    <w:p w14:paraId="364EDCD0" w14:textId="77777777" w:rsidR="00524713" w:rsidRDefault="00524713">
      <w:pPr>
        <w:pStyle w:val="1"/>
      </w:pPr>
      <w:r>
        <w:t>4.</w:t>
      </w:r>
      <w:r>
        <w:tab/>
        <w:t>Family Economics</w:t>
      </w:r>
    </w:p>
    <w:p w14:paraId="0A79D7C8" w14:textId="77777777" w:rsidR="00524713" w:rsidRDefault="00524713">
      <w:pPr>
        <w:pStyle w:val="1"/>
      </w:pPr>
      <w:r>
        <w:t>5.</w:t>
      </w:r>
      <w:r>
        <w:tab/>
        <w:t>Family and Consumer Sciences Cooperative Education</w:t>
      </w:r>
    </w:p>
    <w:p w14:paraId="7F57BA51" w14:textId="77777777" w:rsidR="00524713" w:rsidRDefault="00524713">
      <w:pPr>
        <w:pStyle w:val="1"/>
      </w:pPr>
      <w:r>
        <w:t>6.</w:t>
      </w:r>
      <w:r>
        <w:tab/>
        <w:t>Family Life Education</w:t>
      </w:r>
    </w:p>
    <w:p w14:paraId="6393AB23" w14:textId="77777777" w:rsidR="00524713" w:rsidRDefault="00524713">
      <w:pPr>
        <w:pStyle w:val="AuthorityNote"/>
      </w:pPr>
      <w:r>
        <w:t>AUTHORITY NOTE:</w:t>
      </w:r>
      <w:r>
        <w:tab/>
        <w:t>Promulgated in accordance with R.S.6(A)(10) and R.S. 17:10.</w:t>
      </w:r>
    </w:p>
    <w:p w14:paraId="33194557" w14:textId="77777777" w:rsidR="00524713" w:rsidRDefault="00524713">
      <w:pPr>
        <w:pStyle w:val="HistoricalNote"/>
      </w:pPr>
      <w:r>
        <w:t>HISTORICAL NOTE:</w:t>
      </w:r>
      <w:r>
        <w:tab/>
        <w:t>Promulgated by the Board of Elementary and Secondary Education, LR 29:2719 (December 2003).</w:t>
      </w:r>
    </w:p>
    <w:p w14:paraId="6B85FC76" w14:textId="77777777" w:rsidR="00524713" w:rsidRDefault="00524713">
      <w:pPr>
        <w:pStyle w:val="Section"/>
        <w:rPr>
          <w:sz w:val="32"/>
          <w:szCs w:val="32"/>
        </w:rPr>
      </w:pPr>
      <w:bookmarkStart w:id="27" w:name="_Toc191961081"/>
      <w:r>
        <w:t>§511.</w:t>
      </w:r>
      <w:r>
        <w:tab/>
      </w:r>
      <w:smartTag w:uri="urn:schemas-microsoft-com:office:smarttags" w:element="place">
        <w:r>
          <w:t>Strand</w:t>
        </w:r>
      </w:smartTag>
      <w:r>
        <w:t>: Nutrition and Foods</w:t>
      </w:r>
      <w:bookmarkEnd w:id="27"/>
      <w:r>
        <w:fldChar w:fldCharType="begin"/>
      </w:r>
      <w:r>
        <w:instrText xml:space="preserve"> XE "Strand: Nutrition and Foods" </w:instrText>
      </w:r>
      <w:r>
        <w:fldChar w:fldCharType="end"/>
      </w:r>
    </w:p>
    <w:p w14:paraId="0E331D40" w14:textId="77777777" w:rsidR="00524713" w:rsidRDefault="00524713">
      <w:pPr>
        <w:pStyle w:val="A"/>
      </w:pPr>
      <w:r>
        <w:t>A.</w:t>
      </w:r>
      <w:r>
        <w:tab/>
        <w:t>Focus</w:t>
      </w:r>
    </w:p>
    <w:p w14:paraId="59F5E6C2" w14:textId="77777777" w:rsidR="00524713" w:rsidRDefault="00524713">
      <w:pPr>
        <w:pStyle w:val="1"/>
      </w:pPr>
      <w:r>
        <w:t>1.</w:t>
      </w:r>
      <w:r>
        <w:tab/>
        <w:t>Evaluate nutritional and wellness practices to promote individual and family well-being across the life span.</w:t>
      </w:r>
    </w:p>
    <w:p w14:paraId="49A27765" w14:textId="77777777" w:rsidR="00524713" w:rsidRDefault="00524713">
      <w:pPr>
        <w:pStyle w:val="1"/>
      </w:pPr>
      <w:r>
        <w:t>2.</w:t>
      </w:r>
      <w:r>
        <w:tab/>
        <w:t>Develop career competencies in all aspects of food production and service, food science, dietetics, and nutrition that promote health and wellness of individuals and families.</w:t>
      </w:r>
    </w:p>
    <w:p w14:paraId="78CB2C23" w14:textId="77777777" w:rsidR="00524713" w:rsidRDefault="00524713">
      <w:pPr>
        <w:pStyle w:val="A"/>
      </w:pPr>
      <w:r>
        <w:t>B.</w:t>
      </w:r>
      <w:r>
        <w:tab/>
        <w:t>Standards</w:t>
      </w:r>
    </w:p>
    <w:p w14:paraId="256941BD" w14:textId="77777777" w:rsidR="00524713" w:rsidRDefault="00524713">
      <w:pPr>
        <w:pStyle w:val="1"/>
      </w:pPr>
      <w:r>
        <w:t>1.</w:t>
      </w:r>
      <w:r>
        <w:tab/>
        <w:t>Analyze the internal and external factors that influence nutritional practices and wellness across the life span.</w:t>
      </w:r>
    </w:p>
    <w:p w14:paraId="520BAF6C"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508"/>
        <w:gridCol w:w="1100"/>
        <w:gridCol w:w="1300"/>
        <w:gridCol w:w="900"/>
      </w:tblGrid>
      <w:tr w:rsidR="00524713" w14:paraId="47618BCA" w14:textId="77777777">
        <w:tblPrEx>
          <w:tblCellMar>
            <w:top w:w="0" w:type="dxa"/>
            <w:bottom w:w="0" w:type="dxa"/>
          </w:tblCellMar>
        </w:tblPrEx>
        <w:trPr>
          <w:cantSplit/>
        </w:trPr>
        <w:tc>
          <w:tcPr>
            <w:tcW w:w="1508" w:type="dxa"/>
            <w:shd w:val="clear" w:color="auto" w:fill="E0E0E0"/>
          </w:tcPr>
          <w:p w14:paraId="2555B22E"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00" w:type="dxa"/>
            <w:gridSpan w:val="2"/>
            <w:shd w:val="clear" w:color="auto" w:fill="E0E0E0"/>
          </w:tcPr>
          <w:p w14:paraId="63A1506C"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900" w:type="dxa"/>
            <w:shd w:val="clear" w:color="auto" w:fill="E0E0E0"/>
          </w:tcPr>
          <w:p w14:paraId="3E97248A"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75556A1D" w14:textId="77777777">
        <w:tblPrEx>
          <w:tblCellMar>
            <w:top w:w="0" w:type="dxa"/>
            <w:bottom w:w="0" w:type="dxa"/>
          </w:tblCellMar>
        </w:tblPrEx>
        <w:trPr>
          <w:cantSplit/>
        </w:trPr>
        <w:tc>
          <w:tcPr>
            <w:tcW w:w="1508" w:type="dxa"/>
          </w:tcPr>
          <w:p w14:paraId="043C8D11" w14:textId="77777777" w:rsidR="00524713" w:rsidRDefault="00524713">
            <w:pPr>
              <w:autoSpaceDE w:val="0"/>
              <w:autoSpaceDN w:val="0"/>
              <w:adjustRightInd w:val="0"/>
              <w:rPr>
                <w:kern w:val="2"/>
                <w:sz w:val="16"/>
                <w:szCs w:val="23"/>
              </w:rPr>
            </w:pPr>
            <w:r>
              <w:rPr>
                <w:kern w:val="2"/>
                <w:sz w:val="16"/>
                <w:szCs w:val="23"/>
              </w:rPr>
              <w:t>1. Examine the psychological, cultural, and social influences related to food choices.</w:t>
            </w:r>
          </w:p>
          <w:p w14:paraId="21FC7FFF" w14:textId="77777777" w:rsidR="00524713" w:rsidRDefault="00524713">
            <w:pPr>
              <w:autoSpaceDE w:val="0"/>
              <w:autoSpaceDN w:val="0"/>
              <w:adjustRightInd w:val="0"/>
              <w:rPr>
                <w:kern w:val="2"/>
                <w:sz w:val="16"/>
                <w:szCs w:val="23"/>
              </w:rPr>
            </w:pPr>
            <w:r>
              <w:rPr>
                <w:kern w:val="2"/>
                <w:sz w:val="16"/>
                <w:szCs w:val="23"/>
              </w:rPr>
              <w:t>2. Explore the societal, governmental, socio-economic, and technological influences related to food choices and practices.</w:t>
            </w:r>
          </w:p>
          <w:p w14:paraId="6EC723AA" w14:textId="77777777" w:rsidR="00524713" w:rsidRDefault="00524713">
            <w:pPr>
              <w:autoSpaceDE w:val="0"/>
              <w:autoSpaceDN w:val="0"/>
              <w:adjustRightInd w:val="0"/>
              <w:rPr>
                <w:bCs/>
                <w:kern w:val="2"/>
                <w:sz w:val="16"/>
                <w:szCs w:val="24"/>
              </w:rPr>
            </w:pPr>
            <w:r>
              <w:rPr>
                <w:kern w:val="2"/>
                <w:sz w:val="16"/>
                <w:szCs w:val="23"/>
              </w:rPr>
              <w:t>3. Examine the impact of food choices on the global community.</w:t>
            </w:r>
          </w:p>
        </w:tc>
        <w:tc>
          <w:tcPr>
            <w:tcW w:w="1100" w:type="dxa"/>
          </w:tcPr>
          <w:p w14:paraId="68B01C47" w14:textId="77777777" w:rsidR="00524713" w:rsidRDefault="00524713">
            <w:pPr>
              <w:autoSpaceDE w:val="0"/>
              <w:autoSpaceDN w:val="0"/>
              <w:adjustRightInd w:val="0"/>
              <w:rPr>
                <w:bCs/>
                <w:kern w:val="2"/>
                <w:sz w:val="16"/>
              </w:rPr>
            </w:pPr>
            <w:r>
              <w:rPr>
                <w:bCs/>
                <w:kern w:val="2"/>
                <w:sz w:val="16"/>
              </w:rPr>
              <w:t>ELA</w:t>
            </w:r>
          </w:p>
          <w:p w14:paraId="4739C2CF" w14:textId="77777777" w:rsidR="00524713" w:rsidRDefault="00524713">
            <w:pPr>
              <w:autoSpaceDE w:val="0"/>
              <w:autoSpaceDN w:val="0"/>
              <w:adjustRightInd w:val="0"/>
              <w:rPr>
                <w:kern w:val="2"/>
                <w:sz w:val="16"/>
                <w:szCs w:val="23"/>
              </w:rPr>
            </w:pPr>
            <w:r>
              <w:rPr>
                <w:kern w:val="2"/>
                <w:sz w:val="16"/>
                <w:szCs w:val="23"/>
              </w:rPr>
              <w:t>1-1,3,4,5</w:t>
            </w:r>
          </w:p>
          <w:p w14:paraId="0DF35213" w14:textId="77777777" w:rsidR="00524713" w:rsidRDefault="00524713">
            <w:pPr>
              <w:autoSpaceDE w:val="0"/>
              <w:autoSpaceDN w:val="0"/>
              <w:adjustRightInd w:val="0"/>
              <w:rPr>
                <w:kern w:val="2"/>
                <w:sz w:val="16"/>
                <w:szCs w:val="23"/>
              </w:rPr>
            </w:pPr>
            <w:r>
              <w:rPr>
                <w:kern w:val="2"/>
                <w:sz w:val="16"/>
                <w:szCs w:val="23"/>
              </w:rPr>
              <w:t>4-4,5,6</w:t>
            </w:r>
          </w:p>
          <w:p w14:paraId="4AA05255" w14:textId="77777777" w:rsidR="00524713" w:rsidRDefault="00524713">
            <w:pPr>
              <w:autoSpaceDE w:val="0"/>
              <w:autoSpaceDN w:val="0"/>
              <w:adjustRightInd w:val="0"/>
              <w:rPr>
                <w:kern w:val="2"/>
                <w:sz w:val="16"/>
                <w:szCs w:val="23"/>
              </w:rPr>
            </w:pPr>
            <w:r>
              <w:rPr>
                <w:kern w:val="2"/>
                <w:sz w:val="16"/>
                <w:szCs w:val="23"/>
              </w:rPr>
              <w:t>5-1,2,3,6</w:t>
            </w:r>
          </w:p>
          <w:p w14:paraId="03835FE6" w14:textId="77777777" w:rsidR="00524713" w:rsidRDefault="00524713">
            <w:pPr>
              <w:autoSpaceDE w:val="0"/>
              <w:autoSpaceDN w:val="0"/>
              <w:adjustRightInd w:val="0"/>
              <w:rPr>
                <w:kern w:val="2"/>
                <w:sz w:val="16"/>
                <w:szCs w:val="23"/>
              </w:rPr>
            </w:pPr>
            <w:r>
              <w:rPr>
                <w:kern w:val="2"/>
                <w:sz w:val="16"/>
                <w:szCs w:val="23"/>
              </w:rPr>
              <w:t>7-1,2,4</w:t>
            </w:r>
          </w:p>
          <w:p w14:paraId="6202A5F0" w14:textId="77777777" w:rsidR="00524713" w:rsidRDefault="00524713">
            <w:pPr>
              <w:autoSpaceDE w:val="0"/>
              <w:autoSpaceDN w:val="0"/>
              <w:adjustRightInd w:val="0"/>
              <w:rPr>
                <w:bCs/>
                <w:kern w:val="2"/>
                <w:sz w:val="16"/>
              </w:rPr>
            </w:pPr>
            <w:r>
              <w:rPr>
                <w:bCs/>
                <w:kern w:val="2"/>
                <w:sz w:val="16"/>
              </w:rPr>
              <w:t>Math</w:t>
            </w:r>
          </w:p>
          <w:p w14:paraId="1AA4C88C" w14:textId="77777777" w:rsidR="00524713" w:rsidRDefault="00524713">
            <w:pPr>
              <w:autoSpaceDE w:val="0"/>
              <w:autoSpaceDN w:val="0"/>
              <w:adjustRightInd w:val="0"/>
              <w:rPr>
                <w:kern w:val="2"/>
                <w:sz w:val="16"/>
                <w:szCs w:val="23"/>
              </w:rPr>
            </w:pPr>
            <w:r>
              <w:rPr>
                <w:kern w:val="2"/>
                <w:sz w:val="16"/>
                <w:szCs w:val="23"/>
              </w:rPr>
              <w:t>N-5</w:t>
            </w:r>
          </w:p>
          <w:p w14:paraId="3EAE6CF7" w14:textId="77777777" w:rsidR="00524713" w:rsidRDefault="00524713">
            <w:pPr>
              <w:autoSpaceDE w:val="0"/>
              <w:autoSpaceDN w:val="0"/>
              <w:adjustRightInd w:val="0"/>
              <w:rPr>
                <w:kern w:val="2"/>
                <w:sz w:val="16"/>
                <w:szCs w:val="23"/>
              </w:rPr>
            </w:pPr>
            <w:r>
              <w:rPr>
                <w:kern w:val="2"/>
                <w:sz w:val="16"/>
                <w:szCs w:val="23"/>
              </w:rPr>
              <w:t>A-1,3</w:t>
            </w:r>
          </w:p>
          <w:p w14:paraId="44970BDC" w14:textId="77777777" w:rsidR="00524713" w:rsidRDefault="00524713">
            <w:pPr>
              <w:autoSpaceDE w:val="0"/>
              <w:autoSpaceDN w:val="0"/>
              <w:adjustRightInd w:val="0"/>
              <w:rPr>
                <w:kern w:val="2"/>
                <w:sz w:val="16"/>
                <w:szCs w:val="23"/>
              </w:rPr>
            </w:pPr>
            <w:r>
              <w:rPr>
                <w:kern w:val="2"/>
                <w:sz w:val="16"/>
                <w:szCs w:val="23"/>
              </w:rPr>
              <w:t>M-2,3,4</w:t>
            </w:r>
          </w:p>
          <w:p w14:paraId="71AEBF60" w14:textId="77777777" w:rsidR="00524713" w:rsidRDefault="00524713">
            <w:pPr>
              <w:autoSpaceDE w:val="0"/>
              <w:autoSpaceDN w:val="0"/>
              <w:adjustRightInd w:val="0"/>
              <w:rPr>
                <w:kern w:val="2"/>
                <w:sz w:val="16"/>
                <w:szCs w:val="23"/>
              </w:rPr>
            </w:pPr>
            <w:r>
              <w:rPr>
                <w:kern w:val="2"/>
                <w:sz w:val="16"/>
                <w:szCs w:val="23"/>
              </w:rPr>
              <w:t>D-1,5</w:t>
            </w:r>
          </w:p>
          <w:p w14:paraId="57F0B884" w14:textId="77777777" w:rsidR="00524713" w:rsidRDefault="00524713">
            <w:pPr>
              <w:autoSpaceDE w:val="0"/>
              <w:autoSpaceDN w:val="0"/>
              <w:adjustRightInd w:val="0"/>
              <w:rPr>
                <w:bCs/>
                <w:kern w:val="2"/>
                <w:sz w:val="16"/>
              </w:rPr>
            </w:pPr>
            <w:r>
              <w:rPr>
                <w:bCs/>
                <w:kern w:val="2"/>
                <w:sz w:val="16"/>
              </w:rPr>
              <w:t>Science</w:t>
            </w:r>
          </w:p>
          <w:p w14:paraId="48E3767F" w14:textId="77777777" w:rsidR="00524713" w:rsidRDefault="00524713">
            <w:pPr>
              <w:autoSpaceDE w:val="0"/>
              <w:autoSpaceDN w:val="0"/>
              <w:adjustRightInd w:val="0"/>
              <w:rPr>
                <w:kern w:val="2"/>
                <w:sz w:val="16"/>
                <w:szCs w:val="23"/>
              </w:rPr>
            </w:pPr>
            <w:r>
              <w:rPr>
                <w:kern w:val="2"/>
                <w:sz w:val="16"/>
                <w:szCs w:val="23"/>
              </w:rPr>
              <w:t>LS-G3,5</w:t>
            </w:r>
          </w:p>
          <w:p w14:paraId="5945B81B" w14:textId="77777777" w:rsidR="00524713" w:rsidRDefault="00524713">
            <w:pPr>
              <w:autoSpaceDE w:val="0"/>
              <w:autoSpaceDN w:val="0"/>
              <w:adjustRightInd w:val="0"/>
              <w:rPr>
                <w:kern w:val="2"/>
                <w:sz w:val="16"/>
                <w:szCs w:val="23"/>
              </w:rPr>
            </w:pPr>
            <w:r>
              <w:rPr>
                <w:kern w:val="2"/>
                <w:sz w:val="16"/>
                <w:szCs w:val="23"/>
              </w:rPr>
              <w:t>ESS-A2</w:t>
            </w:r>
          </w:p>
          <w:p w14:paraId="62B4D912" w14:textId="77777777" w:rsidR="00524713" w:rsidRDefault="00524713">
            <w:pPr>
              <w:autoSpaceDE w:val="0"/>
              <w:autoSpaceDN w:val="0"/>
              <w:adjustRightInd w:val="0"/>
              <w:rPr>
                <w:kern w:val="2"/>
                <w:sz w:val="16"/>
                <w:szCs w:val="23"/>
              </w:rPr>
            </w:pPr>
            <w:r>
              <w:rPr>
                <w:kern w:val="2"/>
                <w:sz w:val="16"/>
                <w:szCs w:val="23"/>
              </w:rPr>
              <w:t>SE-A3,11</w:t>
            </w:r>
          </w:p>
          <w:p w14:paraId="4EF86BA5" w14:textId="77777777" w:rsidR="00524713" w:rsidRDefault="00524713">
            <w:pPr>
              <w:autoSpaceDE w:val="0"/>
              <w:autoSpaceDN w:val="0"/>
              <w:adjustRightInd w:val="0"/>
              <w:rPr>
                <w:kern w:val="2"/>
                <w:sz w:val="16"/>
                <w:szCs w:val="23"/>
              </w:rPr>
            </w:pPr>
            <w:r>
              <w:rPr>
                <w:kern w:val="2"/>
                <w:sz w:val="16"/>
                <w:szCs w:val="23"/>
              </w:rPr>
              <w:t>SE-B-1,5</w:t>
            </w:r>
          </w:p>
          <w:p w14:paraId="2B466632" w14:textId="77777777" w:rsidR="00524713" w:rsidRDefault="00524713">
            <w:pPr>
              <w:autoSpaceDE w:val="0"/>
              <w:autoSpaceDN w:val="0"/>
              <w:adjustRightInd w:val="0"/>
              <w:rPr>
                <w:kern w:val="2"/>
                <w:sz w:val="16"/>
                <w:szCs w:val="23"/>
              </w:rPr>
            </w:pPr>
            <w:r>
              <w:rPr>
                <w:kern w:val="2"/>
                <w:sz w:val="16"/>
                <w:szCs w:val="23"/>
              </w:rPr>
              <w:t>SE-C-2</w:t>
            </w:r>
          </w:p>
          <w:p w14:paraId="46CB4A0E" w14:textId="77777777" w:rsidR="00524713" w:rsidRDefault="00524713">
            <w:pPr>
              <w:autoSpaceDE w:val="0"/>
              <w:autoSpaceDN w:val="0"/>
              <w:adjustRightInd w:val="0"/>
              <w:rPr>
                <w:bCs/>
                <w:kern w:val="2"/>
                <w:sz w:val="16"/>
                <w:szCs w:val="24"/>
              </w:rPr>
            </w:pPr>
            <w:r>
              <w:rPr>
                <w:kern w:val="2"/>
                <w:sz w:val="16"/>
                <w:szCs w:val="23"/>
              </w:rPr>
              <w:t>SE-D-1,4</w:t>
            </w:r>
          </w:p>
        </w:tc>
        <w:tc>
          <w:tcPr>
            <w:tcW w:w="1300" w:type="dxa"/>
          </w:tcPr>
          <w:p w14:paraId="7FE4D645" w14:textId="77777777" w:rsidR="00524713" w:rsidRDefault="00524713">
            <w:pPr>
              <w:autoSpaceDE w:val="0"/>
              <w:autoSpaceDN w:val="0"/>
              <w:adjustRightInd w:val="0"/>
              <w:rPr>
                <w:bCs/>
                <w:kern w:val="2"/>
                <w:sz w:val="16"/>
              </w:rPr>
            </w:pPr>
            <w:r>
              <w:rPr>
                <w:bCs/>
                <w:kern w:val="2"/>
                <w:sz w:val="16"/>
              </w:rPr>
              <w:t>Social Studies</w:t>
            </w:r>
          </w:p>
          <w:p w14:paraId="08FD1772" w14:textId="77777777" w:rsidR="00524713" w:rsidRDefault="00524713">
            <w:pPr>
              <w:autoSpaceDE w:val="0"/>
              <w:autoSpaceDN w:val="0"/>
              <w:adjustRightInd w:val="0"/>
              <w:rPr>
                <w:kern w:val="2"/>
                <w:sz w:val="16"/>
                <w:szCs w:val="23"/>
              </w:rPr>
            </w:pPr>
            <w:r>
              <w:rPr>
                <w:kern w:val="2"/>
                <w:sz w:val="16"/>
                <w:szCs w:val="23"/>
              </w:rPr>
              <w:t>G-1B-1,2,4</w:t>
            </w:r>
          </w:p>
          <w:p w14:paraId="707925FC" w14:textId="77777777" w:rsidR="00524713" w:rsidRDefault="00524713">
            <w:pPr>
              <w:autoSpaceDE w:val="0"/>
              <w:autoSpaceDN w:val="0"/>
              <w:adjustRightInd w:val="0"/>
              <w:rPr>
                <w:kern w:val="2"/>
                <w:sz w:val="16"/>
                <w:szCs w:val="23"/>
              </w:rPr>
            </w:pPr>
            <w:r>
              <w:rPr>
                <w:kern w:val="2"/>
                <w:sz w:val="16"/>
                <w:szCs w:val="23"/>
              </w:rPr>
              <w:t>G-1C-2,4,6</w:t>
            </w:r>
          </w:p>
          <w:p w14:paraId="72B32FE0" w14:textId="77777777" w:rsidR="00524713" w:rsidRDefault="00524713">
            <w:pPr>
              <w:autoSpaceDE w:val="0"/>
              <w:autoSpaceDN w:val="0"/>
              <w:adjustRightInd w:val="0"/>
              <w:rPr>
                <w:kern w:val="2"/>
                <w:sz w:val="16"/>
                <w:szCs w:val="23"/>
              </w:rPr>
            </w:pPr>
            <w:r>
              <w:rPr>
                <w:kern w:val="2"/>
                <w:sz w:val="16"/>
                <w:szCs w:val="23"/>
              </w:rPr>
              <w:t>G-1D-3,4</w:t>
            </w:r>
          </w:p>
          <w:p w14:paraId="5F40A3FA" w14:textId="77777777" w:rsidR="00524713" w:rsidRDefault="00524713">
            <w:pPr>
              <w:autoSpaceDE w:val="0"/>
              <w:autoSpaceDN w:val="0"/>
              <w:adjustRightInd w:val="0"/>
              <w:rPr>
                <w:kern w:val="2"/>
                <w:sz w:val="16"/>
                <w:szCs w:val="23"/>
              </w:rPr>
            </w:pPr>
            <w:r>
              <w:rPr>
                <w:kern w:val="2"/>
                <w:sz w:val="16"/>
                <w:szCs w:val="23"/>
              </w:rPr>
              <w:t>C-1A-1,7</w:t>
            </w:r>
          </w:p>
          <w:p w14:paraId="4DDF948C" w14:textId="77777777" w:rsidR="00524713" w:rsidRDefault="00524713">
            <w:pPr>
              <w:autoSpaceDE w:val="0"/>
              <w:autoSpaceDN w:val="0"/>
              <w:adjustRightInd w:val="0"/>
              <w:rPr>
                <w:kern w:val="2"/>
                <w:sz w:val="16"/>
                <w:szCs w:val="23"/>
              </w:rPr>
            </w:pPr>
            <w:r>
              <w:rPr>
                <w:kern w:val="2"/>
                <w:sz w:val="16"/>
                <w:szCs w:val="23"/>
              </w:rPr>
              <w:t>C-1B-3</w:t>
            </w:r>
          </w:p>
          <w:p w14:paraId="155299D3" w14:textId="77777777" w:rsidR="00524713" w:rsidRDefault="00524713">
            <w:pPr>
              <w:autoSpaceDE w:val="0"/>
              <w:autoSpaceDN w:val="0"/>
              <w:adjustRightInd w:val="0"/>
              <w:rPr>
                <w:kern w:val="2"/>
                <w:sz w:val="16"/>
                <w:szCs w:val="23"/>
              </w:rPr>
            </w:pPr>
            <w:r>
              <w:rPr>
                <w:kern w:val="2"/>
                <w:sz w:val="16"/>
                <w:szCs w:val="23"/>
              </w:rPr>
              <w:t>C-1C-3</w:t>
            </w:r>
          </w:p>
          <w:p w14:paraId="1CE3FAC3" w14:textId="77777777" w:rsidR="00524713" w:rsidRDefault="00524713">
            <w:pPr>
              <w:autoSpaceDE w:val="0"/>
              <w:autoSpaceDN w:val="0"/>
              <w:adjustRightInd w:val="0"/>
              <w:rPr>
                <w:kern w:val="2"/>
                <w:sz w:val="16"/>
                <w:szCs w:val="23"/>
              </w:rPr>
            </w:pPr>
            <w:r>
              <w:rPr>
                <w:kern w:val="2"/>
                <w:sz w:val="16"/>
                <w:szCs w:val="23"/>
              </w:rPr>
              <w:t>E-1A-1,2,4,6</w:t>
            </w:r>
          </w:p>
          <w:p w14:paraId="7117CCC6" w14:textId="77777777" w:rsidR="00524713" w:rsidRDefault="00524713">
            <w:pPr>
              <w:autoSpaceDE w:val="0"/>
              <w:autoSpaceDN w:val="0"/>
              <w:adjustRightInd w:val="0"/>
              <w:rPr>
                <w:kern w:val="2"/>
                <w:sz w:val="16"/>
                <w:szCs w:val="23"/>
              </w:rPr>
            </w:pPr>
            <w:r>
              <w:rPr>
                <w:kern w:val="2"/>
                <w:sz w:val="16"/>
                <w:szCs w:val="23"/>
              </w:rPr>
              <w:t>E-1B-1,2,3,4,5,6</w:t>
            </w:r>
          </w:p>
          <w:p w14:paraId="3917C223" w14:textId="77777777" w:rsidR="00524713" w:rsidRDefault="00524713">
            <w:pPr>
              <w:autoSpaceDE w:val="0"/>
              <w:autoSpaceDN w:val="0"/>
              <w:adjustRightInd w:val="0"/>
              <w:rPr>
                <w:kern w:val="2"/>
                <w:sz w:val="16"/>
                <w:szCs w:val="23"/>
              </w:rPr>
            </w:pPr>
            <w:r>
              <w:rPr>
                <w:kern w:val="2"/>
                <w:sz w:val="16"/>
                <w:szCs w:val="23"/>
              </w:rPr>
              <w:t>E-1C-3</w:t>
            </w:r>
          </w:p>
          <w:p w14:paraId="5F7F9C71" w14:textId="77777777" w:rsidR="00524713" w:rsidRDefault="00524713">
            <w:pPr>
              <w:autoSpaceDE w:val="0"/>
              <w:autoSpaceDN w:val="0"/>
              <w:adjustRightInd w:val="0"/>
              <w:rPr>
                <w:kern w:val="2"/>
                <w:sz w:val="16"/>
                <w:szCs w:val="23"/>
              </w:rPr>
            </w:pPr>
            <w:r>
              <w:rPr>
                <w:kern w:val="2"/>
                <w:sz w:val="16"/>
                <w:szCs w:val="23"/>
              </w:rPr>
              <w:t>H-1A-6</w:t>
            </w:r>
          </w:p>
          <w:p w14:paraId="3DA19230" w14:textId="77777777" w:rsidR="00524713" w:rsidRDefault="00524713">
            <w:pPr>
              <w:autoSpaceDE w:val="0"/>
              <w:autoSpaceDN w:val="0"/>
              <w:adjustRightInd w:val="0"/>
              <w:rPr>
                <w:kern w:val="2"/>
                <w:sz w:val="16"/>
                <w:szCs w:val="23"/>
              </w:rPr>
            </w:pPr>
            <w:r>
              <w:rPr>
                <w:kern w:val="2"/>
                <w:sz w:val="16"/>
                <w:szCs w:val="23"/>
              </w:rPr>
              <w:t>H-1B-6,7,9,16,17</w:t>
            </w:r>
          </w:p>
          <w:p w14:paraId="7A720DEE" w14:textId="77777777" w:rsidR="00524713" w:rsidRDefault="00524713">
            <w:pPr>
              <w:autoSpaceDE w:val="0"/>
              <w:autoSpaceDN w:val="0"/>
              <w:adjustRightInd w:val="0"/>
              <w:rPr>
                <w:kern w:val="2"/>
                <w:sz w:val="16"/>
                <w:szCs w:val="23"/>
              </w:rPr>
            </w:pPr>
            <w:r>
              <w:rPr>
                <w:kern w:val="2"/>
                <w:sz w:val="16"/>
                <w:szCs w:val="23"/>
              </w:rPr>
              <w:t>H-1C-1,4,5,6,7,8,9,</w:t>
            </w:r>
          </w:p>
          <w:p w14:paraId="048D6325" w14:textId="77777777" w:rsidR="00524713" w:rsidRDefault="00524713">
            <w:pPr>
              <w:autoSpaceDE w:val="0"/>
              <w:autoSpaceDN w:val="0"/>
              <w:adjustRightInd w:val="0"/>
              <w:rPr>
                <w:bCs/>
                <w:kern w:val="2"/>
                <w:sz w:val="16"/>
                <w:szCs w:val="24"/>
              </w:rPr>
            </w:pPr>
            <w:r>
              <w:rPr>
                <w:kern w:val="2"/>
                <w:sz w:val="16"/>
                <w:szCs w:val="23"/>
              </w:rPr>
              <w:t>10,11,15</w:t>
            </w:r>
          </w:p>
        </w:tc>
        <w:tc>
          <w:tcPr>
            <w:tcW w:w="900" w:type="dxa"/>
          </w:tcPr>
          <w:p w14:paraId="3F212356" w14:textId="77777777" w:rsidR="00524713" w:rsidRDefault="00524713">
            <w:pPr>
              <w:autoSpaceDE w:val="0"/>
              <w:autoSpaceDN w:val="0"/>
              <w:adjustRightInd w:val="0"/>
              <w:rPr>
                <w:bCs/>
                <w:kern w:val="2"/>
                <w:sz w:val="16"/>
                <w:szCs w:val="24"/>
              </w:rPr>
            </w:pPr>
            <w:r>
              <w:rPr>
                <w:kern w:val="2"/>
                <w:sz w:val="16"/>
                <w:szCs w:val="23"/>
              </w:rPr>
              <w:t>1,2,3,4,5</w:t>
            </w:r>
          </w:p>
        </w:tc>
      </w:tr>
    </w:tbl>
    <w:p w14:paraId="68D4CC80" w14:textId="77777777" w:rsidR="00524713" w:rsidRDefault="00524713">
      <w:pPr>
        <w:pStyle w:val="A"/>
      </w:pPr>
    </w:p>
    <w:p w14:paraId="46B62EFB" w14:textId="77777777" w:rsidR="00524713" w:rsidRDefault="00524713">
      <w:pPr>
        <w:pStyle w:val="1"/>
      </w:pPr>
      <w:r>
        <w:t>2.</w:t>
      </w:r>
      <w:r>
        <w:tab/>
        <w:t>Evaluate the nutritional content of food in relation to health and wellness needs of individuals and families.</w:t>
      </w:r>
    </w:p>
    <w:p w14:paraId="56351CE9"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508"/>
        <w:gridCol w:w="1200"/>
        <w:gridCol w:w="1200"/>
        <w:gridCol w:w="900"/>
      </w:tblGrid>
      <w:tr w:rsidR="00524713" w14:paraId="09869A44" w14:textId="77777777" w:rsidTr="0085615D">
        <w:tblPrEx>
          <w:tblCellMar>
            <w:top w:w="0" w:type="dxa"/>
            <w:bottom w:w="0" w:type="dxa"/>
          </w:tblCellMar>
        </w:tblPrEx>
        <w:trPr>
          <w:cantSplit/>
          <w:tblHeader/>
        </w:trPr>
        <w:tc>
          <w:tcPr>
            <w:tcW w:w="1508" w:type="dxa"/>
            <w:shd w:val="clear" w:color="auto" w:fill="E0E0E0"/>
          </w:tcPr>
          <w:p w14:paraId="4EA30CA8"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00" w:type="dxa"/>
            <w:gridSpan w:val="2"/>
            <w:shd w:val="clear" w:color="auto" w:fill="E0E0E0"/>
          </w:tcPr>
          <w:p w14:paraId="60296617"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900" w:type="dxa"/>
            <w:shd w:val="clear" w:color="auto" w:fill="E0E0E0"/>
          </w:tcPr>
          <w:p w14:paraId="2F3E7120"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44FCCFF0" w14:textId="77777777">
        <w:tblPrEx>
          <w:tblCellMar>
            <w:top w:w="0" w:type="dxa"/>
            <w:bottom w:w="0" w:type="dxa"/>
          </w:tblCellMar>
        </w:tblPrEx>
        <w:tc>
          <w:tcPr>
            <w:tcW w:w="1508" w:type="dxa"/>
          </w:tcPr>
          <w:p w14:paraId="0BD8DAAE" w14:textId="77777777" w:rsidR="00524713" w:rsidRDefault="00524713">
            <w:pPr>
              <w:autoSpaceDE w:val="0"/>
              <w:autoSpaceDN w:val="0"/>
              <w:adjustRightInd w:val="0"/>
              <w:rPr>
                <w:kern w:val="2"/>
                <w:sz w:val="16"/>
                <w:szCs w:val="23"/>
              </w:rPr>
            </w:pPr>
            <w:r>
              <w:rPr>
                <w:kern w:val="2"/>
                <w:sz w:val="16"/>
                <w:szCs w:val="23"/>
              </w:rPr>
              <w:t>1. Analyze the effect of nutrients on health, appearance, job performance, and personal/family life.</w:t>
            </w:r>
          </w:p>
          <w:p w14:paraId="1949ECA0" w14:textId="77777777" w:rsidR="00524713" w:rsidRDefault="00524713">
            <w:pPr>
              <w:autoSpaceDE w:val="0"/>
              <w:autoSpaceDN w:val="0"/>
              <w:adjustRightInd w:val="0"/>
              <w:rPr>
                <w:kern w:val="2"/>
                <w:sz w:val="16"/>
                <w:szCs w:val="23"/>
              </w:rPr>
            </w:pPr>
            <w:r>
              <w:rPr>
                <w:kern w:val="2"/>
                <w:sz w:val="16"/>
                <w:szCs w:val="23"/>
              </w:rPr>
              <w:t xml:space="preserve">2. Examine the relationship of nutrition and wellness to individual and family health, including the extended family from the very </w:t>
            </w:r>
            <w:r>
              <w:rPr>
                <w:kern w:val="2"/>
                <w:sz w:val="16"/>
                <w:szCs w:val="23"/>
              </w:rPr>
              <w:lastRenderedPageBreak/>
              <w:t>young to the elderly.</w:t>
            </w:r>
          </w:p>
          <w:p w14:paraId="44077E6E" w14:textId="77777777" w:rsidR="00524713" w:rsidRDefault="00524713">
            <w:pPr>
              <w:autoSpaceDE w:val="0"/>
              <w:autoSpaceDN w:val="0"/>
              <w:adjustRightInd w:val="0"/>
              <w:rPr>
                <w:kern w:val="2"/>
                <w:sz w:val="16"/>
                <w:szCs w:val="23"/>
              </w:rPr>
            </w:pPr>
            <w:r>
              <w:rPr>
                <w:kern w:val="2"/>
                <w:sz w:val="16"/>
                <w:szCs w:val="23"/>
              </w:rPr>
              <w:t>3. Judge the impact of food addictions and eating disorders on wellness.</w:t>
            </w:r>
          </w:p>
          <w:p w14:paraId="6E8A26A9" w14:textId="77777777" w:rsidR="00524713" w:rsidRDefault="00524713">
            <w:pPr>
              <w:autoSpaceDE w:val="0"/>
              <w:autoSpaceDN w:val="0"/>
              <w:adjustRightInd w:val="0"/>
              <w:rPr>
                <w:kern w:val="2"/>
                <w:sz w:val="16"/>
                <w:szCs w:val="23"/>
              </w:rPr>
            </w:pPr>
            <w:r>
              <w:rPr>
                <w:kern w:val="2"/>
                <w:sz w:val="16"/>
                <w:szCs w:val="23"/>
              </w:rPr>
              <w:t>4. Evaluate sources of food and nutrition information that contribute to wellness.</w:t>
            </w:r>
          </w:p>
          <w:p w14:paraId="44FA2664" w14:textId="77777777" w:rsidR="00524713" w:rsidRDefault="00524713">
            <w:pPr>
              <w:autoSpaceDE w:val="0"/>
              <w:autoSpaceDN w:val="0"/>
              <w:adjustRightInd w:val="0"/>
              <w:rPr>
                <w:bCs/>
                <w:kern w:val="2"/>
                <w:sz w:val="16"/>
                <w:szCs w:val="24"/>
              </w:rPr>
            </w:pPr>
            <w:r>
              <w:rPr>
                <w:kern w:val="2"/>
                <w:sz w:val="16"/>
                <w:szCs w:val="23"/>
              </w:rPr>
              <w:t>5. Interpret information regarding nutrition to promote health and wellness.</w:t>
            </w:r>
          </w:p>
        </w:tc>
        <w:tc>
          <w:tcPr>
            <w:tcW w:w="1200" w:type="dxa"/>
          </w:tcPr>
          <w:p w14:paraId="4B9FB40D" w14:textId="77777777" w:rsidR="00524713" w:rsidRDefault="00524713">
            <w:pPr>
              <w:autoSpaceDE w:val="0"/>
              <w:autoSpaceDN w:val="0"/>
              <w:adjustRightInd w:val="0"/>
              <w:rPr>
                <w:bCs/>
                <w:kern w:val="2"/>
                <w:sz w:val="16"/>
              </w:rPr>
            </w:pPr>
            <w:r>
              <w:rPr>
                <w:bCs/>
                <w:kern w:val="2"/>
                <w:sz w:val="16"/>
              </w:rPr>
              <w:lastRenderedPageBreak/>
              <w:t>ELA</w:t>
            </w:r>
          </w:p>
          <w:p w14:paraId="48CB3BE0" w14:textId="77777777" w:rsidR="00524713" w:rsidRDefault="00524713">
            <w:pPr>
              <w:autoSpaceDE w:val="0"/>
              <w:autoSpaceDN w:val="0"/>
              <w:adjustRightInd w:val="0"/>
              <w:rPr>
                <w:kern w:val="2"/>
                <w:sz w:val="16"/>
                <w:szCs w:val="23"/>
              </w:rPr>
            </w:pPr>
            <w:r>
              <w:rPr>
                <w:kern w:val="2"/>
                <w:sz w:val="16"/>
                <w:szCs w:val="23"/>
              </w:rPr>
              <w:t>1-1,3,4,5</w:t>
            </w:r>
          </w:p>
          <w:p w14:paraId="37C4E275" w14:textId="77777777" w:rsidR="00524713" w:rsidRDefault="00524713">
            <w:pPr>
              <w:autoSpaceDE w:val="0"/>
              <w:autoSpaceDN w:val="0"/>
              <w:adjustRightInd w:val="0"/>
              <w:rPr>
                <w:kern w:val="2"/>
                <w:sz w:val="16"/>
                <w:szCs w:val="23"/>
              </w:rPr>
            </w:pPr>
            <w:r>
              <w:rPr>
                <w:kern w:val="2"/>
                <w:sz w:val="16"/>
                <w:szCs w:val="23"/>
              </w:rPr>
              <w:t>4-4,5</w:t>
            </w:r>
          </w:p>
          <w:p w14:paraId="1730736E" w14:textId="77777777" w:rsidR="00524713" w:rsidRDefault="00524713">
            <w:pPr>
              <w:autoSpaceDE w:val="0"/>
              <w:autoSpaceDN w:val="0"/>
              <w:adjustRightInd w:val="0"/>
              <w:rPr>
                <w:kern w:val="2"/>
                <w:sz w:val="16"/>
                <w:szCs w:val="23"/>
              </w:rPr>
            </w:pPr>
            <w:r>
              <w:rPr>
                <w:kern w:val="2"/>
                <w:sz w:val="16"/>
                <w:szCs w:val="23"/>
              </w:rPr>
              <w:t>5-1,2,3,6</w:t>
            </w:r>
          </w:p>
          <w:p w14:paraId="38C8FD08" w14:textId="77777777" w:rsidR="00524713" w:rsidRDefault="00524713">
            <w:pPr>
              <w:autoSpaceDE w:val="0"/>
              <w:autoSpaceDN w:val="0"/>
              <w:adjustRightInd w:val="0"/>
              <w:rPr>
                <w:kern w:val="2"/>
                <w:sz w:val="16"/>
                <w:szCs w:val="23"/>
              </w:rPr>
            </w:pPr>
            <w:r>
              <w:rPr>
                <w:kern w:val="2"/>
                <w:sz w:val="16"/>
                <w:szCs w:val="23"/>
              </w:rPr>
              <w:t>7-1,2,4</w:t>
            </w:r>
          </w:p>
          <w:p w14:paraId="119FECFB" w14:textId="77777777" w:rsidR="00524713" w:rsidRDefault="00524713">
            <w:pPr>
              <w:autoSpaceDE w:val="0"/>
              <w:autoSpaceDN w:val="0"/>
              <w:adjustRightInd w:val="0"/>
              <w:rPr>
                <w:bCs/>
                <w:kern w:val="2"/>
                <w:sz w:val="16"/>
              </w:rPr>
            </w:pPr>
            <w:r>
              <w:rPr>
                <w:bCs/>
                <w:kern w:val="2"/>
                <w:sz w:val="16"/>
              </w:rPr>
              <w:t>Math</w:t>
            </w:r>
          </w:p>
          <w:p w14:paraId="3F532131" w14:textId="77777777" w:rsidR="00524713" w:rsidRDefault="00524713">
            <w:pPr>
              <w:autoSpaceDE w:val="0"/>
              <w:autoSpaceDN w:val="0"/>
              <w:adjustRightInd w:val="0"/>
              <w:rPr>
                <w:kern w:val="2"/>
                <w:sz w:val="16"/>
                <w:szCs w:val="23"/>
              </w:rPr>
            </w:pPr>
            <w:r>
              <w:rPr>
                <w:kern w:val="2"/>
                <w:sz w:val="16"/>
                <w:szCs w:val="23"/>
              </w:rPr>
              <w:t>N-2</w:t>
            </w:r>
          </w:p>
          <w:p w14:paraId="732D1DA1" w14:textId="77777777" w:rsidR="00524713" w:rsidRDefault="00524713">
            <w:pPr>
              <w:autoSpaceDE w:val="0"/>
              <w:autoSpaceDN w:val="0"/>
              <w:adjustRightInd w:val="0"/>
              <w:rPr>
                <w:kern w:val="2"/>
                <w:sz w:val="16"/>
                <w:szCs w:val="23"/>
              </w:rPr>
            </w:pPr>
            <w:r>
              <w:rPr>
                <w:kern w:val="2"/>
                <w:sz w:val="16"/>
                <w:szCs w:val="23"/>
              </w:rPr>
              <w:t>A-1,3</w:t>
            </w:r>
          </w:p>
          <w:p w14:paraId="24D6989C" w14:textId="77777777" w:rsidR="00524713" w:rsidRDefault="00524713">
            <w:pPr>
              <w:autoSpaceDE w:val="0"/>
              <w:autoSpaceDN w:val="0"/>
              <w:adjustRightInd w:val="0"/>
              <w:rPr>
                <w:kern w:val="2"/>
                <w:sz w:val="16"/>
                <w:szCs w:val="23"/>
              </w:rPr>
            </w:pPr>
            <w:r>
              <w:rPr>
                <w:kern w:val="2"/>
                <w:sz w:val="16"/>
                <w:szCs w:val="23"/>
              </w:rPr>
              <w:t>M-1</w:t>
            </w:r>
          </w:p>
          <w:p w14:paraId="57A95A88" w14:textId="77777777" w:rsidR="00524713" w:rsidRDefault="00524713">
            <w:pPr>
              <w:autoSpaceDE w:val="0"/>
              <w:autoSpaceDN w:val="0"/>
              <w:adjustRightInd w:val="0"/>
              <w:rPr>
                <w:kern w:val="2"/>
                <w:sz w:val="16"/>
                <w:szCs w:val="23"/>
              </w:rPr>
            </w:pPr>
            <w:r>
              <w:rPr>
                <w:kern w:val="2"/>
                <w:sz w:val="16"/>
                <w:szCs w:val="23"/>
              </w:rPr>
              <w:t>D-1,5</w:t>
            </w:r>
          </w:p>
          <w:p w14:paraId="170306A6" w14:textId="77777777" w:rsidR="00524713" w:rsidRDefault="00524713">
            <w:pPr>
              <w:autoSpaceDE w:val="0"/>
              <w:autoSpaceDN w:val="0"/>
              <w:adjustRightInd w:val="0"/>
              <w:rPr>
                <w:kern w:val="2"/>
                <w:sz w:val="16"/>
                <w:szCs w:val="23"/>
              </w:rPr>
            </w:pPr>
            <w:r>
              <w:rPr>
                <w:kern w:val="2"/>
                <w:sz w:val="16"/>
                <w:szCs w:val="23"/>
              </w:rPr>
              <w:t>P-2</w:t>
            </w:r>
          </w:p>
          <w:p w14:paraId="6A22CFB7" w14:textId="77777777" w:rsidR="00524713" w:rsidRDefault="00524713">
            <w:pPr>
              <w:autoSpaceDE w:val="0"/>
              <w:autoSpaceDN w:val="0"/>
              <w:adjustRightInd w:val="0"/>
              <w:rPr>
                <w:bCs/>
                <w:kern w:val="2"/>
                <w:sz w:val="16"/>
              </w:rPr>
            </w:pPr>
            <w:r>
              <w:rPr>
                <w:bCs/>
                <w:kern w:val="2"/>
                <w:sz w:val="16"/>
              </w:rPr>
              <w:t>Science</w:t>
            </w:r>
          </w:p>
          <w:p w14:paraId="54878F46" w14:textId="77777777" w:rsidR="00524713" w:rsidRDefault="00524713">
            <w:pPr>
              <w:autoSpaceDE w:val="0"/>
              <w:autoSpaceDN w:val="0"/>
              <w:adjustRightInd w:val="0"/>
              <w:rPr>
                <w:bCs/>
                <w:kern w:val="2"/>
                <w:sz w:val="16"/>
                <w:szCs w:val="24"/>
              </w:rPr>
            </w:pPr>
            <w:r>
              <w:rPr>
                <w:kern w:val="2"/>
                <w:sz w:val="16"/>
                <w:szCs w:val="23"/>
              </w:rPr>
              <w:t>LS-G1</w:t>
            </w:r>
          </w:p>
        </w:tc>
        <w:tc>
          <w:tcPr>
            <w:tcW w:w="1200" w:type="dxa"/>
          </w:tcPr>
          <w:p w14:paraId="6F904A91" w14:textId="77777777" w:rsidR="00524713" w:rsidRDefault="00524713">
            <w:pPr>
              <w:autoSpaceDE w:val="0"/>
              <w:autoSpaceDN w:val="0"/>
              <w:adjustRightInd w:val="0"/>
              <w:rPr>
                <w:bCs/>
                <w:kern w:val="2"/>
                <w:sz w:val="16"/>
              </w:rPr>
            </w:pPr>
            <w:r>
              <w:rPr>
                <w:bCs/>
                <w:kern w:val="2"/>
                <w:sz w:val="16"/>
              </w:rPr>
              <w:t>Social Studies</w:t>
            </w:r>
          </w:p>
          <w:p w14:paraId="0D898A39" w14:textId="77777777" w:rsidR="00524713" w:rsidRDefault="00524713">
            <w:pPr>
              <w:autoSpaceDE w:val="0"/>
              <w:autoSpaceDN w:val="0"/>
              <w:adjustRightInd w:val="0"/>
              <w:rPr>
                <w:kern w:val="2"/>
                <w:sz w:val="16"/>
                <w:szCs w:val="23"/>
              </w:rPr>
            </w:pPr>
            <w:r>
              <w:rPr>
                <w:kern w:val="2"/>
                <w:sz w:val="16"/>
                <w:szCs w:val="23"/>
              </w:rPr>
              <w:t>G-1C-2,3</w:t>
            </w:r>
          </w:p>
          <w:p w14:paraId="708875C2" w14:textId="77777777" w:rsidR="00524713" w:rsidRDefault="00524713">
            <w:pPr>
              <w:autoSpaceDE w:val="0"/>
              <w:autoSpaceDN w:val="0"/>
              <w:adjustRightInd w:val="0"/>
              <w:rPr>
                <w:kern w:val="2"/>
                <w:sz w:val="16"/>
                <w:szCs w:val="23"/>
              </w:rPr>
            </w:pPr>
            <w:r>
              <w:rPr>
                <w:kern w:val="2"/>
                <w:sz w:val="16"/>
                <w:szCs w:val="23"/>
              </w:rPr>
              <w:t>G-1D-3,4</w:t>
            </w:r>
          </w:p>
          <w:p w14:paraId="3E1A9780" w14:textId="77777777" w:rsidR="00524713" w:rsidRDefault="00524713">
            <w:pPr>
              <w:autoSpaceDE w:val="0"/>
              <w:autoSpaceDN w:val="0"/>
              <w:adjustRightInd w:val="0"/>
              <w:rPr>
                <w:kern w:val="2"/>
                <w:sz w:val="16"/>
                <w:szCs w:val="23"/>
              </w:rPr>
            </w:pPr>
            <w:r>
              <w:rPr>
                <w:kern w:val="2"/>
                <w:sz w:val="16"/>
                <w:szCs w:val="23"/>
              </w:rPr>
              <w:t>C-1B-3,4</w:t>
            </w:r>
          </w:p>
          <w:p w14:paraId="1D32E571" w14:textId="77777777" w:rsidR="00524713" w:rsidRDefault="00524713">
            <w:pPr>
              <w:autoSpaceDE w:val="0"/>
              <w:autoSpaceDN w:val="0"/>
              <w:adjustRightInd w:val="0"/>
              <w:rPr>
                <w:kern w:val="2"/>
                <w:sz w:val="16"/>
                <w:szCs w:val="23"/>
              </w:rPr>
            </w:pPr>
            <w:r>
              <w:rPr>
                <w:kern w:val="2"/>
                <w:sz w:val="16"/>
                <w:szCs w:val="23"/>
              </w:rPr>
              <w:t>C-1C-2</w:t>
            </w:r>
          </w:p>
          <w:p w14:paraId="4498CEA8" w14:textId="77777777" w:rsidR="00524713" w:rsidRDefault="00524713">
            <w:pPr>
              <w:autoSpaceDE w:val="0"/>
              <w:autoSpaceDN w:val="0"/>
              <w:adjustRightInd w:val="0"/>
              <w:rPr>
                <w:kern w:val="2"/>
                <w:sz w:val="16"/>
                <w:szCs w:val="23"/>
              </w:rPr>
            </w:pPr>
            <w:r>
              <w:rPr>
                <w:kern w:val="2"/>
                <w:sz w:val="16"/>
                <w:szCs w:val="23"/>
              </w:rPr>
              <w:t>C-1D-3</w:t>
            </w:r>
          </w:p>
          <w:p w14:paraId="353CDC1F" w14:textId="77777777" w:rsidR="00524713" w:rsidRDefault="00524713">
            <w:pPr>
              <w:autoSpaceDE w:val="0"/>
              <w:autoSpaceDN w:val="0"/>
              <w:adjustRightInd w:val="0"/>
              <w:rPr>
                <w:kern w:val="2"/>
                <w:sz w:val="16"/>
                <w:szCs w:val="23"/>
              </w:rPr>
            </w:pPr>
            <w:r>
              <w:rPr>
                <w:kern w:val="2"/>
                <w:sz w:val="16"/>
                <w:szCs w:val="23"/>
              </w:rPr>
              <w:t>E-1A-1,2</w:t>
            </w:r>
          </w:p>
          <w:p w14:paraId="7AD569F9" w14:textId="77777777" w:rsidR="00524713" w:rsidRDefault="00524713">
            <w:pPr>
              <w:autoSpaceDE w:val="0"/>
              <w:autoSpaceDN w:val="0"/>
              <w:adjustRightInd w:val="0"/>
              <w:rPr>
                <w:kern w:val="2"/>
                <w:sz w:val="16"/>
                <w:szCs w:val="23"/>
              </w:rPr>
            </w:pPr>
            <w:r>
              <w:rPr>
                <w:kern w:val="2"/>
                <w:sz w:val="16"/>
                <w:szCs w:val="23"/>
              </w:rPr>
              <w:t>E-1B-1,2</w:t>
            </w:r>
          </w:p>
          <w:p w14:paraId="684F780E" w14:textId="77777777" w:rsidR="00524713" w:rsidRDefault="00524713">
            <w:pPr>
              <w:autoSpaceDE w:val="0"/>
              <w:autoSpaceDN w:val="0"/>
              <w:adjustRightInd w:val="0"/>
              <w:rPr>
                <w:bCs/>
                <w:kern w:val="2"/>
                <w:sz w:val="16"/>
                <w:szCs w:val="24"/>
              </w:rPr>
            </w:pPr>
            <w:r>
              <w:rPr>
                <w:kern w:val="2"/>
                <w:sz w:val="16"/>
                <w:szCs w:val="23"/>
              </w:rPr>
              <w:t>H-1C-15</w:t>
            </w:r>
          </w:p>
        </w:tc>
        <w:tc>
          <w:tcPr>
            <w:tcW w:w="900" w:type="dxa"/>
          </w:tcPr>
          <w:p w14:paraId="4BBDA201" w14:textId="77777777" w:rsidR="00524713" w:rsidRDefault="00524713">
            <w:pPr>
              <w:autoSpaceDE w:val="0"/>
              <w:autoSpaceDN w:val="0"/>
              <w:adjustRightInd w:val="0"/>
              <w:rPr>
                <w:bCs/>
                <w:kern w:val="2"/>
                <w:sz w:val="16"/>
                <w:szCs w:val="24"/>
              </w:rPr>
            </w:pPr>
            <w:r>
              <w:rPr>
                <w:kern w:val="2"/>
                <w:sz w:val="16"/>
                <w:szCs w:val="23"/>
              </w:rPr>
              <w:t>1,2,3,4,5</w:t>
            </w:r>
          </w:p>
        </w:tc>
      </w:tr>
    </w:tbl>
    <w:p w14:paraId="31C20048" w14:textId="77777777" w:rsidR="00524713" w:rsidRDefault="00524713">
      <w:pPr>
        <w:pStyle w:val="A"/>
      </w:pPr>
    </w:p>
    <w:p w14:paraId="7A9198AE" w14:textId="77777777" w:rsidR="00524713" w:rsidRDefault="00524713">
      <w:pPr>
        <w:pStyle w:val="1"/>
      </w:pPr>
      <w:r>
        <w:t>3.</w:t>
      </w:r>
      <w:r>
        <w:tab/>
        <w:t>Evaluate and apply nutrition information.</w:t>
      </w:r>
    </w:p>
    <w:p w14:paraId="3E9B32D6"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591"/>
        <w:gridCol w:w="1087"/>
        <w:gridCol w:w="1280"/>
        <w:gridCol w:w="892"/>
      </w:tblGrid>
      <w:tr w:rsidR="00524713" w14:paraId="4FECE569" w14:textId="77777777" w:rsidTr="0085615D">
        <w:tblPrEx>
          <w:tblCellMar>
            <w:top w:w="0" w:type="dxa"/>
            <w:bottom w:w="0" w:type="dxa"/>
          </w:tblCellMar>
        </w:tblPrEx>
        <w:trPr>
          <w:tblHeader/>
        </w:trPr>
        <w:tc>
          <w:tcPr>
            <w:tcW w:w="1608" w:type="dxa"/>
            <w:shd w:val="clear" w:color="auto" w:fill="E0E0E0"/>
          </w:tcPr>
          <w:p w14:paraId="62FA1DAC"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00" w:type="dxa"/>
            <w:gridSpan w:val="2"/>
            <w:shd w:val="clear" w:color="auto" w:fill="E0E0E0"/>
          </w:tcPr>
          <w:p w14:paraId="305138D6"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36FE2C0E"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3DD53CE3" w14:textId="77777777">
        <w:tblPrEx>
          <w:tblCellMar>
            <w:top w:w="0" w:type="dxa"/>
            <w:bottom w:w="0" w:type="dxa"/>
          </w:tblCellMar>
        </w:tblPrEx>
        <w:tc>
          <w:tcPr>
            <w:tcW w:w="1608" w:type="dxa"/>
          </w:tcPr>
          <w:p w14:paraId="4E29BC31" w14:textId="77777777" w:rsidR="00524713" w:rsidRDefault="00524713">
            <w:pPr>
              <w:autoSpaceDE w:val="0"/>
              <w:autoSpaceDN w:val="0"/>
              <w:adjustRightInd w:val="0"/>
              <w:rPr>
                <w:kern w:val="2"/>
                <w:sz w:val="16"/>
                <w:szCs w:val="23"/>
              </w:rPr>
            </w:pPr>
            <w:r>
              <w:rPr>
                <w:kern w:val="2"/>
                <w:sz w:val="16"/>
                <w:szCs w:val="23"/>
              </w:rPr>
              <w:t>1. Assess and use basic nutrition principles, food plans, preparation techniques, and specialized dietary plans. (1) (2)</w:t>
            </w:r>
          </w:p>
          <w:p w14:paraId="322595D8" w14:textId="77777777" w:rsidR="00524713" w:rsidRDefault="00524713">
            <w:pPr>
              <w:autoSpaceDE w:val="0"/>
              <w:autoSpaceDN w:val="0"/>
              <w:adjustRightInd w:val="0"/>
              <w:rPr>
                <w:kern w:val="2"/>
                <w:sz w:val="16"/>
                <w:szCs w:val="23"/>
              </w:rPr>
            </w:pPr>
            <w:r>
              <w:rPr>
                <w:kern w:val="2"/>
                <w:sz w:val="16"/>
                <w:szCs w:val="23"/>
              </w:rPr>
              <w:t>2. Determine nutrient requirements across the life span addressing the</w:t>
            </w:r>
          </w:p>
          <w:p w14:paraId="66F2447A" w14:textId="77777777" w:rsidR="00524713" w:rsidRDefault="00524713">
            <w:pPr>
              <w:autoSpaceDE w:val="0"/>
              <w:autoSpaceDN w:val="0"/>
              <w:adjustRightInd w:val="0"/>
              <w:rPr>
                <w:kern w:val="2"/>
                <w:sz w:val="16"/>
                <w:szCs w:val="23"/>
              </w:rPr>
            </w:pPr>
            <w:r>
              <w:rPr>
                <w:kern w:val="2"/>
                <w:sz w:val="16"/>
                <w:szCs w:val="23"/>
              </w:rPr>
              <w:t>diversity of people, culture, and religions. (1) (2) (4)</w:t>
            </w:r>
          </w:p>
          <w:p w14:paraId="7739E152" w14:textId="77777777" w:rsidR="00524713" w:rsidRDefault="00524713">
            <w:pPr>
              <w:autoSpaceDE w:val="0"/>
              <w:autoSpaceDN w:val="0"/>
              <w:adjustRightInd w:val="0"/>
              <w:rPr>
                <w:kern w:val="2"/>
                <w:sz w:val="16"/>
                <w:szCs w:val="23"/>
              </w:rPr>
            </w:pPr>
            <w:r>
              <w:rPr>
                <w:kern w:val="2"/>
                <w:sz w:val="16"/>
                <w:szCs w:val="23"/>
              </w:rPr>
              <w:t>3. Appraise and interpret nutritional data from food. (1)</w:t>
            </w:r>
          </w:p>
          <w:p w14:paraId="0286014D" w14:textId="77777777" w:rsidR="00524713" w:rsidRDefault="00524713">
            <w:pPr>
              <w:autoSpaceDE w:val="0"/>
              <w:autoSpaceDN w:val="0"/>
              <w:adjustRightInd w:val="0"/>
              <w:rPr>
                <w:kern w:val="2"/>
                <w:sz w:val="16"/>
                <w:szCs w:val="23"/>
              </w:rPr>
            </w:pPr>
            <w:r>
              <w:rPr>
                <w:kern w:val="2"/>
                <w:sz w:val="16"/>
                <w:szCs w:val="23"/>
              </w:rPr>
              <w:t>4. Assess principles to maximize nutrient retention in prepared foods. (2) (4) (5)</w:t>
            </w:r>
          </w:p>
          <w:p w14:paraId="69EC99D9" w14:textId="77777777" w:rsidR="00524713" w:rsidRDefault="00524713">
            <w:pPr>
              <w:autoSpaceDE w:val="0"/>
              <w:autoSpaceDN w:val="0"/>
              <w:adjustRightInd w:val="0"/>
              <w:rPr>
                <w:kern w:val="2"/>
                <w:sz w:val="16"/>
                <w:szCs w:val="23"/>
              </w:rPr>
            </w:pPr>
            <w:r>
              <w:rPr>
                <w:kern w:val="2"/>
                <w:sz w:val="16"/>
                <w:szCs w:val="23"/>
              </w:rPr>
              <w:t xml:space="preserve">5. Assess the influence of socioeconomic and psychological factors on food and </w:t>
            </w:r>
            <w:proofErr w:type="gramStart"/>
            <w:r>
              <w:rPr>
                <w:kern w:val="2"/>
                <w:sz w:val="16"/>
                <w:szCs w:val="23"/>
              </w:rPr>
              <w:t>nutrition</w:t>
            </w:r>
            <w:proofErr w:type="gramEnd"/>
            <w:r>
              <w:rPr>
                <w:kern w:val="2"/>
                <w:sz w:val="16"/>
                <w:szCs w:val="23"/>
              </w:rPr>
              <w:t xml:space="preserve"> behavior. (2)</w:t>
            </w:r>
          </w:p>
          <w:p w14:paraId="34D7007D" w14:textId="77777777" w:rsidR="00524713" w:rsidRDefault="00524713">
            <w:pPr>
              <w:autoSpaceDE w:val="0"/>
              <w:autoSpaceDN w:val="0"/>
              <w:adjustRightInd w:val="0"/>
              <w:rPr>
                <w:kern w:val="2"/>
                <w:sz w:val="16"/>
                <w:szCs w:val="23"/>
              </w:rPr>
            </w:pPr>
            <w:r>
              <w:rPr>
                <w:kern w:val="2"/>
                <w:sz w:val="16"/>
                <w:szCs w:val="23"/>
              </w:rPr>
              <w:t>6. Choose menus based on nutrient needs.</w:t>
            </w:r>
          </w:p>
          <w:p w14:paraId="373A800C" w14:textId="77777777" w:rsidR="00524713" w:rsidRDefault="00524713">
            <w:pPr>
              <w:autoSpaceDE w:val="0"/>
              <w:autoSpaceDN w:val="0"/>
              <w:adjustRightInd w:val="0"/>
              <w:rPr>
                <w:kern w:val="2"/>
                <w:sz w:val="16"/>
                <w:szCs w:val="23"/>
              </w:rPr>
            </w:pPr>
            <w:r>
              <w:rPr>
                <w:kern w:val="2"/>
                <w:sz w:val="16"/>
                <w:szCs w:val="23"/>
              </w:rPr>
              <w:t>7. Monitor recipe/formula proportions and modifications for food production. (2)</w:t>
            </w:r>
          </w:p>
          <w:p w14:paraId="5A4F0E85" w14:textId="77777777" w:rsidR="00524713" w:rsidRDefault="00524713">
            <w:pPr>
              <w:autoSpaceDE w:val="0"/>
              <w:autoSpaceDN w:val="0"/>
              <w:adjustRightInd w:val="0"/>
              <w:rPr>
                <w:kern w:val="2"/>
                <w:sz w:val="16"/>
                <w:szCs w:val="23"/>
              </w:rPr>
            </w:pPr>
            <w:r>
              <w:rPr>
                <w:kern w:val="2"/>
                <w:sz w:val="16"/>
                <w:szCs w:val="23"/>
              </w:rPr>
              <w:t>8. Critique the selection of foods to promote a healthy lifestyle.</w:t>
            </w:r>
          </w:p>
          <w:p w14:paraId="25ECED11" w14:textId="77777777" w:rsidR="00524713" w:rsidRDefault="00524713">
            <w:pPr>
              <w:autoSpaceDE w:val="0"/>
              <w:autoSpaceDN w:val="0"/>
              <w:adjustRightInd w:val="0"/>
              <w:rPr>
                <w:kern w:val="2"/>
                <w:sz w:val="16"/>
                <w:szCs w:val="23"/>
              </w:rPr>
            </w:pPr>
            <w:r>
              <w:rPr>
                <w:kern w:val="2"/>
                <w:sz w:val="16"/>
                <w:szCs w:val="23"/>
              </w:rPr>
              <w:t xml:space="preserve">9. Categorize foods into exchange groups and plan appropriate menus based on </w:t>
            </w:r>
            <w:proofErr w:type="gramStart"/>
            <w:r>
              <w:rPr>
                <w:kern w:val="2"/>
                <w:sz w:val="16"/>
                <w:szCs w:val="23"/>
              </w:rPr>
              <w:t>the nutritional</w:t>
            </w:r>
            <w:proofErr w:type="gramEnd"/>
            <w:r>
              <w:rPr>
                <w:kern w:val="2"/>
                <w:sz w:val="16"/>
                <w:szCs w:val="23"/>
              </w:rPr>
              <w:t xml:space="preserve"> needs. (4)</w:t>
            </w:r>
          </w:p>
          <w:p w14:paraId="0D4F7C78" w14:textId="77777777" w:rsidR="00524713" w:rsidRDefault="00524713">
            <w:pPr>
              <w:autoSpaceDE w:val="0"/>
              <w:autoSpaceDN w:val="0"/>
              <w:adjustRightInd w:val="0"/>
              <w:rPr>
                <w:bCs/>
                <w:kern w:val="2"/>
                <w:sz w:val="16"/>
                <w:szCs w:val="24"/>
              </w:rPr>
            </w:pPr>
            <w:r>
              <w:rPr>
                <w:kern w:val="2"/>
                <w:sz w:val="16"/>
                <w:szCs w:val="23"/>
              </w:rPr>
              <w:t>10. Instruct individuals on nutrition for health maintenance and disease prevention.</w:t>
            </w:r>
          </w:p>
        </w:tc>
        <w:tc>
          <w:tcPr>
            <w:tcW w:w="1100" w:type="dxa"/>
          </w:tcPr>
          <w:p w14:paraId="3D66D286" w14:textId="77777777" w:rsidR="00524713" w:rsidRDefault="00524713">
            <w:pPr>
              <w:autoSpaceDE w:val="0"/>
              <w:autoSpaceDN w:val="0"/>
              <w:adjustRightInd w:val="0"/>
              <w:rPr>
                <w:bCs/>
                <w:kern w:val="2"/>
                <w:sz w:val="16"/>
              </w:rPr>
            </w:pPr>
            <w:r>
              <w:rPr>
                <w:bCs/>
                <w:kern w:val="2"/>
                <w:sz w:val="16"/>
              </w:rPr>
              <w:t>ELA</w:t>
            </w:r>
          </w:p>
          <w:p w14:paraId="2CA72ABC" w14:textId="77777777" w:rsidR="00524713" w:rsidRDefault="00524713">
            <w:pPr>
              <w:autoSpaceDE w:val="0"/>
              <w:autoSpaceDN w:val="0"/>
              <w:adjustRightInd w:val="0"/>
              <w:rPr>
                <w:kern w:val="2"/>
                <w:sz w:val="16"/>
                <w:szCs w:val="23"/>
              </w:rPr>
            </w:pPr>
            <w:r>
              <w:rPr>
                <w:kern w:val="2"/>
                <w:sz w:val="16"/>
                <w:szCs w:val="23"/>
              </w:rPr>
              <w:t>1-1,3,4,5</w:t>
            </w:r>
          </w:p>
          <w:p w14:paraId="241F2FC9" w14:textId="77777777" w:rsidR="00524713" w:rsidRDefault="00524713">
            <w:pPr>
              <w:autoSpaceDE w:val="0"/>
              <w:autoSpaceDN w:val="0"/>
              <w:adjustRightInd w:val="0"/>
              <w:rPr>
                <w:kern w:val="2"/>
                <w:sz w:val="16"/>
                <w:szCs w:val="23"/>
              </w:rPr>
            </w:pPr>
            <w:r>
              <w:rPr>
                <w:kern w:val="2"/>
                <w:sz w:val="16"/>
                <w:szCs w:val="23"/>
              </w:rPr>
              <w:t>2-6</w:t>
            </w:r>
          </w:p>
          <w:p w14:paraId="5B79026B" w14:textId="77777777" w:rsidR="00524713" w:rsidRDefault="00524713">
            <w:pPr>
              <w:autoSpaceDE w:val="0"/>
              <w:autoSpaceDN w:val="0"/>
              <w:adjustRightInd w:val="0"/>
              <w:rPr>
                <w:kern w:val="2"/>
                <w:sz w:val="16"/>
                <w:szCs w:val="23"/>
              </w:rPr>
            </w:pPr>
            <w:r>
              <w:rPr>
                <w:kern w:val="2"/>
                <w:sz w:val="16"/>
                <w:szCs w:val="23"/>
              </w:rPr>
              <w:t>3-1,2,3</w:t>
            </w:r>
          </w:p>
          <w:p w14:paraId="4C5E98E3" w14:textId="77777777" w:rsidR="00524713" w:rsidRDefault="00524713">
            <w:pPr>
              <w:autoSpaceDE w:val="0"/>
              <w:autoSpaceDN w:val="0"/>
              <w:adjustRightInd w:val="0"/>
              <w:rPr>
                <w:kern w:val="2"/>
                <w:sz w:val="16"/>
                <w:szCs w:val="23"/>
              </w:rPr>
            </w:pPr>
            <w:r>
              <w:rPr>
                <w:kern w:val="2"/>
                <w:sz w:val="16"/>
                <w:szCs w:val="23"/>
              </w:rPr>
              <w:t>4-1,2,3,4,6</w:t>
            </w:r>
          </w:p>
          <w:p w14:paraId="641C2A62" w14:textId="77777777" w:rsidR="00524713" w:rsidRDefault="00524713">
            <w:pPr>
              <w:autoSpaceDE w:val="0"/>
              <w:autoSpaceDN w:val="0"/>
              <w:adjustRightInd w:val="0"/>
              <w:rPr>
                <w:kern w:val="2"/>
                <w:sz w:val="16"/>
                <w:szCs w:val="23"/>
              </w:rPr>
            </w:pPr>
            <w:r>
              <w:rPr>
                <w:kern w:val="2"/>
                <w:sz w:val="16"/>
                <w:szCs w:val="23"/>
              </w:rPr>
              <w:t>5-1,2,3,6</w:t>
            </w:r>
          </w:p>
          <w:p w14:paraId="2792DD5A" w14:textId="77777777" w:rsidR="00524713" w:rsidRDefault="00524713">
            <w:pPr>
              <w:autoSpaceDE w:val="0"/>
              <w:autoSpaceDN w:val="0"/>
              <w:adjustRightInd w:val="0"/>
              <w:rPr>
                <w:kern w:val="2"/>
                <w:sz w:val="16"/>
                <w:szCs w:val="23"/>
              </w:rPr>
            </w:pPr>
            <w:r>
              <w:rPr>
                <w:kern w:val="2"/>
                <w:sz w:val="16"/>
                <w:szCs w:val="23"/>
              </w:rPr>
              <w:t>7-1,2,4</w:t>
            </w:r>
          </w:p>
          <w:p w14:paraId="484280D0" w14:textId="77777777" w:rsidR="00524713" w:rsidRDefault="00524713">
            <w:pPr>
              <w:autoSpaceDE w:val="0"/>
              <w:autoSpaceDN w:val="0"/>
              <w:adjustRightInd w:val="0"/>
              <w:rPr>
                <w:bCs/>
                <w:kern w:val="2"/>
                <w:sz w:val="16"/>
              </w:rPr>
            </w:pPr>
            <w:r>
              <w:rPr>
                <w:bCs/>
                <w:kern w:val="2"/>
                <w:sz w:val="16"/>
              </w:rPr>
              <w:t>Math</w:t>
            </w:r>
          </w:p>
          <w:p w14:paraId="3A549177" w14:textId="77777777" w:rsidR="00524713" w:rsidRDefault="00524713">
            <w:pPr>
              <w:autoSpaceDE w:val="0"/>
              <w:autoSpaceDN w:val="0"/>
              <w:adjustRightInd w:val="0"/>
              <w:rPr>
                <w:kern w:val="2"/>
                <w:sz w:val="16"/>
                <w:szCs w:val="23"/>
              </w:rPr>
            </w:pPr>
            <w:r>
              <w:rPr>
                <w:kern w:val="2"/>
                <w:sz w:val="16"/>
                <w:szCs w:val="23"/>
              </w:rPr>
              <w:t>N-1,2,4</w:t>
            </w:r>
          </w:p>
          <w:p w14:paraId="595D5D44" w14:textId="77777777" w:rsidR="00524713" w:rsidRDefault="00524713">
            <w:pPr>
              <w:autoSpaceDE w:val="0"/>
              <w:autoSpaceDN w:val="0"/>
              <w:adjustRightInd w:val="0"/>
              <w:rPr>
                <w:kern w:val="2"/>
                <w:sz w:val="16"/>
                <w:szCs w:val="23"/>
              </w:rPr>
            </w:pPr>
            <w:r>
              <w:rPr>
                <w:kern w:val="2"/>
                <w:sz w:val="16"/>
                <w:szCs w:val="23"/>
              </w:rPr>
              <w:t>M-1,4</w:t>
            </w:r>
          </w:p>
          <w:p w14:paraId="6DCFEE24" w14:textId="77777777" w:rsidR="00524713" w:rsidRDefault="00524713">
            <w:pPr>
              <w:autoSpaceDE w:val="0"/>
              <w:autoSpaceDN w:val="0"/>
              <w:adjustRightInd w:val="0"/>
              <w:rPr>
                <w:kern w:val="2"/>
                <w:sz w:val="16"/>
                <w:szCs w:val="23"/>
              </w:rPr>
            </w:pPr>
            <w:r>
              <w:rPr>
                <w:kern w:val="2"/>
                <w:sz w:val="16"/>
                <w:szCs w:val="23"/>
              </w:rPr>
              <w:t>D-1,2,6,7</w:t>
            </w:r>
          </w:p>
          <w:p w14:paraId="5CEFBF41" w14:textId="77777777" w:rsidR="00524713" w:rsidRDefault="00524713">
            <w:pPr>
              <w:autoSpaceDE w:val="0"/>
              <w:autoSpaceDN w:val="0"/>
              <w:adjustRightInd w:val="0"/>
              <w:rPr>
                <w:bCs/>
                <w:kern w:val="2"/>
                <w:sz w:val="16"/>
              </w:rPr>
            </w:pPr>
            <w:r>
              <w:rPr>
                <w:bCs/>
                <w:kern w:val="2"/>
                <w:sz w:val="16"/>
              </w:rPr>
              <w:t>Science</w:t>
            </w:r>
          </w:p>
          <w:p w14:paraId="74891B45" w14:textId="77777777" w:rsidR="00524713" w:rsidRDefault="00524713">
            <w:pPr>
              <w:autoSpaceDE w:val="0"/>
              <w:autoSpaceDN w:val="0"/>
              <w:adjustRightInd w:val="0"/>
              <w:rPr>
                <w:bCs/>
                <w:kern w:val="2"/>
                <w:sz w:val="16"/>
                <w:szCs w:val="24"/>
              </w:rPr>
            </w:pPr>
            <w:r>
              <w:rPr>
                <w:kern w:val="2"/>
                <w:sz w:val="16"/>
                <w:szCs w:val="23"/>
              </w:rPr>
              <w:t>LS-G5</w:t>
            </w:r>
          </w:p>
        </w:tc>
        <w:tc>
          <w:tcPr>
            <w:tcW w:w="1300" w:type="dxa"/>
          </w:tcPr>
          <w:p w14:paraId="4AE80D2B" w14:textId="77777777" w:rsidR="00524713" w:rsidRDefault="00524713">
            <w:pPr>
              <w:autoSpaceDE w:val="0"/>
              <w:autoSpaceDN w:val="0"/>
              <w:adjustRightInd w:val="0"/>
              <w:rPr>
                <w:bCs/>
                <w:kern w:val="2"/>
                <w:sz w:val="16"/>
              </w:rPr>
            </w:pPr>
            <w:r>
              <w:rPr>
                <w:bCs/>
                <w:kern w:val="2"/>
                <w:sz w:val="16"/>
              </w:rPr>
              <w:t>Social Studies</w:t>
            </w:r>
          </w:p>
          <w:p w14:paraId="434E0210" w14:textId="77777777" w:rsidR="00524713" w:rsidRDefault="00524713">
            <w:pPr>
              <w:autoSpaceDE w:val="0"/>
              <w:autoSpaceDN w:val="0"/>
              <w:adjustRightInd w:val="0"/>
              <w:rPr>
                <w:kern w:val="2"/>
                <w:sz w:val="16"/>
                <w:szCs w:val="23"/>
              </w:rPr>
            </w:pPr>
            <w:r>
              <w:rPr>
                <w:kern w:val="2"/>
                <w:sz w:val="16"/>
                <w:szCs w:val="23"/>
              </w:rPr>
              <w:t>G-1B-4</w:t>
            </w:r>
          </w:p>
          <w:p w14:paraId="22B1F8AE" w14:textId="77777777" w:rsidR="00524713" w:rsidRDefault="00524713">
            <w:pPr>
              <w:autoSpaceDE w:val="0"/>
              <w:autoSpaceDN w:val="0"/>
              <w:adjustRightInd w:val="0"/>
              <w:rPr>
                <w:kern w:val="2"/>
                <w:sz w:val="16"/>
                <w:szCs w:val="23"/>
              </w:rPr>
            </w:pPr>
            <w:r>
              <w:rPr>
                <w:kern w:val="2"/>
                <w:sz w:val="16"/>
                <w:szCs w:val="23"/>
              </w:rPr>
              <w:t>G-1C-3,4,6</w:t>
            </w:r>
          </w:p>
          <w:p w14:paraId="209DEF06" w14:textId="77777777" w:rsidR="00524713" w:rsidRDefault="00524713">
            <w:pPr>
              <w:autoSpaceDE w:val="0"/>
              <w:autoSpaceDN w:val="0"/>
              <w:adjustRightInd w:val="0"/>
              <w:rPr>
                <w:kern w:val="2"/>
                <w:sz w:val="16"/>
                <w:szCs w:val="23"/>
              </w:rPr>
            </w:pPr>
            <w:r>
              <w:rPr>
                <w:kern w:val="2"/>
                <w:sz w:val="16"/>
                <w:szCs w:val="23"/>
              </w:rPr>
              <w:t>G-1D-1,4</w:t>
            </w:r>
          </w:p>
          <w:p w14:paraId="65E77B6A" w14:textId="77777777" w:rsidR="00524713" w:rsidRDefault="00524713">
            <w:pPr>
              <w:autoSpaceDE w:val="0"/>
              <w:autoSpaceDN w:val="0"/>
              <w:adjustRightInd w:val="0"/>
              <w:rPr>
                <w:kern w:val="2"/>
                <w:sz w:val="16"/>
                <w:szCs w:val="23"/>
              </w:rPr>
            </w:pPr>
            <w:r>
              <w:rPr>
                <w:kern w:val="2"/>
                <w:sz w:val="16"/>
                <w:szCs w:val="23"/>
              </w:rPr>
              <w:t>C-1C-1</w:t>
            </w:r>
          </w:p>
          <w:p w14:paraId="7C768139" w14:textId="77777777" w:rsidR="00524713" w:rsidRDefault="00524713">
            <w:pPr>
              <w:autoSpaceDE w:val="0"/>
              <w:autoSpaceDN w:val="0"/>
              <w:adjustRightInd w:val="0"/>
              <w:rPr>
                <w:kern w:val="2"/>
                <w:sz w:val="16"/>
                <w:szCs w:val="23"/>
              </w:rPr>
            </w:pPr>
            <w:r>
              <w:rPr>
                <w:kern w:val="2"/>
                <w:sz w:val="16"/>
                <w:szCs w:val="23"/>
              </w:rPr>
              <w:t>C-1D-3</w:t>
            </w:r>
          </w:p>
          <w:p w14:paraId="6948613D" w14:textId="77777777" w:rsidR="00524713" w:rsidRDefault="00524713">
            <w:pPr>
              <w:autoSpaceDE w:val="0"/>
              <w:autoSpaceDN w:val="0"/>
              <w:adjustRightInd w:val="0"/>
              <w:rPr>
                <w:kern w:val="2"/>
                <w:sz w:val="16"/>
                <w:szCs w:val="23"/>
              </w:rPr>
            </w:pPr>
            <w:r>
              <w:rPr>
                <w:kern w:val="2"/>
                <w:sz w:val="16"/>
                <w:szCs w:val="23"/>
              </w:rPr>
              <w:t>E-1A-1,2,4,5</w:t>
            </w:r>
          </w:p>
          <w:p w14:paraId="18C752FB" w14:textId="77777777" w:rsidR="00524713" w:rsidRDefault="00524713">
            <w:pPr>
              <w:autoSpaceDE w:val="0"/>
              <w:autoSpaceDN w:val="0"/>
              <w:adjustRightInd w:val="0"/>
              <w:rPr>
                <w:bCs/>
                <w:kern w:val="2"/>
                <w:sz w:val="16"/>
                <w:szCs w:val="24"/>
              </w:rPr>
            </w:pPr>
            <w:r>
              <w:rPr>
                <w:kern w:val="2"/>
                <w:sz w:val="16"/>
                <w:szCs w:val="23"/>
              </w:rPr>
              <w:t>E-1B-1,2,4,5,6</w:t>
            </w:r>
          </w:p>
        </w:tc>
        <w:tc>
          <w:tcPr>
            <w:tcW w:w="892" w:type="dxa"/>
          </w:tcPr>
          <w:p w14:paraId="31C7174A" w14:textId="77777777" w:rsidR="00524713" w:rsidRDefault="00524713">
            <w:pPr>
              <w:autoSpaceDE w:val="0"/>
              <w:autoSpaceDN w:val="0"/>
              <w:adjustRightInd w:val="0"/>
              <w:rPr>
                <w:bCs/>
                <w:kern w:val="2"/>
                <w:sz w:val="16"/>
                <w:szCs w:val="24"/>
              </w:rPr>
            </w:pPr>
            <w:r>
              <w:rPr>
                <w:kern w:val="2"/>
                <w:sz w:val="16"/>
                <w:szCs w:val="23"/>
              </w:rPr>
              <w:t>1,2,3,4,5</w:t>
            </w:r>
          </w:p>
        </w:tc>
      </w:tr>
    </w:tbl>
    <w:p w14:paraId="388DA37C" w14:textId="77777777" w:rsidR="00524713" w:rsidRDefault="00524713">
      <w:pPr>
        <w:pStyle w:val="A"/>
      </w:pPr>
    </w:p>
    <w:p w14:paraId="2CC5AFC7" w14:textId="77777777" w:rsidR="00524713" w:rsidRDefault="00524713" w:rsidP="00F5534F">
      <w:pPr>
        <w:pStyle w:val="1"/>
        <w:keepNext/>
      </w:pPr>
      <w:r>
        <w:t>4.</w:t>
      </w:r>
      <w:r>
        <w:tab/>
        <w:t xml:space="preserve">Demonstrate planning, selecting, storing, preparing, and </w:t>
      </w:r>
      <w:proofErr w:type="gramStart"/>
      <w:r>
        <w:t>serving of</w:t>
      </w:r>
      <w:proofErr w:type="gramEnd"/>
      <w:r>
        <w:t xml:space="preserve"> foods to meet needs of individuals and families across the life span.</w:t>
      </w:r>
    </w:p>
    <w:p w14:paraId="36F53611"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512"/>
        <w:gridCol w:w="1113"/>
        <w:gridCol w:w="1159"/>
        <w:gridCol w:w="1066"/>
      </w:tblGrid>
      <w:tr w:rsidR="00524713" w14:paraId="2E2DBBCF" w14:textId="77777777">
        <w:tblPrEx>
          <w:tblCellMar>
            <w:top w:w="0" w:type="dxa"/>
            <w:bottom w:w="0" w:type="dxa"/>
          </w:tblCellMar>
        </w:tblPrEx>
        <w:trPr>
          <w:cantSplit/>
        </w:trPr>
        <w:tc>
          <w:tcPr>
            <w:tcW w:w="1608" w:type="dxa"/>
            <w:shd w:val="clear" w:color="auto" w:fill="E0E0E0"/>
          </w:tcPr>
          <w:p w14:paraId="7827FCAB" w14:textId="77777777" w:rsidR="00524713" w:rsidRDefault="00524713" w:rsidP="00F5534F">
            <w:pPr>
              <w:keepNext/>
              <w:autoSpaceDE w:val="0"/>
              <w:autoSpaceDN w:val="0"/>
              <w:adjustRightInd w:val="0"/>
              <w:jc w:val="center"/>
              <w:rPr>
                <w:b/>
                <w:kern w:val="2"/>
                <w:sz w:val="16"/>
                <w:szCs w:val="24"/>
              </w:rPr>
            </w:pPr>
            <w:r>
              <w:rPr>
                <w:b/>
                <w:kern w:val="2"/>
                <w:sz w:val="16"/>
                <w:szCs w:val="24"/>
              </w:rPr>
              <w:t>Benchmarks</w:t>
            </w:r>
          </w:p>
        </w:tc>
        <w:tc>
          <w:tcPr>
            <w:tcW w:w="2400" w:type="dxa"/>
            <w:gridSpan w:val="2"/>
            <w:shd w:val="clear" w:color="auto" w:fill="E0E0E0"/>
          </w:tcPr>
          <w:p w14:paraId="31152BCD" w14:textId="77777777" w:rsidR="00524713" w:rsidRDefault="00524713" w:rsidP="00F5534F">
            <w:pPr>
              <w:keepNext/>
              <w:autoSpaceDE w:val="0"/>
              <w:autoSpaceDN w:val="0"/>
              <w:adjustRightInd w:val="0"/>
              <w:jc w:val="center"/>
              <w:rPr>
                <w:b/>
                <w:kern w:val="2"/>
                <w:sz w:val="16"/>
                <w:szCs w:val="24"/>
              </w:rPr>
            </w:pPr>
            <w:r>
              <w:rPr>
                <w:b/>
                <w:kern w:val="2"/>
                <w:sz w:val="16"/>
                <w:szCs w:val="24"/>
              </w:rPr>
              <w:t>Academic Cross-References</w:t>
            </w:r>
          </w:p>
        </w:tc>
        <w:tc>
          <w:tcPr>
            <w:tcW w:w="1104" w:type="dxa"/>
            <w:shd w:val="clear" w:color="auto" w:fill="E0E0E0"/>
          </w:tcPr>
          <w:p w14:paraId="143E1EBC" w14:textId="77777777" w:rsidR="00524713" w:rsidRDefault="00524713" w:rsidP="00F5534F">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63AC73D0" w14:textId="77777777">
        <w:tblPrEx>
          <w:tblCellMar>
            <w:top w:w="0" w:type="dxa"/>
            <w:bottom w:w="0" w:type="dxa"/>
          </w:tblCellMar>
        </w:tblPrEx>
        <w:tc>
          <w:tcPr>
            <w:tcW w:w="1608" w:type="dxa"/>
          </w:tcPr>
          <w:p w14:paraId="2B8ABFCE" w14:textId="77777777" w:rsidR="00524713" w:rsidRDefault="00524713" w:rsidP="00F5534F">
            <w:pPr>
              <w:keepNext/>
              <w:autoSpaceDE w:val="0"/>
              <w:autoSpaceDN w:val="0"/>
              <w:adjustRightInd w:val="0"/>
              <w:rPr>
                <w:kern w:val="2"/>
                <w:sz w:val="16"/>
                <w:szCs w:val="23"/>
              </w:rPr>
            </w:pPr>
            <w:r>
              <w:rPr>
                <w:kern w:val="2"/>
                <w:sz w:val="16"/>
                <w:szCs w:val="23"/>
              </w:rPr>
              <w:t>1. Apply various dietary guidelines in developing food plans to meet nutrition and wellness needs.</w:t>
            </w:r>
          </w:p>
          <w:p w14:paraId="04ECFFE1" w14:textId="77777777" w:rsidR="00524713" w:rsidRDefault="00524713" w:rsidP="00F5534F">
            <w:pPr>
              <w:keepNext/>
              <w:autoSpaceDE w:val="0"/>
              <w:autoSpaceDN w:val="0"/>
              <w:adjustRightInd w:val="0"/>
              <w:rPr>
                <w:kern w:val="2"/>
                <w:sz w:val="16"/>
                <w:szCs w:val="23"/>
              </w:rPr>
            </w:pPr>
            <w:r>
              <w:rPr>
                <w:kern w:val="2"/>
                <w:sz w:val="16"/>
                <w:szCs w:val="23"/>
              </w:rPr>
              <w:t>2. Select nutritious foods for a variety of situations.</w:t>
            </w:r>
          </w:p>
          <w:p w14:paraId="13211D81" w14:textId="77777777" w:rsidR="00524713" w:rsidRDefault="00524713" w:rsidP="00F5534F">
            <w:pPr>
              <w:keepNext/>
              <w:autoSpaceDE w:val="0"/>
              <w:autoSpaceDN w:val="0"/>
              <w:adjustRightInd w:val="0"/>
              <w:rPr>
                <w:kern w:val="2"/>
                <w:sz w:val="16"/>
                <w:szCs w:val="23"/>
              </w:rPr>
            </w:pPr>
            <w:r>
              <w:rPr>
                <w:kern w:val="2"/>
                <w:sz w:val="16"/>
                <w:szCs w:val="23"/>
              </w:rPr>
              <w:t>3. Select appropriate food preparation methods, based on available resources, to meet nutritional and health needs.</w:t>
            </w:r>
          </w:p>
          <w:p w14:paraId="78758B44" w14:textId="77777777" w:rsidR="00524713" w:rsidRDefault="00524713" w:rsidP="00F5534F">
            <w:pPr>
              <w:keepNext/>
              <w:autoSpaceDE w:val="0"/>
              <w:autoSpaceDN w:val="0"/>
              <w:adjustRightInd w:val="0"/>
              <w:rPr>
                <w:kern w:val="2"/>
                <w:sz w:val="16"/>
                <w:szCs w:val="23"/>
              </w:rPr>
            </w:pPr>
            <w:r>
              <w:rPr>
                <w:kern w:val="2"/>
                <w:sz w:val="16"/>
                <w:szCs w:val="23"/>
              </w:rPr>
              <w:t>4. Construct alternative ways to meet health and special nutritional needs considering available resources.</w:t>
            </w:r>
          </w:p>
          <w:p w14:paraId="506CB2C1" w14:textId="77777777" w:rsidR="00524713" w:rsidRDefault="00524713" w:rsidP="00F5534F">
            <w:pPr>
              <w:keepNext/>
              <w:autoSpaceDE w:val="0"/>
              <w:autoSpaceDN w:val="0"/>
              <w:adjustRightInd w:val="0"/>
              <w:rPr>
                <w:kern w:val="2"/>
                <w:sz w:val="16"/>
                <w:szCs w:val="23"/>
              </w:rPr>
            </w:pPr>
            <w:r>
              <w:rPr>
                <w:kern w:val="2"/>
                <w:sz w:val="16"/>
                <w:szCs w:val="23"/>
              </w:rPr>
              <w:t>5. Select, store, prepare, and serve nutritious and aesthetically pleasing foods that meet health and wellness needs of family members.</w:t>
            </w:r>
          </w:p>
          <w:p w14:paraId="7512641C" w14:textId="77777777" w:rsidR="00524713" w:rsidRDefault="00524713" w:rsidP="00F5534F">
            <w:pPr>
              <w:keepNext/>
              <w:autoSpaceDE w:val="0"/>
              <w:autoSpaceDN w:val="0"/>
              <w:adjustRightInd w:val="0"/>
              <w:rPr>
                <w:kern w:val="2"/>
                <w:sz w:val="16"/>
                <w:szCs w:val="23"/>
              </w:rPr>
            </w:pPr>
            <w:r>
              <w:rPr>
                <w:kern w:val="2"/>
                <w:sz w:val="16"/>
                <w:szCs w:val="23"/>
              </w:rPr>
              <w:t>6. Implement a life plan that promotes wellness.</w:t>
            </w:r>
          </w:p>
          <w:p w14:paraId="5D9789BF" w14:textId="77777777" w:rsidR="00524713" w:rsidRDefault="00524713" w:rsidP="00F5534F">
            <w:pPr>
              <w:keepNext/>
              <w:autoSpaceDE w:val="0"/>
              <w:autoSpaceDN w:val="0"/>
              <w:adjustRightInd w:val="0"/>
              <w:rPr>
                <w:bCs/>
                <w:kern w:val="2"/>
                <w:sz w:val="16"/>
                <w:szCs w:val="24"/>
              </w:rPr>
            </w:pPr>
            <w:r>
              <w:rPr>
                <w:kern w:val="2"/>
                <w:sz w:val="16"/>
                <w:szCs w:val="23"/>
              </w:rPr>
              <w:t>7. Demonstrate proper table setting, service, and table manners.</w:t>
            </w:r>
          </w:p>
        </w:tc>
        <w:tc>
          <w:tcPr>
            <w:tcW w:w="1200" w:type="dxa"/>
          </w:tcPr>
          <w:p w14:paraId="198C3CBB" w14:textId="77777777" w:rsidR="00524713" w:rsidRDefault="00524713" w:rsidP="00F5534F">
            <w:pPr>
              <w:keepNext/>
              <w:autoSpaceDE w:val="0"/>
              <w:autoSpaceDN w:val="0"/>
              <w:adjustRightInd w:val="0"/>
              <w:rPr>
                <w:bCs/>
                <w:kern w:val="2"/>
                <w:sz w:val="16"/>
              </w:rPr>
            </w:pPr>
            <w:r>
              <w:rPr>
                <w:bCs/>
                <w:kern w:val="2"/>
                <w:sz w:val="16"/>
              </w:rPr>
              <w:t>ELA</w:t>
            </w:r>
          </w:p>
          <w:p w14:paraId="34028B54" w14:textId="77777777" w:rsidR="00524713" w:rsidRDefault="00524713" w:rsidP="00F5534F">
            <w:pPr>
              <w:keepNext/>
              <w:autoSpaceDE w:val="0"/>
              <w:autoSpaceDN w:val="0"/>
              <w:adjustRightInd w:val="0"/>
              <w:rPr>
                <w:kern w:val="2"/>
                <w:sz w:val="16"/>
                <w:szCs w:val="23"/>
              </w:rPr>
            </w:pPr>
            <w:r>
              <w:rPr>
                <w:kern w:val="2"/>
                <w:sz w:val="16"/>
                <w:szCs w:val="23"/>
              </w:rPr>
              <w:t>1-1,3,4,5</w:t>
            </w:r>
          </w:p>
          <w:p w14:paraId="60A7F499" w14:textId="77777777" w:rsidR="00524713" w:rsidRDefault="00524713" w:rsidP="00F5534F">
            <w:pPr>
              <w:keepNext/>
              <w:autoSpaceDE w:val="0"/>
              <w:autoSpaceDN w:val="0"/>
              <w:adjustRightInd w:val="0"/>
              <w:rPr>
                <w:kern w:val="2"/>
                <w:sz w:val="16"/>
                <w:szCs w:val="23"/>
              </w:rPr>
            </w:pPr>
            <w:r>
              <w:rPr>
                <w:kern w:val="2"/>
                <w:sz w:val="16"/>
                <w:szCs w:val="23"/>
              </w:rPr>
              <w:t>4-2,4,6</w:t>
            </w:r>
          </w:p>
          <w:p w14:paraId="265F7EAE" w14:textId="77777777" w:rsidR="00524713" w:rsidRDefault="00524713" w:rsidP="00F5534F">
            <w:pPr>
              <w:keepNext/>
              <w:autoSpaceDE w:val="0"/>
              <w:autoSpaceDN w:val="0"/>
              <w:adjustRightInd w:val="0"/>
              <w:rPr>
                <w:kern w:val="2"/>
                <w:sz w:val="16"/>
                <w:szCs w:val="23"/>
              </w:rPr>
            </w:pPr>
            <w:r>
              <w:rPr>
                <w:kern w:val="2"/>
                <w:sz w:val="16"/>
                <w:szCs w:val="23"/>
              </w:rPr>
              <w:t>5-2,3,6</w:t>
            </w:r>
          </w:p>
          <w:p w14:paraId="388B9EAC" w14:textId="77777777" w:rsidR="00524713" w:rsidRDefault="00524713" w:rsidP="00F5534F">
            <w:pPr>
              <w:keepNext/>
              <w:autoSpaceDE w:val="0"/>
              <w:autoSpaceDN w:val="0"/>
              <w:adjustRightInd w:val="0"/>
              <w:rPr>
                <w:kern w:val="2"/>
                <w:sz w:val="16"/>
                <w:szCs w:val="23"/>
              </w:rPr>
            </w:pPr>
            <w:r>
              <w:rPr>
                <w:kern w:val="2"/>
                <w:sz w:val="16"/>
                <w:szCs w:val="23"/>
              </w:rPr>
              <w:t>7-1,2,4</w:t>
            </w:r>
          </w:p>
          <w:p w14:paraId="5F52EE92" w14:textId="77777777" w:rsidR="00524713" w:rsidRDefault="00524713" w:rsidP="00F5534F">
            <w:pPr>
              <w:keepNext/>
              <w:autoSpaceDE w:val="0"/>
              <w:autoSpaceDN w:val="0"/>
              <w:adjustRightInd w:val="0"/>
              <w:rPr>
                <w:bCs/>
                <w:kern w:val="2"/>
                <w:sz w:val="16"/>
              </w:rPr>
            </w:pPr>
            <w:r>
              <w:rPr>
                <w:bCs/>
                <w:kern w:val="2"/>
                <w:sz w:val="16"/>
              </w:rPr>
              <w:t>Math</w:t>
            </w:r>
          </w:p>
          <w:p w14:paraId="0B9738D3" w14:textId="77777777" w:rsidR="00524713" w:rsidRDefault="00524713" w:rsidP="00F5534F">
            <w:pPr>
              <w:keepNext/>
              <w:autoSpaceDE w:val="0"/>
              <w:autoSpaceDN w:val="0"/>
              <w:adjustRightInd w:val="0"/>
              <w:rPr>
                <w:kern w:val="2"/>
                <w:sz w:val="16"/>
                <w:szCs w:val="23"/>
              </w:rPr>
            </w:pPr>
            <w:r>
              <w:rPr>
                <w:kern w:val="2"/>
                <w:sz w:val="16"/>
                <w:szCs w:val="23"/>
              </w:rPr>
              <w:t>N-1,2,3,4</w:t>
            </w:r>
          </w:p>
          <w:p w14:paraId="436BABB4" w14:textId="77777777" w:rsidR="00524713" w:rsidRDefault="00524713" w:rsidP="00F5534F">
            <w:pPr>
              <w:keepNext/>
              <w:autoSpaceDE w:val="0"/>
              <w:autoSpaceDN w:val="0"/>
              <w:adjustRightInd w:val="0"/>
              <w:rPr>
                <w:kern w:val="2"/>
                <w:sz w:val="16"/>
                <w:szCs w:val="23"/>
              </w:rPr>
            </w:pPr>
            <w:r>
              <w:rPr>
                <w:kern w:val="2"/>
                <w:sz w:val="16"/>
                <w:szCs w:val="23"/>
              </w:rPr>
              <w:t>A-3</w:t>
            </w:r>
          </w:p>
          <w:p w14:paraId="14A6E2F2" w14:textId="77777777" w:rsidR="00524713" w:rsidRDefault="00524713" w:rsidP="00F5534F">
            <w:pPr>
              <w:keepNext/>
              <w:autoSpaceDE w:val="0"/>
              <w:autoSpaceDN w:val="0"/>
              <w:adjustRightInd w:val="0"/>
              <w:rPr>
                <w:kern w:val="2"/>
                <w:sz w:val="16"/>
                <w:szCs w:val="23"/>
              </w:rPr>
            </w:pPr>
            <w:r>
              <w:rPr>
                <w:kern w:val="2"/>
                <w:sz w:val="16"/>
                <w:szCs w:val="23"/>
              </w:rPr>
              <w:t>M-1,2</w:t>
            </w:r>
          </w:p>
          <w:p w14:paraId="615D2D7C" w14:textId="77777777" w:rsidR="00524713" w:rsidRDefault="00524713" w:rsidP="00F5534F">
            <w:pPr>
              <w:keepNext/>
              <w:autoSpaceDE w:val="0"/>
              <w:autoSpaceDN w:val="0"/>
              <w:adjustRightInd w:val="0"/>
              <w:rPr>
                <w:kern w:val="2"/>
                <w:sz w:val="16"/>
                <w:szCs w:val="23"/>
              </w:rPr>
            </w:pPr>
            <w:r>
              <w:rPr>
                <w:kern w:val="2"/>
                <w:sz w:val="16"/>
                <w:szCs w:val="23"/>
              </w:rPr>
              <w:t>D-1,2,7,8</w:t>
            </w:r>
          </w:p>
          <w:p w14:paraId="4EA6EA81" w14:textId="77777777" w:rsidR="00524713" w:rsidRDefault="00524713" w:rsidP="00F5534F">
            <w:pPr>
              <w:keepNext/>
              <w:autoSpaceDE w:val="0"/>
              <w:autoSpaceDN w:val="0"/>
              <w:adjustRightInd w:val="0"/>
              <w:rPr>
                <w:bCs/>
                <w:kern w:val="2"/>
                <w:sz w:val="16"/>
              </w:rPr>
            </w:pPr>
            <w:r>
              <w:rPr>
                <w:bCs/>
                <w:kern w:val="2"/>
                <w:sz w:val="16"/>
              </w:rPr>
              <w:t>Science</w:t>
            </w:r>
          </w:p>
          <w:p w14:paraId="747F2563" w14:textId="77777777" w:rsidR="00524713" w:rsidRDefault="00524713" w:rsidP="00F5534F">
            <w:pPr>
              <w:keepNext/>
              <w:autoSpaceDE w:val="0"/>
              <w:autoSpaceDN w:val="0"/>
              <w:adjustRightInd w:val="0"/>
              <w:rPr>
                <w:kern w:val="2"/>
                <w:sz w:val="16"/>
                <w:szCs w:val="23"/>
              </w:rPr>
            </w:pPr>
            <w:r>
              <w:rPr>
                <w:kern w:val="2"/>
                <w:sz w:val="16"/>
                <w:szCs w:val="23"/>
              </w:rPr>
              <w:t>SI-A-2,3,4</w:t>
            </w:r>
          </w:p>
          <w:p w14:paraId="4CCA2E97" w14:textId="77777777" w:rsidR="00524713" w:rsidRDefault="00524713" w:rsidP="00F5534F">
            <w:pPr>
              <w:keepNext/>
              <w:autoSpaceDE w:val="0"/>
              <w:autoSpaceDN w:val="0"/>
              <w:adjustRightInd w:val="0"/>
              <w:rPr>
                <w:kern w:val="2"/>
                <w:sz w:val="16"/>
                <w:szCs w:val="23"/>
              </w:rPr>
            </w:pPr>
            <w:r>
              <w:rPr>
                <w:kern w:val="2"/>
                <w:sz w:val="16"/>
                <w:szCs w:val="23"/>
              </w:rPr>
              <w:t>LS -G-2,4</w:t>
            </w:r>
          </w:p>
          <w:p w14:paraId="036A38CA" w14:textId="77777777" w:rsidR="00524713" w:rsidRDefault="00524713" w:rsidP="00F5534F">
            <w:pPr>
              <w:keepNext/>
              <w:autoSpaceDE w:val="0"/>
              <w:autoSpaceDN w:val="0"/>
              <w:adjustRightInd w:val="0"/>
              <w:rPr>
                <w:kern w:val="2"/>
                <w:sz w:val="16"/>
                <w:szCs w:val="23"/>
              </w:rPr>
            </w:pPr>
            <w:r>
              <w:rPr>
                <w:kern w:val="2"/>
                <w:sz w:val="16"/>
                <w:szCs w:val="23"/>
              </w:rPr>
              <w:t>PS-D-6</w:t>
            </w:r>
          </w:p>
          <w:p w14:paraId="1D11605F" w14:textId="77777777" w:rsidR="00524713" w:rsidRDefault="00524713" w:rsidP="00F5534F">
            <w:pPr>
              <w:keepNext/>
              <w:autoSpaceDE w:val="0"/>
              <w:autoSpaceDN w:val="0"/>
              <w:adjustRightInd w:val="0"/>
              <w:rPr>
                <w:bCs/>
                <w:kern w:val="2"/>
                <w:sz w:val="16"/>
                <w:szCs w:val="24"/>
              </w:rPr>
            </w:pPr>
            <w:r>
              <w:rPr>
                <w:kern w:val="2"/>
                <w:sz w:val="16"/>
                <w:szCs w:val="23"/>
              </w:rPr>
              <w:t>PS-G-1</w:t>
            </w:r>
          </w:p>
        </w:tc>
        <w:tc>
          <w:tcPr>
            <w:tcW w:w="1200" w:type="dxa"/>
          </w:tcPr>
          <w:p w14:paraId="3EAADED3" w14:textId="77777777" w:rsidR="00524713" w:rsidRDefault="00524713" w:rsidP="00F5534F">
            <w:pPr>
              <w:keepNext/>
              <w:autoSpaceDE w:val="0"/>
              <w:autoSpaceDN w:val="0"/>
              <w:adjustRightInd w:val="0"/>
              <w:rPr>
                <w:bCs/>
                <w:kern w:val="2"/>
                <w:sz w:val="16"/>
              </w:rPr>
            </w:pPr>
            <w:r>
              <w:rPr>
                <w:bCs/>
                <w:kern w:val="2"/>
                <w:sz w:val="16"/>
              </w:rPr>
              <w:t>Social Studies</w:t>
            </w:r>
          </w:p>
          <w:p w14:paraId="3C3314FA" w14:textId="77777777" w:rsidR="00524713" w:rsidRDefault="00524713" w:rsidP="00F5534F">
            <w:pPr>
              <w:keepNext/>
              <w:autoSpaceDE w:val="0"/>
              <w:autoSpaceDN w:val="0"/>
              <w:adjustRightInd w:val="0"/>
              <w:rPr>
                <w:kern w:val="2"/>
                <w:sz w:val="16"/>
                <w:szCs w:val="23"/>
              </w:rPr>
            </w:pPr>
            <w:r>
              <w:rPr>
                <w:kern w:val="2"/>
                <w:sz w:val="16"/>
                <w:szCs w:val="23"/>
              </w:rPr>
              <w:t>G-1B-1,4</w:t>
            </w:r>
          </w:p>
          <w:p w14:paraId="0EB889DF" w14:textId="77777777" w:rsidR="00524713" w:rsidRDefault="00524713" w:rsidP="00F5534F">
            <w:pPr>
              <w:keepNext/>
              <w:autoSpaceDE w:val="0"/>
              <w:autoSpaceDN w:val="0"/>
              <w:adjustRightInd w:val="0"/>
              <w:rPr>
                <w:kern w:val="2"/>
                <w:sz w:val="16"/>
                <w:szCs w:val="23"/>
              </w:rPr>
            </w:pPr>
            <w:r>
              <w:rPr>
                <w:kern w:val="2"/>
                <w:sz w:val="16"/>
                <w:szCs w:val="23"/>
              </w:rPr>
              <w:t>G-1C-1,2,3,6</w:t>
            </w:r>
          </w:p>
          <w:p w14:paraId="588DFBB0" w14:textId="77777777" w:rsidR="00524713" w:rsidRDefault="00524713" w:rsidP="00F5534F">
            <w:pPr>
              <w:keepNext/>
              <w:autoSpaceDE w:val="0"/>
              <w:autoSpaceDN w:val="0"/>
              <w:adjustRightInd w:val="0"/>
              <w:rPr>
                <w:kern w:val="2"/>
                <w:sz w:val="16"/>
                <w:szCs w:val="23"/>
              </w:rPr>
            </w:pPr>
            <w:r>
              <w:rPr>
                <w:kern w:val="2"/>
                <w:sz w:val="16"/>
                <w:szCs w:val="23"/>
              </w:rPr>
              <w:t>G-1D-1,2,3,4</w:t>
            </w:r>
          </w:p>
          <w:p w14:paraId="59FD7A4F" w14:textId="77777777" w:rsidR="00524713" w:rsidRDefault="00524713" w:rsidP="00F5534F">
            <w:pPr>
              <w:keepNext/>
              <w:autoSpaceDE w:val="0"/>
              <w:autoSpaceDN w:val="0"/>
              <w:adjustRightInd w:val="0"/>
              <w:rPr>
                <w:kern w:val="2"/>
                <w:sz w:val="16"/>
                <w:szCs w:val="23"/>
              </w:rPr>
            </w:pPr>
            <w:r>
              <w:rPr>
                <w:kern w:val="2"/>
                <w:sz w:val="16"/>
                <w:szCs w:val="23"/>
              </w:rPr>
              <w:t>C-1B-3</w:t>
            </w:r>
          </w:p>
          <w:p w14:paraId="6C4A0DB3" w14:textId="77777777" w:rsidR="00524713" w:rsidRDefault="00524713" w:rsidP="00F5534F">
            <w:pPr>
              <w:keepNext/>
              <w:autoSpaceDE w:val="0"/>
              <w:autoSpaceDN w:val="0"/>
              <w:adjustRightInd w:val="0"/>
              <w:rPr>
                <w:kern w:val="2"/>
                <w:sz w:val="16"/>
                <w:szCs w:val="23"/>
              </w:rPr>
            </w:pPr>
            <w:r>
              <w:rPr>
                <w:kern w:val="2"/>
                <w:sz w:val="16"/>
                <w:szCs w:val="23"/>
              </w:rPr>
              <w:t>C-1C-2,3</w:t>
            </w:r>
          </w:p>
          <w:p w14:paraId="6FFC8688" w14:textId="77777777" w:rsidR="00524713" w:rsidRDefault="00524713" w:rsidP="00F5534F">
            <w:pPr>
              <w:keepNext/>
              <w:autoSpaceDE w:val="0"/>
              <w:autoSpaceDN w:val="0"/>
              <w:adjustRightInd w:val="0"/>
              <w:rPr>
                <w:kern w:val="2"/>
                <w:sz w:val="16"/>
                <w:szCs w:val="23"/>
              </w:rPr>
            </w:pPr>
            <w:r>
              <w:rPr>
                <w:kern w:val="2"/>
                <w:sz w:val="16"/>
                <w:szCs w:val="23"/>
              </w:rPr>
              <w:t>C-1D-3</w:t>
            </w:r>
          </w:p>
          <w:p w14:paraId="45C20F02" w14:textId="77777777" w:rsidR="00524713" w:rsidRDefault="00524713" w:rsidP="00F5534F">
            <w:pPr>
              <w:keepNext/>
              <w:autoSpaceDE w:val="0"/>
              <w:autoSpaceDN w:val="0"/>
              <w:adjustRightInd w:val="0"/>
              <w:rPr>
                <w:kern w:val="2"/>
                <w:sz w:val="16"/>
                <w:szCs w:val="23"/>
              </w:rPr>
            </w:pPr>
            <w:r>
              <w:rPr>
                <w:kern w:val="2"/>
                <w:sz w:val="16"/>
                <w:szCs w:val="23"/>
              </w:rPr>
              <w:t>E-1A-1,2,5</w:t>
            </w:r>
          </w:p>
          <w:p w14:paraId="40C6A674" w14:textId="77777777" w:rsidR="00524713" w:rsidRDefault="00524713" w:rsidP="00F5534F">
            <w:pPr>
              <w:keepNext/>
              <w:autoSpaceDE w:val="0"/>
              <w:autoSpaceDN w:val="0"/>
              <w:adjustRightInd w:val="0"/>
              <w:rPr>
                <w:kern w:val="2"/>
                <w:sz w:val="16"/>
                <w:szCs w:val="23"/>
              </w:rPr>
            </w:pPr>
            <w:r>
              <w:rPr>
                <w:kern w:val="2"/>
                <w:sz w:val="16"/>
                <w:szCs w:val="23"/>
              </w:rPr>
              <w:t>E-1B-1,2,5</w:t>
            </w:r>
          </w:p>
          <w:p w14:paraId="1FEC8B1B" w14:textId="77777777" w:rsidR="00524713" w:rsidRDefault="00524713" w:rsidP="00F5534F">
            <w:pPr>
              <w:keepNext/>
              <w:autoSpaceDE w:val="0"/>
              <w:autoSpaceDN w:val="0"/>
              <w:adjustRightInd w:val="0"/>
              <w:rPr>
                <w:kern w:val="2"/>
                <w:sz w:val="16"/>
                <w:szCs w:val="23"/>
              </w:rPr>
            </w:pPr>
            <w:r>
              <w:rPr>
                <w:kern w:val="2"/>
                <w:sz w:val="16"/>
                <w:szCs w:val="23"/>
              </w:rPr>
              <w:t>E-1C-3</w:t>
            </w:r>
          </w:p>
          <w:p w14:paraId="50A151EA" w14:textId="77777777" w:rsidR="00524713" w:rsidRDefault="00524713" w:rsidP="00F5534F">
            <w:pPr>
              <w:keepNext/>
              <w:autoSpaceDE w:val="0"/>
              <w:autoSpaceDN w:val="0"/>
              <w:adjustRightInd w:val="0"/>
              <w:rPr>
                <w:kern w:val="2"/>
                <w:sz w:val="16"/>
                <w:szCs w:val="23"/>
              </w:rPr>
            </w:pPr>
            <w:r>
              <w:rPr>
                <w:kern w:val="2"/>
                <w:sz w:val="16"/>
                <w:szCs w:val="23"/>
              </w:rPr>
              <w:t>H-1A-6</w:t>
            </w:r>
          </w:p>
          <w:p w14:paraId="57D0664F" w14:textId="77777777" w:rsidR="00524713" w:rsidRDefault="00524713" w:rsidP="00F5534F">
            <w:pPr>
              <w:keepNext/>
              <w:autoSpaceDE w:val="0"/>
              <w:autoSpaceDN w:val="0"/>
              <w:adjustRightInd w:val="0"/>
              <w:rPr>
                <w:kern w:val="2"/>
                <w:sz w:val="16"/>
                <w:szCs w:val="23"/>
              </w:rPr>
            </w:pPr>
            <w:r>
              <w:rPr>
                <w:kern w:val="2"/>
                <w:sz w:val="16"/>
                <w:szCs w:val="23"/>
              </w:rPr>
              <w:t>H-1B-6,18</w:t>
            </w:r>
          </w:p>
          <w:p w14:paraId="70F1B88B" w14:textId="77777777" w:rsidR="00524713" w:rsidRDefault="00524713" w:rsidP="00F5534F">
            <w:pPr>
              <w:keepNext/>
              <w:autoSpaceDE w:val="0"/>
              <w:autoSpaceDN w:val="0"/>
              <w:adjustRightInd w:val="0"/>
              <w:rPr>
                <w:kern w:val="2"/>
                <w:sz w:val="16"/>
                <w:szCs w:val="23"/>
              </w:rPr>
            </w:pPr>
            <w:r>
              <w:rPr>
                <w:kern w:val="2"/>
                <w:sz w:val="16"/>
                <w:szCs w:val="23"/>
              </w:rPr>
              <w:t>H-1C-5,6,7,8,9,11</w:t>
            </w:r>
          </w:p>
          <w:p w14:paraId="04419028" w14:textId="77777777" w:rsidR="00524713" w:rsidRDefault="00524713" w:rsidP="00F5534F">
            <w:pPr>
              <w:keepNext/>
              <w:autoSpaceDE w:val="0"/>
              <w:autoSpaceDN w:val="0"/>
              <w:adjustRightInd w:val="0"/>
              <w:rPr>
                <w:bCs/>
                <w:kern w:val="2"/>
                <w:sz w:val="16"/>
                <w:szCs w:val="24"/>
              </w:rPr>
            </w:pPr>
            <w:r>
              <w:rPr>
                <w:kern w:val="2"/>
                <w:sz w:val="16"/>
                <w:szCs w:val="23"/>
              </w:rPr>
              <w:t>H-1C-15</w:t>
            </w:r>
          </w:p>
        </w:tc>
        <w:tc>
          <w:tcPr>
            <w:tcW w:w="1104" w:type="dxa"/>
          </w:tcPr>
          <w:p w14:paraId="6243F21F"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69E3E99F" w14:textId="77777777" w:rsidR="00524713" w:rsidRDefault="00524713">
      <w:pPr>
        <w:pStyle w:val="A"/>
      </w:pPr>
    </w:p>
    <w:p w14:paraId="67866AA7" w14:textId="77777777" w:rsidR="00524713" w:rsidRDefault="00524713">
      <w:pPr>
        <w:pStyle w:val="1"/>
      </w:pPr>
      <w:r>
        <w:t>5.</w:t>
      </w:r>
      <w:r>
        <w:tab/>
        <w:t>Analyze food-borne illness as a health issue for individuals and families.</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529"/>
        <w:gridCol w:w="1128"/>
        <w:gridCol w:w="1124"/>
        <w:gridCol w:w="1069"/>
      </w:tblGrid>
      <w:tr w:rsidR="00524713" w14:paraId="1027C1E0" w14:textId="77777777" w:rsidTr="0085615D">
        <w:tblPrEx>
          <w:tblCellMar>
            <w:top w:w="0" w:type="dxa"/>
            <w:bottom w:w="0" w:type="dxa"/>
          </w:tblCellMar>
        </w:tblPrEx>
        <w:trPr>
          <w:tblHeader/>
        </w:trPr>
        <w:tc>
          <w:tcPr>
            <w:tcW w:w="1608" w:type="dxa"/>
            <w:shd w:val="clear" w:color="auto" w:fill="E0E0E0"/>
          </w:tcPr>
          <w:p w14:paraId="2AB6661B"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00" w:type="dxa"/>
            <w:gridSpan w:val="2"/>
            <w:shd w:val="clear" w:color="auto" w:fill="E0E0E0"/>
          </w:tcPr>
          <w:p w14:paraId="3277E0B1"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1100" w:type="dxa"/>
            <w:shd w:val="clear" w:color="auto" w:fill="E0E0E0"/>
          </w:tcPr>
          <w:p w14:paraId="3BF3B9B2"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44F3A9B4" w14:textId="77777777">
        <w:tblPrEx>
          <w:tblCellMar>
            <w:top w:w="0" w:type="dxa"/>
            <w:bottom w:w="0" w:type="dxa"/>
          </w:tblCellMar>
        </w:tblPrEx>
        <w:tc>
          <w:tcPr>
            <w:tcW w:w="1608" w:type="dxa"/>
          </w:tcPr>
          <w:p w14:paraId="60456A8A" w14:textId="77777777" w:rsidR="00524713" w:rsidRDefault="00524713">
            <w:pPr>
              <w:autoSpaceDE w:val="0"/>
              <w:autoSpaceDN w:val="0"/>
              <w:adjustRightInd w:val="0"/>
              <w:rPr>
                <w:kern w:val="2"/>
                <w:sz w:val="16"/>
                <w:szCs w:val="23"/>
              </w:rPr>
            </w:pPr>
            <w:r>
              <w:rPr>
                <w:kern w:val="2"/>
                <w:sz w:val="16"/>
                <w:szCs w:val="23"/>
              </w:rPr>
              <w:t>1. Investigate the causes and prevention for food borne disease and illness.</w:t>
            </w:r>
          </w:p>
          <w:p w14:paraId="62152ADD" w14:textId="77777777" w:rsidR="00524713" w:rsidRDefault="00524713">
            <w:pPr>
              <w:autoSpaceDE w:val="0"/>
              <w:autoSpaceDN w:val="0"/>
              <w:adjustRightInd w:val="0"/>
              <w:rPr>
                <w:kern w:val="2"/>
                <w:sz w:val="16"/>
                <w:szCs w:val="23"/>
              </w:rPr>
            </w:pPr>
            <w:r>
              <w:rPr>
                <w:kern w:val="2"/>
                <w:sz w:val="16"/>
                <w:szCs w:val="23"/>
              </w:rPr>
              <w:t>2. Examine the role of families in teaching personal hygiene and sanitation practices to family members.</w:t>
            </w:r>
          </w:p>
          <w:p w14:paraId="611A4E5A" w14:textId="77777777" w:rsidR="00524713" w:rsidRDefault="00524713">
            <w:pPr>
              <w:autoSpaceDE w:val="0"/>
              <w:autoSpaceDN w:val="0"/>
              <w:adjustRightInd w:val="0"/>
              <w:rPr>
                <w:kern w:val="2"/>
                <w:sz w:val="16"/>
                <w:szCs w:val="23"/>
              </w:rPr>
            </w:pPr>
            <w:r>
              <w:rPr>
                <w:kern w:val="2"/>
                <w:sz w:val="16"/>
                <w:szCs w:val="23"/>
              </w:rPr>
              <w:t>3. Determine which individuals are most at-risk for developing food-borne illness.</w:t>
            </w:r>
          </w:p>
          <w:p w14:paraId="493CCC61" w14:textId="77777777" w:rsidR="00524713" w:rsidRDefault="00524713">
            <w:pPr>
              <w:autoSpaceDE w:val="0"/>
              <w:autoSpaceDN w:val="0"/>
              <w:adjustRightInd w:val="0"/>
              <w:rPr>
                <w:kern w:val="2"/>
                <w:sz w:val="16"/>
                <w:szCs w:val="23"/>
              </w:rPr>
            </w:pPr>
            <w:r>
              <w:rPr>
                <w:kern w:val="2"/>
                <w:sz w:val="16"/>
                <w:szCs w:val="23"/>
              </w:rPr>
              <w:t>4. Determine the symptoms of food-borne illness and describe the health implications.</w:t>
            </w:r>
          </w:p>
          <w:p w14:paraId="3C797E7A" w14:textId="77777777" w:rsidR="00524713" w:rsidRDefault="00524713">
            <w:pPr>
              <w:autoSpaceDE w:val="0"/>
              <w:autoSpaceDN w:val="0"/>
              <w:adjustRightInd w:val="0"/>
              <w:rPr>
                <w:bCs/>
                <w:kern w:val="2"/>
                <w:sz w:val="16"/>
                <w:szCs w:val="24"/>
              </w:rPr>
            </w:pPr>
            <w:r>
              <w:rPr>
                <w:kern w:val="2"/>
                <w:sz w:val="16"/>
                <w:szCs w:val="23"/>
              </w:rPr>
              <w:lastRenderedPageBreak/>
              <w:t>5. Consider when and where to report food borne illness.</w:t>
            </w:r>
          </w:p>
        </w:tc>
        <w:tc>
          <w:tcPr>
            <w:tcW w:w="1200" w:type="dxa"/>
          </w:tcPr>
          <w:p w14:paraId="1BF5F4F9" w14:textId="77777777" w:rsidR="00524713" w:rsidRDefault="00524713">
            <w:pPr>
              <w:autoSpaceDE w:val="0"/>
              <w:autoSpaceDN w:val="0"/>
              <w:adjustRightInd w:val="0"/>
              <w:rPr>
                <w:bCs/>
                <w:kern w:val="2"/>
                <w:sz w:val="16"/>
              </w:rPr>
            </w:pPr>
            <w:r>
              <w:rPr>
                <w:bCs/>
                <w:kern w:val="2"/>
                <w:sz w:val="16"/>
              </w:rPr>
              <w:lastRenderedPageBreak/>
              <w:t>ELA</w:t>
            </w:r>
          </w:p>
          <w:p w14:paraId="45C3C874" w14:textId="77777777" w:rsidR="00524713" w:rsidRDefault="00524713">
            <w:pPr>
              <w:autoSpaceDE w:val="0"/>
              <w:autoSpaceDN w:val="0"/>
              <w:adjustRightInd w:val="0"/>
              <w:rPr>
                <w:kern w:val="2"/>
                <w:sz w:val="16"/>
                <w:szCs w:val="23"/>
              </w:rPr>
            </w:pPr>
            <w:r>
              <w:rPr>
                <w:kern w:val="2"/>
                <w:sz w:val="16"/>
                <w:szCs w:val="23"/>
              </w:rPr>
              <w:t>1-1,3,4,5</w:t>
            </w:r>
          </w:p>
          <w:p w14:paraId="02EDD55F" w14:textId="77777777" w:rsidR="00524713" w:rsidRDefault="00524713">
            <w:pPr>
              <w:autoSpaceDE w:val="0"/>
              <w:autoSpaceDN w:val="0"/>
              <w:adjustRightInd w:val="0"/>
              <w:rPr>
                <w:kern w:val="2"/>
                <w:sz w:val="16"/>
                <w:szCs w:val="23"/>
              </w:rPr>
            </w:pPr>
            <w:r>
              <w:rPr>
                <w:kern w:val="2"/>
                <w:sz w:val="16"/>
                <w:szCs w:val="23"/>
              </w:rPr>
              <w:t>2-6</w:t>
            </w:r>
          </w:p>
          <w:p w14:paraId="791F5F12" w14:textId="77777777" w:rsidR="00524713" w:rsidRDefault="00524713">
            <w:pPr>
              <w:autoSpaceDE w:val="0"/>
              <w:autoSpaceDN w:val="0"/>
              <w:adjustRightInd w:val="0"/>
              <w:rPr>
                <w:kern w:val="2"/>
                <w:sz w:val="16"/>
                <w:szCs w:val="23"/>
              </w:rPr>
            </w:pPr>
            <w:r>
              <w:rPr>
                <w:kern w:val="2"/>
                <w:sz w:val="16"/>
                <w:szCs w:val="23"/>
              </w:rPr>
              <w:t>4-2,4,6</w:t>
            </w:r>
          </w:p>
          <w:p w14:paraId="438F3345" w14:textId="77777777" w:rsidR="00524713" w:rsidRDefault="00524713">
            <w:pPr>
              <w:autoSpaceDE w:val="0"/>
              <w:autoSpaceDN w:val="0"/>
              <w:adjustRightInd w:val="0"/>
              <w:rPr>
                <w:kern w:val="2"/>
                <w:sz w:val="16"/>
                <w:szCs w:val="23"/>
              </w:rPr>
            </w:pPr>
            <w:r>
              <w:rPr>
                <w:kern w:val="2"/>
                <w:sz w:val="16"/>
                <w:szCs w:val="23"/>
              </w:rPr>
              <w:t>5-1,2,3,6</w:t>
            </w:r>
          </w:p>
          <w:p w14:paraId="67AEC70A" w14:textId="77777777" w:rsidR="00524713" w:rsidRDefault="00524713">
            <w:pPr>
              <w:autoSpaceDE w:val="0"/>
              <w:autoSpaceDN w:val="0"/>
              <w:adjustRightInd w:val="0"/>
              <w:rPr>
                <w:kern w:val="2"/>
                <w:sz w:val="16"/>
                <w:szCs w:val="23"/>
              </w:rPr>
            </w:pPr>
            <w:r>
              <w:rPr>
                <w:kern w:val="2"/>
                <w:sz w:val="16"/>
                <w:szCs w:val="23"/>
              </w:rPr>
              <w:t>7-1,2,4</w:t>
            </w:r>
          </w:p>
          <w:p w14:paraId="3716B6D5" w14:textId="77777777" w:rsidR="00524713" w:rsidRDefault="00524713">
            <w:pPr>
              <w:autoSpaceDE w:val="0"/>
              <w:autoSpaceDN w:val="0"/>
              <w:adjustRightInd w:val="0"/>
              <w:rPr>
                <w:bCs/>
                <w:kern w:val="2"/>
                <w:sz w:val="16"/>
              </w:rPr>
            </w:pPr>
            <w:r>
              <w:rPr>
                <w:bCs/>
                <w:kern w:val="2"/>
                <w:sz w:val="16"/>
              </w:rPr>
              <w:t>Math</w:t>
            </w:r>
          </w:p>
          <w:p w14:paraId="7D70C7F1" w14:textId="77777777" w:rsidR="00524713" w:rsidRDefault="00524713">
            <w:pPr>
              <w:autoSpaceDE w:val="0"/>
              <w:autoSpaceDN w:val="0"/>
              <w:adjustRightInd w:val="0"/>
              <w:rPr>
                <w:kern w:val="2"/>
                <w:sz w:val="16"/>
                <w:szCs w:val="23"/>
              </w:rPr>
            </w:pPr>
            <w:r>
              <w:rPr>
                <w:kern w:val="2"/>
                <w:sz w:val="16"/>
                <w:szCs w:val="23"/>
              </w:rPr>
              <w:t>N-1,2,5</w:t>
            </w:r>
          </w:p>
          <w:p w14:paraId="6AB35C17" w14:textId="77777777" w:rsidR="00524713" w:rsidRDefault="00524713">
            <w:pPr>
              <w:autoSpaceDE w:val="0"/>
              <w:autoSpaceDN w:val="0"/>
              <w:adjustRightInd w:val="0"/>
              <w:rPr>
                <w:kern w:val="2"/>
                <w:sz w:val="16"/>
                <w:szCs w:val="23"/>
              </w:rPr>
            </w:pPr>
            <w:r>
              <w:rPr>
                <w:kern w:val="2"/>
                <w:sz w:val="16"/>
                <w:szCs w:val="23"/>
              </w:rPr>
              <w:t>A-1</w:t>
            </w:r>
          </w:p>
          <w:p w14:paraId="7DE0BBCA" w14:textId="77777777" w:rsidR="00524713" w:rsidRDefault="00524713">
            <w:pPr>
              <w:autoSpaceDE w:val="0"/>
              <w:autoSpaceDN w:val="0"/>
              <w:adjustRightInd w:val="0"/>
              <w:rPr>
                <w:kern w:val="2"/>
                <w:sz w:val="16"/>
                <w:szCs w:val="23"/>
              </w:rPr>
            </w:pPr>
            <w:r>
              <w:rPr>
                <w:kern w:val="2"/>
                <w:sz w:val="16"/>
                <w:szCs w:val="23"/>
              </w:rPr>
              <w:t>M-1,3</w:t>
            </w:r>
          </w:p>
          <w:p w14:paraId="319121A1" w14:textId="77777777" w:rsidR="00524713" w:rsidRDefault="00524713">
            <w:pPr>
              <w:autoSpaceDE w:val="0"/>
              <w:autoSpaceDN w:val="0"/>
              <w:adjustRightInd w:val="0"/>
              <w:rPr>
                <w:kern w:val="2"/>
                <w:sz w:val="16"/>
                <w:szCs w:val="23"/>
              </w:rPr>
            </w:pPr>
            <w:r>
              <w:rPr>
                <w:kern w:val="2"/>
                <w:sz w:val="16"/>
                <w:szCs w:val="23"/>
              </w:rPr>
              <w:t>D-1,2,7</w:t>
            </w:r>
          </w:p>
          <w:p w14:paraId="27C3F109" w14:textId="77777777" w:rsidR="00524713" w:rsidRDefault="00524713">
            <w:pPr>
              <w:autoSpaceDE w:val="0"/>
              <w:autoSpaceDN w:val="0"/>
              <w:adjustRightInd w:val="0"/>
              <w:rPr>
                <w:bCs/>
                <w:kern w:val="2"/>
                <w:sz w:val="16"/>
              </w:rPr>
            </w:pPr>
            <w:r>
              <w:rPr>
                <w:bCs/>
                <w:kern w:val="2"/>
                <w:sz w:val="16"/>
              </w:rPr>
              <w:t>Science</w:t>
            </w:r>
          </w:p>
          <w:p w14:paraId="2302AE0E" w14:textId="77777777" w:rsidR="00524713" w:rsidRDefault="00524713">
            <w:pPr>
              <w:autoSpaceDE w:val="0"/>
              <w:autoSpaceDN w:val="0"/>
              <w:adjustRightInd w:val="0"/>
              <w:rPr>
                <w:bCs/>
                <w:kern w:val="2"/>
                <w:sz w:val="16"/>
                <w:szCs w:val="24"/>
              </w:rPr>
            </w:pPr>
            <w:r>
              <w:rPr>
                <w:kern w:val="2"/>
                <w:sz w:val="16"/>
                <w:szCs w:val="23"/>
              </w:rPr>
              <w:t>LS-G-2,3,4,5</w:t>
            </w:r>
          </w:p>
        </w:tc>
        <w:tc>
          <w:tcPr>
            <w:tcW w:w="1200" w:type="dxa"/>
          </w:tcPr>
          <w:p w14:paraId="38DC0303" w14:textId="77777777" w:rsidR="00524713" w:rsidRDefault="00524713">
            <w:pPr>
              <w:autoSpaceDE w:val="0"/>
              <w:autoSpaceDN w:val="0"/>
              <w:adjustRightInd w:val="0"/>
              <w:rPr>
                <w:bCs/>
                <w:kern w:val="2"/>
                <w:sz w:val="16"/>
              </w:rPr>
            </w:pPr>
            <w:r>
              <w:rPr>
                <w:bCs/>
                <w:kern w:val="2"/>
                <w:sz w:val="16"/>
              </w:rPr>
              <w:t>Social Studies</w:t>
            </w:r>
          </w:p>
          <w:p w14:paraId="6B6C5F35" w14:textId="77777777" w:rsidR="00524713" w:rsidRDefault="00524713">
            <w:pPr>
              <w:autoSpaceDE w:val="0"/>
              <w:autoSpaceDN w:val="0"/>
              <w:adjustRightInd w:val="0"/>
              <w:rPr>
                <w:bCs/>
                <w:kern w:val="2"/>
                <w:sz w:val="16"/>
                <w:szCs w:val="24"/>
              </w:rPr>
            </w:pPr>
            <w:r>
              <w:rPr>
                <w:kern w:val="2"/>
                <w:sz w:val="16"/>
                <w:szCs w:val="23"/>
              </w:rPr>
              <w:t>H-1C-15</w:t>
            </w:r>
          </w:p>
        </w:tc>
        <w:tc>
          <w:tcPr>
            <w:tcW w:w="1100" w:type="dxa"/>
          </w:tcPr>
          <w:p w14:paraId="378D5B48" w14:textId="77777777" w:rsidR="00524713" w:rsidRDefault="00524713">
            <w:pPr>
              <w:autoSpaceDE w:val="0"/>
              <w:autoSpaceDN w:val="0"/>
              <w:adjustRightInd w:val="0"/>
              <w:rPr>
                <w:bCs/>
                <w:kern w:val="2"/>
                <w:sz w:val="16"/>
                <w:szCs w:val="24"/>
              </w:rPr>
            </w:pPr>
            <w:r>
              <w:rPr>
                <w:kern w:val="2"/>
                <w:sz w:val="16"/>
                <w:szCs w:val="23"/>
              </w:rPr>
              <w:t>1,3,4,5</w:t>
            </w:r>
          </w:p>
        </w:tc>
      </w:tr>
    </w:tbl>
    <w:p w14:paraId="52C24258" w14:textId="77777777" w:rsidR="00524713" w:rsidRDefault="00524713">
      <w:pPr>
        <w:pStyle w:val="A"/>
      </w:pPr>
    </w:p>
    <w:p w14:paraId="01780FA7" w14:textId="77777777" w:rsidR="00524713" w:rsidRDefault="00524713">
      <w:pPr>
        <w:pStyle w:val="1"/>
        <w:rPr>
          <w:bCs/>
          <w:szCs w:val="24"/>
        </w:rPr>
      </w:pPr>
      <w:r>
        <w:t>6.</w:t>
      </w:r>
      <w:r>
        <w:tab/>
        <w:t>Evaluate the factors affecting food safety from production through marketing.</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591"/>
        <w:gridCol w:w="1180"/>
        <w:gridCol w:w="1187"/>
        <w:gridCol w:w="892"/>
      </w:tblGrid>
      <w:tr w:rsidR="00524713" w14:paraId="7F3A2BF2" w14:textId="77777777">
        <w:tblPrEx>
          <w:tblCellMar>
            <w:top w:w="0" w:type="dxa"/>
            <w:bottom w:w="0" w:type="dxa"/>
          </w:tblCellMar>
        </w:tblPrEx>
        <w:trPr>
          <w:cantSplit/>
        </w:trPr>
        <w:tc>
          <w:tcPr>
            <w:tcW w:w="1608" w:type="dxa"/>
            <w:shd w:val="clear" w:color="auto" w:fill="E0E0E0"/>
          </w:tcPr>
          <w:p w14:paraId="75FD196F"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00" w:type="dxa"/>
            <w:gridSpan w:val="2"/>
            <w:shd w:val="clear" w:color="auto" w:fill="E0E0E0"/>
          </w:tcPr>
          <w:p w14:paraId="09C5B821"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0135924C"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6C61F990" w14:textId="77777777">
        <w:tblPrEx>
          <w:tblCellMar>
            <w:top w:w="0" w:type="dxa"/>
            <w:bottom w:w="0" w:type="dxa"/>
          </w:tblCellMar>
        </w:tblPrEx>
        <w:tc>
          <w:tcPr>
            <w:tcW w:w="1608" w:type="dxa"/>
          </w:tcPr>
          <w:p w14:paraId="75B4E7E9" w14:textId="77777777" w:rsidR="00524713" w:rsidRDefault="00524713">
            <w:pPr>
              <w:autoSpaceDE w:val="0"/>
              <w:autoSpaceDN w:val="0"/>
              <w:adjustRightInd w:val="0"/>
              <w:rPr>
                <w:kern w:val="2"/>
                <w:sz w:val="16"/>
                <w:szCs w:val="23"/>
              </w:rPr>
            </w:pPr>
            <w:r>
              <w:rPr>
                <w:kern w:val="2"/>
                <w:sz w:val="16"/>
                <w:szCs w:val="23"/>
              </w:rPr>
              <w:t>1. Appraise safety and sanitation practices throughout the food chain that</w:t>
            </w:r>
          </w:p>
          <w:p w14:paraId="3831CAE8" w14:textId="77777777" w:rsidR="00524713" w:rsidRDefault="00524713">
            <w:pPr>
              <w:autoSpaceDE w:val="0"/>
              <w:autoSpaceDN w:val="0"/>
              <w:adjustRightInd w:val="0"/>
              <w:rPr>
                <w:kern w:val="2"/>
                <w:sz w:val="16"/>
                <w:szCs w:val="23"/>
              </w:rPr>
            </w:pPr>
            <w:r>
              <w:rPr>
                <w:kern w:val="2"/>
                <w:sz w:val="16"/>
                <w:szCs w:val="23"/>
              </w:rPr>
              <w:t>contribute to food contamination with organisms that can lead to illness.</w:t>
            </w:r>
          </w:p>
          <w:p w14:paraId="69420A75" w14:textId="77777777" w:rsidR="00524713" w:rsidRDefault="00524713">
            <w:pPr>
              <w:autoSpaceDE w:val="0"/>
              <w:autoSpaceDN w:val="0"/>
              <w:adjustRightInd w:val="0"/>
              <w:rPr>
                <w:kern w:val="2"/>
                <w:sz w:val="16"/>
                <w:szCs w:val="23"/>
              </w:rPr>
            </w:pPr>
            <w:r>
              <w:rPr>
                <w:kern w:val="2"/>
                <w:sz w:val="16"/>
                <w:szCs w:val="23"/>
              </w:rPr>
              <w:t>2. Determine contamination risks of perishable and non-perishable foods.</w:t>
            </w:r>
          </w:p>
          <w:p w14:paraId="25982517" w14:textId="77777777" w:rsidR="00524713" w:rsidRDefault="00524713">
            <w:pPr>
              <w:autoSpaceDE w:val="0"/>
              <w:autoSpaceDN w:val="0"/>
              <w:adjustRightInd w:val="0"/>
              <w:rPr>
                <w:kern w:val="2"/>
                <w:sz w:val="16"/>
                <w:szCs w:val="23"/>
              </w:rPr>
            </w:pPr>
            <w:r>
              <w:rPr>
                <w:kern w:val="2"/>
                <w:sz w:val="16"/>
                <w:szCs w:val="23"/>
              </w:rPr>
              <w:t>3. Assess changes in national and international food production and distribution systems and explain how these changes impact food supplies available in retail establishments.</w:t>
            </w:r>
          </w:p>
          <w:p w14:paraId="58D39D20" w14:textId="77777777" w:rsidR="00524713" w:rsidRDefault="00524713">
            <w:pPr>
              <w:autoSpaceDE w:val="0"/>
              <w:autoSpaceDN w:val="0"/>
              <w:adjustRightInd w:val="0"/>
              <w:rPr>
                <w:kern w:val="2"/>
                <w:sz w:val="16"/>
                <w:szCs w:val="23"/>
              </w:rPr>
            </w:pPr>
            <w:r>
              <w:rPr>
                <w:kern w:val="2"/>
                <w:sz w:val="16"/>
                <w:szCs w:val="23"/>
              </w:rPr>
              <w:t>4. Assess conditions that create a safe working environment for food production.</w:t>
            </w:r>
          </w:p>
          <w:p w14:paraId="493FB030" w14:textId="77777777" w:rsidR="00524713" w:rsidRDefault="00524713">
            <w:pPr>
              <w:autoSpaceDE w:val="0"/>
              <w:autoSpaceDN w:val="0"/>
              <w:adjustRightInd w:val="0"/>
              <w:rPr>
                <w:bCs/>
                <w:kern w:val="2"/>
                <w:sz w:val="16"/>
                <w:szCs w:val="24"/>
              </w:rPr>
            </w:pPr>
            <w:r>
              <w:rPr>
                <w:kern w:val="2"/>
                <w:sz w:val="16"/>
                <w:szCs w:val="23"/>
              </w:rPr>
              <w:t>5. Research the national, state, and local inspection systems that are in place to protect the health of individuals and the public.</w:t>
            </w:r>
          </w:p>
        </w:tc>
        <w:tc>
          <w:tcPr>
            <w:tcW w:w="1200" w:type="dxa"/>
          </w:tcPr>
          <w:p w14:paraId="2B56F9EE" w14:textId="77777777" w:rsidR="00524713" w:rsidRDefault="00524713">
            <w:pPr>
              <w:autoSpaceDE w:val="0"/>
              <w:autoSpaceDN w:val="0"/>
              <w:adjustRightInd w:val="0"/>
              <w:rPr>
                <w:bCs/>
                <w:kern w:val="2"/>
                <w:sz w:val="16"/>
              </w:rPr>
            </w:pPr>
            <w:r>
              <w:rPr>
                <w:bCs/>
                <w:kern w:val="2"/>
                <w:sz w:val="16"/>
              </w:rPr>
              <w:t>ELA</w:t>
            </w:r>
          </w:p>
          <w:p w14:paraId="42BEE6CB" w14:textId="77777777" w:rsidR="00524713" w:rsidRDefault="00524713">
            <w:pPr>
              <w:autoSpaceDE w:val="0"/>
              <w:autoSpaceDN w:val="0"/>
              <w:adjustRightInd w:val="0"/>
              <w:rPr>
                <w:kern w:val="2"/>
                <w:sz w:val="16"/>
                <w:szCs w:val="23"/>
              </w:rPr>
            </w:pPr>
            <w:r>
              <w:rPr>
                <w:kern w:val="2"/>
                <w:sz w:val="16"/>
                <w:szCs w:val="23"/>
              </w:rPr>
              <w:t>1-1,3,4,5</w:t>
            </w:r>
          </w:p>
          <w:p w14:paraId="30A8D097" w14:textId="77777777" w:rsidR="00524713" w:rsidRDefault="00524713">
            <w:pPr>
              <w:autoSpaceDE w:val="0"/>
              <w:autoSpaceDN w:val="0"/>
              <w:adjustRightInd w:val="0"/>
              <w:rPr>
                <w:kern w:val="2"/>
                <w:sz w:val="16"/>
                <w:szCs w:val="23"/>
              </w:rPr>
            </w:pPr>
            <w:r>
              <w:rPr>
                <w:kern w:val="2"/>
                <w:sz w:val="16"/>
                <w:szCs w:val="23"/>
              </w:rPr>
              <w:t>4-2</w:t>
            </w:r>
          </w:p>
          <w:p w14:paraId="5756F856" w14:textId="77777777" w:rsidR="00524713" w:rsidRDefault="00524713">
            <w:pPr>
              <w:autoSpaceDE w:val="0"/>
              <w:autoSpaceDN w:val="0"/>
              <w:adjustRightInd w:val="0"/>
              <w:rPr>
                <w:kern w:val="2"/>
                <w:sz w:val="16"/>
                <w:szCs w:val="23"/>
              </w:rPr>
            </w:pPr>
            <w:r>
              <w:rPr>
                <w:kern w:val="2"/>
                <w:sz w:val="16"/>
                <w:szCs w:val="23"/>
              </w:rPr>
              <w:t>5-1,2,3,6</w:t>
            </w:r>
          </w:p>
          <w:p w14:paraId="3E81E005" w14:textId="77777777" w:rsidR="00524713" w:rsidRDefault="00524713">
            <w:pPr>
              <w:autoSpaceDE w:val="0"/>
              <w:autoSpaceDN w:val="0"/>
              <w:adjustRightInd w:val="0"/>
              <w:rPr>
                <w:kern w:val="2"/>
                <w:sz w:val="16"/>
                <w:szCs w:val="23"/>
              </w:rPr>
            </w:pPr>
            <w:r>
              <w:rPr>
                <w:kern w:val="2"/>
                <w:sz w:val="16"/>
                <w:szCs w:val="23"/>
              </w:rPr>
              <w:t>7-1,2,4</w:t>
            </w:r>
          </w:p>
          <w:p w14:paraId="177C056C" w14:textId="77777777" w:rsidR="00524713" w:rsidRDefault="00524713">
            <w:pPr>
              <w:autoSpaceDE w:val="0"/>
              <w:autoSpaceDN w:val="0"/>
              <w:adjustRightInd w:val="0"/>
              <w:rPr>
                <w:bCs/>
                <w:kern w:val="2"/>
                <w:sz w:val="16"/>
              </w:rPr>
            </w:pPr>
            <w:r>
              <w:rPr>
                <w:bCs/>
                <w:kern w:val="2"/>
                <w:sz w:val="16"/>
              </w:rPr>
              <w:t>Math</w:t>
            </w:r>
          </w:p>
          <w:p w14:paraId="0BE8BF67" w14:textId="77777777" w:rsidR="00524713" w:rsidRDefault="00524713">
            <w:pPr>
              <w:autoSpaceDE w:val="0"/>
              <w:autoSpaceDN w:val="0"/>
              <w:adjustRightInd w:val="0"/>
              <w:rPr>
                <w:kern w:val="2"/>
                <w:sz w:val="16"/>
                <w:szCs w:val="23"/>
              </w:rPr>
            </w:pPr>
            <w:r>
              <w:rPr>
                <w:kern w:val="2"/>
                <w:sz w:val="16"/>
                <w:szCs w:val="23"/>
              </w:rPr>
              <w:t>N-1,2</w:t>
            </w:r>
          </w:p>
          <w:p w14:paraId="7B038A9C" w14:textId="77777777" w:rsidR="00524713" w:rsidRDefault="00524713">
            <w:pPr>
              <w:autoSpaceDE w:val="0"/>
              <w:autoSpaceDN w:val="0"/>
              <w:adjustRightInd w:val="0"/>
              <w:rPr>
                <w:kern w:val="2"/>
                <w:sz w:val="16"/>
                <w:szCs w:val="23"/>
              </w:rPr>
            </w:pPr>
            <w:r>
              <w:rPr>
                <w:kern w:val="2"/>
                <w:sz w:val="16"/>
                <w:szCs w:val="23"/>
              </w:rPr>
              <w:t>A-1,3</w:t>
            </w:r>
          </w:p>
          <w:p w14:paraId="51E98BB7" w14:textId="77777777" w:rsidR="00524713" w:rsidRDefault="00524713">
            <w:pPr>
              <w:autoSpaceDE w:val="0"/>
              <w:autoSpaceDN w:val="0"/>
              <w:adjustRightInd w:val="0"/>
              <w:rPr>
                <w:kern w:val="2"/>
                <w:sz w:val="16"/>
                <w:szCs w:val="23"/>
              </w:rPr>
            </w:pPr>
            <w:r>
              <w:rPr>
                <w:kern w:val="2"/>
                <w:sz w:val="16"/>
                <w:szCs w:val="23"/>
              </w:rPr>
              <w:t>M-1</w:t>
            </w:r>
          </w:p>
          <w:p w14:paraId="07A1CDDD" w14:textId="77777777" w:rsidR="00524713" w:rsidRDefault="00524713">
            <w:pPr>
              <w:autoSpaceDE w:val="0"/>
              <w:autoSpaceDN w:val="0"/>
              <w:adjustRightInd w:val="0"/>
              <w:rPr>
                <w:kern w:val="2"/>
                <w:sz w:val="16"/>
                <w:szCs w:val="23"/>
              </w:rPr>
            </w:pPr>
            <w:r>
              <w:rPr>
                <w:kern w:val="2"/>
                <w:sz w:val="16"/>
                <w:szCs w:val="23"/>
              </w:rPr>
              <w:t>D-1,2,3</w:t>
            </w:r>
          </w:p>
          <w:p w14:paraId="65635DB7" w14:textId="77777777" w:rsidR="00524713" w:rsidRDefault="00524713">
            <w:pPr>
              <w:autoSpaceDE w:val="0"/>
              <w:autoSpaceDN w:val="0"/>
              <w:adjustRightInd w:val="0"/>
              <w:rPr>
                <w:kern w:val="2"/>
                <w:sz w:val="16"/>
                <w:szCs w:val="23"/>
              </w:rPr>
            </w:pPr>
            <w:r>
              <w:rPr>
                <w:kern w:val="2"/>
                <w:sz w:val="16"/>
                <w:szCs w:val="23"/>
              </w:rPr>
              <w:t>P-2</w:t>
            </w:r>
          </w:p>
          <w:p w14:paraId="300F2BCB" w14:textId="77777777" w:rsidR="00524713" w:rsidRDefault="00524713">
            <w:pPr>
              <w:autoSpaceDE w:val="0"/>
              <w:autoSpaceDN w:val="0"/>
              <w:adjustRightInd w:val="0"/>
              <w:rPr>
                <w:bCs/>
                <w:kern w:val="2"/>
                <w:sz w:val="16"/>
              </w:rPr>
            </w:pPr>
            <w:r>
              <w:rPr>
                <w:bCs/>
                <w:kern w:val="2"/>
                <w:sz w:val="16"/>
              </w:rPr>
              <w:t>Science</w:t>
            </w:r>
          </w:p>
          <w:p w14:paraId="510FDD51" w14:textId="77777777" w:rsidR="00524713" w:rsidRDefault="00524713">
            <w:pPr>
              <w:autoSpaceDE w:val="0"/>
              <w:autoSpaceDN w:val="0"/>
              <w:adjustRightInd w:val="0"/>
              <w:rPr>
                <w:kern w:val="2"/>
                <w:sz w:val="16"/>
                <w:szCs w:val="23"/>
              </w:rPr>
            </w:pPr>
            <w:r>
              <w:rPr>
                <w:kern w:val="2"/>
                <w:sz w:val="16"/>
                <w:szCs w:val="23"/>
              </w:rPr>
              <w:t>PS-D1</w:t>
            </w:r>
          </w:p>
          <w:p w14:paraId="68AA4CB5" w14:textId="77777777" w:rsidR="00524713" w:rsidRDefault="00524713">
            <w:pPr>
              <w:autoSpaceDE w:val="0"/>
              <w:autoSpaceDN w:val="0"/>
              <w:adjustRightInd w:val="0"/>
              <w:rPr>
                <w:bCs/>
                <w:kern w:val="2"/>
                <w:sz w:val="16"/>
                <w:szCs w:val="24"/>
              </w:rPr>
            </w:pPr>
            <w:r>
              <w:rPr>
                <w:kern w:val="2"/>
                <w:sz w:val="16"/>
                <w:szCs w:val="23"/>
              </w:rPr>
              <w:t>LS-G2,4,5</w:t>
            </w:r>
          </w:p>
        </w:tc>
        <w:tc>
          <w:tcPr>
            <w:tcW w:w="1200" w:type="dxa"/>
          </w:tcPr>
          <w:p w14:paraId="684DA540" w14:textId="77777777" w:rsidR="00524713" w:rsidRDefault="00524713">
            <w:pPr>
              <w:autoSpaceDE w:val="0"/>
              <w:autoSpaceDN w:val="0"/>
              <w:adjustRightInd w:val="0"/>
              <w:rPr>
                <w:bCs/>
                <w:kern w:val="2"/>
                <w:sz w:val="16"/>
              </w:rPr>
            </w:pPr>
            <w:r>
              <w:rPr>
                <w:bCs/>
                <w:kern w:val="2"/>
                <w:sz w:val="16"/>
              </w:rPr>
              <w:t>Social Studies</w:t>
            </w:r>
          </w:p>
          <w:p w14:paraId="05C97EDE" w14:textId="77777777" w:rsidR="00524713" w:rsidRDefault="00524713">
            <w:pPr>
              <w:autoSpaceDE w:val="0"/>
              <w:autoSpaceDN w:val="0"/>
              <w:adjustRightInd w:val="0"/>
              <w:rPr>
                <w:kern w:val="2"/>
                <w:sz w:val="16"/>
                <w:szCs w:val="23"/>
              </w:rPr>
            </w:pPr>
            <w:r>
              <w:rPr>
                <w:kern w:val="2"/>
                <w:sz w:val="16"/>
                <w:szCs w:val="23"/>
              </w:rPr>
              <w:t>G-1C-1,2,6</w:t>
            </w:r>
          </w:p>
          <w:p w14:paraId="1E14AC5E" w14:textId="77777777" w:rsidR="00524713" w:rsidRDefault="00524713">
            <w:pPr>
              <w:autoSpaceDE w:val="0"/>
              <w:autoSpaceDN w:val="0"/>
              <w:adjustRightInd w:val="0"/>
              <w:rPr>
                <w:kern w:val="2"/>
                <w:sz w:val="16"/>
                <w:szCs w:val="23"/>
              </w:rPr>
            </w:pPr>
            <w:r>
              <w:rPr>
                <w:kern w:val="2"/>
                <w:sz w:val="16"/>
                <w:szCs w:val="23"/>
              </w:rPr>
              <w:t>G-1D-3,4</w:t>
            </w:r>
          </w:p>
          <w:p w14:paraId="1A2561F3" w14:textId="77777777" w:rsidR="00524713" w:rsidRDefault="00524713">
            <w:pPr>
              <w:autoSpaceDE w:val="0"/>
              <w:autoSpaceDN w:val="0"/>
              <w:adjustRightInd w:val="0"/>
              <w:rPr>
                <w:kern w:val="2"/>
                <w:sz w:val="16"/>
                <w:szCs w:val="23"/>
              </w:rPr>
            </w:pPr>
            <w:r>
              <w:rPr>
                <w:kern w:val="2"/>
                <w:sz w:val="16"/>
                <w:szCs w:val="23"/>
              </w:rPr>
              <w:t>C-1A-6</w:t>
            </w:r>
          </w:p>
          <w:p w14:paraId="272B6BEA" w14:textId="77777777" w:rsidR="00524713" w:rsidRDefault="00524713">
            <w:pPr>
              <w:autoSpaceDE w:val="0"/>
              <w:autoSpaceDN w:val="0"/>
              <w:adjustRightInd w:val="0"/>
              <w:rPr>
                <w:kern w:val="2"/>
                <w:sz w:val="16"/>
                <w:szCs w:val="23"/>
              </w:rPr>
            </w:pPr>
            <w:r>
              <w:rPr>
                <w:kern w:val="2"/>
                <w:sz w:val="16"/>
                <w:szCs w:val="23"/>
              </w:rPr>
              <w:t>C-1B-3</w:t>
            </w:r>
          </w:p>
          <w:p w14:paraId="47D7B22B" w14:textId="77777777" w:rsidR="00524713" w:rsidRDefault="00524713">
            <w:pPr>
              <w:autoSpaceDE w:val="0"/>
              <w:autoSpaceDN w:val="0"/>
              <w:adjustRightInd w:val="0"/>
              <w:rPr>
                <w:kern w:val="2"/>
                <w:sz w:val="16"/>
                <w:szCs w:val="23"/>
              </w:rPr>
            </w:pPr>
            <w:r>
              <w:rPr>
                <w:kern w:val="2"/>
                <w:sz w:val="16"/>
                <w:szCs w:val="23"/>
              </w:rPr>
              <w:t>C-1C-2</w:t>
            </w:r>
          </w:p>
          <w:p w14:paraId="38DB045F" w14:textId="77777777" w:rsidR="00524713" w:rsidRDefault="00524713">
            <w:pPr>
              <w:autoSpaceDE w:val="0"/>
              <w:autoSpaceDN w:val="0"/>
              <w:adjustRightInd w:val="0"/>
              <w:rPr>
                <w:kern w:val="2"/>
                <w:sz w:val="16"/>
                <w:szCs w:val="23"/>
              </w:rPr>
            </w:pPr>
            <w:r>
              <w:rPr>
                <w:kern w:val="2"/>
                <w:sz w:val="16"/>
                <w:szCs w:val="23"/>
              </w:rPr>
              <w:t>C-1D-3</w:t>
            </w:r>
          </w:p>
          <w:p w14:paraId="454387CE" w14:textId="77777777" w:rsidR="00524713" w:rsidRDefault="00524713">
            <w:pPr>
              <w:autoSpaceDE w:val="0"/>
              <w:autoSpaceDN w:val="0"/>
              <w:adjustRightInd w:val="0"/>
              <w:rPr>
                <w:kern w:val="2"/>
                <w:sz w:val="16"/>
                <w:szCs w:val="23"/>
              </w:rPr>
            </w:pPr>
            <w:r>
              <w:rPr>
                <w:kern w:val="2"/>
                <w:sz w:val="16"/>
                <w:szCs w:val="23"/>
              </w:rPr>
              <w:t>E-1A-1,2,4,5,6</w:t>
            </w:r>
          </w:p>
          <w:p w14:paraId="4ABDB4C4" w14:textId="77777777" w:rsidR="00524713" w:rsidRDefault="00524713">
            <w:pPr>
              <w:autoSpaceDE w:val="0"/>
              <w:autoSpaceDN w:val="0"/>
              <w:adjustRightInd w:val="0"/>
              <w:rPr>
                <w:kern w:val="2"/>
                <w:sz w:val="16"/>
                <w:szCs w:val="23"/>
              </w:rPr>
            </w:pPr>
            <w:r>
              <w:rPr>
                <w:kern w:val="2"/>
                <w:sz w:val="16"/>
                <w:szCs w:val="23"/>
              </w:rPr>
              <w:t>E-1B-1,2,3,4,5,6</w:t>
            </w:r>
          </w:p>
          <w:p w14:paraId="6ACC8F41" w14:textId="77777777" w:rsidR="00524713" w:rsidRDefault="00524713">
            <w:pPr>
              <w:autoSpaceDE w:val="0"/>
              <w:autoSpaceDN w:val="0"/>
              <w:adjustRightInd w:val="0"/>
              <w:rPr>
                <w:kern w:val="2"/>
                <w:sz w:val="16"/>
                <w:szCs w:val="23"/>
              </w:rPr>
            </w:pPr>
            <w:r>
              <w:rPr>
                <w:kern w:val="2"/>
                <w:sz w:val="16"/>
                <w:szCs w:val="23"/>
              </w:rPr>
              <w:t>H-1A-6</w:t>
            </w:r>
          </w:p>
          <w:p w14:paraId="44A09877" w14:textId="77777777" w:rsidR="00524713" w:rsidRDefault="00524713">
            <w:pPr>
              <w:autoSpaceDE w:val="0"/>
              <w:autoSpaceDN w:val="0"/>
              <w:adjustRightInd w:val="0"/>
              <w:rPr>
                <w:kern w:val="2"/>
                <w:sz w:val="16"/>
                <w:szCs w:val="23"/>
              </w:rPr>
            </w:pPr>
            <w:r>
              <w:rPr>
                <w:kern w:val="2"/>
                <w:sz w:val="16"/>
                <w:szCs w:val="23"/>
              </w:rPr>
              <w:t>H-1B-15,18</w:t>
            </w:r>
          </w:p>
          <w:p w14:paraId="6005DDC7" w14:textId="77777777" w:rsidR="00524713" w:rsidRDefault="00524713">
            <w:pPr>
              <w:autoSpaceDE w:val="0"/>
              <w:autoSpaceDN w:val="0"/>
              <w:adjustRightInd w:val="0"/>
              <w:rPr>
                <w:bCs/>
                <w:kern w:val="2"/>
                <w:sz w:val="16"/>
                <w:szCs w:val="24"/>
              </w:rPr>
            </w:pPr>
            <w:r>
              <w:rPr>
                <w:kern w:val="2"/>
                <w:sz w:val="16"/>
                <w:szCs w:val="23"/>
              </w:rPr>
              <w:t>H-1C-11,15</w:t>
            </w:r>
          </w:p>
        </w:tc>
        <w:tc>
          <w:tcPr>
            <w:tcW w:w="892" w:type="dxa"/>
          </w:tcPr>
          <w:p w14:paraId="5C19FF3F" w14:textId="77777777" w:rsidR="00524713" w:rsidRDefault="00524713">
            <w:pPr>
              <w:autoSpaceDE w:val="0"/>
              <w:autoSpaceDN w:val="0"/>
              <w:adjustRightInd w:val="0"/>
              <w:rPr>
                <w:bCs/>
                <w:kern w:val="2"/>
                <w:sz w:val="16"/>
                <w:szCs w:val="24"/>
              </w:rPr>
            </w:pPr>
            <w:r>
              <w:rPr>
                <w:kern w:val="2"/>
                <w:sz w:val="16"/>
                <w:szCs w:val="23"/>
              </w:rPr>
              <w:t>1,2,3,4,5</w:t>
            </w:r>
          </w:p>
        </w:tc>
      </w:tr>
    </w:tbl>
    <w:p w14:paraId="05AFF5D0" w14:textId="77777777" w:rsidR="00524713" w:rsidRDefault="00524713">
      <w:pPr>
        <w:pStyle w:val="A"/>
      </w:pPr>
    </w:p>
    <w:p w14:paraId="4A75E0A3" w14:textId="77777777" w:rsidR="00524713" w:rsidRDefault="00524713">
      <w:pPr>
        <w:pStyle w:val="1"/>
        <w:rPr>
          <w:bCs/>
          <w:szCs w:val="24"/>
        </w:rPr>
      </w:pPr>
      <w:r>
        <w:t>7.</w:t>
      </w:r>
      <w:r>
        <w:tab/>
        <w:t>Demonstrate food safety and sanitation procedures.</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ayout w:type="fixed"/>
        <w:tblLook w:val="0000" w:firstRow="0" w:lastRow="0" w:firstColumn="0" w:lastColumn="0" w:noHBand="0" w:noVBand="0"/>
      </w:tblPr>
      <w:tblGrid>
        <w:gridCol w:w="1608"/>
        <w:gridCol w:w="1200"/>
        <w:gridCol w:w="1200"/>
        <w:gridCol w:w="900"/>
      </w:tblGrid>
      <w:tr w:rsidR="00524713" w14:paraId="02FAF7D1" w14:textId="77777777" w:rsidTr="0085615D">
        <w:tblPrEx>
          <w:tblCellMar>
            <w:top w:w="0" w:type="dxa"/>
            <w:bottom w:w="0" w:type="dxa"/>
          </w:tblCellMar>
        </w:tblPrEx>
        <w:trPr>
          <w:cantSplit/>
          <w:tblHeader/>
        </w:trPr>
        <w:tc>
          <w:tcPr>
            <w:tcW w:w="1608" w:type="dxa"/>
            <w:shd w:val="clear" w:color="auto" w:fill="E0E0E0"/>
          </w:tcPr>
          <w:p w14:paraId="2737B046"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00" w:type="dxa"/>
            <w:gridSpan w:val="2"/>
            <w:shd w:val="clear" w:color="auto" w:fill="E0E0E0"/>
          </w:tcPr>
          <w:p w14:paraId="1E7225DA"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900" w:type="dxa"/>
            <w:shd w:val="clear" w:color="auto" w:fill="E0E0E0"/>
          </w:tcPr>
          <w:p w14:paraId="1C22ED6C"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171C15A8" w14:textId="77777777">
        <w:tblPrEx>
          <w:tblCellMar>
            <w:top w:w="0" w:type="dxa"/>
            <w:bottom w:w="0" w:type="dxa"/>
          </w:tblCellMar>
        </w:tblPrEx>
        <w:tc>
          <w:tcPr>
            <w:tcW w:w="1608" w:type="dxa"/>
          </w:tcPr>
          <w:p w14:paraId="7101CD83" w14:textId="77777777" w:rsidR="00524713" w:rsidRDefault="00524713">
            <w:pPr>
              <w:autoSpaceDE w:val="0"/>
              <w:autoSpaceDN w:val="0"/>
              <w:adjustRightInd w:val="0"/>
              <w:rPr>
                <w:kern w:val="2"/>
                <w:sz w:val="16"/>
              </w:rPr>
            </w:pPr>
            <w:r>
              <w:rPr>
                <w:kern w:val="2"/>
                <w:sz w:val="16"/>
              </w:rPr>
              <w:t>1. Examine pathogens found in food and determine how time, temperature, pH, and moisture affect their growth, causing illness. (5)</w:t>
            </w:r>
          </w:p>
          <w:p w14:paraId="6D360A75" w14:textId="77777777" w:rsidR="00524713" w:rsidRDefault="00524713">
            <w:pPr>
              <w:autoSpaceDE w:val="0"/>
              <w:autoSpaceDN w:val="0"/>
              <w:adjustRightInd w:val="0"/>
              <w:rPr>
                <w:kern w:val="2"/>
                <w:sz w:val="16"/>
              </w:rPr>
            </w:pPr>
            <w:r>
              <w:rPr>
                <w:kern w:val="2"/>
                <w:sz w:val="16"/>
              </w:rPr>
              <w:t>2. Practice food service management safety/sanitation procedures. (3)</w:t>
            </w:r>
          </w:p>
          <w:p w14:paraId="4D3C229D" w14:textId="77777777" w:rsidR="00524713" w:rsidRDefault="00524713">
            <w:pPr>
              <w:autoSpaceDE w:val="0"/>
              <w:autoSpaceDN w:val="0"/>
              <w:adjustRightInd w:val="0"/>
              <w:rPr>
                <w:kern w:val="2"/>
                <w:sz w:val="16"/>
              </w:rPr>
            </w:pPr>
            <w:r>
              <w:rPr>
                <w:kern w:val="2"/>
                <w:sz w:val="16"/>
              </w:rPr>
              <w:t>3. Design a system for documenting, investigating, and reporting incidents of a food borne illness. (3,5)</w:t>
            </w:r>
          </w:p>
          <w:p w14:paraId="1708C178" w14:textId="77777777" w:rsidR="00524713" w:rsidRDefault="00524713">
            <w:pPr>
              <w:autoSpaceDE w:val="0"/>
              <w:autoSpaceDN w:val="0"/>
              <w:adjustRightInd w:val="0"/>
              <w:rPr>
                <w:kern w:val="2"/>
                <w:sz w:val="16"/>
              </w:rPr>
            </w:pPr>
            <w:r>
              <w:rPr>
                <w:kern w:val="2"/>
                <w:sz w:val="16"/>
              </w:rPr>
              <w:t xml:space="preserve">4. Apply safe shopping, storing, preparing, and serving principles during food handling </w:t>
            </w:r>
            <w:r>
              <w:rPr>
                <w:kern w:val="2"/>
                <w:sz w:val="16"/>
              </w:rPr>
              <w:t>to reduce the risk of food borne illness. (4)</w:t>
            </w:r>
          </w:p>
          <w:p w14:paraId="45F2E9AB" w14:textId="77777777" w:rsidR="00524713" w:rsidRDefault="00524713">
            <w:pPr>
              <w:autoSpaceDE w:val="0"/>
              <w:autoSpaceDN w:val="0"/>
              <w:adjustRightInd w:val="0"/>
              <w:rPr>
                <w:kern w:val="2"/>
                <w:sz w:val="16"/>
              </w:rPr>
            </w:pPr>
            <w:r>
              <w:rPr>
                <w:kern w:val="2"/>
                <w:sz w:val="16"/>
              </w:rPr>
              <w:t>5. Practice good personal hygiene/health procedures and report symptoms of illness. (4) (5)</w:t>
            </w:r>
          </w:p>
          <w:p w14:paraId="12FB0D21" w14:textId="77777777" w:rsidR="00524713" w:rsidRDefault="00524713">
            <w:pPr>
              <w:autoSpaceDE w:val="0"/>
              <w:autoSpaceDN w:val="0"/>
              <w:adjustRightInd w:val="0"/>
              <w:rPr>
                <w:kern w:val="2"/>
                <w:sz w:val="16"/>
              </w:rPr>
            </w:pPr>
            <w:r>
              <w:rPr>
                <w:kern w:val="2"/>
                <w:sz w:val="16"/>
              </w:rPr>
              <w:t>6. Demonstrate proper receiving and storage of both raw and prepared foods. (4)</w:t>
            </w:r>
          </w:p>
          <w:p w14:paraId="443373D2" w14:textId="77777777" w:rsidR="00524713" w:rsidRDefault="00524713">
            <w:pPr>
              <w:autoSpaceDE w:val="0"/>
              <w:autoSpaceDN w:val="0"/>
              <w:adjustRightInd w:val="0"/>
              <w:rPr>
                <w:kern w:val="2"/>
                <w:sz w:val="16"/>
              </w:rPr>
            </w:pPr>
            <w:r>
              <w:rPr>
                <w:kern w:val="2"/>
                <w:sz w:val="16"/>
              </w:rPr>
              <w:t>7. Demonstrate food handling and preparation techniques that prevent cross contamination between raw and ready-to-eat foods and between animal or fish sources and other food products. (5)</w:t>
            </w:r>
          </w:p>
          <w:p w14:paraId="04EF080C" w14:textId="77777777" w:rsidR="00524713" w:rsidRDefault="00524713">
            <w:pPr>
              <w:autoSpaceDE w:val="0"/>
              <w:autoSpaceDN w:val="0"/>
              <w:adjustRightInd w:val="0"/>
              <w:rPr>
                <w:kern w:val="2"/>
                <w:sz w:val="16"/>
              </w:rPr>
            </w:pPr>
            <w:r>
              <w:rPr>
                <w:kern w:val="2"/>
                <w:sz w:val="16"/>
              </w:rPr>
              <w:t>8. Examine current types and proper uses of cleaning materials and sanitizers. (4)</w:t>
            </w:r>
          </w:p>
          <w:p w14:paraId="61147625" w14:textId="77777777" w:rsidR="00524713" w:rsidRDefault="00524713">
            <w:pPr>
              <w:autoSpaceDE w:val="0"/>
              <w:autoSpaceDN w:val="0"/>
              <w:adjustRightInd w:val="0"/>
              <w:rPr>
                <w:kern w:val="2"/>
                <w:sz w:val="16"/>
              </w:rPr>
            </w:pPr>
            <w:r>
              <w:rPr>
                <w:kern w:val="2"/>
                <w:sz w:val="16"/>
              </w:rPr>
              <w:t>9. Apply OSHA's Right to Know Law and Material Safety Data Sheets and explain their requirements in handling hazardous materials. (4)</w:t>
            </w:r>
          </w:p>
          <w:p w14:paraId="690555B6" w14:textId="77777777" w:rsidR="00524713" w:rsidRDefault="00524713">
            <w:pPr>
              <w:autoSpaceDE w:val="0"/>
              <w:autoSpaceDN w:val="0"/>
              <w:adjustRightInd w:val="0"/>
              <w:rPr>
                <w:kern w:val="2"/>
                <w:sz w:val="16"/>
              </w:rPr>
            </w:pPr>
            <w:r>
              <w:rPr>
                <w:kern w:val="2"/>
                <w:sz w:val="16"/>
              </w:rPr>
              <w:t>10. Apply waste disposal and recycling methods. (4)</w:t>
            </w:r>
          </w:p>
          <w:p w14:paraId="0CB61304" w14:textId="77777777" w:rsidR="00524713" w:rsidRDefault="00524713">
            <w:pPr>
              <w:autoSpaceDE w:val="0"/>
              <w:autoSpaceDN w:val="0"/>
              <w:adjustRightInd w:val="0"/>
              <w:rPr>
                <w:bCs/>
                <w:kern w:val="2"/>
                <w:sz w:val="16"/>
                <w:szCs w:val="24"/>
              </w:rPr>
            </w:pPr>
            <w:r>
              <w:rPr>
                <w:kern w:val="2"/>
                <w:sz w:val="16"/>
              </w:rPr>
              <w:t>11. Demonstrate ability to maintain necessary records to document time and temperature control, employee health, maintenance of equipment, and other elements of food preparation, storage, and presentation. (5)</w:t>
            </w:r>
          </w:p>
        </w:tc>
        <w:tc>
          <w:tcPr>
            <w:tcW w:w="1200" w:type="dxa"/>
          </w:tcPr>
          <w:p w14:paraId="40044982" w14:textId="77777777" w:rsidR="00524713" w:rsidRDefault="00524713">
            <w:pPr>
              <w:autoSpaceDE w:val="0"/>
              <w:autoSpaceDN w:val="0"/>
              <w:adjustRightInd w:val="0"/>
              <w:rPr>
                <w:bCs/>
                <w:kern w:val="2"/>
                <w:sz w:val="16"/>
              </w:rPr>
            </w:pPr>
            <w:r>
              <w:rPr>
                <w:bCs/>
                <w:kern w:val="2"/>
                <w:sz w:val="16"/>
              </w:rPr>
              <w:t>ELA</w:t>
            </w:r>
          </w:p>
          <w:p w14:paraId="7F84DDE2" w14:textId="77777777" w:rsidR="00524713" w:rsidRDefault="00524713">
            <w:pPr>
              <w:autoSpaceDE w:val="0"/>
              <w:autoSpaceDN w:val="0"/>
              <w:adjustRightInd w:val="0"/>
              <w:rPr>
                <w:kern w:val="2"/>
                <w:sz w:val="16"/>
                <w:szCs w:val="23"/>
              </w:rPr>
            </w:pPr>
            <w:r>
              <w:rPr>
                <w:kern w:val="2"/>
                <w:sz w:val="16"/>
                <w:szCs w:val="23"/>
              </w:rPr>
              <w:t>1-1,3,4,5</w:t>
            </w:r>
          </w:p>
          <w:p w14:paraId="27412941" w14:textId="77777777" w:rsidR="00524713" w:rsidRDefault="00524713">
            <w:pPr>
              <w:autoSpaceDE w:val="0"/>
              <w:autoSpaceDN w:val="0"/>
              <w:adjustRightInd w:val="0"/>
              <w:rPr>
                <w:kern w:val="2"/>
                <w:sz w:val="16"/>
                <w:szCs w:val="23"/>
              </w:rPr>
            </w:pPr>
            <w:r>
              <w:rPr>
                <w:kern w:val="2"/>
                <w:sz w:val="16"/>
                <w:szCs w:val="23"/>
              </w:rPr>
              <w:t>2-1,2,6</w:t>
            </w:r>
          </w:p>
          <w:p w14:paraId="09D869B9" w14:textId="77777777" w:rsidR="00524713" w:rsidRDefault="00524713">
            <w:pPr>
              <w:autoSpaceDE w:val="0"/>
              <w:autoSpaceDN w:val="0"/>
              <w:adjustRightInd w:val="0"/>
              <w:rPr>
                <w:kern w:val="2"/>
                <w:sz w:val="16"/>
                <w:szCs w:val="23"/>
              </w:rPr>
            </w:pPr>
            <w:r>
              <w:rPr>
                <w:kern w:val="2"/>
                <w:sz w:val="16"/>
                <w:szCs w:val="23"/>
              </w:rPr>
              <w:t>3-1,2,3</w:t>
            </w:r>
          </w:p>
          <w:p w14:paraId="4E5CA025" w14:textId="77777777" w:rsidR="00524713" w:rsidRDefault="00524713">
            <w:pPr>
              <w:autoSpaceDE w:val="0"/>
              <w:autoSpaceDN w:val="0"/>
              <w:adjustRightInd w:val="0"/>
              <w:rPr>
                <w:kern w:val="2"/>
                <w:sz w:val="16"/>
                <w:szCs w:val="23"/>
              </w:rPr>
            </w:pPr>
            <w:r>
              <w:rPr>
                <w:kern w:val="2"/>
                <w:sz w:val="16"/>
                <w:szCs w:val="23"/>
              </w:rPr>
              <w:t>4-1,2,3,4</w:t>
            </w:r>
          </w:p>
          <w:p w14:paraId="52787F49" w14:textId="77777777" w:rsidR="00524713" w:rsidRDefault="00524713">
            <w:pPr>
              <w:autoSpaceDE w:val="0"/>
              <w:autoSpaceDN w:val="0"/>
              <w:adjustRightInd w:val="0"/>
              <w:rPr>
                <w:kern w:val="2"/>
                <w:sz w:val="16"/>
                <w:szCs w:val="23"/>
              </w:rPr>
            </w:pPr>
            <w:r>
              <w:rPr>
                <w:kern w:val="2"/>
                <w:sz w:val="16"/>
                <w:szCs w:val="23"/>
              </w:rPr>
              <w:t>5-6</w:t>
            </w:r>
          </w:p>
          <w:p w14:paraId="73B7F72C" w14:textId="77777777" w:rsidR="00524713" w:rsidRDefault="00524713">
            <w:pPr>
              <w:autoSpaceDE w:val="0"/>
              <w:autoSpaceDN w:val="0"/>
              <w:adjustRightInd w:val="0"/>
              <w:rPr>
                <w:kern w:val="2"/>
                <w:sz w:val="16"/>
                <w:szCs w:val="23"/>
              </w:rPr>
            </w:pPr>
            <w:r>
              <w:rPr>
                <w:kern w:val="2"/>
                <w:sz w:val="16"/>
                <w:szCs w:val="23"/>
              </w:rPr>
              <w:t>7-1,2,4</w:t>
            </w:r>
          </w:p>
          <w:p w14:paraId="73924326" w14:textId="77777777" w:rsidR="00524713" w:rsidRDefault="00524713">
            <w:pPr>
              <w:autoSpaceDE w:val="0"/>
              <w:autoSpaceDN w:val="0"/>
              <w:adjustRightInd w:val="0"/>
              <w:rPr>
                <w:bCs/>
                <w:kern w:val="2"/>
                <w:sz w:val="16"/>
              </w:rPr>
            </w:pPr>
            <w:r>
              <w:rPr>
                <w:bCs/>
                <w:kern w:val="2"/>
                <w:sz w:val="16"/>
              </w:rPr>
              <w:t>Math</w:t>
            </w:r>
          </w:p>
          <w:p w14:paraId="4D2705DC" w14:textId="77777777" w:rsidR="00524713" w:rsidRDefault="00524713">
            <w:pPr>
              <w:autoSpaceDE w:val="0"/>
              <w:autoSpaceDN w:val="0"/>
              <w:adjustRightInd w:val="0"/>
              <w:rPr>
                <w:kern w:val="2"/>
                <w:sz w:val="16"/>
                <w:szCs w:val="23"/>
              </w:rPr>
            </w:pPr>
            <w:r>
              <w:rPr>
                <w:kern w:val="2"/>
                <w:sz w:val="16"/>
                <w:szCs w:val="23"/>
              </w:rPr>
              <w:t>N-1,2,3</w:t>
            </w:r>
          </w:p>
          <w:p w14:paraId="6D18A8E7" w14:textId="77777777" w:rsidR="00524713" w:rsidRDefault="00524713">
            <w:pPr>
              <w:autoSpaceDE w:val="0"/>
              <w:autoSpaceDN w:val="0"/>
              <w:adjustRightInd w:val="0"/>
              <w:rPr>
                <w:kern w:val="2"/>
                <w:sz w:val="16"/>
                <w:szCs w:val="23"/>
              </w:rPr>
            </w:pPr>
            <w:r>
              <w:rPr>
                <w:kern w:val="2"/>
                <w:sz w:val="16"/>
                <w:szCs w:val="23"/>
              </w:rPr>
              <w:t>A-1</w:t>
            </w:r>
          </w:p>
          <w:p w14:paraId="661499E8" w14:textId="77777777" w:rsidR="00524713" w:rsidRDefault="00524713">
            <w:pPr>
              <w:autoSpaceDE w:val="0"/>
              <w:autoSpaceDN w:val="0"/>
              <w:adjustRightInd w:val="0"/>
              <w:rPr>
                <w:kern w:val="2"/>
                <w:sz w:val="16"/>
                <w:szCs w:val="23"/>
              </w:rPr>
            </w:pPr>
            <w:r>
              <w:rPr>
                <w:kern w:val="2"/>
                <w:sz w:val="16"/>
                <w:szCs w:val="23"/>
              </w:rPr>
              <w:t>M-1</w:t>
            </w:r>
          </w:p>
          <w:p w14:paraId="3F613A04" w14:textId="77777777" w:rsidR="00524713" w:rsidRDefault="00524713">
            <w:pPr>
              <w:autoSpaceDE w:val="0"/>
              <w:autoSpaceDN w:val="0"/>
              <w:adjustRightInd w:val="0"/>
              <w:rPr>
                <w:kern w:val="2"/>
                <w:sz w:val="16"/>
                <w:szCs w:val="23"/>
              </w:rPr>
            </w:pPr>
            <w:r>
              <w:rPr>
                <w:kern w:val="2"/>
                <w:sz w:val="16"/>
                <w:szCs w:val="23"/>
              </w:rPr>
              <w:t>D-1,7</w:t>
            </w:r>
          </w:p>
          <w:p w14:paraId="0FFB720A" w14:textId="77777777" w:rsidR="00524713" w:rsidRDefault="00524713">
            <w:pPr>
              <w:autoSpaceDE w:val="0"/>
              <w:autoSpaceDN w:val="0"/>
              <w:adjustRightInd w:val="0"/>
              <w:rPr>
                <w:bCs/>
                <w:kern w:val="2"/>
                <w:sz w:val="16"/>
              </w:rPr>
            </w:pPr>
            <w:r>
              <w:rPr>
                <w:bCs/>
                <w:kern w:val="2"/>
                <w:sz w:val="16"/>
              </w:rPr>
              <w:t>Science</w:t>
            </w:r>
          </w:p>
          <w:p w14:paraId="3C52A128" w14:textId="77777777" w:rsidR="00524713" w:rsidRDefault="00524713">
            <w:pPr>
              <w:autoSpaceDE w:val="0"/>
              <w:autoSpaceDN w:val="0"/>
              <w:adjustRightInd w:val="0"/>
              <w:rPr>
                <w:kern w:val="2"/>
                <w:sz w:val="16"/>
                <w:szCs w:val="23"/>
              </w:rPr>
            </w:pPr>
            <w:r>
              <w:rPr>
                <w:kern w:val="2"/>
                <w:sz w:val="16"/>
                <w:szCs w:val="23"/>
              </w:rPr>
              <w:t>LS-G2,4,5</w:t>
            </w:r>
          </w:p>
          <w:p w14:paraId="48FD45DC" w14:textId="77777777" w:rsidR="00524713" w:rsidRDefault="00524713">
            <w:pPr>
              <w:autoSpaceDE w:val="0"/>
              <w:autoSpaceDN w:val="0"/>
              <w:adjustRightInd w:val="0"/>
              <w:rPr>
                <w:bCs/>
                <w:kern w:val="2"/>
                <w:sz w:val="16"/>
                <w:szCs w:val="24"/>
              </w:rPr>
            </w:pPr>
            <w:r>
              <w:rPr>
                <w:kern w:val="2"/>
                <w:sz w:val="16"/>
                <w:szCs w:val="23"/>
              </w:rPr>
              <w:t>SE-B2</w:t>
            </w:r>
          </w:p>
        </w:tc>
        <w:tc>
          <w:tcPr>
            <w:tcW w:w="1200" w:type="dxa"/>
          </w:tcPr>
          <w:p w14:paraId="376DE9F4" w14:textId="77777777" w:rsidR="00524713" w:rsidRDefault="00524713">
            <w:pPr>
              <w:autoSpaceDE w:val="0"/>
              <w:autoSpaceDN w:val="0"/>
              <w:adjustRightInd w:val="0"/>
              <w:rPr>
                <w:bCs/>
                <w:kern w:val="2"/>
                <w:sz w:val="16"/>
              </w:rPr>
            </w:pPr>
            <w:r>
              <w:rPr>
                <w:bCs/>
                <w:kern w:val="2"/>
                <w:sz w:val="16"/>
              </w:rPr>
              <w:t>Social Studies</w:t>
            </w:r>
          </w:p>
          <w:p w14:paraId="0EB5181A" w14:textId="77777777" w:rsidR="00524713" w:rsidRDefault="00524713">
            <w:pPr>
              <w:autoSpaceDE w:val="0"/>
              <w:autoSpaceDN w:val="0"/>
              <w:adjustRightInd w:val="0"/>
              <w:rPr>
                <w:kern w:val="2"/>
                <w:sz w:val="16"/>
                <w:szCs w:val="23"/>
              </w:rPr>
            </w:pPr>
            <w:r>
              <w:rPr>
                <w:kern w:val="2"/>
                <w:sz w:val="16"/>
                <w:szCs w:val="23"/>
              </w:rPr>
              <w:t>C-1A-1,5,6</w:t>
            </w:r>
          </w:p>
          <w:p w14:paraId="546A447B" w14:textId="77777777" w:rsidR="00524713" w:rsidRDefault="00524713">
            <w:pPr>
              <w:autoSpaceDE w:val="0"/>
              <w:autoSpaceDN w:val="0"/>
              <w:adjustRightInd w:val="0"/>
              <w:rPr>
                <w:kern w:val="2"/>
                <w:sz w:val="16"/>
                <w:szCs w:val="23"/>
              </w:rPr>
            </w:pPr>
            <w:r>
              <w:rPr>
                <w:kern w:val="2"/>
                <w:sz w:val="16"/>
                <w:szCs w:val="23"/>
              </w:rPr>
              <w:t>C-1B-4,6</w:t>
            </w:r>
          </w:p>
          <w:p w14:paraId="0BD214E1" w14:textId="77777777" w:rsidR="00524713" w:rsidRDefault="00524713">
            <w:pPr>
              <w:autoSpaceDE w:val="0"/>
              <w:autoSpaceDN w:val="0"/>
              <w:adjustRightInd w:val="0"/>
              <w:rPr>
                <w:kern w:val="2"/>
                <w:sz w:val="16"/>
                <w:szCs w:val="23"/>
              </w:rPr>
            </w:pPr>
            <w:r>
              <w:rPr>
                <w:kern w:val="2"/>
                <w:sz w:val="16"/>
                <w:szCs w:val="23"/>
              </w:rPr>
              <w:t>C-1C-1,2</w:t>
            </w:r>
          </w:p>
          <w:p w14:paraId="1577A853" w14:textId="77777777" w:rsidR="00524713" w:rsidRDefault="00524713">
            <w:pPr>
              <w:autoSpaceDE w:val="0"/>
              <w:autoSpaceDN w:val="0"/>
              <w:adjustRightInd w:val="0"/>
              <w:rPr>
                <w:kern w:val="2"/>
                <w:sz w:val="16"/>
                <w:szCs w:val="23"/>
              </w:rPr>
            </w:pPr>
            <w:r>
              <w:rPr>
                <w:kern w:val="2"/>
                <w:sz w:val="16"/>
                <w:szCs w:val="23"/>
              </w:rPr>
              <w:t>C-1D-3</w:t>
            </w:r>
          </w:p>
          <w:p w14:paraId="2A812E8D" w14:textId="77777777" w:rsidR="00524713" w:rsidRDefault="00524713">
            <w:pPr>
              <w:autoSpaceDE w:val="0"/>
              <w:autoSpaceDN w:val="0"/>
              <w:adjustRightInd w:val="0"/>
              <w:rPr>
                <w:kern w:val="2"/>
                <w:sz w:val="16"/>
                <w:szCs w:val="23"/>
              </w:rPr>
            </w:pPr>
            <w:r>
              <w:rPr>
                <w:kern w:val="2"/>
                <w:sz w:val="16"/>
                <w:szCs w:val="23"/>
              </w:rPr>
              <w:t>E-1B-2,5,6</w:t>
            </w:r>
          </w:p>
          <w:p w14:paraId="38E3AC1E" w14:textId="77777777" w:rsidR="00524713" w:rsidRDefault="00524713">
            <w:pPr>
              <w:autoSpaceDE w:val="0"/>
              <w:autoSpaceDN w:val="0"/>
              <w:adjustRightInd w:val="0"/>
              <w:rPr>
                <w:bCs/>
                <w:kern w:val="2"/>
                <w:sz w:val="16"/>
                <w:szCs w:val="24"/>
              </w:rPr>
            </w:pPr>
            <w:r>
              <w:rPr>
                <w:kern w:val="2"/>
                <w:sz w:val="16"/>
                <w:szCs w:val="23"/>
              </w:rPr>
              <w:t>H-1C-15</w:t>
            </w:r>
          </w:p>
        </w:tc>
        <w:tc>
          <w:tcPr>
            <w:tcW w:w="900" w:type="dxa"/>
          </w:tcPr>
          <w:p w14:paraId="114ECD06" w14:textId="77777777" w:rsidR="00524713" w:rsidRDefault="00524713">
            <w:pPr>
              <w:autoSpaceDE w:val="0"/>
              <w:autoSpaceDN w:val="0"/>
              <w:adjustRightInd w:val="0"/>
              <w:rPr>
                <w:bCs/>
                <w:kern w:val="2"/>
                <w:sz w:val="16"/>
                <w:szCs w:val="24"/>
              </w:rPr>
            </w:pPr>
            <w:r>
              <w:rPr>
                <w:kern w:val="2"/>
                <w:sz w:val="16"/>
                <w:szCs w:val="23"/>
              </w:rPr>
              <w:t>1,2,3,4,5</w:t>
            </w:r>
          </w:p>
        </w:tc>
      </w:tr>
    </w:tbl>
    <w:p w14:paraId="2B778388" w14:textId="77777777" w:rsidR="00F5534F" w:rsidRDefault="00F5534F">
      <w:pPr>
        <w:pStyle w:val="1"/>
      </w:pPr>
    </w:p>
    <w:p w14:paraId="22FDC669" w14:textId="77777777" w:rsidR="00524713" w:rsidRDefault="00524713">
      <w:pPr>
        <w:pStyle w:val="1"/>
      </w:pPr>
      <w:r>
        <w:t>8.</w:t>
      </w:r>
      <w:r>
        <w:tab/>
        <w:t>Analyze information on product labels that have food safety implications for individuals and families.</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562"/>
        <w:gridCol w:w="1151"/>
        <w:gridCol w:w="1148"/>
        <w:gridCol w:w="989"/>
      </w:tblGrid>
      <w:tr w:rsidR="00524713" w14:paraId="094240B4" w14:textId="77777777">
        <w:tblPrEx>
          <w:tblCellMar>
            <w:top w:w="0" w:type="dxa"/>
            <w:bottom w:w="0" w:type="dxa"/>
          </w:tblCellMar>
        </w:tblPrEx>
        <w:trPr>
          <w:cantSplit/>
        </w:trPr>
        <w:tc>
          <w:tcPr>
            <w:tcW w:w="1608" w:type="dxa"/>
            <w:shd w:val="clear" w:color="auto" w:fill="E0E0E0"/>
          </w:tcPr>
          <w:p w14:paraId="7CB160FD"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00" w:type="dxa"/>
            <w:gridSpan w:val="2"/>
            <w:shd w:val="clear" w:color="auto" w:fill="E0E0E0"/>
          </w:tcPr>
          <w:p w14:paraId="3BE2C89D"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1000" w:type="dxa"/>
            <w:shd w:val="clear" w:color="auto" w:fill="E0E0E0"/>
          </w:tcPr>
          <w:p w14:paraId="06370EDF"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6567C535" w14:textId="77777777">
        <w:tblPrEx>
          <w:tblCellMar>
            <w:top w:w="0" w:type="dxa"/>
            <w:bottom w:w="0" w:type="dxa"/>
          </w:tblCellMar>
        </w:tblPrEx>
        <w:trPr>
          <w:cantSplit/>
        </w:trPr>
        <w:tc>
          <w:tcPr>
            <w:tcW w:w="1608" w:type="dxa"/>
          </w:tcPr>
          <w:p w14:paraId="4DB8FC00" w14:textId="77777777" w:rsidR="00524713" w:rsidRDefault="00524713">
            <w:pPr>
              <w:autoSpaceDE w:val="0"/>
              <w:autoSpaceDN w:val="0"/>
              <w:adjustRightInd w:val="0"/>
              <w:rPr>
                <w:kern w:val="2"/>
                <w:sz w:val="16"/>
                <w:szCs w:val="23"/>
              </w:rPr>
            </w:pPr>
            <w:r>
              <w:rPr>
                <w:kern w:val="2"/>
                <w:sz w:val="16"/>
                <w:szCs w:val="23"/>
              </w:rPr>
              <w:t>1. Examine the labeling requirements mandated by federal, state, or local authorities for product packaging.</w:t>
            </w:r>
          </w:p>
          <w:p w14:paraId="4CA87832" w14:textId="77777777" w:rsidR="00524713" w:rsidRDefault="00524713">
            <w:pPr>
              <w:autoSpaceDE w:val="0"/>
              <w:autoSpaceDN w:val="0"/>
              <w:adjustRightInd w:val="0"/>
              <w:rPr>
                <w:bCs/>
                <w:kern w:val="2"/>
                <w:sz w:val="16"/>
                <w:szCs w:val="24"/>
              </w:rPr>
            </w:pPr>
            <w:r>
              <w:rPr>
                <w:kern w:val="2"/>
                <w:sz w:val="16"/>
                <w:szCs w:val="23"/>
              </w:rPr>
              <w:t>2. Examine the manufacturer's product descriptors and use-</w:t>
            </w:r>
            <w:proofErr w:type="gramStart"/>
            <w:r>
              <w:rPr>
                <w:kern w:val="2"/>
                <w:sz w:val="16"/>
                <w:szCs w:val="23"/>
              </w:rPr>
              <w:t>by/sell</w:t>
            </w:r>
            <w:proofErr w:type="gramEnd"/>
            <w:r>
              <w:rPr>
                <w:kern w:val="2"/>
                <w:sz w:val="16"/>
                <w:szCs w:val="23"/>
              </w:rPr>
              <w:t>-by dates.</w:t>
            </w:r>
          </w:p>
        </w:tc>
        <w:tc>
          <w:tcPr>
            <w:tcW w:w="1200" w:type="dxa"/>
          </w:tcPr>
          <w:p w14:paraId="7617FB17" w14:textId="77777777" w:rsidR="00524713" w:rsidRDefault="00524713">
            <w:pPr>
              <w:autoSpaceDE w:val="0"/>
              <w:autoSpaceDN w:val="0"/>
              <w:adjustRightInd w:val="0"/>
              <w:rPr>
                <w:bCs/>
                <w:kern w:val="2"/>
                <w:sz w:val="16"/>
              </w:rPr>
            </w:pPr>
            <w:r>
              <w:rPr>
                <w:bCs/>
                <w:kern w:val="2"/>
                <w:sz w:val="16"/>
              </w:rPr>
              <w:t>ELA</w:t>
            </w:r>
          </w:p>
          <w:p w14:paraId="110894E6" w14:textId="77777777" w:rsidR="00524713" w:rsidRDefault="00524713">
            <w:pPr>
              <w:autoSpaceDE w:val="0"/>
              <w:autoSpaceDN w:val="0"/>
              <w:adjustRightInd w:val="0"/>
              <w:rPr>
                <w:kern w:val="2"/>
                <w:sz w:val="16"/>
                <w:szCs w:val="23"/>
              </w:rPr>
            </w:pPr>
            <w:r>
              <w:rPr>
                <w:kern w:val="2"/>
                <w:sz w:val="16"/>
                <w:szCs w:val="23"/>
              </w:rPr>
              <w:t>1-1,3,4,5</w:t>
            </w:r>
          </w:p>
          <w:p w14:paraId="1144F2A1" w14:textId="77777777" w:rsidR="00524713" w:rsidRDefault="00524713">
            <w:pPr>
              <w:autoSpaceDE w:val="0"/>
              <w:autoSpaceDN w:val="0"/>
              <w:adjustRightInd w:val="0"/>
              <w:rPr>
                <w:kern w:val="2"/>
                <w:sz w:val="16"/>
                <w:szCs w:val="23"/>
              </w:rPr>
            </w:pPr>
            <w:r>
              <w:rPr>
                <w:kern w:val="2"/>
                <w:sz w:val="16"/>
                <w:szCs w:val="23"/>
              </w:rPr>
              <w:t>5-2,6</w:t>
            </w:r>
          </w:p>
          <w:p w14:paraId="1D1CD15F" w14:textId="77777777" w:rsidR="00524713" w:rsidRDefault="00524713">
            <w:pPr>
              <w:autoSpaceDE w:val="0"/>
              <w:autoSpaceDN w:val="0"/>
              <w:adjustRightInd w:val="0"/>
              <w:rPr>
                <w:kern w:val="2"/>
                <w:sz w:val="16"/>
                <w:szCs w:val="23"/>
              </w:rPr>
            </w:pPr>
            <w:r>
              <w:rPr>
                <w:kern w:val="2"/>
                <w:sz w:val="16"/>
                <w:szCs w:val="23"/>
              </w:rPr>
              <w:t>7-1,2,4</w:t>
            </w:r>
          </w:p>
          <w:p w14:paraId="7598FCE7" w14:textId="77777777" w:rsidR="00524713" w:rsidRDefault="00524713">
            <w:pPr>
              <w:autoSpaceDE w:val="0"/>
              <w:autoSpaceDN w:val="0"/>
              <w:adjustRightInd w:val="0"/>
              <w:rPr>
                <w:bCs/>
                <w:kern w:val="2"/>
                <w:sz w:val="16"/>
              </w:rPr>
            </w:pPr>
            <w:r>
              <w:rPr>
                <w:bCs/>
                <w:kern w:val="2"/>
                <w:sz w:val="16"/>
              </w:rPr>
              <w:t>Math</w:t>
            </w:r>
          </w:p>
          <w:p w14:paraId="092B307E" w14:textId="77777777" w:rsidR="00524713" w:rsidRDefault="00524713">
            <w:pPr>
              <w:autoSpaceDE w:val="0"/>
              <w:autoSpaceDN w:val="0"/>
              <w:adjustRightInd w:val="0"/>
              <w:rPr>
                <w:kern w:val="2"/>
                <w:sz w:val="16"/>
                <w:szCs w:val="23"/>
              </w:rPr>
            </w:pPr>
            <w:r>
              <w:rPr>
                <w:kern w:val="2"/>
                <w:sz w:val="16"/>
                <w:szCs w:val="23"/>
              </w:rPr>
              <w:t>N-1,2</w:t>
            </w:r>
          </w:p>
          <w:p w14:paraId="58F00DF1" w14:textId="77777777" w:rsidR="00524713" w:rsidRDefault="00524713">
            <w:pPr>
              <w:autoSpaceDE w:val="0"/>
              <w:autoSpaceDN w:val="0"/>
              <w:adjustRightInd w:val="0"/>
              <w:rPr>
                <w:kern w:val="2"/>
                <w:sz w:val="16"/>
                <w:szCs w:val="23"/>
              </w:rPr>
            </w:pPr>
            <w:r>
              <w:rPr>
                <w:kern w:val="2"/>
                <w:sz w:val="16"/>
                <w:szCs w:val="23"/>
              </w:rPr>
              <w:t>M-1,2,3</w:t>
            </w:r>
          </w:p>
          <w:p w14:paraId="0C53AAEC" w14:textId="77777777" w:rsidR="00524713" w:rsidRDefault="00524713">
            <w:pPr>
              <w:autoSpaceDE w:val="0"/>
              <w:autoSpaceDN w:val="0"/>
              <w:adjustRightInd w:val="0"/>
              <w:rPr>
                <w:kern w:val="2"/>
                <w:sz w:val="16"/>
                <w:szCs w:val="23"/>
              </w:rPr>
            </w:pPr>
            <w:r>
              <w:rPr>
                <w:kern w:val="2"/>
                <w:sz w:val="16"/>
                <w:szCs w:val="23"/>
              </w:rPr>
              <w:t>D-1,6,7</w:t>
            </w:r>
          </w:p>
          <w:p w14:paraId="00D0E772" w14:textId="77777777" w:rsidR="00524713" w:rsidRDefault="00524713">
            <w:pPr>
              <w:autoSpaceDE w:val="0"/>
              <w:autoSpaceDN w:val="0"/>
              <w:adjustRightInd w:val="0"/>
              <w:rPr>
                <w:bCs/>
                <w:kern w:val="2"/>
                <w:sz w:val="16"/>
              </w:rPr>
            </w:pPr>
            <w:r>
              <w:rPr>
                <w:bCs/>
                <w:kern w:val="2"/>
                <w:sz w:val="16"/>
              </w:rPr>
              <w:t>Science</w:t>
            </w:r>
          </w:p>
          <w:p w14:paraId="694BAD5E" w14:textId="77777777" w:rsidR="00524713" w:rsidRDefault="00524713">
            <w:pPr>
              <w:autoSpaceDE w:val="0"/>
              <w:autoSpaceDN w:val="0"/>
              <w:adjustRightInd w:val="0"/>
              <w:rPr>
                <w:bCs/>
                <w:kern w:val="2"/>
                <w:sz w:val="16"/>
                <w:szCs w:val="24"/>
              </w:rPr>
            </w:pPr>
            <w:r>
              <w:rPr>
                <w:kern w:val="2"/>
                <w:sz w:val="16"/>
                <w:szCs w:val="23"/>
              </w:rPr>
              <w:t>LS-G2,4,5</w:t>
            </w:r>
          </w:p>
        </w:tc>
        <w:tc>
          <w:tcPr>
            <w:tcW w:w="1200" w:type="dxa"/>
          </w:tcPr>
          <w:p w14:paraId="1746EEC1" w14:textId="77777777" w:rsidR="00524713" w:rsidRDefault="00524713">
            <w:pPr>
              <w:autoSpaceDE w:val="0"/>
              <w:autoSpaceDN w:val="0"/>
              <w:adjustRightInd w:val="0"/>
              <w:rPr>
                <w:bCs/>
                <w:kern w:val="2"/>
                <w:sz w:val="16"/>
              </w:rPr>
            </w:pPr>
            <w:r>
              <w:rPr>
                <w:bCs/>
                <w:kern w:val="2"/>
                <w:sz w:val="16"/>
              </w:rPr>
              <w:t>Social Studies</w:t>
            </w:r>
          </w:p>
          <w:p w14:paraId="17422DDE" w14:textId="77777777" w:rsidR="00524713" w:rsidRDefault="00524713">
            <w:pPr>
              <w:autoSpaceDE w:val="0"/>
              <w:autoSpaceDN w:val="0"/>
              <w:adjustRightInd w:val="0"/>
              <w:rPr>
                <w:kern w:val="2"/>
                <w:sz w:val="16"/>
                <w:szCs w:val="23"/>
              </w:rPr>
            </w:pPr>
            <w:r>
              <w:rPr>
                <w:kern w:val="2"/>
                <w:sz w:val="16"/>
                <w:szCs w:val="23"/>
              </w:rPr>
              <w:t>C-1A-6</w:t>
            </w:r>
          </w:p>
          <w:p w14:paraId="60E669A0" w14:textId="77777777" w:rsidR="00524713" w:rsidRDefault="00524713">
            <w:pPr>
              <w:autoSpaceDE w:val="0"/>
              <w:autoSpaceDN w:val="0"/>
              <w:adjustRightInd w:val="0"/>
              <w:rPr>
                <w:kern w:val="2"/>
                <w:sz w:val="16"/>
                <w:szCs w:val="23"/>
              </w:rPr>
            </w:pPr>
            <w:r>
              <w:rPr>
                <w:kern w:val="2"/>
                <w:sz w:val="16"/>
                <w:szCs w:val="23"/>
              </w:rPr>
              <w:t>C-1B-3</w:t>
            </w:r>
          </w:p>
          <w:p w14:paraId="026F0003" w14:textId="77777777" w:rsidR="00524713" w:rsidRDefault="00524713">
            <w:pPr>
              <w:autoSpaceDE w:val="0"/>
              <w:autoSpaceDN w:val="0"/>
              <w:adjustRightInd w:val="0"/>
              <w:rPr>
                <w:kern w:val="2"/>
                <w:sz w:val="16"/>
                <w:szCs w:val="23"/>
              </w:rPr>
            </w:pPr>
            <w:r>
              <w:rPr>
                <w:kern w:val="2"/>
                <w:sz w:val="16"/>
                <w:szCs w:val="23"/>
              </w:rPr>
              <w:t>C-1D-1,3</w:t>
            </w:r>
          </w:p>
          <w:p w14:paraId="7760213E" w14:textId="77777777" w:rsidR="00524713" w:rsidRDefault="00524713">
            <w:pPr>
              <w:autoSpaceDE w:val="0"/>
              <w:autoSpaceDN w:val="0"/>
              <w:adjustRightInd w:val="0"/>
              <w:rPr>
                <w:kern w:val="2"/>
                <w:sz w:val="16"/>
                <w:szCs w:val="23"/>
              </w:rPr>
            </w:pPr>
            <w:r>
              <w:rPr>
                <w:kern w:val="2"/>
                <w:sz w:val="16"/>
                <w:szCs w:val="23"/>
              </w:rPr>
              <w:t>E-1B-5,6</w:t>
            </w:r>
          </w:p>
          <w:p w14:paraId="3DE84388" w14:textId="77777777" w:rsidR="00524713" w:rsidRDefault="00524713">
            <w:pPr>
              <w:autoSpaceDE w:val="0"/>
              <w:autoSpaceDN w:val="0"/>
              <w:adjustRightInd w:val="0"/>
              <w:rPr>
                <w:kern w:val="2"/>
                <w:sz w:val="16"/>
                <w:szCs w:val="23"/>
              </w:rPr>
            </w:pPr>
            <w:r>
              <w:rPr>
                <w:kern w:val="2"/>
                <w:sz w:val="16"/>
                <w:szCs w:val="23"/>
              </w:rPr>
              <w:t>E-1C-4</w:t>
            </w:r>
          </w:p>
          <w:p w14:paraId="12739A7E" w14:textId="77777777" w:rsidR="00524713" w:rsidRDefault="00524713">
            <w:pPr>
              <w:autoSpaceDE w:val="0"/>
              <w:autoSpaceDN w:val="0"/>
              <w:adjustRightInd w:val="0"/>
              <w:rPr>
                <w:kern w:val="2"/>
                <w:sz w:val="16"/>
                <w:szCs w:val="23"/>
              </w:rPr>
            </w:pPr>
            <w:r>
              <w:rPr>
                <w:kern w:val="2"/>
                <w:sz w:val="16"/>
                <w:szCs w:val="23"/>
              </w:rPr>
              <w:t>H-1A-6</w:t>
            </w:r>
          </w:p>
          <w:p w14:paraId="77FA7E54" w14:textId="77777777" w:rsidR="00524713" w:rsidRDefault="00524713">
            <w:pPr>
              <w:autoSpaceDE w:val="0"/>
              <w:autoSpaceDN w:val="0"/>
              <w:adjustRightInd w:val="0"/>
              <w:rPr>
                <w:bCs/>
                <w:kern w:val="2"/>
                <w:sz w:val="16"/>
                <w:szCs w:val="24"/>
              </w:rPr>
            </w:pPr>
            <w:r>
              <w:rPr>
                <w:kern w:val="2"/>
                <w:sz w:val="16"/>
                <w:szCs w:val="23"/>
              </w:rPr>
              <w:t>H-1C-15</w:t>
            </w:r>
          </w:p>
        </w:tc>
        <w:tc>
          <w:tcPr>
            <w:tcW w:w="1000" w:type="dxa"/>
          </w:tcPr>
          <w:p w14:paraId="5FCD634F" w14:textId="77777777" w:rsidR="00524713" w:rsidRDefault="00524713">
            <w:pPr>
              <w:autoSpaceDE w:val="0"/>
              <w:autoSpaceDN w:val="0"/>
              <w:adjustRightInd w:val="0"/>
              <w:rPr>
                <w:bCs/>
                <w:kern w:val="2"/>
                <w:sz w:val="16"/>
                <w:szCs w:val="24"/>
              </w:rPr>
            </w:pPr>
            <w:r>
              <w:rPr>
                <w:kern w:val="2"/>
                <w:sz w:val="16"/>
                <w:szCs w:val="23"/>
              </w:rPr>
              <w:t>1,2,3,4,5</w:t>
            </w:r>
          </w:p>
        </w:tc>
      </w:tr>
    </w:tbl>
    <w:p w14:paraId="59057797" w14:textId="77777777" w:rsidR="00524713" w:rsidRDefault="00524713">
      <w:pPr>
        <w:pStyle w:val="A"/>
      </w:pPr>
    </w:p>
    <w:p w14:paraId="41C9C6EE" w14:textId="77777777" w:rsidR="00524713" w:rsidRDefault="00524713" w:rsidP="00F5534F">
      <w:pPr>
        <w:pStyle w:val="1"/>
        <w:keepNext/>
        <w:rPr>
          <w:bCs/>
          <w:szCs w:val="24"/>
        </w:rPr>
      </w:pPr>
      <w:r>
        <w:lastRenderedPageBreak/>
        <w:t>9.</w:t>
      </w:r>
      <w:r>
        <w:tab/>
        <w:t>Evaluate the impact of science and technology on food composition and safety, nutrition, and wellness of individuals and families.</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547"/>
        <w:gridCol w:w="1147"/>
        <w:gridCol w:w="1078"/>
        <w:gridCol w:w="1078"/>
      </w:tblGrid>
      <w:tr w:rsidR="00524713" w14:paraId="31E0A1C2" w14:textId="77777777">
        <w:tblPrEx>
          <w:tblCellMar>
            <w:top w:w="0" w:type="dxa"/>
            <w:bottom w:w="0" w:type="dxa"/>
          </w:tblCellMar>
        </w:tblPrEx>
        <w:trPr>
          <w:cantSplit/>
        </w:trPr>
        <w:tc>
          <w:tcPr>
            <w:tcW w:w="1608" w:type="dxa"/>
            <w:shd w:val="clear" w:color="auto" w:fill="E0E0E0"/>
          </w:tcPr>
          <w:p w14:paraId="74E16197" w14:textId="77777777" w:rsidR="00524713" w:rsidRDefault="00524713" w:rsidP="00F5534F">
            <w:pPr>
              <w:keepNext/>
              <w:autoSpaceDE w:val="0"/>
              <w:autoSpaceDN w:val="0"/>
              <w:adjustRightInd w:val="0"/>
              <w:jc w:val="center"/>
              <w:rPr>
                <w:b/>
                <w:kern w:val="2"/>
                <w:sz w:val="16"/>
                <w:szCs w:val="24"/>
              </w:rPr>
            </w:pPr>
            <w:r>
              <w:rPr>
                <w:b/>
                <w:kern w:val="2"/>
                <w:sz w:val="16"/>
                <w:szCs w:val="24"/>
              </w:rPr>
              <w:t>Benchmarks</w:t>
            </w:r>
          </w:p>
        </w:tc>
        <w:tc>
          <w:tcPr>
            <w:tcW w:w="2400" w:type="dxa"/>
            <w:gridSpan w:val="2"/>
            <w:shd w:val="clear" w:color="auto" w:fill="E0E0E0"/>
          </w:tcPr>
          <w:p w14:paraId="0569C27D" w14:textId="77777777" w:rsidR="00524713" w:rsidRDefault="00524713" w:rsidP="00F5534F">
            <w:pPr>
              <w:keepNext/>
              <w:autoSpaceDE w:val="0"/>
              <w:autoSpaceDN w:val="0"/>
              <w:adjustRightInd w:val="0"/>
              <w:jc w:val="center"/>
              <w:rPr>
                <w:b/>
                <w:kern w:val="2"/>
                <w:sz w:val="16"/>
                <w:szCs w:val="24"/>
              </w:rPr>
            </w:pPr>
            <w:r>
              <w:rPr>
                <w:b/>
                <w:kern w:val="2"/>
                <w:sz w:val="16"/>
                <w:szCs w:val="24"/>
              </w:rPr>
              <w:t>Academic Cross-References</w:t>
            </w:r>
          </w:p>
        </w:tc>
        <w:tc>
          <w:tcPr>
            <w:tcW w:w="1104" w:type="dxa"/>
            <w:shd w:val="clear" w:color="auto" w:fill="E0E0E0"/>
          </w:tcPr>
          <w:p w14:paraId="4556E6CA" w14:textId="77777777" w:rsidR="00524713" w:rsidRDefault="00524713" w:rsidP="00F5534F">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3CDFB498" w14:textId="77777777">
        <w:tblPrEx>
          <w:tblCellMar>
            <w:top w:w="0" w:type="dxa"/>
            <w:bottom w:w="0" w:type="dxa"/>
          </w:tblCellMar>
        </w:tblPrEx>
        <w:trPr>
          <w:cantSplit/>
        </w:trPr>
        <w:tc>
          <w:tcPr>
            <w:tcW w:w="1608" w:type="dxa"/>
          </w:tcPr>
          <w:p w14:paraId="11AA692B" w14:textId="77777777" w:rsidR="00524713" w:rsidRDefault="00524713" w:rsidP="00F5534F">
            <w:pPr>
              <w:keepNext/>
              <w:autoSpaceDE w:val="0"/>
              <w:autoSpaceDN w:val="0"/>
              <w:adjustRightInd w:val="0"/>
              <w:rPr>
                <w:kern w:val="2"/>
                <w:sz w:val="16"/>
                <w:szCs w:val="23"/>
              </w:rPr>
            </w:pPr>
            <w:r>
              <w:rPr>
                <w:kern w:val="2"/>
                <w:sz w:val="16"/>
                <w:szCs w:val="23"/>
              </w:rPr>
              <w:t>1. Assess current technology to locate food and nutrition information.</w:t>
            </w:r>
          </w:p>
          <w:p w14:paraId="51915A5B" w14:textId="77777777" w:rsidR="00524713" w:rsidRDefault="00524713" w:rsidP="00F5534F">
            <w:pPr>
              <w:keepNext/>
              <w:autoSpaceDE w:val="0"/>
              <w:autoSpaceDN w:val="0"/>
              <w:adjustRightInd w:val="0"/>
              <w:rPr>
                <w:kern w:val="2"/>
                <w:sz w:val="16"/>
                <w:szCs w:val="23"/>
              </w:rPr>
            </w:pPr>
            <w:r>
              <w:rPr>
                <w:kern w:val="2"/>
                <w:sz w:val="16"/>
                <w:szCs w:val="23"/>
              </w:rPr>
              <w:t xml:space="preserve">2. Determine how scientific and technical advancements have impacted </w:t>
            </w:r>
            <w:proofErr w:type="gramStart"/>
            <w:r>
              <w:rPr>
                <w:kern w:val="2"/>
                <w:sz w:val="16"/>
                <w:szCs w:val="23"/>
              </w:rPr>
              <w:t>the nutrient</w:t>
            </w:r>
            <w:proofErr w:type="gramEnd"/>
            <w:r>
              <w:rPr>
                <w:kern w:val="2"/>
                <w:sz w:val="16"/>
                <w:szCs w:val="23"/>
              </w:rPr>
              <w:t xml:space="preserve"> content, availability, and safety of foods.</w:t>
            </w:r>
          </w:p>
          <w:p w14:paraId="504436B1" w14:textId="77777777" w:rsidR="00524713" w:rsidRDefault="00524713" w:rsidP="00F5534F">
            <w:pPr>
              <w:keepNext/>
              <w:autoSpaceDE w:val="0"/>
              <w:autoSpaceDN w:val="0"/>
              <w:adjustRightInd w:val="0"/>
              <w:rPr>
                <w:kern w:val="2"/>
                <w:sz w:val="16"/>
                <w:szCs w:val="23"/>
              </w:rPr>
            </w:pPr>
            <w:r>
              <w:rPr>
                <w:kern w:val="2"/>
                <w:sz w:val="16"/>
                <w:szCs w:val="23"/>
              </w:rPr>
              <w:t>3. Assess the impact of scientific and technical advancements in food processing, product development, and storage on the nutrition and wellness of individuals and families.</w:t>
            </w:r>
          </w:p>
          <w:p w14:paraId="63F2F1C6" w14:textId="77777777" w:rsidR="00524713" w:rsidRDefault="00524713" w:rsidP="00F5534F">
            <w:pPr>
              <w:keepNext/>
              <w:autoSpaceDE w:val="0"/>
              <w:autoSpaceDN w:val="0"/>
              <w:adjustRightInd w:val="0"/>
              <w:rPr>
                <w:kern w:val="2"/>
                <w:sz w:val="16"/>
                <w:szCs w:val="23"/>
              </w:rPr>
            </w:pPr>
            <w:r>
              <w:rPr>
                <w:kern w:val="2"/>
                <w:sz w:val="16"/>
                <w:szCs w:val="23"/>
              </w:rPr>
              <w:t>4. Review current technology in the selection, preparation, and home storage of food.</w:t>
            </w:r>
          </w:p>
          <w:p w14:paraId="7A323216" w14:textId="77777777" w:rsidR="00524713" w:rsidRDefault="00524713" w:rsidP="00F5534F">
            <w:pPr>
              <w:keepNext/>
              <w:autoSpaceDE w:val="0"/>
              <w:autoSpaceDN w:val="0"/>
              <w:adjustRightInd w:val="0"/>
              <w:rPr>
                <w:kern w:val="2"/>
                <w:sz w:val="16"/>
                <w:szCs w:val="23"/>
              </w:rPr>
            </w:pPr>
            <w:r>
              <w:rPr>
                <w:kern w:val="2"/>
                <w:sz w:val="16"/>
                <w:szCs w:val="23"/>
              </w:rPr>
              <w:t>5. Critique nutrition assessment data using current technology.</w:t>
            </w:r>
          </w:p>
          <w:p w14:paraId="72B86B2D" w14:textId="77777777" w:rsidR="00524713" w:rsidRDefault="00524713" w:rsidP="00F5534F">
            <w:pPr>
              <w:keepNext/>
              <w:autoSpaceDE w:val="0"/>
              <w:autoSpaceDN w:val="0"/>
              <w:adjustRightInd w:val="0"/>
              <w:rPr>
                <w:bCs/>
                <w:kern w:val="2"/>
                <w:sz w:val="16"/>
                <w:szCs w:val="24"/>
              </w:rPr>
            </w:pPr>
            <w:r>
              <w:rPr>
                <w:kern w:val="2"/>
                <w:sz w:val="16"/>
                <w:szCs w:val="23"/>
              </w:rPr>
              <w:t>6. Assess the effects of food science and technology in meeting nutritional needs.</w:t>
            </w:r>
          </w:p>
        </w:tc>
        <w:tc>
          <w:tcPr>
            <w:tcW w:w="1200" w:type="dxa"/>
          </w:tcPr>
          <w:p w14:paraId="27F4A0D9" w14:textId="77777777" w:rsidR="00524713" w:rsidRDefault="00524713" w:rsidP="00F5534F">
            <w:pPr>
              <w:keepNext/>
              <w:autoSpaceDE w:val="0"/>
              <w:autoSpaceDN w:val="0"/>
              <w:adjustRightInd w:val="0"/>
              <w:rPr>
                <w:bCs/>
                <w:kern w:val="2"/>
                <w:sz w:val="16"/>
              </w:rPr>
            </w:pPr>
            <w:r>
              <w:rPr>
                <w:bCs/>
                <w:kern w:val="2"/>
                <w:sz w:val="16"/>
              </w:rPr>
              <w:t>ELA</w:t>
            </w:r>
          </w:p>
          <w:p w14:paraId="6ECB7647" w14:textId="77777777" w:rsidR="00524713" w:rsidRDefault="00524713" w:rsidP="00F5534F">
            <w:pPr>
              <w:keepNext/>
              <w:autoSpaceDE w:val="0"/>
              <w:autoSpaceDN w:val="0"/>
              <w:adjustRightInd w:val="0"/>
              <w:rPr>
                <w:kern w:val="2"/>
                <w:sz w:val="16"/>
                <w:szCs w:val="23"/>
              </w:rPr>
            </w:pPr>
            <w:r>
              <w:rPr>
                <w:kern w:val="2"/>
                <w:sz w:val="16"/>
                <w:szCs w:val="23"/>
              </w:rPr>
              <w:t>1-1,3,4,5</w:t>
            </w:r>
          </w:p>
          <w:p w14:paraId="0E856CA5" w14:textId="77777777" w:rsidR="00524713" w:rsidRDefault="00524713" w:rsidP="00F5534F">
            <w:pPr>
              <w:keepNext/>
              <w:autoSpaceDE w:val="0"/>
              <w:autoSpaceDN w:val="0"/>
              <w:adjustRightInd w:val="0"/>
              <w:rPr>
                <w:kern w:val="2"/>
                <w:sz w:val="16"/>
                <w:szCs w:val="23"/>
              </w:rPr>
            </w:pPr>
            <w:r>
              <w:rPr>
                <w:kern w:val="2"/>
                <w:sz w:val="16"/>
                <w:szCs w:val="23"/>
              </w:rPr>
              <w:t>4-5</w:t>
            </w:r>
          </w:p>
          <w:p w14:paraId="2FA5AA51" w14:textId="77777777" w:rsidR="00524713" w:rsidRDefault="00524713" w:rsidP="00F5534F">
            <w:pPr>
              <w:keepNext/>
              <w:autoSpaceDE w:val="0"/>
              <w:autoSpaceDN w:val="0"/>
              <w:adjustRightInd w:val="0"/>
              <w:rPr>
                <w:kern w:val="2"/>
                <w:sz w:val="16"/>
                <w:szCs w:val="23"/>
              </w:rPr>
            </w:pPr>
            <w:r>
              <w:rPr>
                <w:kern w:val="2"/>
                <w:sz w:val="16"/>
                <w:szCs w:val="23"/>
              </w:rPr>
              <w:t>5-1,2,3,5,6</w:t>
            </w:r>
          </w:p>
          <w:p w14:paraId="0183BDFF" w14:textId="77777777" w:rsidR="00524713" w:rsidRDefault="00524713" w:rsidP="00F5534F">
            <w:pPr>
              <w:keepNext/>
              <w:autoSpaceDE w:val="0"/>
              <w:autoSpaceDN w:val="0"/>
              <w:adjustRightInd w:val="0"/>
              <w:rPr>
                <w:kern w:val="2"/>
                <w:sz w:val="16"/>
                <w:szCs w:val="23"/>
              </w:rPr>
            </w:pPr>
            <w:r>
              <w:rPr>
                <w:kern w:val="2"/>
                <w:sz w:val="16"/>
                <w:szCs w:val="23"/>
              </w:rPr>
              <w:t>7-1,2,4</w:t>
            </w:r>
          </w:p>
          <w:p w14:paraId="361C8793" w14:textId="77777777" w:rsidR="00524713" w:rsidRDefault="00524713" w:rsidP="00F5534F">
            <w:pPr>
              <w:keepNext/>
              <w:autoSpaceDE w:val="0"/>
              <w:autoSpaceDN w:val="0"/>
              <w:adjustRightInd w:val="0"/>
              <w:rPr>
                <w:bCs/>
                <w:kern w:val="2"/>
                <w:sz w:val="16"/>
              </w:rPr>
            </w:pPr>
            <w:r>
              <w:rPr>
                <w:bCs/>
                <w:kern w:val="2"/>
                <w:sz w:val="16"/>
              </w:rPr>
              <w:t>Math</w:t>
            </w:r>
          </w:p>
          <w:p w14:paraId="7F89E51F" w14:textId="77777777" w:rsidR="00524713" w:rsidRDefault="00524713" w:rsidP="00F5534F">
            <w:pPr>
              <w:keepNext/>
              <w:autoSpaceDE w:val="0"/>
              <w:autoSpaceDN w:val="0"/>
              <w:adjustRightInd w:val="0"/>
              <w:rPr>
                <w:kern w:val="2"/>
                <w:sz w:val="16"/>
                <w:szCs w:val="23"/>
              </w:rPr>
            </w:pPr>
            <w:r>
              <w:rPr>
                <w:kern w:val="2"/>
                <w:sz w:val="16"/>
                <w:szCs w:val="23"/>
              </w:rPr>
              <w:t>N-1,2</w:t>
            </w:r>
          </w:p>
          <w:p w14:paraId="6827CFF1" w14:textId="77777777" w:rsidR="00524713" w:rsidRDefault="00524713" w:rsidP="00F5534F">
            <w:pPr>
              <w:keepNext/>
              <w:autoSpaceDE w:val="0"/>
              <w:autoSpaceDN w:val="0"/>
              <w:adjustRightInd w:val="0"/>
              <w:rPr>
                <w:kern w:val="2"/>
                <w:sz w:val="16"/>
                <w:szCs w:val="23"/>
              </w:rPr>
            </w:pPr>
            <w:r>
              <w:rPr>
                <w:kern w:val="2"/>
                <w:sz w:val="16"/>
                <w:szCs w:val="23"/>
              </w:rPr>
              <w:t>M-1,2,4</w:t>
            </w:r>
          </w:p>
          <w:p w14:paraId="5A615027" w14:textId="77777777" w:rsidR="00524713" w:rsidRDefault="00524713" w:rsidP="00F5534F">
            <w:pPr>
              <w:keepNext/>
              <w:autoSpaceDE w:val="0"/>
              <w:autoSpaceDN w:val="0"/>
              <w:adjustRightInd w:val="0"/>
              <w:rPr>
                <w:kern w:val="2"/>
                <w:sz w:val="16"/>
                <w:szCs w:val="23"/>
              </w:rPr>
            </w:pPr>
            <w:r>
              <w:rPr>
                <w:kern w:val="2"/>
                <w:sz w:val="16"/>
                <w:szCs w:val="23"/>
              </w:rPr>
              <w:t>D-1,6,7</w:t>
            </w:r>
          </w:p>
          <w:p w14:paraId="624CCED1" w14:textId="77777777" w:rsidR="00524713" w:rsidRDefault="00524713" w:rsidP="00F5534F">
            <w:pPr>
              <w:keepNext/>
              <w:autoSpaceDE w:val="0"/>
              <w:autoSpaceDN w:val="0"/>
              <w:adjustRightInd w:val="0"/>
              <w:rPr>
                <w:bCs/>
                <w:kern w:val="2"/>
                <w:sz w:val="16"/>
              </w:rPr>
            </w:pPr>
            <w:r>
              <w:rPr>
                <w:bCs/>
                <w:kern w:val="2"/>
                <w:sz w:val="16"/>
              </w:rPr>
              <w:t>Science</w:t>
            </w:r>
          </w:p>
          <w:p w14:paraId="37A72249" w14:textId="77777777" w:rsidR="00524713" w:rsidRDefault="00524713" w:rsidP="00F5534F">
            <w:pPr>
              <w:keepNext/>
              <w:autoSpaceDE w:val="0"/>
              <w:autoSpaceDN w:val="0"/>
              <w:adjustRightInd w:val="0"/>
              <w:rPr>
                <w:kern w:val="2"/>
                <w:sz w:val="16"/>
                <w:szCs w:val="23"/>
              </w:rPr>
            </w:pPr>
            <w:r>
              <w:rPr>
                <w:kern w:val="2"/>
                <w:sz w:val="16"/>
                <w:szCs w:val="23"/>
              </w:rPr>
              <w:t>SI-A3</w:t>
            </w:r>
          </w:p>
          <w:p w14:paraId="21DB15C0" w14:textId="77777777" w:rsidR="00524713" w:rsidRDefault="00524713" w:rsidP="00F5534F">
            <w:pPr>
              <w:keepNext/>
              <w:autoSpaceDE w:val="0"/>
              <w:autoSpaceDN w:val="0"/>
              <w:adjustRightInd w:val="0"/>
              <w:rPr>
                <w:kern w:val="2"/>
                <w:sz w:val="16"/>
                <w:szCs w:val="23"/>
              </w:rPr>
            </w:pPr>
            <w:r>
              <w:rPr>
                <w:kern w:val="2"/>
                <w:sz w:val="16"/>
                <w:szCs w:val="23"/>
              </w:rPr>
              <w:t>PS-C4</w:t>
            </w:r>
          </w:p>
          <w:p w14:paraId="6CDE284F" w14:textId="77777777" w:rsidR="00524713" w:rsidRDefault="00524713" w:rsidP="00F5534F">
            <w:pPr>
              <w:keepNext/>
              <w:autoSpaceDE w:val="0"/>
              <w:autoSpaceDN w:val="0"/>
              <w:adjustRightInd w:val="0"/>
              <w:rPr>
                <w:bCs/>
                <w:kern w:val="2"/>
                <w:sz w:val="16"/>
                <w:szCs w:val="24"/>
              </w:rPr>
            </w:pPr>
            <w:r>
              <w:rPr>
                <w:kern w:val="2"/>
                <w:sz w:val="16"/>
                <w:szCs w:val="23"/>
              </w:rPr>
              <w:t>PS-D1,2</w:t>
            </w:r>
          </w:p>
        </w:tc>
        <w:tc>
          <w:tcPr>
            <w:tcW w:w="1200" w:type="dxa"/>
          </w:tcPr>
          <w:p w14:paraId="21BD5C6E" w14:textId="77777777" w:rsidR="00524713" w:rsidRDefault="00524713" w:rsidP="00F5534F">
            <w:pPr>
              <w:keepNext/>
              <w:autoSpaceDE w:val="0"/>
              <w:autoSpaceDN w:val="0"/>
              <w:adjustRightInd w:val="0"/>
              <w:rPr>
                <w:bCs/>
                <w:kern w:val="2"/>
                <w:sz w:val="16"/>
                <w:szCs w:val="24"/>
              </w:rPr>
            </w:pPr>
            <w:r>
              <w:rPr>
                <w:bCs/>
                <w:kern w:val="2"/>
                <w:sz w:val="16"/>
                <w:szCs w:val="24"/>
              </w:rPr>
              <w:t xml:space="preserve"> </w:t>
            </w:r>
          </w:p>
        </w:tc>
        <w:tc>
          <w:tcPr>
            <w:tcW w:w="1104" w:type="dxa"/>
          </w:tcPr>
          <w:p w14:paraId="788FBA01" w14:textId="77777777" w:rsidR="00524713" w:rsidRDefault="00524713" w:rsidP="00F5534F">
            <w:pPr>
              <w:keepNext/>
              <w:autoSpaceDE w:val="0"/>
              <w:autoSpaceDN w:val="0"/>
              <w:adjustRightInd w:val="0"/>
              <w:rPr>
                <w:bCs/>
                <w:kern w:val="2"/>
                <w:sz w:val="16"/>
                <w:szCs w:val="24"/>
              </w:rPr>
            </w:pPr>
            <w:r>
              <w:rPr>
                <w:kern w:val="2"/>
                <w:sz w:val="16"/>
                <w:szCs w:val="23"/>
              </w:rPr>
              <w:t>1,2,3,4,5</w:t>
            </w:r>
          </w:p>
        </w:tc>
      </w:tr>
    </w:tbl>
    <w:p w14:paraId="6D200B59" w14:textId="77777777" w:rsidR="00524713" w:rsidRDefault="00524713">
      <w:pPr>
        <w:pStyle w:val="A"/>
      </w:pPr>
    </w:p>
    <w:p w14:paraId="01605743" w14:textId="77777777" w:rsidR="00524713" w:rsidRDefault="00524713">
      <w:pPr>
        <w:pStyle w:val="1"/>
        <w:rPr>
          <w:bCs/>
          <w:szCs w:val="24"/>
        </w:rPr>
      </w:pPr>
      <w:r>
        <w:t>10.</w:t>
      </w:r>
      <w:r>
        <w:tab/>
        <w:t>Contribute to the public dialogue about food safety and sanitation.</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526"/>
        <w:gridCol w:w="1135"/>
        <w:gridCol w:w="1121"/>
        <w:gridCol w:w="1068"/>
      </w:tblGrid>
      <w:tr w:rsidR="00524713" w14:paraId="70C808CC" w14:textId="77777777">
        <w:tblPrEx>
          <w:tblCellMar>
            <w:top w:w="0" w:type="dxa"/>
            <w:bottom w:w="0" w:type="dxa"/>
          </w:tblCellMar>
        </w:tblPrEx>
        <w:trPr>
          <w:cantSplit/>
        </w:trPr>
        <w:tc>
          <w:tcPr>
            <w:tcW w:w="1608" w:type="dxa"/>
            <w:shd w:val="clear" w:color="auto" w:fill="E0E0E0"/>
          </w:tcPr>
          <w:p w14:paraId="6800579D"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00" w:type="dxa"/>
            <w:gridSpan w:val="2"/>
            <w:shd w:val="clear" w:color="auto" w:fill="E0E0E0"/>
          </w:tcPr>
          <w:p w14:paraId="702E1DAA"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1100" w:type="dxa"/>
            <w:shd w:val="clear" w:color="auto" w:fill="E0E0E0"/>
          </w:tcPr>
          <w:p w14:paraId="34350330" w14:textId="77777777" w:rsidR="00524713" w:rsidRDefault="00524713">
            <w:pPr>
              <w:keepNext/>
              <w:autoSpaceDE w:val="0"/>
              <w:autoSpaceDN w:val="0"/>
              <w:adjustRightInd w:val="0"/>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1A665B7E" w14:textId="77777777">
        <w:tblPrEx>
          <w:tblCellMar>
            <w:top w:w="0" w:type="dxa"/>
            <w:bottom w:w="0" w:type="dxa"/>
          </w:tblCellMar>
        </w:tblPrEx>
        <w:trPr>
          <w:cantSplit/>
        </w:trPr>
        <w:tc>
          <w:tcPr>
            <w:tcW w:w="1608" w:type="dxa"/>
          </w:tcPr>
          <w:p w14:paraId="45067B70" w14:textId="77777777" w:rsidR="00524713" w:rsidRDefault="00524713">
            <w:pPr>
              <w:autoSpaceDE w:val="0"/>
              <w:autoSpaceDN w:val="0"/>
              <w:adjustRightInd w:val="0"/>
              <w:rPr>
                <w:kern w:val="2"/>
                <w:sz w:val="16"/>
                <w:szCs w:val="23"/>
              </w:rPr>
            </w:pPr>
            <w:r>
              <w:rPr>
                <w:kern w:val="2"/>
                <w:sz w:val="16"/>
                <w:szCs w:val="23"/>
              </w:rPr>
              <w:t>1. Interpret for others food safety and sanitation needs as related to the wellness of individuals and families.</w:t>
            </w:r>
          </w:p>
          <w:p w14:paraId="24BA3EF2" w14:textId="77777777" w:rsidR="00524713" w:rsidRDefault="00524713">
            <w:pPr>
              <w:autoSpaceDE w:val="0"/>
              <w:autoSpaceDN w:val="0"/>
              <w:adjustRightInd w:val="0"/>
              <w:rPr>
                <w:kern w:val="2"/>
                <w:sz w:val="16"/>
                <w:szCs w:val="23"/>
              </w:rPr>
            </w:pPr>
            <w:r>
              <w:rPr>
                <w:kern w:val="2"/>
                <w:sz w:val="16"/>
                <w:szCs w:val="23"/>
              </w:rPr>
              <w:t>2. Examine the need for food safety and sanitation processes and procedures that result in the wellness of individuals and families.</w:t>
            </w:r>
          </w:p>
          <w:p w14:paraId="180D99CA" w14:textId="77777777" w:rsidR="00524713" w:rsidRDefault="00524713">
            <w:pPr>
              <w:autoSpaceDE w:val="0"/>
              <w:autoSpaceDN w:val="0"/>
              <w:adjustRightInd w:val="0"/>
              <w:rPr>
                <w:bCs/>
                <w:kern w:val="2"/>
                <w:sz w:val="16"/>
                <w:szCs w:val="24"/>
              </w:rPr>
            </w:pPr>
            <w:r>
              <w:rPr>
                <w:kern w:val="2"/>
                <w:sz w:val="16"/>
                <w:szCs w:val="23"/>
              </w:rPr>
              <w:t>3. Illustrate how individuals can impact food safety and sanitation related to food eaten outside the home.</w:t>
            </w:r>
          </w:p>
        </w:tc>
        <w:tc>
          <w:tcPr>
            <w:tcW w:w="1200" w:type="dxa"/>
          </w:tcPr>
          <w:p w14:paraId="5CD1A5FC" w14:textId="77777777" w:rsidR="00524713" w:rsidRDefault="00524713">
            <w:pPr>
              <w:autoSpaceDE w:val="0"/>
              <w:autoSpaceDN w:val="0"/>
              <w:adjustRightInd w:val="0"/>
              <w:rPr>
                <w:bCs/>
                <w:kern w:val="2"/>
                <w:sz w:val="16"/>
              </w:rPr>
            </w:pPr>
            <w:r>
              <w:rPr>
                <w:bCs/>
                <w:kern w:val="2"/>
                <w:sz w:val="16"/>
              </w:rPr>
              <w:t>ELA</w:t>
            </w:r>
          </w:p>
          <w:p w14:paraId="71D998F3" w14:textId="77777777" w:rsidR="00524713" w:rsidRDefault="00524713">
            <w:pPr>
              <w:autoSpaceDE w:val="0"/>
              <w:autoSpaceDN w:val="0"/>
              <w:adjustRightInd w:val="0"/>
              <w:rPr>
                <w:kern w:val="2"/>
                <w:sz w:val="16"/>
                <w:szCs w:val="23"/>
              </w:rPr>
            </w:pPr>
            <w:r>
              <w:rPr>
                <w:kern w:val="2"/>
                <w:sz w:val="16"/>
                <w:szCs w:val="23"/>
              </w:rPr>
              <w:t>1-1,3,4,5</w:t>
            </w:r>
          </w:p>
          <w:p w14:paraId="43CD8B67" w14:textId="77777777" w:rsidR="00524713" w:rsidRDefault="00524713">
            <w:pPr>
              <w:autoSpaceDE w:val="0"/>
              <w:autoSpaceDN w:val="0"/>
              <w:adjustRightInd w:val="0"/>
              <w:rPr>
                <w:kern w:val="2"/>
                <w:sz w:val="16"/>
                <w:szCs w:val="23"/>
              </w:rPr>
            </w:pPr>
            <w:r>
              <w:rPr>
                <w:kern w:val="2"/>
                <w:sz w:val="16"/>
                <w:szCs w:val="23"/>
              </w:rPr>
              <w:t>2-1,2,3</w:t>
            </w:r>
          </w:p>
          <w:p w14:paraId="3F69C243" w14:textId="77777777" w:rsidR="00524713" w:rsidRDefault="00524713">
            <w:pPr>
              <w:autoSpaceDE w:val="0"/>
              <w:autoSpaceDN w:val="0"/>
              <w:adjustRightInd w:val="0"/>
              <w:rPr>
                <w:kern w:val="2"/>
                <w:sz w:val="16"/>
                <w:szCs w:val="23"/>
              </w:rPr>
            </w:pPr>
            <w:r>
              <w:rPr>
                <w:kern w:val="2"/>
                <w:sz w:val="16"/>
                <w:szCs w:val="23"/>
              </w:rPr>
              <w:t>3-1,2,3</w:t>
            </w:r>
          </w:p>
          <w:p w14:paraId="574E67FE" w14:textId="77777777" w:rsidR="00524713" w:rsidRDefault="00524713">
            <w:pPr>
              <w:autoSpaceDE w:val="0"/>
              <w:autoSpaceDN w:val="0"/>
              <w:adjustRightInd w:val="0"/>
              <w:rPr>
                <w:kern w:val="2"/>
                <w:sz w:val="16"/>
                <w:szCs w:val="23"/>
              </w:rPr>
            </w:pPr>
            <w:r>
              <w:rPr>
                <w:kern w:val="2"/>
                <w:sz w:val="16"/>
                <w:szCs w:val="23"/>
              </w:rPr>
              <w:t>4-1,2,3,4,6</w:t>
            </w:r>
          </w:p>
          <w:p w14:paraId="75F86B70" w14:textId="77777777" w:rsidR="00524713" w:rsidRDefault="00524713">
            <w:pPr>
              <w:autoSpaceDE w:val="0"/>
              <w:autoSpaceDN w:val="0"/>
              <w:adjustRightInd w:val="0"/>
              <w:rPr>
                <w:kern w:val="2"/>
                <w:sz w:val="16"/>
                <w:szCs w:val="23"/>
              </w:rPr>
            </w:pPr>
            <w:r>
              <w:rPr>
                <w:kern w:val="2"/>
                <w:sz w:val="16"/>
                <w:szCs w:val="23"/>
              </w:rPr>
              <w:t>5-6</w:t>
            </w:r>
          </w:p>
          <w:p w14:paraId="563EA4AB" w14:textId="77777777" w:rsidR="00524713" w:rsidRDefault="00524713">
            <w:pPr>
              <w:autoSpaceDE w:val="0"/>
              <w:autoSpaceDN w:val="0"/>
              <w:adjustRightInd w:val="0"/>
              <w:rPr>
                <w:kern w:val="2"/>
                <w:sz w:val="16"/>
                <w:szCs w:val="23"/>
              </w:rPr>
            </w:pPr>
            <w:r>
              <w:rPr>
                <w:kern w:val="2"/>
                <w:sz w:val="16"/>
                <w:szCs w:val="23"/>
              </w:rPr>
              <w:t>7-1,2,4</w:t>
            </w:r>
          </w:p>
          <w:p w14:paraId="3C400D10" w14:textId="77777777" w:rsidR="00524713" w:rsidRDefault="00524713">
            <w:pPr>
              <w:autoSpaceDE w:val="0"/>
              <w:autoSpaceDN w:val="0"/>
              <w:adjustRightInd w:val="0"/>
              <w:rPr>
                <w:bCs/>
                <w:kern w:val="2"/>
                <w:sz w:val="16"/>
              </w:rPr>
            </w:pPr>
            <w:r>
              <w:rPr>
                <w:bCs/>
                <w:kern w:val="2"/>
                <w:sz w:val="16"/>
              </w:rPr>
              <w:t>Math</w:t>
            </w:r>
          </w:p>
          <w:p w14:paraId="0041E998" w14:textId="77777777" w:rsidR="00524713" w:rsidRDefault="00524713">
            <w:pPr>
              <w:autoSpaceDE w:val="0"/>
              <w:autoSpaceDN w:val="0"/>
              <w:adjustRightInd w:val="0"/>
              <w:rPr>
                <w:kern w:val="2"/>
                <w:sz w:val="16"/>
                <w:szCs w:val="23"/>
              </w:rPr>
            </w:pPr>
            <w:r>
              <w:rPr>
                <w:kern w:val="2"/>
                <w:sz w:val="16"/>
                <w:szCs w:val="23"/>
              </w:rPr>
              <w:t>N-2</w:t>
            </w:r>
          </w:p>
          <w:p w14:paraId="7BAB2A55" w14:textId="77777777" w:rsidR="00524713" w:rsidRDefault="00524713">
            <w:pPr>
              <w:autoSpaceDE w:val="0"/>
              <w:autoSpaceDN w:val="0"/>
              <w:adjustRightInd w:val="0"/>
              <w:rPr>
                <w:kern w:val="2"/>
                <w:sz w:val="16"/>
                <w:szCs w:val="23"/>
              </w:rPr>
            </w:pPr>
            <w:r>
              <w:rPr>
                <w:kern w:val="2"/>
                <w:sz w:val="16"/>
                <w:szCs w:val="23"/>
              </w:rPr>
              <w:t>M-1</w:t>
            </w:r>
          </w:p>
          <w:p w14:paraId="7083EEF8" w14:textId="77777777" w:rsidR="00524713" w:rsidRDefault="00524713">
            <w:pPr>
              <w:autoSpaceDE w:val="0"/>
              <w:autoSpaceDN w:val="0"/>
              <w:adjustRightInd w:val="0"/>
              <w:rPr>
                <w:kern w:val="2"/>
                <w:sz w:val="16"/>
                <w:szCs w:val="23"/>
              </w:rPr>
            </w:pPr>
            <w:r>
              <w:rPr>
                <w:kern w:val="2"/>
                <w:sz w:val="16"/>
                <w:szCs w:val="23"/>
              </w:rPr>
              <w:t>D-1,7</w:t>
            </w:r>
          </w:p>
          <w:p w14:paraId="1073A47F" w14:textId="77777777" w:rsidR="00524713" w:rsidRDefault="00524713">
            <w:pPr>
              <w:autoSpaceDE w:val="0"/>
              <w:autoSpaceDN w:val="0"/>
              <w:adjustRightInd w:val="0"/>
              <w:rPr>
                <w:bCs/>
                <w:kern w:val="2"/>
                <w:sz w:val="16"/>
              </w:rPr>
            </w:pPr>
            <w:r>
              <w:rPr>
                <w:bCs/>
                <w:kern w:val="2"/>
                <w:sz w:val="16"/>
              </w:rPr>
              <w:t>Science</w:t>
            </w:r>
          </w:p>
          <w:p w14:paraId="3F7A4E1D" w14:textId="77777777" w:rsidR="00524713" w:rsidRDefault="00524713">
            <w:pPr>
              <w:autoSpaceDE w:val="0"/>
              <w:autoSpaceDN w:val="0"/>
              <w:adjustRightInd w:val="0"/>
              <w:rPr>
                <w:bCs/>
                <w:kern w:val="2"/>
                <w:sz w:val="16"/>
                <w:szCs w:val="24"/>
              </w:rPr>
            </w:pPr>
            <w:r>
              <w:rPr>
                <w:kern w:val="2"/>
                <w:sz w:val="16"/>
                <w:szCs w:val="23"/>
              </w:rPr>
              <w:t>LS-G2,4,5</w:t>
            </w:r>
          </w:p>
        </w:tc>
        <w:tc>
          <w:tcPr>
            <w:tcW w:w="1200" w:type="dxa"/>
          </w:tcPr>
          <w:p w14:paraId="52138E4B" w14:textId="77777777" w:rsidR="00524713" w:rsidRDefault="00524713">
            <w:pPr>
              <w:autoSpaceDE w:val="0"/>
              <w:autoSpaceDN w:val="0"/>
              <w:adjustRightInd w:val="0"/>
              <w:rPr>
                <w:bCs/>
                <w:kern w:val="2"/>
                <w:sz w:val="16"/>
              </w:rPr>
            </w:pPr>
            <w:r>
              <w:rPr>
                <w:bCs/>
                <w:kern w:val="2"/>
                <w:sz w:val="16"/>
              </w:rPr>
              <w:t>Social Studies</w:t>
            </w:r>
          </w:p>
          <w:p w14:paraId="5346B254" w14:textId="77777777" w:rsidR="00524713" w:rsidRDefault="00524713">
            <w:pPr>
              <w:autoSpaceDE w:val="0"/>
              <w:autoSpaceDN w:val="0"/>
              <w:adjustRightInd w:val="0"/>
              <w:rPr>
                <w:kern w:val="2"/>
                <w:sz w:val="16"/>
                <w:szCs w:val="23"/>
              </w:rPr>
            </w:pPr>
            <w:r>
              <w:rPr>
                <w:kern w:val="2"/>
                <w:sz w:val="16"/>
                <w:szCs w:val="23"/>
              </w:rPr>
              <w:t>C-1A-1,5,6</w:t>
            </w:r>
          </w:p>
          <w:p w14:paraId="5A342D9C" w14:textId="77777777" w:rsidR="00524713" w:rsidRDefault="00524713">
            <w:pPr>
              <w:autoSpaceDE w:val="0"/>
              <w:autoSpaceDN w:val="0"/>
              <w:adjustRightInd w:val="0"/>
              <w:rPr>
                <w:kern w:val="2"/>
                <w:sz w:val="16"/>
                <w:szCs w:val="23"/>
              </w:rPr>
            </w:pPr>
            <w:r>
              <w:rPr>
                <w:kern w:val="2"/>
                <w:sz w:val="16"/>
                <w:szCs w:val="23"/>
              </w:rPr>
              <w:t>C-1B-6</w:t>
            </w:r>
          </w:p>
          <w:p w14:paraId="1EC6A57F" w14:textId="77777777" w:rsidR="00524713" w:rsidRDefault="00524713">
            <w:pPr>
              <w:autoSpaceDE w:val="0"/>
              <w:autoSpaceDN w:val="0"/>
              <w:adjustRightInd w:val="0"/>
              <w:rPr>
                <w:bCs/>
                <w:kern w:val="2"/>
                <w:sz w:val="16"/>
                <w:szCs w:val="24"/>
              </w:rPr>
            </w:pPr>
            <w:r>
              <w:rPr>
                <w:kern w:val="2"/>
                <w:sz w:val="16"/>
                <w:szCs w:val="23"/>
              </w:rPr>
              <w:t>C-1D-1,3</w:t>
            </w:r>
          </w:p>
        </w:tc>
        <w:tc>
          <w:tcPr>
            <w:tcW w:w="1100" w:type="dxa"/>
          </w:tcPr>
          <w:p w14:paraId="45C7BB39" w14:textId="77777777" w:rsidR="00524713" w:rsidRDefault="00524713">
            <w:pPr>
              <w:autoSpaceDE w:val="0"/>
              <w:autoSpaceDN w:val="0"/>
              <w:adjustRightInd w:val="0"/>
              <w:rPr>
                <w:bCs/>
                <w:kern w:val="2"/>
                <w:sz w:val="16"/>
                <w:szCs w:val="24"/>
              </w:rPr>
            </w:pPr>
            <w:r>
              <w:rPr>
                <w:kern w:val="2"/>
                <w:sz w:val="16"/>
                <w:szCs w:val="23"/>
              </w:rPr>
              <w:t>1,2,3,4,5</w:t>
            </w:r>
          </w:p>
        </w:tc>
      </w:tr>
    </w:tbl>
    <w:p w14:paraId="63D0A5D2" w14:textId="77777777" w:rsidR="00524713" w:rsidRDefault="00524713">
      <w:pPr>
        <w:pStyle w:val="A"/>
      </w:pPr>
    </w:p>
    <w:p w14:paraId="56765A34" w14:textId="77777777" w:rsidR="00524713" w:rsidRDefault="00524713">
      <w:pPr>
        <w:pStyle w:val="1"/>
      </w:pPr>
      <w:r>
        <w:t>11.</w:t>
      </w:r>
      <w:r>
        <w:tab/>
        <w:t>Demonstrate knowledge of risk-management procedures as applied to food safety, food testing, and sanitation.</w:t>
      </w:r>
    </w:p>
    <w:p w14:paraId="156F72D5" w14:textId="77777777" w:rsidR="00524713" w:rsidRDefault="00524713">
      <w:pPr>
        <w:pStyle w:val="A"/>
      </w:pPr>
      <w:r>
        <w:t>*FHA/HERO Related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550"/>
        <w:gridCol w:w="1118"/>
        <w:gridCol w:w="1114"/>
        <w:gridCol w:w="1068"/>
      </w:tblGrid>
      <w:tr w:rsidR="00524713" w14:paraId="5E9AD5BD" w14:textId="77777777" w:rsidTr="005606E0">
        <w:tblPrEx>
          <w:tblCellMar>
            <w:top w:w="0" w:type="dxa"/>
            <w:bottom w:w="0" w:type="dxa"/>
          </w:tblCellMar>
        </w:tblPrEx>
        <w:trPr>
          <w:tblHeader/>
        </w:trPr>
        <w:tc>
          <w:tcPr>
            <w:tcW w:w="1608" w:type="dxa"/>
            <w:shd w:val="clear" w:color="auto" w:fill="E0E0E0"/>
          </w:tcPr>
          <w:p w14:paraId="6F95051B"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00" w:type="dxa"/>
            <w:gridSpan w:val="2"/>
            <w:shd w:val="clear" w:color="auto" w:fill="E0E0E0"/>
          </w:tcPr>
          <w:p w14:paraId="42F1D1B2"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1104" w:type="dxa"/>
            <w:shd w:val="clear" w:color="auto" w:fill="E0E0E0"/>
          </w:tcPr>
          <w:p w14:paraId="5206814A"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4C3EEF8A" w14:textId="77777777" w:rsidTr="005606E0">
        <w:tblPrEx>
          <w:tblCellMar>
            <w:top w:w="0" w:type="dxa"/>
            <w:bottom w:w="0" w:type="dxa"/>
          </w:tblCellMar>
        </w:tblPrEx>
        <w:tc>
          <w:tcPr>
            <w:tcW w:w="1608" w:type="dxa"/>
          </w:tcPr>
          <w:p w14:paraId="7506960A" w14:textId="77777777" w:rsidR="00524713" w:rsidRDefault="00524713">
            <w:pPr>
              <w:autoSpaceDE w:val="0"/>
              <w:autoSpaceDN w:val="0"/>
              <w:adjustRightInd w:val="0"/>
              <w:rPr>
                <w:kern w:val="2"/>
                <w:sz w:val="16"/>
                <w:szCs w:val="23"/>
              </w:rPr>
            </w:pPr>
            <w:r>
              <w:rPr>
                <w:kern w:val="2"/>
                <w:sz w:val="16"/>
                <w:szCs w:val="23"/>
              </w:rPr>
              <w:t>1. Demonstrate knowledge of factors that contribute to food borne illness. (5)</w:t>
            </w:r>
          </w:p>
          <w:p w14:paraId="18B6EA6E" w14:textId="77777777" w:rsidR="00524713" w:rsidRDefault="00524713">
            <w:pPr>
              <w:autoSpaceDE w:val="0"/>
              <w:autoSpaceDN w:val="0"/>
              <w:adjustRightInd w:val="0"/>
              <w:rPr>
                <w:kern w:val="2"/>
                <w:sz w:val="16"/>
                <w:szCs w:val="23"/>
              </w:rPr>
            </w:pPr>
            <w:r>
              <w:rPr>
                <w:kern w:val="2"/>
                <w:sz w:val="16"/>
                <w:szCs w:val="23"/>
              </w:rPr>
              <w:t>2. Demonstrate knowledge of food service management safety/sanitation programs. (3)</w:t>
            </w:r>
          </w:p>
          <w:p w14:paraId="3C4C4DE9" w14:textId="77777777" w:rsidR="00524713" w:rsidRDefault="00524713">
            <w:pPr>
              <w:autoSpaceDE w:val="0"/>
              <w:autoSpaceDN w:val="0"/>
              <w:adjustRightInd w:val="0"/>
              <w:rPr>
                <w:kern w:val="2"/>
                <w:sz w:val="16"/>
                <w:szCs w:val="23"/>
              </w:rPr>
            </w:pPr>
            <w:r>
              <w:rPr>
                <w:kern w:val="2"/>
                <w:sz w:val="16"/>
                <w:szCs w:val="23"/>
              </w:rPr>
              <w:t>3. Use knowledge of the system for documenting and investigating reports of a food borne illness. (3)</w:t>
            </w:r>
          </w:p>
          <w:p w14:paraId="5655B637" w14:textId="77777777" w:rsidR="00524713" w:rsidRDefault="00524713">
            <w:pPr>
              <w:autoSpaceDE w:val="0"/>
              <w:autoSpaceDN w:val="0"/>
              <w:adjustRightInd w:val="0"/>
              <w:rPr>
                <w:kern w:val="2"/>
                <w:sz w:val="16"/>
                <w:szCs w:val="23"/>
              </w:rPr>
            </w:pPr>
            <w:r>
              <w:rPr>
                <w:kern w:val="2"/>
                <w:sz w:val="16"/>
                <w:szCs w:val="23"/>
              </w:rPr>
              <w:t xml:space="preserve">4. Utilize the Hazard Analysis Critical Control Point (HACCP) during all food handling processes as a method for minimizing the risk of food </w:t>
            </w:r>
            <w:proofErr w:type="gramStart"/>
            <w:r>
              <w:rPr>
                <w:kern w:val="2"/>
                <w:sz w:val="16"/>
                <w:szCs w:val="23"/>
              </w:rPr>
              <w:t>borne</w:t>
            </w:r>
            <w:proofErr w:type="gramEnd"/>
            <w:r>
              <w:rPr>
                <w:kern w:val="2"/>
                <w:sz w:val="16"/>
                <w:szCs w:val="23"/>
              </w:rPr>
              <w:t xml:space="preserve"> illness. (4)</w:t>
            </w:r>
          </w:p>
          <w:p w14:paraId="313C3C44" w14:textId="77777777" w:rsidR="00524713" w:rsidRDefault="00524713">
            <w:pPr>
              <w:autoSpaceDE w:val="0"/>
              <w:autoSpaceDN w:val="0"/>
              <w:adjustRightInd w:val="0"/>
              <w:rPr>
                <w:kern w:val="2"/>
                <w:sz w:val="16"/>
                <w:szCs w:val="23"/>
              </w:rPr>
            </w:pPr>
            <w:r>
              <w:rPr>
                <w:kern w:val="2"/>
                <w:sz w:val="16"/>
                <w:szCs w:val="23"/>
              </w:rPr>
              <w:t>5. Practice good personal hygiene/health procedures when handling food.</w:t>
            </w:r>
          </w:p>
          <w:p w14:paraId="6EE0BFD6" w14:textId="77777777" w:rsidR="00524713" w:rsidRDefault="00524713">
            <w:pPr>
              <w:autoSpaceDE w:val="0"/>
              <w:autoSpaceDN w:val="0"/>
              <w:adjustRightInd w:val="0"/>
              <w:rPr>
                <w:kern w:val="2"/>
                <w:sz w:val="16"/>
                <w:szCs w:val="23"/>
              </w:rPr>
            </w:pPr>
            <w:r>
              <w:rPr>
                <w:kern w:val="2"/>
                <w:sz w:val="16"/>
                <w:szCs w:val="23"/>
              </w:rPr>
              <w:t>6. Develop procedures for receiving and storage of raw and prepared foods. (4)</w:t>
            </w:r>
          </w:p>
          <w:p w14:paraId="3F2C6B5B" w14:textId="77777777" w:rsidR="00524713" w:rsidRDefault="00524713">
            <w:pPr>
              <w:autoSpaceDE w:val="0"/>
              <w:autoSpaceDN w:val="0"/>
              <w:adjustRightInd w:val="0"/>
              <w:rPr>
                <w:kern w:val="2"/>
                <w:sz w:val="16"/>
                <w:szCs w:val="23"/>
              </w:rPr>
            </w:pPr>
            <w:r>
              <w:rPr>
                <w:kern w:val="2"/>
                <w:sz w:val="16"/>
                <w:szCs w:val="23"/>
              </w:rPr>
              <w:t>7. Describe current types of cleaning materials and sanitizers and their proper use. (4)</w:t>
            </w:r>
          </w:p>
          <w:p w14:paraId="261F4A37" w14:textId="77777777" w:rsidR="00524713" w:rsidRDefault="00524713">
            <w:pPr>
              <w:autoSpaceDE w:val="0"/>
              <w:autoSpaceDN w:val="0"/>
              <w:adjustRightInd w:val="0"/>
              <w:rPr>
                <w:kern w:val="2"/>
                <w:sz w:val="16"/>
                <w:szCs w:val="23"/>
              </w:rPr>
            </w:pPr>
            <w:r>
              <w:rPr>
                <w:kern w:val="2"/>
                <w:sz w:val="16"/>
                <w:szCs w:val="23"/>
              </w:rPr>
              <w:t>8. Apply OSHA's Right to Know Law and Material Safety Data Sheets (MSDS) and explain their requirements in handling hazardous materials. (4)</w:t>
            </w:r>
          </w:p>
          <w:p w14:paraId="196EF6C0" w14:textId="77777777" w:rsidR="00524713" w:rsidRDefault="00524713">
            <w:pPr>
              <w:autoSpaceDE w:val="0"/>
              <w:autoSpaceDN w:val="0"/>
              <w:adjustRightInd w:val="0"/>
              <w:rPr>
                <w:bCs/>
                <w:kern w:val="2"/>
                <w:sz w:val="16"/>
                <w:szCs w:val="24"/>
              </w:rPr>
            </w:pPr>
            <w:r>
              <w:rPr>
                <w:kern w:val="2"/>
                <w:sz w:val="16"/>
                <w:szCs w:val="23"/>
              </w:rPr>
              <w:t>9. Carry out waste disposal and recycling methods. (4)</w:t>
            </w:r>
          </w:p>
        </w:tc>
        <w:tc>
          <w:tcPr>
            <w:tcW w:w="1200" w:type="dxa"/>
          </w:tcPr>
          <w:p w14:paraId="50FCE443" w14:textId="77777777" w:rsidR="00524713" w:rsidRDefault="00524713">
            <w:pPr>
              <w:autoSpaceDE w:val="0"/>
              <w:autoSpaceDN w:val="0"/>
              <w:adjustRightInd w:val="0"/>
              <w:rPr>
                <w:bCs/>
                <w:kern w:val="2"/>
                <w:sz w:val="16"/>
              </w:rPr>
            </w:pPr>
            <w:r>
              <w:rPr>
                <w:bCs/>
                <w:kern w:val="2"/>
                <w:sz w:val="16"/>
              </w:rPr>
              <w:t>ELA</w:t>
            </w:r>
          </w:p>
          <w:p w14:paraId="10CDC73E" w14:textId="77777777" w:rsidR="00524713" w:rsidRDefault="00524713">
            <w:pPr>
              <w:autoSpaceDE w:val="0"/>
              <w:autoSpaceDN w:val="0"/>
              <w:adjustRightInd w:val="0"/>
              <w:rPr>
                <w:kern w:val="2"/>
                <w:sz w:val="16"/>
                <w:szCs w:val="23"/>
              </w:rPr>
            </w:pPr>
            <w:r>
              <w:rPr>
                <w:kern w:val="2"/>
                <w:sz w:val="16"/>
                <w:szCs w:val="23"/>
              </w:rPr>
              <w:t>1-1,3,4,5</w:t>
            </w:r>
          </w:p>
          <w:p w14:paraId="41615463" w14:textId="77777777" w:rsidR="00524713" w:rsidRDefault="00524713">
            <w:pPr>
              <w:autoSpaceDE w:val="0"/>
              <w:autoSpaceDN w:val="0"/>
              <w:adjustRightInd w:val="0"/>
              <w:rPr>
                <w:kern w:val="2"/>
                <w:sz w:val="16"/>
                <w:szCs w:val="23"/>
              </w:rPr>
            </w:pPr>
            <w:r>
              <w:rPr>
                <w:kern w:val="2"/>
                <w:sz w:val="16"/>
                <w:szCs w:val="23"/>
              </w:rPr>
              <w:t>2-1,2,6</w:t>
            </w:r>
          </w:p>
          <w:p w14:paraId="4DEF4304" w14:textId="77777777" w:rsidR="00524713" w:rsidRDefault="00524713">
            <w:pPr>
              <w:autoSpaceDE w:val="0"/>
              <w:autoSpaceDN w:val="0"/>
              <w:adjustRightInd w:val="0"/>
              <w:rPr>
                <w:kern w:val="2"/>
                <w:sz w:val="16"/>
                <w:szCs w:val="23"/>
              </w:rPr>
            </w:pPr>
            <w:r>
              <w:rPr>
                <w:kern w:val="2"/>
                <w:sz w:val="16"/>
                <w:szCs w:val="23"/>
              </w:rPr>
              <w:t>3-1,2,3</w:t>
            </w:r>
          </w:p>
          <w:p w14:paraId="6EEABD41" w14:textId="77777777" w:rsidR="00524713" w:rsidRDefault="00524713">
            <w:pPr>
              <w:autoSpaceDE w:val="0"/>
              <w:autoSpaceDN w:val="0"/>
              <w:adjustRightInd w:val="0"/>
              <w:rPr>
                <w:kern w:val="2"/>
                <w:sz w:val="16"/>
                <w:szCs w:val="23"/>
              </w:rPr>
            </w:pPr>
            <w:r>
              <w:rPr>
                <w:kern w:val="2"/>
                <w:sz w:val="16"/>
                <w:szCs w:val="23"/>
              </w:rPr>
              <w:t>4-1,2,3,4</w:t>
            </w:r>
          </w:p>
          <w:p w14:paraId="3E6B476C" w14:textId="77777777" w:rsidR="00524713" w:rsidRDefault="00524713">
            <w:pPr>
              <w:autoSpaceDE w:val="0"/>
              <w:autoSpaceDN w:val="0"/>
              <w:adjustRightInd w:val="0"/>
              <w:rPr>
                <w:kern w:val="2"/>
                <w:sz w:val="16"/>
                <w:szCs w:val="23"/>
              </w:rPr>
            </w:pPr>
            <w:r>
              <w:rPr>
                <w:kern w:val="2"/>
                <w:sz w:val="16"/>
                <w:szCs w:val="23"/>
              </w:rPr>
              <w:t>5-6</w:t>
            </w:r>
          </w:p>
          <w:p w14:paraId="349FC7C9" w14:textId="77777777" w:rsidR="00524713" w:rsidRDefault="00524713">
            <w:pPr>
              <w:autoSpaceDE w:val="0"/>
              <w:autoSpaceDN w:val="0"/>
              <w:adjustRightInd w:val="0"/>
              <w:rPr>
                <w:kern w:val="2"/>
                <w:sz w:val="16"/>
                <w:szCs w:val="23"/>
              </w:rPr>
            </w:pPr>
            <w:r>
              <w:rPr>
                <w:kern w:val="2"/>
                <w:sz w:val="16"/>
                <w:szCs w:val="23"/>
              </w:rPr>
              <w:t>7-1,2,4</w:t>
            </w:r>
          </w:p>
          <w:p w14:paraId="70C043C8" w14:textId="77777777" w:rsidR="00524713" w:rsidRDefault="00524713">
            <w:pPr>
              <w:autoSpaceDE w:val="0"/>
              <w:autoSpaceDN w:val="0"/>
              <w:adjustRightInd w:val="0"/>
              <w:rPr>
                <w:bCs/>
                <w:kern w:val="2"/>
                <w:sz w:val="16"/>
              </w:rPr>
            </w:pPr>
            <w:r>
              <w:rPr>
                <w:bCs/>
                <w:kern w:val="2"/>
                <w:sz w:val="16"/>
              </w:rPr>
              <w:t>Math</w:t>
            </w:r>
          </w:p>
          <w:p w14:paraId="1AF540BA" w14:textId="77777777" w:rsidR="00524713" w:rsidRDefault="00524713">
            <w:pPr>
              <w:autoSpaceDE w:val="0"/>
              <w:autoSpaceDN w:val="0"/>
              <w:adjustRightInd w:val="0"/>
              <w:rPr>
                <w:kern w:val="2"/>
                <w:sz w:val="16"/>
                <w:szCs w:val="23"/>
              </w:rPr>
            </w:pPr>
            <w:r>
              <w:rPr>
                <w:kern w:val="2"/>
                <w:sz w:val="16"/>
                <w:szCs w:val="23"/>
              </w:rPr>
              <w:t>N-1,2,3</w:t>
            </w:r>
          </w:p>
          <w:p w14:paraId="4DC0D6CB" w14:textId="77777777" w:rsidR="00524713" w:rsidRDefault="00524713">
            <w:pPr>
              <w:autoSpaceDE w:val="0"/>
              <w:autoSpaceDN w:val="0"/>
              <w:adjustRightInd w:val="0"/>
              <w:rPr>
                <w:kern w:val="2"/>
                <w:sz w:val="16"/>
                <w:szCs w:val="23"/>
              </w:rPr>
            </w:pPr>
            <w:r>
              <w:rPr>
                <w:kern w:val="2"/>
                <w:sz w:val="16"/>
                <w:szCs w:val="23"/>
              </w:rPr>
              <w:t>A-1</w:t>
            </w:r>
          </w:p>
          <w:p w14:paraId="79FCFE90" w14:textId="77777777" w:rsidR="00524713" w:rsidRDefault="00524713">
            <w:pPr>
              <w:autoSpaceDE w:val="0"/>
              <w:autoSpaceDN w:val="0"/>
              <w:adjustRightInd w:val="0"/>
              <w:rPr>
                <w:kern w:val="2"/>
                <w:sz w:val="16"/>
                <w:szCs w:val="23"/>
              </w:rPr>
            </w:pPr>
            <w:r>
              <w:rPr>
                <w:kern w:val="2"/>
                <w:sz w:val="16"/>
                <w:szCs w:val="23"/>
              </w:rPr>
              <w:t>M-1</w:t>
            </w:r>
          </w:p>
          <w:p w14:paraId="79BECBD3" w14:textId="77777777" w:rsidR="00524713" w:rsidRDefault="00524713">
            <w:pPr>
              <w:autoSpaceDE w:val="0"/>
              <w:autoSpaceDN w:val="0"/>
              <w:adjustRightInd w:val="0"/>
              <w:rPr>
                <w:kern w:val="2"/>
                <w:sz w:val="16"/>
                <w:szCs w:val="23"/>
              </w:rPr>
            </w:pPr>
            <w:r>
              <w:rPr>
                <w:kern w:val="2"/>
                <w:sz w:val="16"/>
                <w:szCs w:val="23"/>
              </w:rPr>
              <w:t>D-1,7</w:t>
            </w:r>
          </w:p>
          <w:p w14:paraId="279E650D" w14:textId="77777777" w:rsidR="00524713" w:rsidRDefault="00524713">
            <w:pPr>
              <w:autoSpaceDE w:val="0"/>
              <w:autoSpaceDN w:val="0"/>
              <w:adjustRightInd w:val="0"/>
              <w:rPr>
                <w:bCs/>
                <w:kern w:val="2"/>
                <w:sz w:val="16"/>
              </w:rPr>
            </w:pPr>
            <w:r>
              <w:rPr>
                <w:bCs/>
                <w:kern w:val="2"/>
                <w:sz w:val="16"/>
              </w:rPr>
              <w:t>Science</w:t>
            </w:r>
          </w:p>
          <w:p w14:paraId="02975FE5" w14:textId="77777777" w:rsidR="00524713" w:rsidRDefault="00524713">
            <w:pPr>
              <w:autoSpaceDE w:val="0"/>
              <w:autoSpaceDN w:val="0"/>
              <w:adjustRightInd w:val="0"/>
              <w:rPr>
                <w:kern w:val="2"/>
                <w:sz w:val="16"/>
                <w:szCs w:val="23"/>
              </w:rPr>
            </w:pPr>
            <w:r>
              <w:rPr>
                <w:kern w:val="2"/>
                <w:sz w:val="16"/>
                <w:szCs w:val="23"/>
              </w:rPr>
              <w:t>LS-G2</w:t>
            </w:r>
          </w:p>
          <w:p w14:paraId="04468234" w14:textId="77777777" w:rsidR="00524713" w:rsidRDefault="00524713">
            <w:pPr>
              <w:autoSpaceDE w:val="0"/>
              <w:autoSpaceDN w:val="0"/>
              <w:adjustRightInd w:val="0"/>
              <w:rPr>
                <w:kern w:val="2"/>
                <w:sz w:val="16"/>
                <w:szCs w:val="23"/>
              </w:rPr>
            </w:pPr>
            <w:r>
              <w:rPr>
                <w:kern w:val="2"/>
                <w:sz w:val="16"/>
                <w:szCs w:val="23"/>
              </w:rPr>
              <w:t>SE-B1,2,4</w:t>
            </w:r>
          </w:p>
          <w:p w14:paraId="1FFDA63D" w14:textId="77777777" w:rsidR="00524713" w:rsidRDefault="00524713">
            <w:pPr>
              <w:autoSpaceDE w:val="0"/>
              <w:autoSpaceDN w:val="0"/>
              <w:adjustRightInd w:val="0"/>
              <w:rPr>
                <w:bCs/>
                <w:kern w:val="2"/>
                <w:sz w:val="16"/>
                <w:szCs w:val="24"/>
              </w:rPr>
            </w:pPr>
            <w:r>
              <w:rPr>
                <w:kern w:val="2"/>
                <w:sz w:val="16"/>
                <w:szCs w:val="23"/>
              </w:rPr>
              <w:t>SE-D1,2</w:t>
            </w:r>
          </w:p>
        </w:tc>
        <w:tc>
          <w:tcPr>
            <w:tcW w:w="1200" w:type="dxa"/>
          </w:tcPr>
          <w:p w14:paraId="60DF361C" w14:textId="77777777" w:rsidR="00524713" w:rsidRDefault="00524713">
            <w:pPr>
              <w:autoSpaceDE w:val="0"/>
              <w:autoSpaceDN w:val="0"/>
              <w:adjustRightInd w:val="0"/>
              <w:rPr>
                <w:bCs/>
                <w:kern w:val="2"/>
                <w:sz w:val="16"/>
              </w:rPr>
            </w:pPr>
            <w:r>
              <w:rPr>
                <w:bCs/>
                <w:kern w:val="2"/>
                <w:sz w:val="16"/>
              </w:rPr>
              <w:t>Social Studies</w:t>
            </w:r>
          </w:p>
          <w:p w14:paraId="6E2BB775" w14:textId="77777777" w:rsidR="00524713" w:rsidRDefault="00524713">
            <w:pPr>
              <w:autoSpaceDE w:val="0"/>
              <w:autoSpaceDN w:val="0"/>
              <w:adjustRightInd w:val="0"/>
              <w:rPr>
                <w:bCs/>
                <w:kern w:val="2"/>
                <w:sz w:val="16"/>
                <w:szCs w:val="24"/>
              </w:rPr>
            </w:pPr>
            <w:r>
              <w:rPr>
                <w:kern w:val="2"/>
                <w:sz w:val="16"/>
                <w:szCs w:val="23"/>
              </w:rPr>
              <w:t>H-1C-15</w:t>
            </w:r>
          </w:p>
        </w:tc>
        <w:tc>
          <w:tcPr>
            <w:tcW w:w="1104" w:type="dxa"/>
          </w:tcPr>
          <w:p w14:paraId="1E29FF96" w14:textId="77777777" w:rsidR="00524713" w:rsidRDefault="00524713">
            <w:pPr>
              <w:autoSpaceDE w:val="0"/>
              <w:autoSpaceDN w:val="0"/>
              <w:adjustRightInd w:val="0"/>
              <w:rPr>
                <w:bCs/>
                <w:kern w:val="2"/>
                <w:sz w:val="16"/>
                <w:szCs w:val="24"/>
              </w:rPr>
            </w:pPr>
            <w:r>
              <w:rPr>
                <w:kern w:val="2"/>
                <w:sz w:val="16"/>
                <w:szCs w:val="23"/>
              </w:rPr>
              <w:t>1,2,3,4,5</w:t>
            </w:r>
          </w:p>
        </w:tc>
      </w:tr>
    </w:tbl>
    <w:p w14:paraId="25785701" w14:textId="77777777" w:rsidR="00524713" w:rsidRDefault="00524713">
      <w:pPr>
        <w:pStyle w:val="A"/>
      </w:pPr>
    </w:p>
    <w:p w14:paraId="14AE7AFC" w14:textId="77777777" w:rsidR="00524713" w:rsidRDefault="00524713" w:rsidP="00F5534F">
      <w:pPr>
        <w:pStyle w:val="1"/>
        <w:keepNext/>
      </w:pPr>
      <w:r>
        <w:lastRenderedPageBreak/>
        <w:t>12.</w:t>
      </w:r>
      <w:r>
        <w:tab/>
        <w:t>Utilize current technology in food product development.</w:t>
      </w:r>
    </w:p>
    <w:p w14:paraId="04B0E32D" w14:textId="77777777" w:rsidR="00524713" w:rsidRDefault="00524713" w:rsidP="00F5534F">
      <w:pPr>
        <w:pStyle w:val="A"/>
        <w:keepNext/>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578"/>
        <w:gridCol w:w="1135"/>
        <w:gridCol w:w="1066"/>
        <w:gridCol w:w="1071"/>
      </w:tblGrid>
      <w:tr w:rsidR="00524713" w14:paraId="528F7273" w14:textId="77777777">
        <w:tblPrEx>
          <w:tblCellMar>
            <w:top w:w="0" w:type="dxa"/>
            <w:bottom w:w="0" w:type="dxa"/>
          </w:tblCellMar>
        </w:tblPrEx>
        <w:trPr>
          <w:cantSplit/>
        </w:trPr>
        <w:tc>
          <w:tcPr>
            <w:tcW w:w="1608" w:type="dxa"/>
            <w:shd w:val="clear" w:color="auto" w:fill="E0E0E0"/>
          </w:tcPr>
          <w:p w14:paraId="1107EFB8" w14:textId="77777777" w:rsidR="00524713" w:rsidRDefault="00524713" w:rsidP="00F5534F">
            <w:pPr>
              <w:keepNext/>
              <w:autoSpaceDE w:val="0"/>
              <w:autoSpaceDN w:val="0"/>
              <w:adjustRightInd w:val="0"/>
              <w:jc w:val="center"/>
              <w:rPr>
                <w:b/>
                <w:kern w:val="2"/>
                <w:sz w:val="16"/>
                <w:szCs w:val="24"/>
              </w:rPr>
            </w:pPr>
            <w:r>
              <w:rPr>
                <w:b/>
                <w:kern w:val="2"/>
                <w:sz w:val="16"/>
                <w:szCs w:val="24"/>
              </w:rPr>
              <w:t>Benchmarks</w:t>
            </w:r>
          </w:p>
        </w:tc>
        <w:tc>
          <w:tcPr>
            <w:tcW w:w="2400" w:type="dxa"/>
            <w:gridSpan w:val="2"/>
            <w:shd w:val="clear" w:color="auto" w:fill="E0E0E0"/>
          </w:tcPr>
          <w:p w14:paraId="78842C6C" w14:textId="77777777" w:rsidR="00524713" w:rsidRDefault="00524713" w:rsidP="00F5534F">
            <w:pPr>
              <w:keepNext/>
              <w:autoSpaceDE w:val="0"/>
              <w:autoSpaceDN w:val="0"/>
              <w:adjustRightInd w:val="0"/>
              <w:jc w:val="center"/>
              <w:rPr>
                <w:b/>
                <w:kern w:val="2"/>
                <w:sz w:val="16"/>
                <w:szCs w:val="24"/>
              </w:rPr>
            </w:pPr>
            <w:r>
              <w:rPr>
                <w:b/>
                <w:kern w:val="2"/>
                <w:sz w:val="16"/>
                <w:szCs w:val="24"/>
              </w:rPr>
              <w:t>Academic Cross-References</w:t>
            </w:r>
          </w:p>
        </w:tc>
        <w:tc>
          <w:tcPr>
            <w:tcW w:w="1100" w:type="dxa"/>
            <w:shd w:val="clear" w:color="auto" w:fill="E0E0E0"/>
          </w:tcPr>
          <w:p w14:paraId="01A92F7D" w14:textId="77777777" w:rsidR="00524713" w:rsidRDefault="00524713" w:rsidP="00F5534F">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1C01F58D" w14:textId="77777777">
        <w:tblPrEx>
          <w:tblCellMar>
            <w:top w:w="0" w:type="dxa"/>
            <w:bottom w:w="0" w:type="dxa"/>
          </w:tblCellMar>
        </w:tblPrEx>
        <w:trPr>
          <w:cantSplit/>
        </w:trPr>
        <w:tc>
          <w:tcPr>
            <w:tcW w:w="1608" w:type="dxa"/>
          </w:tcPr>
          <w:p w14:paraId="64268DC7" w14:textId="77777777" w:rsidR="00524713" w:rsidRDefault="00524713">
            <w:pPr>
              <w:autoSpaceDE w:val="0"/>
              <w:autoSpaceDN w:val="0"/>
              <w:adjustRightInd w:val="0"/>
              <w:rPr>
                <w:kern w:val="2"/>
                <w:sz w:val="16"/>
                <w:szCs w:val="23"/>
              </w:rPr>
            </w:pPr>
            <w:r>
              <w:rPr>
                <w:kern w:val="2"/>
                <w:sz w:val="16"/>
                <w:szCs w:val="23"/>
              </w:rPr>
              <w:t>1. Utilize various factors that affect food preferences in the marketing of food.</w:t>
            </w:r>
          </w:p>
          <w:p w14:paraId="3619F518" w14:textId="77777777" w:rsidR="00524713" w:rsidRDefault="00524713">
            <w:pPr>
              <w:autoSpaceDE w:val="0"/>
              <w:autoSpaceDN w:val="0"/>
              <w:adjustRightInd w:val="0"/>
              <w:rPr>
                <w:kern w:val="2"/>
                <w:sz w:val="16"/>
                <w:szCs w:val="23"/>
              </w:rPr>
            </w:pPr>
            <w:r>
              <w:rPr>
                <w:kern w:val="2"/>
                <w:sz w:val="16"/>
                <w:szCs w:val="23"/>
              </w:rPr>
              <w:t>2. Utilize data in statistical analysis.</w:t>
            </w:r>
          </w:p>
          <w:p w14:paraId="1CDC5F7B" w14:textId="77777777" w:rsidR="00524713" w:rsidRDefault="00524713">
            <w:pPr>
              <w:autoSpaceDE w:val="0"/>
              <w:autoSpaceDN w:val="0"/>
              <w:adjustRightInd w:val="0"/>
              <w:rPr>
                <w:kern w:val="2"/>
                <w:sz w:val="16"/>
                <w:szCs w:val="23"/>
              </w:rPr>
            </w:pPr>
            <w:r>
              <w:rPr>
                <w:kern w:val="2"/>
                <w:sz w:val="16"/>
                <w:szCs w:val="23"/>
              </w:rPr>
              <w:t>3. Prepare food for presentation and evaluation.</w:t>
            </w:r>
          </w:p>
          <w:p w14:paraId="4D47A948" w14:textId="77777777" w:rsidR="00524713" w:rsidRDefault="00524713">
            <w:pPr>
              <w:autoSpaceDE w:val="0"/>
              <w:autoSpaceDN w:val="0"/>
              <w:adjustRightInd w:val="0"/>
              <w:rPr>
                <w:kern w:val="2"/>
                <w:sz w:val="16"/>
                <w:szCs w:val="23"/>
              </w:rPr>
            </w:pPr>
            <w:r>
              <w:rPr>
                <w:kern w:val="2"/>
                <w:sz w:val="16"/>
                <w:szCs w:val="23"/>
              </w:rPr>
              <w:t>4. Maintain test kitchen/</w:t>
            </w:r>
            <w:proofErr w:type="gramStart"/>
            <w:r>
              <w:rPr>
                <w:kern w:val="2"/>
                <w:sz w:val="16"/>
                <w:szCs w:val="23"/>
              </w:rPr>
              <w:t>laboratory</w:t>
            </w:r>
            <w:proofErr w:type="gramEnd"/>
            <w:r>
              <w:rPr>
                <w:kern w:val="2"/>
                <w:sz w:val="16"/>
                <w:szCs w:val="23"/>
              </w:rPr>
              <w:t xml:space="preserve"> and related equipment and supplies.</w:t>
            </w:r>
          </w:p>
          <w:p w14:paraId="51360074" w14:textId="77777777" w:rsidR="00524713" w:rsidRDefault="00524713">
            <w:pPr>
              <w:autoSpaceDE w:val="0"/>
              <w:autoSpaceDN w:val="0"/>
              <w:adjustRightInd w:val="0"/>
              <w:rPr>
                <w:kern w:val="2"/>
                <w:sz w:val="16"/>
                <w:szCs w:val="23"/>
              </w:rPr>
            </w:pPr>
            <w:r>
              <w:rPr>
                <w:kern w:val="2"/>
                <w:sz w:val="16"/>
                <w:szCs w:val="23"/>
              </w:rPr>
              <w:t>5. Implement procedures that affect quality product performance.</w:t>
            </w:r>
          </w:p>
          <w:p w14:paraId="1FBC3F0E" w14:textId="77777777" w:rsidR="00524713" w:rsidRDefault="00524713">
            <w:pPr>
              <w:autoSpaceDE w:val="0"/>
              <w:autoSpaceDN w:val="0"/>
              <w:adjustRightInd w:val="0"/>
              <w:rPr>
                <w:kern w:val="2"/>
                <w:sz w:val="16"/>
                <w:szCs w:val="23"/>
              </w:rPr>
            </w:pPr>
            <w:r>
              <w:rPr>
                <w:kern w:val="2"/>
                <w:sz w:val="16"/>
                <w:szCs w:val="23"/>
              </w:rPr>
              <w:t>6. Conduct sensory evaluations of food products.</w:t>
            </w:r>
          </w:p>
          <w:p w14:paraId="13CBB88E" w14:textId="77777777" w:rsidR="00524713" w:rsidRDefault="00524713">
            <w:pPr>
              <w:autoSpaceDE w:val="0"/>
              <w:autoSpaceDN w:val="0"/>
              <w:adjustRightInd w:val="0"/>
              <w:rPr>
                <w:bCs/>
                <w:kern w:val="2"/>
                <w:sz w:val="16"/>
                <w:szCs w:val="24"/>
              </w:rPr>
            </w:pPr>
            <w:r>
              <w:rPr>
                <w:kern w:val="2"/>
                <w:sz w:val="16"/>
                <w:szCs w:val="23"/>
              </w:rPr>
              <w:t>7. Utilize technology for testing safety of food products.</w:t>
            </w:r>
          </w:p>
        </w:tc>
        <w:tc>
          <w:tcPr>
            <w:tcW w:w="1200" w:type="dxa"/>
          </w:tcPr>
          <w:p w14:paraId="0973E978" w14:textId="77777777" w:rsidR="00524713" w:rsidRDefault="00524713">
            <w:pPr>
              <w:autoSpaceDE w:val="0"/>
              <w:autoSpaceDN w:val="0"/>
              <w:adjustRightInd w:val="0"/>
              <w:rPr>
                <w:bCs/>
                <w:kern w:val="2"/>
                <w:sz w:val="16"/>
              </w:rPr>
            </w:pPr>
            <w:r>
              <w:rPr>
                <w:bCs/>
                <w:kern w:val="2"/>
                <w:sz w:val="16"/>
              </w:rPr>
              <w:t>ELA</w:t>
            </w:r>
          </w:p>
          <w:p w14:paraId="3ED057D1" w14:textId="77777777" w:rsidR="00524713" w:rsidRDefault="00524713">
            <w:pPr>
              <w:autoSpaceDE w:val="0"/>
              <w:autoSpaceDN w:val="0"/>
              <w:adjustRightInd w:val="0"/>
              <w:rPr>
                <w:kern w:val="2"/>
                <w:sz w:val="16"/>
                <w:szCs w:val="23"/>
              </w:rPr>
            </w:pPr>
            <w:r>
              <w:rPr>
                <w:kern w:val="2"/>
                <w:sz w:val="16"/>
                <w:szCs w:val="23"/>
              </w:rPr>
              <w:t>1-1</w:t>
            </w:r>
          </w:p>
          <w:p w14:paraId="59C5C1BE" w14:textId="77777777" w:rsidR="00524713" w:rsidRDefault="00524713">
            <w:pPr>
              <w:autoSpaceDE w:val="0"/>
              <w:autoSpaceDN w:val="0"/>
              <w:adjustRightInd w:val="0"/>
              <w:rPr>
                <w:kern w:val="2"/>
                <w:sz w:val="16"/>
                <w:szCs w:val="23"/>
              </w:rPr>
            </w:pPr>
            <w:r>
              <w:rPr>
                <w:kern w:val="2"/>
                <w:sz w:val="16"/>
                <w:szCs w:val="23"/>
              </w:rPr>
              <w:t>4-2</w:t>
            </w:r>
          </w:p>
          <w:p w14:paraId="12A6878B" w14:textId="77777777" w:rsidR="00524713" w:rsidRDefault="00524713">
            <w:pPr>
              <w:autoSpaceDE w:val="0"/>
              <w:autoSpaceDN w:val="0"/>
              <w:adjustRightInd w:val="0"/>
              <w:rPr>
                <w:kern w:val="2"/>
                <w:sz w:val="16"/>
                <w:szCs w:val="23"/>
              </w:rPr>
            </w:pPr>
            <w:r>
              <w:rPr>
                <w:kern w:val="2"/>
                <w:sz w:val="16"/>
                <w:szCs w:val="23"/>
              </w:rPr>
              <w:t>5-6</w:t>
            </w:r>
          </w:p>
          <w:p w14:paraId="19AA9A18" w14:textId="77777777" w:rsidR="00524713" w:rsidRDefault="00524713">
            <w:pPr>
              <w:autoSpaceDE w:val="0"/>
              <w:autoSpaceDN w:val="0"/>
              <w:adjustRightInd w:val="0"/>
              <w:rPr>
                <w:kern w:val="2"/>
                <w:sz w:val="16"/>
                <w:szCs w:val="23"/>
              </w:rPr>
            </w:pPr>
            <w:r>
              <w:rPr>
                <w:kern w:val="2"/>
                <w:sz w:val="16"/>
                <w:szCs w:val="23"/>
              </w:rPr>
              <w:t>7-1,2,4</w:t>
            </w:r>
          </w:p>
          <w:p w14:paraId="40E63FD8" w14:textId="77777777" w:rsidR="00524713" w:rsidRDefault="00524713">
            <w:pPr>
              <w:autoSpaceDE w:val="0"/>
              <w:autoSpaceDN w:val="0"/>
              <w:adjustRightInd w:val="0"/>
              <w:rPr>
                <w:bCs/>
                <w:kern w:val="2"/>
                <w:sz w:val="16"/>
              </w:rPr>
            </w:pPr>
            <w:r>
              <w:rPr>
                <w:bCs/>
                <w:kern w:val="2"/>
                <w:sz w:val="16"/>
              </w:rPr>
              <w:t>Math</w:t>
            </w:r>
          </w:p>
          <w:p w14:paraId="5C2C12FD" w14:textId="77777777" w:rsidR="00524713" w:rsidRDefault="00524713">
            <w:pPr>
              <w:autoSpaceDE w:val="0"/>
              <w:autoSpaceDN w:val="0"/>
              <w:adjustRightInd w:val="0"/>
              <w:rPr>
                <w:kern w:val="2"/>
                <w:sz w:val="16"/>
                <w:szCs w:val="23"/>
              </w:rPr>
            </w:pPr>
            <w:r>
              <w:rPr>
                <w:kern w:val="2"/>
                <w:sz w:val="16"/>
                <w:szCs w:val="23"/>
              </w:rPr>
              <w:t>N-1,2,5,6</w:t>
            </w:r>
          </w:p>
          <w:p w14:paraId="21E165BA" w14:textId="77777777" w:rsidR="00524713" w:rsidRDefault="00524713">
            <w:pPr>
              <w:autoSpaceDE w:val="0"/>
              <w:autoSpaceDN w:val="0"/>
              <w:adjustRightInd w:val="0"/>
              <w:rPr>
                <w:kern w:val="2"/>
                <w:sz w:val="16"/>
                <w:szCs w:val="23"/>
              </w:rPr>
            </w:pPr>
            <w:r>
              <w:rPr>
                <w:kern w:val="2"/>
                <w:sz w:val="16"/>
                <w:szCs w:val="23"/>
              </w:rPr>
              <w:t>A-1</w:t>
            </w:r>
          </w:p>
          <w:p w14:paraId="5F086709" w14:textId="77777777" w:rsidR="00524713" w:rsidRDefault="00524713">
            <w:pPr>
              <w:autoSpaceDE w:val="0"/>
              <w:autoSpaceDN w:val="0"/>
              <w:adjustRightInd w:val="0"/>
              <w:rPr>
                <w:kern w:val="2"/>
                <w:sz w:val="16"/>
                <w:szCs w:val="23"/>
              </w:rPr>
            </w:pPr>
            <w:r>
              <w:rPr>
                <w:kern w:val="2"/>
                <w:sz w:val="16"/>
                <w:szCs w:val="23"/>
              </w:rPr>
              <w:t>M-1,4</w:t>
            </w:r>
          </w:p>
          <w:p w14:paraId="6065B5A2" w14:textId="77777777" w:rsidR="00524713" w:rsidRDefault="00524713">
            <w:pPr>
              <w:autoSpaceDE w:val="0"/>
              <w:autoSpaceDN w:val="0"/>
              <w:adjustRightInd w:val="0"/>
              <w:rPr>
                <w:kern w:val="2"/>
                <w:sz w:val="16"/>
                <w:szCs w:val="23"/>
              </w:rPr>
            </w:pPr>
            <w:r>
              <w:rPr>
                <w:kern w:val="2"/>
                <w:sz w:val="16"/>
                <w:szCs w:val="23"/>
              </w:rPr>
              <w:t>D-1,7</w:t>
            </w:r>
          </w:p>
          <w:p w14:paraId="38F6013C" w14:textId="77777777" w:rsidR="00524713" w:rsidRDefault="00524713">
            <w:pPr>
              <w:autoSpaceDE w:val="0"/>
              <w:autoSpaceDN w:val="0"/>
              <w:adjustRightInd w:val="0"/>
              <w:rPr>
                <w:bCs/>
                <w:kern w:val="2"/>
                <w:sz w:val="16"/>
              </w:rPr>
            </w:pPr>
            <w:r>
              <w:rPr>
                <w:bCs/>
                <w:kern w:val="2"/>
                <w:sz w:val="16"/>
              </w:rPr>
              <w:t>Science</w:t>
            </w:r>
          </w:p>
          <w:p w14:paraId="509A3E87" w14:textId="77777777" w:rsidR="00524713" w:rsidRDefault="00524713">
            <w:pPr>
              <w:autoSpaceDE w:val="0"/>
              <w:autoSpaceDN w:val="0"/>
              <w:adjustRightInd w:val="0"/>
              <w:rPr>
                <w:bCs/>
                <w:kern w:val="2"/>
                <w:sz w:val="16"/>
                <w:szCs w:val="24"/>
              </w:rPr>
            </w:pPr>
            <w:r>
              <w:rPr>
                <w:kern w:val="2"/>
                <w:sz w:val="16"/>
                <w:szCs w:val="23"/>
              </w:rPr>
              <w:t>SI-A3,4,7</w:t>
            </w:r>
          </w:p>
        </w:tc>
        <w:tc>
          <w:tcPr>
            <w:tcW w:w="1200" w:type="dxa"/>
          </w:tcPr>
          <w:p w14:paraId="485D91D1" w14:textId="77777777" w:rsidR="00524713" w:rsidRDefault="00524713">
            <w:pPr>
              <w:autoSpaceDE w:val="0"/>
              <w:autoSpaceDN w:val="0"/>
              <w:adjustRightInd w:val="0"/>
              <w:rPr>
                <w:bCs/>
                <w:kern w:val="2"/>
                <w:sz w:val="16"/>
                <w:szCs w:val="24"/>
              </w:rPr>
            </w:pPr>
            <w:r>
              <w:rPr>
                <w:bCs/>
                <w:kern w:val="2"/>
                <w:sz w:val="16"/>
                <w:szCs w:val="24"/>
              </w:rPr>
              <w:t xml:space="preserve"> </w:t>
            </w:r>
          </w:p>
        </w:tc>
        <w:tc>
          <w:tcPr>
            <w:tcW w:w="1100" w:type="dxa"/>
          </w:tcPr>
          <w:p w14:paraId="48AFD16C" w14:textId="77777777" w:rsidR="00524713" w:rsidRDefault="00524713">
            <w:pPr>
              <w:autoSpaceDE w:val="0"/>
              <w:autoSpaceDN w:val="0"/>
              <w:adjustRightInd w:val="0"/>
              <w:rPr>
                <w:bCs/>
                <w:kern w:val="2"/>
                <w:sz w:val="16"/>
                <w:szCs w:val="24"/>
              </w:rPr>
            </w:pPr>
            <w:r>
              <w:rPr>
                <w:kern w:val="2"/>
                <w:sz w:val="16"/>
                <w:szCs w:val="23"/>
              </w:rPr>
              <w:t>1,2,3,4,5</w:t>
            </w:r>
          </w:p>
        </w:tc>
      </w:tr>
    </w:tbl>
    <w:p w14:paraId="1235E97C" w14:textId="77777777" w:rsidR="00524713" w:rsidRDefault="00524713">
      <w:pPr>
        <w:pStyle w:val="A"/>
      </w:pPr>
    </w:p>
    <w:p w14:paraId="394AE38F" w14:textId="77777777" w:rsidR="00524713" w:rsidRDefault="00524713">
      <w:pPr>
        <w:pStyle w:val="1"/>
      </w:pPr>
      <w:r>
        <w:t>13.</w:t>
      </w:r>
      <w:r>
        <w:tab/>
        <w:t>Demonstrate selecting, using, and maintaining food production equipment.</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528"/>
        <w:gridCol w:w="1134"/>
        <w:gridCol w:w="1120"/>
        <w:gridCol w:w="1068"/>
      </w:tblGrid>
      <w:tr w:rsidR="00524713" w14:paraId="1E413F06" w14:textId="77777777" w:rsidTr="005606E0">
        <w:tblPrEx>
          <w:tblCellMar>
            <w:top w:w="0" w:type="dxa"/>
            <w:bottom w:w="0" w:type="dxa"/>
          </w:tblCellMar>
        </w:tblPrEx>
        <w:trPr>
          <w:tblHeader/>
        </w:trPr>
        <w:tc>
          <w:tcPr>
            <w:tcW w:w="1608" w:type="dxa"/>
            <w:shd w:val="clear" w:color="auto" w:fill="E0E0E0"/>
          </w:tcPr>
          <w:p w14:paraId="0908B08E" w14:textId="77777777" w:rsidR="00524713" w:rsidRDefault="00524713" w:rsidP="005606E0">
            <w:pPr>
              <w:pStyle w:val="Text"/>
              <w:keepNext/>
              <w:spacing w:after="0" w:line="240" w:lineRule="auto"/>
              <w:ind w:firstLine="0"/>
              <w:jc w:val="center"/>
              <w:outlineLvl w:val="9"/>
              <w:rPr>
                <w:b/>
                <w:bCs/>
                <w:sz w:val="16"/>
              </w:rPr>
            </w:pPr>
            <w:r>
              <w:rPr>
                <w:b/>
                <w:bCs/>
                <w:sz w:val="16"/>
              </w:rPr>
              <w:t>Benchmarks</w:t>
            </w:r>
          </w:p>
        </w:tc>
        <w:tc>
          <w:tcPr>
            <w:tcW w:w="2400" w:type="dxa"/>
            <w:gridSpan w:val="2"/>
            <w:shd w:val="clear" w:color="auto" w:fill="E0E0E0"/>
          </w:tcPr>
          <w:p w14:paraId="2D69F5A1" w14:textId="77777777" w:rsidR="00524713" w:rsidRDefault="00524713" w:rsidP="005606E0">
            <w:pPr>
              <w:keepNext/>
              <w:autoSpaceDE w:val="0"/>
              <w:autoSpaceDN w:val="0"/>
              <w:adjustRightInd w:val="0"/>
              <w:jc w:val="center"/>
              <w:rPr>
                <w:b/>
                <w:bCs/>
                <w:kern w:val="2"/>
                <w:sz w:val="16"/>
                <w:szCs w:val="24"/>
              </w:rPr>
            </w:pPr>
            <w:r>
              <w:rPr>
                <w:b/>
                <w:bCs/>
                <w:kern w:val="2"/>
                <w:sz w:val="16"/>
                <w:szCs w:val="24"/>
              </w:rPr>
              <w:t>Academic Cross-References</w:t>
            </w:r>
          </w:p>
        </w:tc>
        <w:tc>
          <w:tcPr>
            <w:tcW w:w="1100" w:type="dxa"/>
            <w:shd w:val="clear" w:color="auto" w:fill="E0E0E0"/>
          </w:tcPr>
          <w:p w14:paraId="5500E440" w14:textId="77777777" w:rsidR="00524713" w:rsidRDefault="00524713" w:rsidP="005606E0">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1CAF6569" w14:textId="77777777" w:rsidTr="005606E0">
        <w:tblPrEx>
          <w:tblCellMar>
            <w:top w:w="0" w:type="dxa"/>
            <w:bottom w:w="0" w:type="dxa"/>
          </w:tblCellMar>
        </w:tblPrEx>
        <w:tc>
          <w:tcPr>
            <w:tcW w:w="1608" w:type="dxa"/>
          </w:tcPr>
          <w:p w14:paraId="481B7F81" w14:textId="77777777" w:rsidR="00524713" w:rsidRDefault="00524713">
            <w:pPr>
              <w:autoSpaceDE w:val="0"/>
              <w:autoSpaceDN w:val="0"/>
              <w:adjustRightInd w:val="0"/>
              <w:rPr>
                <w:kern w:val="2"/>
                <w:sz w:val="16"/>
                <w:szCs w:val="23"/>
              </w:rPr>
            </w:pPr>
            <w:r>
              <w:rPr>
                <w:kern w:val="2"/>
                <w:sz w:val="16"/>
                <w:szCs w:val="23"/>
              </w:rPr>
              <w:t>1. Operate tools and equipment following safety procedures and OSHA requirements. (1) (3) (4)</w:t>
            </w:r>
          </w:p>
          <w:p w14:paraId="61F745C9" w14:textId="77777777" w:rsidR="00524713" w:rsidRDefault="00524713">
            <w:pPr>
              <w:autoSpaceDE w:val="0"/>
              <w:autoSpaceDN w:val="0"/>
              <w:adjustRightInd w:val="0"/>
              <w:rPr>
                <w:kern w:val="2"/>
                <w:sz w:val="16"/>
                <w:szCs w:val="23"/>
              </w:rPr>
            </w:pPr>
            <w:r>
              <w:rPr>
                <w:kern w:val="2"/>
                <w:sz w:val="16"/>
                <w:szCs w:val="23"/>
              </w:rPr>
              <w:t>2. Maintain tools and equipment following safety procedures and OSHA requirements. (1, 3, 4)</w:t>
            </w:r>
          </w:p>
          <w:p w14:paraId="663D2CA0" w14:textId="77777777" w:rsidR="00524713" w:rsidRDefault="00524713">
            <w:pPr>
              <w:autoSpaceDE w:val="0"/>
              <w:autoSpaceDN w:val="0"/>
              <w:adjustRightInd w:val="0"/>
              <w:rPr>
                <w:kern w:val="2"/>
                <w:sz w:val="16"/>
                <w:szCs w:val="23"/>
              </w:rPr>
            </w:pPr>
            <w:r>
              <w:rPr>
                <w:kern w:val="2"/>
                <w:sz w:val="16"/>
                <w:szCs w:val="23"/>
              </w:rPr>
              <w:t>3. Verify the selection and use of equipment.</w:t>
            </w:r>
          </w:p>
          <w:p w14:paraId="53E5D296" w14:textId="77777777" w:rsidR="00524713" w:rsidRDefault="00524713">
            <w:pPr>
              <w:autoSpaceDE w:val="0"/>
              <w:autoSpaceDN w:val="0"/>
              <w:adjustRightInd w:val="0"/>
              <w:rPr>
                <w:kern w:val="2"/>
                <w:sz w:val="16"/>
                <w:szCs w:val="23"/>
              </w:rPr>
            </w:pPr>
            <w:r>
              <w:rPr>
                <w:kern w:val="2"/>
                <w:sz w:val="16"/>
                <w:szCs w:val="23"/>
              </w:rPr>
              <w:t>4. Demonstrate procedures for cleaning and sanitizing equipment. (3)</w:t>
            </w:r>
          </w:p>
          <w:p w14:paraId="32CCA3E1" w14:textId="77777777" w:rsidR="00524713" w:rsidRDefault="00524713">
            <w:pPr>
              <w:autoSpaceDE w:val="0"/>
              <w:autoSpaceDN w:val="0"/>
              <w:adjustRightInd w:val="0"/>
              <w:rPr>
                <w:kern w:val="2"/>
                <w:sz w:val="16"/>
                <w:szCs w:val="23"/>
              </w:rPr>
            </w:pPr>
            <w:r>
              <w:rPr>
                <w:kern w:val="2"/>
                <w:sz w:val="16"/>
                <w:szCs w:val="23"/>
              </w:rPr>
              <w:t xml:space="preserve">5. Examine efficiency of equipment purchases based on long-term business needs and specific regulations and codes related to </w:t>
            </w:r>
            <w:proofErr w:type="gramStart"/>
            <w:r>
              <w:rPr>
                <w:kern w:val="2"/>
                <w:sz w:val="16"/>
                <w:szCs w:val="23"/>
              </w:rPr>
              <w:t>foods</w:t>
            </w:r>
            <w:proofErr w:type="gramEnd"/>
            <w:r>
              <w:rPr>
                <w:kern w:val="2"/>
                <w:sz w:val="16"/>
                <w:szCs w:val="23"/>
              </w:rPr>
              <w:t>. (3) (5)</w:t>
            </w:r>
          </w:p>
          <w:p w14:paraId="6FB7AAFA" w14:textId="77777777" w:rsidR="00524713" w:rsidRDefault="00524713">
            <w:pPr>
              <w:autoSpaceDE w:val="0"/>
              <w:autoSpaceDN w:val="0"/>
              <w:adjustRightInd w:val="0"/>
              <w:rPr>
                <w:bCs/>
                <w:kern w:val="2"/>
                <w:sz w:val="16"/>
                <w:szCs w:val="24"/>
              </w:rPr>
            </w:pPr>
            <w:r>
              <w:rPr>
                <w:kern w:val="2"/>
                <w:sz w:val="16"/>
                <w:szCs w:val="23"/>
              </w:rPr>
              <w:t>6. Demonstrate procedures for storage of equipment and tools.</w:t>
            </w:r>
          </w:p>
        </w:tc>
        <w:tc>
          <w:tcPr>
            <w:tcW w:w="1200" w:type="dxa"/>
          </w:tcPr>
          <w:p w14:paraId="74273A85" w14:textId="77777777" w:rsidR="00524713" w:rsidRDefault="00524713">
            <w:pPr>
              <w:autoSpaceDE w:val="0"/>
              <w:autoSpaceDN w:val="0"/>
              <w:adjustRightInd w:val="0"/>
              <w:rPr>
                <w:bCs/>
                <w:kern w:val="2"/>
                <w:sz w:val="16"/>
              </w:rPr>
            </w:pPr>
            <w:r>
              <w:rPr>
                <w:bCs/>
                <w:kern w:val="2"/>
                <w:sz w:val="16"/>
              </w:rPr>
              <w:t>ELA</w:t>
            </w:r>
          </w:p>
          <w:p w14:paraId="1FFCEA58" w14:textId="77777777" w:rsidR="00524713" w:rsidRDefault="00524713">
            <w:pPr>
              <w:autoSpaceDE w:val="0"/>
              <w:autoSpaceDN w:val="0"/>
              <w:adjustRightInd w:val="0"/>
              <w:rPr>
                <w:kern w:val="2"/>
                <w:sz w:val="16"/>
                <w:szCs w:val="23"/>
              </w:rPr>
            </w:pPr>
            <w:r>
              <w:rPr>
                <w:kern w:val="2"/>
                <w:sz w:val="16"/>
                <w:szCs w:val="23"/>
              </w:rPr>
              <w:t>1-1,5</w:t>
            </w:r>
          </w:p>
          <w:p w14:paraId="44B6E658" w14:textId="77777777" w:rsidR="00524713" w:rsidRDefault="00524713">
            <w:pPr>
              <w:autoSpaceDE w:val="0"/>
              <w:autoSpaceDN w:val="0"/>
              <w:adjustRightInd w:val="0"/>
              <w:rPr>
                <w:kern w:val="2"/>
                <w:sz w:val="16"/>
                <w:szCs w:val="23"/>
              </w:rPr>
            </w:pPr>
            <w:r>
              <w:rPr>
                <w:kern w:val="2"/>
                <w:sz w:val="16"/>
                <w:szCs w:val="23"/>
              </w:rPr>
              <w:t>4-1,2,3,4,6</w:t>
            </w:r>
          </w:p>
          <w:p w14:paraId="37AF9689" w14:textId="77777777" w:rsidR="00524713" w:rsidRDefault="00524713">
            <w:pPr>
              <w:autoSpaceDE w:val="0"/>
              <w:autoSpaceDN w:val="0"/>
              <w:adjustRightInd w:val="0"/>
              <w:rPr>
                <w:kern w:val="2"/>
                <w:sz w:val="16"/>
                <w:szCs w:val="23"/>
              </w:rPr>
            </w:pPr>
            <w:r>
              <w:rPr>
                <w:kern w:val="2"/>
                <w:sz w:val="16"/>
                <w:szCs w:val="23"/>
              </w:rPr>
              <w:t>5-2,6</w:t>
            </w:r>
          </w:p>
          <w:p w14:paraId="662ED411" w14:textId="77777777" w:rsidR="00524713" w:rsidRDefault="00524713">
            <w:pPr>
              <w:autoSpaceDE w:val="0"/>
              <w:autoSpaceDN w:val="0"/>
              <w:adjustRightInd w:val="0"/>
              <w:rPr>
                <w:kern w:val="2"/>
                <w:sz w:val="16"/>
                <w:szCs w:val="23"/>
              </w:rPr>
            </w:pPr>
            <w:r>
              <w:rPr>
                <w:kern w:val="2"/>
                <w:sz w:val="16"/>
                <w:szCs w:val="23"/>
              </w:rPr>
              <w:t>7-1,2,4</w:t>
            </w:r>
          </w:p>
          <w:p w14:paraId="2D8A8943" w14:textId="77777777" w:rsidR="00524713" w:rsidRDefault="00524713">
            <w:pPr>
              <w:autoSpaceDE w:val="0"/>
              <w:autoSpaceDN w:val="0"/>
              <w:adjustRightInd w:val="0"/>
              <w:rPr>
                <w:bCs/>
                <w:kern w:val="2"/>
                <w:sz w:val="16"/>
              </w:rPr>
            </w:pPr>
            <w:r>
              <w:rPr>
                <w:bCs/>
                <w:kern w:val="2"/>
                <w:sz w:val="16"/>
              </w:rPr>
              <w:t>Math</w:t>
            </w:r>
          </w:p>
          <w:p w14:paraId="36C09732" w14:textId="77777777" w:rsidR="00524713" w:rsidRDefault="00524713">
            <w:pPr>
              <w:autoSpaceDE w:val="0"/>
              <w:autoSpaceDN w:val="0"/>
              <w:adjustRightInd w:val="0"/>
              <w:rPr>
                <w:kern w:val="2"/>
                <w:sz w:val="16"/>
                <w:szCs w:val="23"/>
              </w:rPr>
            </w:pPr>
            <w:r>
              <w:rPr>
                <w:kern w:val="2"/>
                <w:sz w:val="16"/>
                <w:szCs w:val="23"/>
              </w:rPr>
              <w:t>N-6</w:t>
            </w:r>
          </w:p>
          <w:p w14:paraId="15753A6D" w14:textId="77777777" w:rsidR="00524713" w:rsidRDefault="00524713">
            <w:pPr>
              <w:autoSpaceDE w:val="0"/>
              <w:autoSpaceDN w:val="0"/>
              <w:adjustRightInd w:val="0"/>
              <w:rPr>
                <w:bCs/>
                <w:kern w:val="2"/>
                <w:sz w:val="16"/>
              </w:rPr>
            </w:pPr>
            <w:r>
              <w:rPr>
                <w:bCs/>
                <w:kern w:val="2"/>
                <w:sz w:val="16"/>
              </w:rPr>
              <w:t>Science</w:t>
            </w:r>
          </w:p>
          <w:p w14:paraId="4D4F123B" w14:textId="77777777" w:rsidR="00524713" w:rsidRDefault="00524713">
            <w:pPr>
              <w:autoSpaceDE w:val="0"/>
              <w:autoSpaceDN w:val="0"/>
              <w:adjustRightInd w:val="0"/>
              <w:rPr>
                <w:kern w:val="2"/>
                <w:sz w:val="16"/>
                <w:szCs w:val="23"/>
              </w:rPr>
            </w:pPr>
            <w:r>
              <w:rPr>
                <w:kern w:val="2"/>
                <w:sz w:val="16"/>
                <w:szCs w:val="23"/>
              </w:rPr>
              <w:t>SI-A7</w:t>
            </w:r>
          </w:p>
          <w:p w14:paraId="6D7B48D5" w14:textId="77777777" w:rsidR="00524713" w:rsidRDefault="00524713">
            <w:pPr>
              <w:autoSpaceDE w:val="0"/>
              <w:autoSpaceDN w:val="0"/>
              <w:adjustRightInd w:val="0"/>
              <w:rPr>
                <w:bCs/>
                <w:kern w:val="2"/>
                <w:sz w:val="16"/>
                <w:szCs w:val="24"/>
              </w:rPr>
            </w:pPr>
            <w:r>
              <w:rPr>
                <w:kern w:val="2"/>
                <w:sz w:val="16"/>
                <w:szCs w:val="23"/>
              </w:rPr>
              <w:t>LS-G2</w:t>
            </w:r>
          </w:p>
        </w:tc>
        <w:tc>
          <w:tcPr>
            <w:tcW w:w="1200" w:type="dxa"/>
          </w:tcPr>
          <w:p w14:paraId="2DA606B2" w14:textId="77777777" w:rsidR="00524713" w:rsidRDefault="00524713">
            <w:pPr>
              <w:autoSpaceDE w:val="0"/>
              <w:autoSpaceDN w:val="0"/>
              <w:adjustRightInd w:val="0"/>
              <w:rPr>
                <w:bCs/>
                <w:kern w:val="2"/>
                <w:sz w:val="16"/>
              </w:rPr>
            </w:pPr>
            <w:r>
              <w:rPr>
                <w:bCs/>
                <w:kern w:val="2"/>
                <w:sz w:val="16"/>
              </w:rPr>
              <w:t>Social Studies</w:t>
            </w:r>
          </w:p>
          <w:p w14:paraId="555BA31E" w14:textId="77777777" w:rsidR="00524713" w:rsidRDefault="00524713">
            <w:pPr>
              <w:autoSpaceDE w:val="0"/>
              <w:autoSpaceDN w:val="0"/>
              <w:adjustRightInd w:val="0"/>
              <w:rPr>
                <w:kern w:val="2"/>
                <w:sz w:val="16"/>
                <w:szCs w:val="23"/>
              </w:rPr>
            </w:pPr>
            <w:r>
              <w:rPr>
                <w:kern w:val="2"/>
                <w:sz w:val="16"/>
                <w:szCs w:val="23"/>
              </w:rPr>
              <w:t>C-1A-1,5</w:t>
            </w:r>
          </w:p>
          <w:p w14:paraId="378DA88A" w14:textId="77777777" w:rsidR="00524713" w:rsidRDefault="00524713">
            <w:pPr>
              <w:autoSpaceDE w:val="0"/>
              <w:autoSpaceDN w:val="0"/>
              <w:adjustRightInd w:val="0"/>
              <w:rPr>
                <w:kern w:val="2"/>
                <w:sz w:val="16"/>
                <w:szCs w:val="23"/>
              </w:rPr>
            </w:pPr>
            <w:r>
              <w:rPr>
                <w:kern w:val="2"/>
                <w:sz w:val="16"/>
                <w:szCs w:val="23"/>
              </w:rPr>
              <w:t>C-1B-6</w:t>
            </w:r>
          </w:p>
          <w:p w14:paraId="50878C86" w14:textId="77777777" w:rsidR="00524713" w:rsidRDefault="00524713">
            <w:pPr>
              <w:autoSpaceDE w:val="0"/>
              <w:autoSpaceDN w:val="0"/>
              <w:adjustRightInd w:val="0"/>
              <w:rPr>
                <w:bCs/>
                <w:kern w:val="2"/>
                <w:sz w:val="16"/>
                <w:szCs w:val="24"/>
              </w:rPr>
            </w:pPr>
            <w:r>
              <w:rPr>
                <w:kern w:val="2"/>
                <w:sz w:val="16"/>
                <w:szCs w:val="23"/>
              </w:rPr>
              <w:t>C-1D-3</w:t>
            </w:r>
          </w:p>
        </w:tc>
        <w:tc>
          <w:tcPr>
            <w:tcW w:w="1100" w:type="dxa"/>
          </w:tcPr>
          <w:p w14:paraId="7B26DB13" w14:textId="77777777" w:rsidR="00524713" w:rsidRDefault="00524713">
            <w:pPr>
              <w:autoSpaceDE w:val="0"/>
              <w:autoSpaceDN w:val="0"/>
              <w:adjustRightInd w:val="0"/>
              <w:rPr>
                <w:bCs/>
                <w:kern w:val="2"/>
                <w:sz w:val="16"/>
                <w:szCs w:val="24"/>
              </w:rPr>
            </w:pPr>
            <w:r>
              <w:rPr>
                <w:kern w:val="2"/>
                <w:sz w:val="16"/>
                <w:szCs w:val="23"/>
              </w:rPr>
              <w:t>1,2,3,4,5</w:t>
            </w:r>
          </w:p>
        </w:tc>
      </w:tr>
    </w:tbl>
    <w:p w14:paraId="0FD22A37" w14:textId="77777777" w:rsidR="00524713" w:rsidRDefault="00524713">
      <w:pPr>
        <w:pStyle w:val="A"/>
      </w:pPr>
    </w:p>
    <w:p w14:paraId="0CAA34E2" w14:textId="77777777" w:rsidR="00524713" w:rsidRDefault="00524713" w:rsidP="00F5534F">
      <w:pPr>
        <w:pStyle w:val="1"/>
        <w:keepNext/>
      </w:pPr>
      <w:r>
        <w:t>14.</w:t>
      </w:r>
      <w:r>
        <w:tab/>
        <w:t>Demonstrate planning menu items based on standardized recipes to meet customer needs.</w:t>
      </w:r>
      <w:bookmarkStart w:id="28" w:name="ParasHere"/>
      <w:bookmarkEnd w:id="28"/>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545"/>
        <w:gridCol w:w="1149"/>
        <w:gridCol w:w="1081"/>
        <w:gridCol w:w="1075"/>
      </w:tblGrid>
      <w:tr w:rsidR="00524713" w14:paraId="110C603B" w14:textId="77777777">
        <w:tblPrEx>
          <w:tblCellMar>
            <w:top w:w="0" w:type="dxa"/>
            <w:bottom w:w="0" w:type="dxa"/>
          </w:tblCellMar>
        </w:tblPrEx>
        <w:trPr>
          <w:cantSplit/>
        </w:trPr>
        <w:tc>
          <w:tcPr>
            <w:tcW w:w="1608" w:type="dxa"/>
            <w:shd w:val="clear" w:color="auto" w:fill="E0E0E0"/>
          </w:tcPr>
          <w:p w14:paraId="78BB7EB7" w14:textId="77777777" w:rsidR="00524713" w:rsidRDefault="00524713" w:rsidP="00F5534F">
            <w:pPr>
              <w:pStyle w:val="Text"/>
              <w:keepNext/>
              <w:spacing w:line="240" w:lineRule="auto"/>
              <w:ind w:firstLine="0"/>
              <w:jc w:val="center"/>
              <w:outlineLvl w:val="9"/>
              <w:rPr>
                <w:b/>
                <w:bCs/>
                <w:sz w:val="16"/>
              </w:rPr>
            </w:pPr>
            <w:r>
              <w:rPr>
                <w:b/>
                <w:bCs/>
                <w:sz w:val="16"/>
              </w:rPr>
              <w:t>Benchmarks</w:t>
            </w:r>
          </w:p>
        </w:tc>
        <w:tc>
          <w:tcPr>
            <w:tcW w:w="2400" w:type="dxa"/>
            <w:gridSpan w:val="2"/>
            <w:shd w:val="clear" w:color="auto" w:fill="E0E0E0"/>
          </w:tcPr>
          <w:p w14:paraId="4BF930A9" w14:textId="77777777" w:rsidR="00524713" w:rsidRDefault="00524713" w:rsidP="00F5534F">
            <w:pPr>
              <w:keepNext/>
              <w:autoSpaceDE w:val="0"/>
              <w:autoSpaceDN w:val="0"/>
              <w:adjustRightInd w:val="0"/>
              <w:jc w:val="center"/>
              <w:rPr>
                <w:b/>
                <w:bCs/>
                <w:kern w:val="2"/>
                <w:sz w:val="16"/>
                <w:szCs w:val="24"/>
              </w:rPr>
            </w:pPr>
            <w:r>
              <w:rPr>
                <w:b/>
                <w:bCs/>
                <w:kern w:val="2"/>
                <w:sz w:val="16"/>
                <w:szCs w:val="24"/>
              </w:rPr>
              <w:t>Academic Cross-References</w:t>
            </w:r>
          </w:p>
        </w:tc>
        <w:tc>
          <w:tcPr>
            <w:tcW w:w="1100" w:type="dxa"/>
            <w:shd w:val="clear" w:color="auto" w:fill="E0E0E0"/>
          </w:tcPr>
          <w:p w14:paraId="31CC98BD" w14:textId="77777777" w:rsidR="00524713" w:rsidRDefault="00524713" w:rsidP="00F5534F">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72136822" w14:textId="77777777">
        <w:tblPrEx>
          <w:tblCellMar>
            <w:top w:w="0" w:type="dxa"/>
            <w:bottom w:w="0" w:type="dxa"/>
          </w:tblCellMar>
        </w:tblPrEx>
        <w:trPr>
          <w:cantSplit/>
        </w:trPr>
        <w:tc>
          <w:tcPr>
            <w:tcW w:w="1608" w:type="dxa"/>
          </w:tcPr>
          <w:p w14:paraId="22D47B8C" w14:textId="77777777" w:rsidR="00524713" w:rsidRDefault="00524713">
            <w:pPr>
              <w:autoSpaceDE w:val="0"/>
              <w:autoSpaceDN w:val="0"/>
              <w:adjustRightInd w:val="0"/>
              <w:rPr>
                <w:kern w:val="2"/>
                <w:sz w:val="16"/>
                <w:szCs w:val="23"/>
              </w:rPr>
            </w:pPr>
            <w:r>
              <w:rPr>
                <w:kern w:val="2"/>
                <w:sz w:val="16"/>
                <w:szCs w:val="23"/>
              </w:rPr>
              <w:t>1. Use computer-based menu systems. (3)</w:t>
            </w:r>
          </w:p>
          <w:p w14:paraId="4C94619B" w14:textId="77777777" w:rsidR="00524713" w:rsidRDefault="00524713">
            <w:pPr>
              <w:autoSpaceDE w:val="0"/>
              <w:autoSpaceDN w:val="0"/>
              <w:adjustRightInd w:val="0"/>
              <w:rPr>
                <w:kern w:val="2"/>
                <w:sz w:val="16"/>
                <w:szCs w:val="23"/>
              </w:rPr>
            </w:pPr>
            <w:r>
              <w:rPr>
                <w:kern w:val="2"/>
                <w:sz w:val="16"/>
                <w:szCs w:val="23"/>
              </w:rPr>
              <w:t>2. Apply menu planning principles to develop and modify menus. (3) (4)</w:t>
            </w:r>
          </w:p>
          <w:p w14:paraId="7371568A" w14:textId="77777777" w:rsidR="00524713" w:rsidRDefault="00524713">
            <w:pPr>
              <w:autoSpaceDE w:val="0"/>
              <w:autoSpaceDN w:val="0"/>
              <w:adjustRightInd w:val="0"/>
              <w:rPr>
                <w:kern w:val="2"/>
                <w:sz w:val="16"/>
                <w:szCs w:val="23"/>
              </w:rPr>
            </w:pPr>
            <w:r>
              <w:rPr>
                <w:kern w:val="2"/>
                <w:sz w:val="16"/>
                <w:szCs w:val="23"/>
              </w:rPr>
              <w:t>3. Examine food and equipment needed for menus.</w:t>
            </w:r>
          </w:p>
          <w:p w14:paraId="5E11E72A" w14:textId="77777777" w:rsidR="00524713" w:rsidRDefault="00524713">
            <w:pPr>
              <w:autoSpaceDE w:val="0"/>
              <w:autoSpaceDN w:val="0"/>
              <w:adjustRightInd w:val="0"/>
              <w:rPr>
                <w:kern w:val="2"/>
                <w:sz w:val="16"/>
                <w:szCs w:val="23"/>
              </w:rPr>
            </w:pPr>
            <w:r>
              <w:rPr>
                <w:kern w:val="2"/>
                <w:sz w:val="16"/>
                <w:szCs w:val="23"/>
              </w:rPr>
              <w:t>4. Design a menu layout. (3)</w:t>
            </w:r>
          </w:p>
          <w:p w14:paraId="6FDE19FC" w14:textId="77777777" w:rsidR="00524713" w:rsidRDefault="00524713">
            <w:pPr>
              <w:autoSpaceDE w:val="0"/>
              <w:autoSpaceDN w:val="0"/>
              <w:adjustRightInd w:val="0"/>
              <w:rPr>
                <w:kern w:val="2"/>
                <w:sz w:val="16"/>
                <w:szCs w:val="23"/>
              </w:rPr>
            </w:pPr>
            <w:r>
              <w:rPr>
                <w:kern w:val="2"/>
                <w:sz w:val="16"/>
                <w:szCs w:val="23"/>
              </w:rPr>
              <w:t>5. Prepare requisitions for production requirements. (4)</w:t>
            </w:r>
          </w:p>
          <w:p w14:paraId="3697CFAF" w14:textId="77777777" w:rsidR="00524713" w:rsidRDefault="00524713">
            <w:pPr>
              <w:autoSpaceDE w:val="0"/>
              <w:autoSpaceDN w:val="0"/>
              <w:adjustRightInd w:val="0"/>
              <w:rPr>
                <w:bCs/>
                <w:kern w:val="2"/>
                <w:sz w:val="16"/>
                <w:szCs w:val="24"/>
              </w:rPr>
            </w:pPr>
            <w:r>
              <w:rPr>
                <w:kern w:val="2"/>
                <w:sz w:val="16"/>
                <w:szCs w:val="23"/>
              </w:rPr>
              <w:t>6. Evaluate performance of menu items. (3)</w:t>
            </w:r>
          </w:p>
        </w:tc>
        <w:tc>
          <w:tcPr>
            <w:tcW w:w="1200" w:type="dxa"/>
          </w:tcPr>
          <w:p w14:paraId="79073F38" w14:textId="77777777" w:rsidR="00524713" w:rsidRDefault="00524713">
            <w:pPr>
              <w:autoSpaceDE w:val="0"/>
              <w:autoSpaceDN w:val="0"/>
              <w:adjustRightInd w:val="0"/>
              <w:rPr>
                <w:bCs/>
                <w:kern w:val="2"/>
                <w:sz w:val="16"/>
              </w:rPr>
            </w:pPr>
            <w:r>
              <w:rPr>
                <w:bCs/>
                <w:kern w:val="2"/>
                <w:sz w:val="16"/>
              </w:rPr>
              <w:t>ELA</w:t>
            </w:r>
          </w:p>
          <w:p w14:paraId="26112E99" w14:textId="77777777" w:rsidR="00524713" w:rsidRDefault="00524713">
            <w:pPr>
              <w:autoSpaceDE w:val="0"/>
              <w:autoSpaceDN w:val="0"/>
              <w:adjustRightInd w:val="0"/>
              <w:rPr>
                <w:kern w:val="2"/>
                <w:sz w:val="16"/>
                <w:szCs w:val="23"/>
              </w:rPr>
            </w:pPr>
            <w:r>
              <w:rPr>
                <w:kern w:val="2"/>
                <w:sz w:val="16"/>
                <w:szCs w:val="23"/>
              </w:rPr>
              <w:t>1-1,3,4,5</w:t>
            </w:r>
          </w:p>
          <w:p w14:paraId="7C3562BE" w14:textId="77777777" w:rsidR="00524713" w:rsidRDefault="00524713">
            <w:pPr>
              <w:autoSpaceDE w:val="0"/>
              <w:autoSpaceDN w:val="0"/>
              <w:adjustRightInd w:val="0"/>
              <w:rPr>
                <w:kern w:val="2"/>
                <w:sz w:val="16"/>
                <w:szCs w:val="23"/>
              </w:rPr>
            </w:pPr>
            <w:r>
              <w:rPr>
                <w:kern w:val="2"/>
                <w:sz w:val="16"/>
                <w:szCs w:val="23"/>
              </w:rPr>
              <w:t>2-2,3,4,6</w:t>
            </w:r>
          </w:p>
          <w:p w14:paraId="271A17F3" w14:textId="77777777" w:rsidR="00524713" w:rsidRDefault="00524713">
            <w:pPr>
              <w:autoSpaceDE w:val="0"/>
              <w:autoSpaceDN w:val="0"/>
              <w:adjustRightInd w:val="0"/>
              <w:rPr>
                <w:kern w:val="2"/>
                <w:sz w:val="16"/>
                <w:szCs w:val="23"/>
              </w:rPr>
            </w:pPr>
            <w:r>
              <w:rPr>
                <w:kern w:val="2"/>
                <w:sz w:val="16"/>
                <w:szCs w:val="23"/>
              </w:rPr>
              <w:t>3-1,2,3</w:t>
            </w:r>
          </w:p>
          <w:p w14:paraId="2F1581BF" w14:textId="77777777" w:rsidR="00524713" w:rsidRDefault="00524713">
            <w:pPr>
              <w:autoSpaceDE w:val="0"/>
              <w:autoSpaceDN w:val="0"/>
              <w:adjustRightInd w:val="0"/>
              <w:rPr>
                <w:kern w:val="2"/>
                <w:sz w:val="16"/>
                <w:szCs w:val="23"/>
              </w:rPr>
            </w:pPr>
            <w:r>
              <w:rPr>
                <w:kern w:val="2"/>
                <w:sz w:val="16"/>
                <w:szCs w:val="23"/>
              </w:rPr>
              <w:t>4-2</w:t>
            </w:r>
          </w:p>
          <w:p w14:paraId="671F4644" w14:textId="77777777" w:rsidR="00524713" w:rsidRDefault="00524713">
            <w:pPr>
              <w:autoSpaceDE w:val="0"/>
              <w:autoSpaceDN w:val="0"/>
              <w:adjustRightInd w:val="0"/>
              <w:rPr>
                <w:kern w:val="2"/>
                <w:sz w:val="16"/>
                <w:szCs w:val="23"/>
              </w:rPr>
            </w:pPr>
            <w:r>
              <w:rPr>
                <w:kern w:val="2"/>
                <w:sz w:val="16"/>
                <w:szCs w:val="23"/>
              </w:rPr>
              <w:t>5-1,2,3,4,6</w:t>
            </w:r>
          </w:p>
          <w:p w14:paraId="35D77C4A" w14:textId="77777777" w:rsidR="00524713" w:rsidRDefault="00524713">
            <w:pPr>
              <w:autoSpaceDE w:val="0"/>
              <w:autoSpaceDN w:val="0"/>
              <w:adjustRightInd w:val="0"/>
              <w:rPr>
                <w:kern w:val="2"/>
                <w:sz w:val="16"/>
                <w:szCs w:val="23"/>
              </w:rPr>
            </w:pPr>
            <w:r>
              <w:rPr>
                <w:kern w:val="2"/>
                <w:sz w:val="16"/>
                <w:szCs w:val="23"/>
              </w:rPr>
              <w:t>7-1,2,4</w:t>
            </w:r>
          </w:p>
          <w:p w14:paraId="26C7F7B4" w14:textId="77777777" w:rsidR="00524713" w:rsidRDefault="00524713">
            <w:pPr>
              <w:autoSpaceDE w:val="0"/>
              <w:autoSpaceDN w:val="0"/>
              <w:adjustRightInd w:val="0"/>
              <w:rPr>
                <w:bCs/>
                <w:kern w:val="2"/>
                <w:sz w:val="16"/>
              </w:rPr>
            </w:pPr>
            <w:r>
              <w:rPr>
                <w:bCs/>
                <w:kern w:val="2"/>
                <w:sz w:val="16"/>
              </w:rPr>
              <w:t>Math</w:t>
            </w:r>
          </w:p>
          <w:p w14:paraId="60767F8B" w14:textId="77777777" w:rsidR="00524713" w:rsidRDefault="00524713">
            <w:pPr>
              <w:autoSpaceDE w:val="0"/>
              <w:autoSpaceDN w:val="0"/>
              <w:adjustRightInd w:val="0"/>
              <w:rPr>
                <w:kern w:val="2"/>
                <w:sz w:val="16"/>
                <w:szCs w:val="23"/>
              </w:rPr>
            </w:pPr>
            <w:r>
              <w:rPr>
                <w:kern w:val="2"/>
                <w:sz w:val="16"/>
                <w:szCs w:val="23"/>
              </w:rPr>
              <w:t>N-1,5</w:t>
            </w:r>
          </w:p>
          <w:p w14:paraId="3D07D874" w14:textId="77777777" w:rsidR="00524713" w:rsidRDefault="00524713">
            <w:pPr>
              <w:autoSpaceDE w:val="0"/>
              <w:autoSpaceDN w:val="0"/>
              <w:adjustRightInd w:val="0"/>
              <w:rPr>
                <w:bCs/>
                <w:kern w:val="2"/>
                <w:sz w:val="16"/>
              </w:rPr>
            </w:pPr>
            <w:r>
              <w:rPr>
                <w:kern w:val="2"/>
                <w:sz w:val="16"/>
                <w:szCs w:val="23"/>
              </w:rPr>
              <w:t>D-1</w:t>
            </w:r>
          </w:p>
          <w:p w14:paraId="7107B5A0" w14:textId="77777777" w:rsidR="00524713" w:rsidRDefault="00524713">
            <w:pPr>
              <w:autoSpaceDE w:val="0"/>
              <w:autoSpaceDN w:val="0"/>
              <w:adjustRightInd w:val="0"/>
              <w:rPr>
                <w:bCs/>
                <w:kern w:val="2"/>
                <w:sz w:val="16"/>
              </w:rPr>
            </w:pPr>
            <w:r>
              <w:rPr>
                <w:bCs/>
                <w:kern w:val="2"/>
                <w:sz w:val="16"/>
              </w:rPr>
              <w:t>Science</w:t>
            </w:r>
          </w:p>
          <w:p w14:paraId="4FCFB302" w14:textId="77777777" w:rsidR="00524713" w:rsidRDefault="00524713">
            <w:pPr>
              <w:autoSpaceDE w:val="0"/>
              <w:autoSpaceDN w:val="0"/>
              <w:adjustRightInd w:val="0"/>
              <w:rPr>
                <w:kern w:val="2"/>
                <w:sz w:val="16"/>
                <w:szCs w:val="23"/>
              </w:rPr>
            </w:pPr>
            <w:r>
              <w:rPr>
                <w:kern w:val="2"/>
                <w:sz w:val="16"/>
                <w:szCs w:val="23"/>
              </w:rPr>
              <w:t>SI-A3</w:t>
            </w:r>
          </w:p>
          <w:p w14:paraId="6E13458A" w14:textId="77777777" w:rsidR="00524713" w:rsidRDefault="00524713">
            <w:pPr>
              <w:autoSpaceDE w:val="0"/>
              <w:autoSpaceDN w:val="0"/>
              <w:adjustRightInd w:val="0"/>
              <w:rPr>
                <w:bCs/>
                <w:kern w:val="2"/>
                <w:sz w:val="16"/>
                <w:szCs w:val="24"/>
              </w:rPr>
            </w:pPr>
          </w:p>
        </w:tc>
        <w:tc>
          <w:tcPr>
            <w:tcW w:w="1200" w:type="dxa"/>
          </w:tcPr>
          <w:p w14:paraId="745FBBF6" w14:textId="77777777" w:rsidR="00524713" w:rsidRDefault="00524713">
            <w:pPr>
              <w:autoSpaceDE w:val="0"/>
              <w:autoSpaceDN w:val="0"/>
              <w:adjustRightInd w:val="0"/>
              <w:rPr>
                <w:bCs/>
                <w:kern w:val="2"/>
                <w:sz w:val="16"/>
                <w:szCs w:val="24"/>
              </w:rPr>
            </w:pPr>
            <w:r>
              <w:rPr>
                <w:bCs/>
                <w:kern w:val="2"/>
                <w:sz w:val="16"/>
                <w:szCs w:val="24"/>
              </w:rPr>
              <w:t xml:space="preserve"> </w:t>
            </w:r>
          </w:p>
        </w:tc>
        <w:tc>
          <w:tcPr>
            <w:tcW w:w="1100" w:type="dxa"/>
          </w:tcPr>
          <w:p w14:paraId="17BABDE3" w14:textId="77777777" w:rsidR="00524713" w:rsidRDefault="00524713">
            <w:pPr>
              <w:autoSpaceDE w:val="0"/>
              <w:autoSpaceDN w:val="0"/>
              <w:adjustRightInd w:val="0"/>
              <w:rPr>
                <w:bCs/>
                <w:kern w:val="2"/>
                <w:sz w:val="16"/>
                <w:szCs w:val="24"/>
              </w:rPr>
            </w:pPr>
            <w:r>
              <w:rPr>
                <w:kern w:val="2"/>
                <w:sz w:val="16"/>
                <w:szCs w:val="23"/>
              </w:rPr>
              <w:t>1,2,3,4</w:t>
            </w:r>
          </w:p>
        </w:tc>
      </w:tr>
    </w:tbl>
    <w:p w14:paraId="6D8EC2CE" w14:textId="77777777" w:rsidR="00524713" w:rsidRDefault="00524713">
      <w:pPr>
        <w:pStyle w:val="A"/>
      </w:pPr>
    </w:p>
    <w:p w14:paraId="18D44CC1" w14:textId="77777777" w:rsidR="00524713" w:rsidRDefault="00524713">
      <w:pPr>
        <w:pStyle w:val="1"/>
      </w:pPr>
      <w:r>
        <w:t>15.</w:t>
      </w:r>
      <w:r>
        <w:tab/>
        <w:t>Demonstrate preparing all categories of menu items utilizing commercial materials to produce a variety of food products.</w:t>
      </w:r>
    </w:p>
    <w:p w14:paraId="23913B97" w14:textId="77777777" w:rsidR="00524713" w:rsidRDefault="00524713">
      <w:pPr>
        <w:pStyle w:val="A"/>
      </w:pPr>
      <w:r>
        <w:t xml:space="preserve">*FHA/HERO Related </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533"/>
        <w:gridCol w:w="1120"/>
        <w:gridCol w:w="1124"/>
        <w:gridCol w:w="1073"/>
      </w:tblGrid>
      <w:tr w:rsidR="00524713" w14:paraId="7F3FB5F9" w14:textId="77777777" w:rsidTr="0085615D">
        <w:tblPrEx>
          <w:tblCellMar>
            <w:top w:w="0" w:type="dxa"/>
            <w:bottom w:w="0" w:type="dxa"/>
          </w:tblCellMar>
        </w:tblPrEx>
        <w:trPr>
          <w:cantSplit/>
          <w:tblHeader/>
        </w:trPr>
        <w:tc>
          <w:tcPr>
            <w:tcW w:w="1608" w:type="dxa"/>
            <w:shd w:val="clear" w:color="auto" w:fill="E0E0E0"/>
          </w:tcPr>
          <w:p w14:paraId="15A7E188"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00" w:type="dxa"/>
            <w:gridSpan w:val="2"/>
            <w:shd w:val="clear" w:color="auto" w:fill="E0E0E0"/>
          </w:tcPr>
          <w:p w14:paraId="6483D16E"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1104" w:type="dxa"/>
            <w:shd w:val="clear" w:color="auto" w:fill="E0E0E0"/>
          </w:tcPr>
          <w:p w14:paraId="30065D8D"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644A3727" w14:textId="77777777">
        <w:tblPrEx>
          <w:tblCellMar>
            <w:top w:w="0" w:type="dxa"/>
            <w:bottom w:w="0" w:type="dxa"/>
          </w:tblCellMar>
        </w:tblPrEx>
        <w:tc>
          <w:tcPr>
            <w:tcW w:w="1608" w:type="dxa"/>
          </w:tcPr>
          <w:p w14:paraId="4A3503CC" w14:textId="77777777" w:rsidR="00524713" w:rsidRDefault="00524713">
            <w:pPr>
              <w:autoSpaceDE w:val="0"/>
              <w:autoSpaceDN w:val="0"/>
              <w:adjustRightInd w:val="0"/>
              <w:rPr>
                <w:kern w:val="2"/>
                <w:sz w:val="16"/>
                <w:szCs w:val="18"/>
              </w:rPr>
            </w:pPr>
            <w:r>
              <w:rPr>
                <w:kern w:val="2"/>
                <w:sz w:val="16"/>
                <w:szCs w:val="18"/>
              </w:rPr>
              <w:t>1. Apply principles of food preparation to a variety of food products. (4)</w:t>
            </w:r>
          </w:p>
          <w:p w14:paraId="6EDF8A24" w14:textId="77777777" w:rsidR="00524713" w:rsidRDefault="00524713">
            <w:pPr>
              <w:autoSpaceDE w:val="0"/>
              <w:autoSpaceDN w:val="0"/>
              <w:adjustRightInd w:val="0"/>
              <w:rPr>
                <w:kern w:val="2"/>
                <w:sz w:val="16"/>
                <w:szCs w:val="18"/>
              </w:rPr>
            </w:pPr>
            <w:r>
              <w:rPr>
                <w:kern w:val="2"/>
                <w:sz w:val="16"/>
                <w:szCs w:val="18"/>
              </w:rPr>
              <w:t>2. Demonstrate skills in knife, tool, and equipment handling. (4)</w:t>
            </w:r>
          </w:p>
          <w:p w14:paraId="10C3698A" w14:textId="77777777" w:rsidR="00524713" w:rsidRDefault="00524713">
            <w:pPr>
              <w:autoSpaceDE w:val="0"/>
              <w:autoSpaceDN w:val="0"/>
              <w:adjustRightInd w:val="0"/>
              <w:rPr>
                <w:kern w:val="2"/>
                <w:sz w:val="16"/>
                <w:szCs w:val="18"/>
              </w:rPr>
            </w:pPr>
            <w:r>
              <w:rPr>
                <w:kern w:val="2"/>
                <w:sz w:val="16"/>
                <w:szCs w:val="18"/>
              </w:rPr>
              <w:t xml:space="preserve">3. Demonstrate a variety of cooking methods including roasting, baking, broiling, smoking, grilling, </w:t>
            </w:r>
            <w:proofErr w:type="gramStart"/>
            <w:r>
              <w:rPr>
                <w:kern w:val="2"/>
                <w:sz w:val="16"/>
                <w:szCs w:val="18"/>
              </w:rPr>
              <w:t>sautéing, frying</w:t>
            </w:r>
            <w:proofErr w:type="gramEnd"/>
            <w:r>
              <w:rPr>
                <w:kern w:val="2"/>
                <w:sz w:val="16"/>
                <w:szCs w:val="18"/>
              </w:rPr>
              <w:t>, deep frying, braising, stewing, poaching, steaming, stir-frying, convection, microwaving, and emerging technological methods. (4)</w:t>
            </w:r>
          </w:p>
          <w:p w14:paraId="33B47A52" w14:textId="77777777" w:rsidR="00524713" w:rsidRDefault="00524713">
            <w:pPr>
              <w:autoSpaceDE w:val="0"/>
              <w:autoSpaceDN w:val="0"/>
              <w:adjustRightInd w:val="0"/>
              <w:rPr>
                <w:kern w:val="2"/>
                <w:sz w:val="16"/>
                <w:szCs w:val="18"/>
              </w:rPr>
            </w:pPr>
            <w:r>
              <w:rPr>
                <w:kern w:val="2"/>
                <w:sz w:val="16"/>
                <w:szCs w:val="18"/>
              </w:rPr>
              <w:t>4. Utilize weights and measures to demonstrate proper scaling and measurement techniques.</w:t>
            </w:r>
          </w:p>
          <w:p w14:paraId="2DC5758E" w14:textId="77777777" w:rsidR="00524713" w:rsidRDefault="00524713">
            <w:pPr>
              <w:autoSpaceDE w:val="0"/>
              <w:autoSpaceDN w:val="0"/>
              <w:adjustRightInd w:val="0"/>
              <w:rPr>
                <w:kern w:val="2"/>
                <w:sz w:val="16"/>
                <w:szCs w:val="18"/>
              </w:rPr>
            </w:pPr>
            <w:r>
              <w:rPr>
                <w:kern w:val="2"/>
                <w:sz w:val="16"/>
                <w:szCs w:val="18"/>
              </w:rPr>
              <w:t>5. Apply use of herbs, spices, oils, and vinegars. (4)</w:t>
            </w:r>
          </w:p>
          <w:p w14:paraId="0B3B934B" w14:textId="77777777" w:rsidR="00524713" w:rsidRDefault="00524713">
            <w:pPr>
              <w:autoSpaceDE w:val="0"/>
              <w:autoSpaceDN w:val="0"/>
              <w:adjustRightInd w:val="0"/>
              <w:rPr>
                <w:kern w:val="2"/>
                <w:sz w:val="16"/>
                <w:szCs w:val="18"/>
              </w:rPr>
            </w:pPr>
            <w:r>
              <w:rPr>
                <w:kern w:val="2"/>
                <w:sz w:val="16"/>
                <w:szCs w:val="18"/>
              </w:rPr>
              <w:t>6. Prepare various meats, seafood, and poultry. (4)</w:t>
            </w:r>
          </w:p>
          <w:p w14:paraId="078E5B66" w14:textId="77777777" w:rsidR="00524713" w:rsidRDefault="00524713">
            <w:pPr>
              <w:autoSpaceDE w:val="0"/>
              <w:autoSpaceDN w:val="0"/>
              <w:adjustRightInd w:val="0"/>
              <w:rPr>
                <w:kern w:val="2"/>
                <w:sz w:val="16"/>
                <w:szCs w:val="18"/>
              </w:rPr>
            </w:pPr>
            <w:r>
              <w:rPr>
                <w:kern w:val="2"/>
                <w:sz w:val="16"/>
                <w:szCs w:val="18"/>
              </w:rPr>
              <w:t>7. Prepare various stocks, soups, and sauces. (4)</w:t>
            </w:r>
          </w:p>
          <w:p w14:paraId="7B54FF8A" w14:textId="77777777" w:rsidR="00524713" w:rsidRDefault="00524713">
            <w:pPr>
              <w:autoSpaceDE w:val="0"/>
              <w:autoSpaceDN w:val="0"/>
              <w:adjustRightInd w:val="0"/>
              <w:rPr>
                <w:kern w:val="2"/>
                <w:sz w:val="16"/>
                <w:szCs w:val="18"/>
              </w:rPr>
            </w:pPr>
            <w:r>
              <w:rPr>
                <w:kern w:val="2"/>
                <w:sz w:val="16"/>
                <w:szCs w:val="18"/>
              </w:rPr>
              <w:lastRenderedPageBreak/>
              <w:t>8. Prepare various fruits, vegetables, and starches. (4)</w:t>
            </w:r>
          </w:p>
          <w:p w14:paraId="06DC46C6" w14:textId="77777777" w:rsidR="00524713" w:rsidRDefault="00524713">
            <w:pPr>
              <w:autoSpaceDE w:val="0"/>
              <w:autoSpaceDN w:val="0"/>
              <w:adjustRightInd w:val="0"/>
              <w:rPr>
                <w:kern w:val="2"/>
                <w:sz w:val="16"/>
                <w:szCs w:val="18"/>
              </w:rPr>
            </w:pPr>
            <w:r>
              <w:rPr>
                <w:kern w:val="2"/>
                <w:sz w:val="16"/>
                <w:szCs w:val="18"/>
              </w:rPr>
              <w:t>9. Prepare various salads, dressings, and marinades. (4)</w:t>
            </w:r>
          </w:p>
          <w:p w14:paraId="4B93D44C" w14:textId="77777777" w:rsidR="00524713" w:rsidRDefault="00524713">
            <w:pPr>
              <w:autoSpaceDE w:val="0"/>
              <w:autoSpaceDN w:val="0"/>
              <w:adjustRightInd w:val="0"/>
              <w:rPr>
                <w:kern w:val="2"/>
                <w:sz w:val="16"/>
                <w:szCs w:val="18"/>
              </w:rPr>
            </w:pPr>
            <w:r>
              <w:rPr>
                <w:kern w:val="2"/>
                <w:sz w:val="16"/>
                <w:szCs w:val="18"/>
              </w:rPr>
              <w:t>10. Prepare sandwiches, canapés, appetizers, and beverages. (4)</w:t>
            </w:r>
          </w:p>
          <w:p w14:paraId="0144548F" w14:textId="77777777" w:rsidR="00524713" w:rsidRDefault="00524713">
            <w:pPr>
              <w:autoSpaceDE w:val="0"/>
              <w:autoSpaceDN w:val="0"/>
              <w:adjustRightInd w:val="0"/>
              <w:rPr>
                <w:kern w:val="2"/>
                <w:sz w:val="16"/>
                <w:szCs w:val="18"/>
              </w:rPr>
            </w:pPr>
            <w:r>
              <w:rPr>
                <w:kern w:val="2"/>
                <w:sz w:val="16"/>
                <w:szCs w:val="18"/>
              </w:rPr>
              <w:t>11. Prepare breakfast meats, eggs, cereals, and batter products. (4)</w:t>
            </w:r>
          </w:p>
          <w:p w14:paraId="356CA979" w14:textId="77777777" w:rsidR="00524713" w:rsidRDefault="00524713">
            <w:pPr>
              <w:autoSpaceDE w:val="0"/>
              <w:autoSpaceDN w:val="0"/>
              <w:adjustRightInd w:val="0"/>
              <w:rPr>
                <w:kern w:val="2"/>
                <w:sz w:val="16"/>
                <w:szCs w:val="18"/>
              </w:rPr>
            </w:pPr>
            <w:r>
              <w:rPr>
                <w:kern w:val="2"/>
                <w:sz w:val="16"/>
                <w:szCs w:val="18"/>
              </w:rPr>
              <w:t>12. Apply the fundamentals of baking science to the preparation of a variety of products. (4)</w:t>
            </w:r>
          </w:p>
          <w:p w14:paraId="24AE514A" w14:textId="77777777" w:rsidR="00524713" w:rsidRDefault="00524713">
            <w:pPr>
              <w:autoSpaceDE w:val="0"/>
              <w:autoSpaceDN w:val="0"/>
              <w:adjustRightInd w:val="0"/>
              <w:rPr>
                <w:kern w:val="2"/>
                <w:sz w:val="16"/>
                <w:szCs w:val="18"/>
              </w:rPr>
            </w:pPr>
            <w:r>
              <w:rPr>
                <w:kern w:val="2"/>
                <w:sz w:val="16"/>
                <w:szCs w:val="18"/>
              </w:rPr>
              <w:t>13. Apply the fundamentals of time and temperature to cooking, cooling, and reheating of a variety of foods. (4)</w:t>
            </w:r>
          </w:p>
          <w:p w14:paraId="4E714A04" w14:textId="77777777" w:rsidR="00524713" w:rsidRDefault="00524713">
            <w:pPr>
              <w:autoSpaceDE w:val="0"/>
              <w:autoSpaceDN w:val="0"/>
              <w:adjustRightInd w:val="0"/>
              <w:rPr>
                <w:kern w:val="2"/>
                <w:sz w:val="16"/>
                <w:szCs w:val="18"/>
              </w:rPr>
            </w:pPr>
            <w:r>
              <w:rPr>
                <w:kern w:val="2"/>
                <w:sz w:val="16"/>
                <w:szCs w:val="18"/>
              </w:rPr>
              <w:t>14. Demonstrate food presentation techniques. (4)</w:t>
            </w:r>
          </w:p>
          <w:p w14:paraId="6B3155E4" w14:textId="77777777" w:rsidR="00524713" w:rsidRDefault="00524713">
            <w:pPr>
              <w:autoSpaceDE w:val="0"/>
              <w:autoSpaceDN w:val="0"/>
              <w:adjustRightInd w:val="0"/>
              <w:rPr>
                <w:bCs/>
                <w:kern w:val="2"/>
                <w:sz w:val="16"/>
                <w:szCs w:val="24"/>
              </w:rPr>
            </w:pPr>
            <w:r>
              <w:rPr>
                <w:kern w:val="2"/>
                <w:sz w:val="16"/>
                <w:szCs w:val="18"/>
              </w:rPr>
              <w:t>15. Calculate the cost of using convenience food items. (4)</w:t>
            </w:r>
          </w:p>
        </w:tc>
        <w:tc>
          <w:tcPr>
            <w:tcW w:w="1200" w:type="dxa"/>
          </w:tcPr>
          <w:p w14:paraId="5EB8EEE2" w14:textId="77777777" w:rsidR="00524713" w:rsidRDefault="00524713">
            <w:pPr>
              <w:autoSpaceDE w:val="0"/>
              <w:autoSpaceDN w:val="0"/>
              <w:adjustRightInd w:val="0"/>
              <w:rPr>
                <w:bCs/>
                <w:kern w:val="2"/>
                <w:sz w:val="16"/>
              </w:rPr>
            </w:pPr>
            <w:r>
              <w:rPr>
                <w:bCs/>
                <w:kern w:val="2"/>
                <w:sz w:val="16"/>
              </w:rPr>
              <w:lastRenderedPageBreak/>
              <w:t>ELA</w:t>
            </w:r>
          </w:p>
          <w:p w14:paraId="77B13308" w14:textId="77777777" w:rsidR="00524713" w:rsidRDefault="00524713">
            <w:pPr>
              <w:autoSpaceDE w:val="0"/>
              <w:autoSpaceDN w:val="0"/>
              <w:adjustRightInd w:val="0"/>
              <w:rPr>
                <w:kern w:val="2"/>
                <w:sz w:val="16"/>
                <w:szCs w:val="23"/>
              </w:rPr>
            </w:pPr>
            <w:r>
              <w:rPr>
                <w:kern w:val="2"/>
                <w:sz w:val="16"/>
                <w:szCs w:val="23"/>
              </w:rPr>
              <w:t>1-1,3,4,5</w:t>
            </w:r>
          </w:p>
          <w:p w14:paraId="63FFBF6D" w14:textId="77777777" w:rsidR="00524713" w:rsidRDefault="00524713">
            <w:pPr>
              <w:autoSpaceDE w:val="0"/>
              <w:autoSpaceDN w:val="0"/>
              <w:adjustRightInd w:val="0"/>
              <w:rPr>
                <w:kern w:val="2"/>
                <w:sz w:val="16"/>
                <w:szCs w:val="23"/>
              </w:rPr>
            </w:pPr>
            <w:r>
              <w:rPr>
                <w:kern w:val="2"/>
                <w:sz w:val="16"/>
                <w:szCs w:val="23"/>
              </w:rPr>
              <w:t>4-2,4,6</w:t>
            </w:r>
          </w:p>
          <w:p w14:paraId="655FACCF" w14:textId="77777777" w:rsidR="00524713" w:rsidRDefault="00524713">
            <w:pPr>
              <w:autoSpaceDE w:val="0"/>
              <w:autoSpaceDN w:val="0"/>
              <w:adjustRightInd w:val="0"/>
              <w:rPr>
                <w:kern w:val="2"/>
                <w:sz w:val="16"/>
                <w:szCs w:val="23"/>
              </w:rPr>
            </w:pPr>
            <w:r>
              <w:rPr>
                <w:kern w:val="2"/>
                <w:sz w:val="16"/>
                <w:szCs w:val="23"/>
              </w:rPr>
              <w:t>5-6</w:t>
            </w:r>
          </w:p>
          <w:p w14:paraId="227576D7" w14:textId="77777777" w:rsidR="00524713" w:rsidRDefault="00524713">
            <w:pPr>
              <w:autoSpaceDE w:val="0"/>
              <w:autoSpaceDN w:val="0"/>
              <w:adjustRightInd w:val="0"/>
              <w:rPr>
                <w:kern w:val="2"/>
                <w:sz w:val="16"/>
                <w:szCs w:val="23"/>
              </w:rPr>
            </w:pPr>
            <w:r>
              <w:rPr>
                <w:kern w:val="2"/>
                <w:sz w:val="16"/>
                <w:szCs w:val="23"/>
              </w:rPr>
              <w:t>7-1,2,4</w:t>
            </w:r>
          </w:p>
          <w:p w14:paraId="0F5CD054" w14:textId="77777777" w:rsidR="00524713" w:rsidRDefault="00524713">
            <w:pPr>
              <w:autoSpaceDE w:val="0"/>
              <w:autoSpaceDN w:val="0"/>
              <w:adjustRightInd w:val="0"/>
              <w:rPr>
                <w:bCs/>
                <w:kern w:val="2"/>
                <w:sz w:val="16"/>
              </w:rPr>
            </w:pPr>
            <w:r>
              <w:rPr>
                <w:bCs/>
                <w:kern w:val="2"/>
                <w:sz w:val="16"/>
              </w:rPr>
              <w:t>Math</w:t>
            </w:r>
          </w:p>
          <w:p w14:paraId="76B0DF29" w14:textId="77777777" w:rsidR="00524713" w:rsidRDefault="00524713">
            <w:pPr>
              <w:autoSpaceDE w:val="0"/>
              <w:autoSpaceDN w:val="0"/>
              <w:adjustRightInd w:val="0"/>
              <w:rPr>
                <w:kern w:val="2"/>
                <w:sz w:val="16"/>
                <w:szCs w:val="23"/>
              </w:rPr>
            </w:pPr>
            <w:r>
              <w:rPr>
                <w:kern w:val="2"/>
                <w:sz w:val="16"/>
                <w:szCs w:val="23"/>
              </w:rPr>
              <w:t>N-1,2,3,4</w:t>
            </w:r>
          </w:p>
          <w:p w14:paraId="7A6E0E05" w14:textId="77777777" w:rsidR="00524713" w:rsidRDefault="00524713">
            <w:pPr>
              <w:autoSpaceDE w:val="0"/>
              <w:autoSpaceDN w:val="0"/>
              <w:adjustRightInd w:val="0"/>
              <w:rPr>
                <w:kern w:val="2"/>
                <w:sz w:val="16"/>
                <w:szCs w:val="23"/>
              </w:rPr>
            </w:pPr>
            <w:r>
              <w:rPr>
                <w:kern w:val="2"/>
                <w:sz w:val="16"/>
                <w:szCs w:val="23"/>
              </w:rPr>
              <w:t>M-1,2,4</w:t>
            </w:r>
          </w:p>
          <w:p w14:paraId="6B1CC5D5" w14:textId="77777777" w:rsidR="00524713" w:rsidRDefault="00524713">
            <w:pPr>
              <w:autoSpaceDE w:val="0"/>
              <w:autoSpaceDN w:val="0"/>
              <w:adjustRightInd w:val="0"/>
              <w:rPr>
                <w:bCs/>
                <w:kern w:val="2"/>
                <w:sz w:val="16"/>
                <w:szCs w:val="24"/>
              </w:rPr>
            </w:pPr>
            <w:r>
              <w:rPr>
                <w:kern w:val="2"/>
                <w:sz w:val="16"/>
                <w:szCs w:val="23"/>
              </w:rPr>
              <w:t>D-1,7</w:t>
            </w:r>
          </w:p>
        </w:tc>
        <w:tc>
          <w:tcPr>
            <w:tcW w:w="1200" w:type="dxa"/>
          </w:tcPr>
          <w:p w14:paraId="49DE6B7F" w14:textId="77777777" w:rsidR="00524713" w:rsidRDefault="00524713">
            <w:pPr>
              <w:autoSpaceDE w:val="0"/>
              <w:autoSpaceDN w:val="0"/>
              <w:adjustRightInd w:val="0"/>
              <w:rPr>
                <w:bCs/>
                <w:kern w:val="2"/>
                <w:sz w:val="16"/>
              </w:rPr>
            </w:pPr>
            <w:r>
              <w:rPr>
                <w:bCs/>
                <w:kern w:val="2"/>
                <w:sz w:val="16"/>
              </w:rPr>
              <w:t>Social Studies</w:t>
            </w:r>
          </w:p>
          <w:p w14:paraId="74CECF5C" w14:textId="77777777" w:rsidR="00524713" w:rsidRDefault="00524713">
            <w:pPr>
              <w:autoSpaceDE w:val="0"/>
              <w:autoSpaceDN w:val="0"/>
              <w:adjustRightInd w:val="0"/>
              <w:rPr>
                <w:kern w:val="2"/>
                <w:sz w:val="16"/>
                <w:szCs w:val="23"/>
              </w:rPr>
            </w:pPr>
            <w:r>
              <w:rPr>
                <w:kern w:val="2"/>
                <w:sz w:val="16"/>
                <w:szCs w:val="23"/>
              </w:rPr>
              <w:t>G-1B-1,2,3,4</w:t>
            </w:r>
          </w:p>
          <w:p w14:paraId="3CF5EFAA" w14:textId="77777777" w:rsidR="00524713" w:rsidRDefault="00524713">
            <w:pPr>
              <w:autoSpaceDE w:val="0"/>
              <w:autoSpaceDN w:val="0"/>
              <w:adjustRightInd w:val="0"/>
              <w:rPr>
                <w:bCs/>
                <w:kern w:val="2"/>
                <w:sz w:val="16"/>
                <w:szCs w:val="24"/>
              </w:rPr>
            </w:pPr>
            <w:r>
              <w:rPr>
                <w:kern w:val="2"/>
                <w:sz w:val="16"/>
                <w:szCs w:val="23"/>
              </w:rPr>
              <w:t>H-1C-15</w:t>
            </w:r>
          </w:p>
        </w:tc>
        <w:tc>
          <w:tcPr>
            <w:tcW w:w="1104" w:type="dxa"/>
          </w:tcPr>
          <w:p w14:paraId="41F80E52" w14:textId="77777777" w:rsidR="00524713" w:rsidRDefault="00524713">
            <w:pPr>
              <w:autoSpaceDE w:val="0"/>
              <w:autoSpaceDN w:val="0"/>
              <w:adjustRightInd w:val="0"/>
              <w:rPr>
                <w:bCs/>
                <w:kern w:val="2"/>
                <w:sz w:val="16"/>
                <w:szCs w:val="24"/>
              </w:rPr>
            </w:pPr>
            <w:r>
              <w:rPr>
                <w:kern w:val="2"/>
                <w:sz w:val="16"/>
                <w:szCs w:val="23"/>
              </w:rPr>
              <w:t>1,2,3,4,5</w:t>
            </w:r>
          </w:p>
        </w:tc>
      </w:tr>
    </w:tbl>
    <w:p w14:paraId="0E32CB6E" w14:textId="77777777" w:rsidR="00524713" w:rsidRDefault="00524713">
      <w:pPr>
        <w:pStyle w:val="A"/>
      </w:pPr>
    </w:p>
    <w:p w14:paraId="4DB302E4" w14:textId="77777777" w:rsidR="00524713" w:rsidRDefault="00524713">
      <w:pPr>
        <w:pStyle w:val="1"/>
      </w:pPr>
      <w:r>
        <w:t>16.</w:t>
      </w:r>
      <w:r>
        <w:tab/>
        <w:t>Demonstrate food science, dietetics, and nutrition management functions.</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546"/>
        <w:gridCol w:w="1141"/>
        <w:gridCol w:w="1100"/>
        <w:gridCol w:w="1063"/>
      </w:tblGrid>
      <w:tr w:rsidR="00524713" w14:paraId="24DDB3E0" w14:textId="77777777" w:rsidTr="005606E0">
        <w:tblPrEx>
          <w:tblCellMar>
            <w:top w:w="0" w:type="dxa"/>
            <w:bottom w:w="0" w:type="dxa"/>
          </w:tblCellMar>
        </w:tblPrEx>
        <w:trPr>
          <w:tblHeader/>
        </w:trPr>
        <w:tc>
          <w:tcPr>
            <w:tcW w:w="1608" w:type="dxa"/>
            <w:shd w:val="clear" w:color="auto" w:fill="E0E0E0"/>
          </w:tcPr>
          <w:p w14:paraId="6782CD0D" w14:textId="77777777" w:rsidR="00524713" w:rsidRDefault="00524713" w:rsidP="005606E0">
            <w:pPr>
              <w:pStyle w:val="Text"/>
              <w:keepNext/>
              <w:spacing w:after="0" w:line="240" w:lineRule="auto"/>
              <w:ind w:firstLine="0"/>
              <w:outlineLvl w:val="9"/>
              <w:rPr>
                <w:b/>
                <w:bCs/>
                <w:sz w:val="16"/>
              </w:rPr>
            </w:pPr>
            <w:r>
              <w:rPr>
                <w:b/>
                <w:bCs/>
                <w:sz w:val="16"/>
              </w:rPr>
              <w:t>Benchmarks</w:t>
            </w:r>
          </w:p>
        </w:tc>
        <w:tc>
          <w:tcPr>
            <w:tcW w:w="2400" w:type="dxa"/>
            <w:gridSpan w:val="2"/>
            <w:shd w:val="clear" w:color="auto" w:fill="E0E0E0"/>
          </w:tcPr>
          <w:p w14:paraId="20015EF7" w14:textId="77777777" w:rsidR="00524713" w:rsidRDefault="00524713" w:rsidP="005606E0">
            <w:pPr>
              <w:keepNext/>
              <w:autoSpaceDE w:val="0"/>
              <w:autoSpaceDN w:val="0"/>
              <w:adjustRightInd w:val="0"/>
              <w:rPr>
                <w:b/>
                <w:bCs/>
                <w:kern w:val="2"/>
                <w:sz w:val="16"/>
                <w:szCs w:val="24"/>
              </w:rPr>
            </w:pPr>
            <w:r>
              <w:rPr>
                <w:b/>
                <w:bCs/>
                <w:kern w:val="2"/>
                <w:sz w:val="16"/>
                <w:szCs w:val="24"/>
              </w:rPr>
              <w:t>Academic Cross-References</w:t>
            </w:r>
          </w:p>
        </w:tc>
        <w:tc>
          <w:tcPr>
            <w:tcW w:w="1104" w:type="dxa"/>
            <w:shd w:val="clear" w:color="auto" w:fill="E0E0E0"/>
          </w:tcPr>
          <w:p w14:paraId="6FA4EB24" w14:textId="77777777" w:rsidR="00524713" w:rsidRDefault="00524713" w:rsidP="005606E0">
            <w:pPr>
              <w:keepNext/>
              <w:autoSpaceDE w:val="0"/>
              <w:autoSpaceDN w:val="0"/>
              <w:adjustRightInd w:val="0"/>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6EA60086" w14:textId="77777777" w:rsidTr="005606E0">
        <w:tblPrEx>
          <w:tblCellMar>
            <w:top w:w="0" w:type="dxa"/>
            <w:bottom w:w="0" w:type="dxa"/>
          </w:tblCellMar>
        </w:tblPrEx>
        <w:tc>
          <w:tcPr>
            <w:tcW w:w="1608" w:type="dxa"/>
          </w:tcPr>
          <w:p w14:paraId="684A4C26" w14:textId="77777777" w:rsidR="00524713" w:rsidRDefault="00524713">
            <w:pPr>
              <w:autoSpaceDE w:val="0"/>
              <w:autoSpaceDN w:val="0"/>
              <w:adjustRightInd w:val="0"/>
              <w:rPr>
                <w:kern w:val="2"/>
                <w:sz w:val="16"/>
                <w:szCs w:val="23"/>
              </w:rPr>
            </w:pPr>
            <w:r>
              <w:rPr>
                <w:kern w:val="2"/>
                <w:sz w:val="16"/>
                <w:szCs w:val="23"/>
              </w:rPr>
              <w:t>1. Build menus incorporating customer/client's nutritional needs. (1)</w:t>
            </w:r>
          </w:p>
          <w:p w14:paraId="05583B5B" w14:textId="77777777" w:rsidR="00524713" w:rsidRDefault="00524713">
            <w:pPr>
              <w:autoSpaceDE w:val="0"/>
              <w:autoSpaceDN w:val="0"/>
              <w:adjustRightInd w:val="0"/>
              <w:rPr>
                <w:kern w:val="2"/>
                <w:sz w:val="16"/>
                <w:szCs w:val="23"/>
              </w:rPr>
            </w:pPr>
            <w:r>
              <w:rPr>
                <w:kern w:val="2"/>
                <w:sz w:val="16"/>
                <w:szCs w:val="23"/>
              </w:rPr>
              <w:t>2. Monitor food preparation, production, and testing systems. (1, 2)</w:t>
            </w:r>
          </w:p>
          <w:p w14:paraId="24E9B49A" w14:textId="77777777" w:rsidR="00524713" w:rsidRDefault="00524713">
            <w:pPr>
              <w:autoSpaceDE w:val="0"/>
              <w:autoSpaceDN w:val="0"/>
              <w:adjustRightInd w:val="0"/>
              <w:rPr>
                <w:kern w:val="2"/>
                <w:sz w:val="16"/>
                <w:szCs w:val="23"/>
              </w:rPr>
            </w:pPr>
            <w:r>
              <w:rPr>
                <w:kern w:val="2"/>
                <w:sz w:val="16"/>
                <w:szCs w:val="23"/>
              </w:rPr>
              <w:t>3. Verify standards for food quality. (1)</w:t>
            </w:r>
          </w:p>
          <w:p w14:paraId="34C247AC" w14:textId="77777777" w:rsidR="00524713" w:rsidRDefault="00524713">
            <w:pPr>
              <w:autoSpaceDE w:val="0"/>
              <w:autoSpaceDN w:val="0"/>
              <w:adjustRightInd w:val="0"/>
              <w:rPr>
                <w:kern w:val="2"/>
                <w:sz w:val="16"/>
                <w:szCs w:val="23"/>
              </w:rPr>
            </w:pPr>
            <w:r>
              <w:rPr>
                <w:kern w:val="2"/>
                <w:sz w:val="16"/>
                <w:szCs w:val="23"/>
              </w:rPr>
              <w:t>4. Create standardized recipes. (1)</w:t>
            </w:r>
          </w:p>
          <w:p w14:paraId="1C444F27" w14:textId="77777777" w:rsidR="00524713" w:rsidRDefault="00524713">
            <w:pPr>
              <w:autoSpaceDE w:val="0"/>
              <w:autoSpaceDN w:val="0"/>
              <w:adjustRightInd w:val="0"/>
              <w:rPr>
                <w:kern w:val="2"/>
                <w:sz w:val="16"/>
                <w:szCs w:val="23"/>
              </w:rPr>
            </w:pPr>
            <w:r>
              <w:rPr>
                <w:kern w:val="2"/>
                <w:sz w:val="16"/>
                <w:szCs w:val="23"/>
              </w:rPr>
              <w:t>5. Project amounts of food needed. (1)</w:t>
            </w:r>
          </w:p>
          <w:p w14:paraId="039D5174" w14:textId="77777777" w:rsidR="00524713" w:rsidRDefault="00524713">
            <w:pPr>
              <w:autoSpaceDE w:val="0"/>
              <w:autoSpaceDN w:val="0"/>
              <w:adjustRightInd w:val="0"/>
              <w:rPr>
                <w:kern w:val="2"/>
                <w:sz w:val="16"/>
                <w:szCs w:val="23"/>
              </w:rPr>
            </w:pPr>
            <w:r>
              <w:rPr>
                <w:kern w:val="2"/>
                <w:sz w:val="16"/>
                <w:szCs w:val="23"/>
              </w:rPr>
              <w:t>6. Examine new products. (1)</w:t>
            </w:r>
          </w:p>
          <w:p w14:paraId="454A9127" w14:textId="77777777" w:rsidR="00524713" w:rsidRDefault="00524713">
            <w:pPr>
              <w:autoSpaceDE w:val="0"/>
              <w:autoSpaceDN w:val="0"/>
              <w:adjustRightInd w:val="0"/>
              <w:rPr>
                <w:kern w:val="2"/>
                <w:sz w:val="16"/>
                <w:szCs w:val="23"/>
              </w:rPr>
            </w:pPr>
            <w:r>
              <w:rPr>
                <w:kern w:val="2"/>
                <w:sz w:val="16"/>
                <w:szCs w:val="23"/>
              </w:rPr>
              <w:t>7. Implement procedures that provide cost-effective products. (1)</w:t>
            </w:r>
          </w:p>
          <w:p w14:paraId="58AF5FFB" w14:textId="77777777" w:rsidR="00524713" w:rsidRDefault="00524713">
            <w:pPr>
              <w:autoSpaceDE w:val="0"/>
              <w:autoSpaceDN w:val="0"/>
              <w:adjustRightInd w:val="0"/>
              <w:rPr>
                <w:kern w:val="2"/>
                <w:sz w:val="16"/>
                <w:szCs w:val="23"/>
              </w:rPr>
            </w:pPr>
            <w:r>
              <w:rPr>
                <w:kern w:val="2"/>
                <w:sz w:val="16"/>
                <w:szCs w:val="23"/>
              </w:rPr>
              <w:t>8. Establish par levels for the purchase of supplies based on an organization's needs.</w:t>
            </w:r>
          </w:p>
          <w:p w14:paraId="5B01FFB7" w14:textId="77777777" w:rsidR="00524713" w:rsidRDefault="00524713">
            <w:pPr>
              <w:autoSpaceDE w:val="0"/>
              <w:autoSpaceDN w:val="0"/>
              <w:adjustRightInd w:val="0"/>
              <w:rPr>
                <w:bCs/>
                <w:kern w:val="2"/>
                <w:sz w:val="16"/>
                <w:szCs w:val="24"/>
              </w:rPr>
            </w:pPr>
            <w:r>
              <w:rPr>
                <w:kern w:val="2"/>
                <w:sz w:val="16"/>
                <w:szCs w:val="23"/>
              </w:rPr>
              <w:t xml:space="preserve">9. Utilize Food Code Points of time, temperature, date </w:t>
            </w:r>
            <w:r>
              <w:rPr>
                <w:kern w:val="2"/>
                <w:sz w:val="16"/>
                <w:szCs w:val="23"/>
              </w:rPr>
              <w:t>markings, cross contamination, hand washing, and personal hygiene as criteria for safe food preparation. (5)</w:t>
            </w:r>
          </w:p>
        </w:tc>
        <w:tc>
          <w:tcPr>
            <w:tcW w:w="1200" w:type="dxa"/>
          </w:tcPr>
          <w:p w14:paraId="76BC0005" w14:textId="77777777" w:rsidR="00524713" w:rsidRDefault="00524713">
            <w:pPr>
              <w:autoSpaceDE w:val="0"/>
              <w:autoSpaceDN w:val="0"/>
              <w:adjustRightInd w:val="0"/>
              <w:rPr>
                <w:bCs/>
                <w:kern w:val="2"/>
                <w:sz w:val="16"/>
              </w:rPr>
            </w:pPr>
            <w:r>
              <w:rPr>
                <w:bCs/>
                <w:kern w:val="2"/>
                <w:sz w:val="16"/>
              </w:rPr>
              <w:t>ELA</w:t>
            </w:r>
          </w:p>
          <w:p w14:paraId="2559B947" w14:textId="77777777" w:rsidR="00524713" w:rsidRDefault="00524713">
            <w:pPr>
              <w:autoSpaceDE w:val="0"/>
              <w:autoSpaceDN w:val="0"/>
              <w:adjustRightInd w:val="0"/>
              <w:rPr>
                <w:kern w:val="2"/>
                <w:sz w:val="16"/>
                <w:szCs w:val="23"/>
              </w:rPr>
            </w:pPr>
            <w:r>
              <w:rPr>
                <w:kern w:val="2"/>
                <w:sz w:val="16"/>
                <w:szCs w:val="23"/>
              </w:rPr>
              <w:t>1-1</w:t>
            </w:r>
          </w:p>
          <w:p w14:paraId="7E259D33" w14:textId="77777777" w:rsidR="00524713" w:rsidRDefault="00524713">
            <w:pPr>
              <w:autoSpaceDE w:val="0"/>
              <w:autoSpaceDN w:val="0"/>
              <w:adjustRightInd w:val="0"/>
              <w:rPr>
                <w:kern w:val="2"/>
                <w:sz w:val="16"/>
                <w:szCs w:val="23"/>
              </w:rPr>
            </w:pPr>
            <w:r>
              <w:rPr>
                <w:kern w:val="2"/>
                <w:sz w:val="16"/>
                <w:szCs w:val="23"/>
              </w:rPr>
              <w:t>2-6</w:t>
            </w:r>
          </w:p>
          <w:p w14:paraId="040CA784" w14:textId="77777777" w:rsidR="00524713" w:rsidRDefault="00524713">
            <w:pPr>
              <w:autoSpaceDE w:val="0"/>
              <w:autoSpaceDN w:val="0"/>
              <w:adjustRightInd w:val="0"/>
              <w:rPr>
                <w:kern w:val="2"/>
                <w:sz w:val="16"/>
                <w:szCs w:val="23"/>
              </w:rPr>
            </w:pPr>
            <w:r>
              <w:rPr>
                <w:kern w:val="2"/>
                <w:sz w:val="16"/>
                <w:szCs w:val="23"/>
              </w:rPr>
              <w:t>3-1,2,3</w:t>
            </w:r>
          </w:p>
          <w:p w14:paraId="74831B56" w14:textId="77777777" w:rsidR="00524713" w:rsidRDefault="00524713">
            <w:pPr>
              <w:autoSpaceDE w:val="0"/>
              <w:autoSpaceDN w:val="0"/>
              <w:adjustRightInd w:val="0"/>
              <w:rPr>
                <w:kern w:val="2"/>
                <w:sz w:val="16"/>
                <w:szCs w:val="23"/>
              </w:rPr>
            </w:pPr>
            <w:r>
              <w:rPr>
                <w:kern w:val="2"/>
                <w:sz w:val="16"/>
                <w:szCs w:val="23"/>
              </w:rPr>
              <w:t>4-2,4,6</w:t>
            </w:r>
          </w:p>
          <w:p w14:paraId="64BCAEC5" w14:textId="77777777" w:rsidR="00524713" w:rsidRDefault="00524713">
            <w:pPr>
              <w:autoSpaceDE w:val="0"/>
              <w:autoSpaceDN w:val="0"/>
              <w:adjustRightInd w:val="0"/>
              <w:rPr>
                <w:kern w:val="2"/>
                <w:sz w:val="16"/>
                <w:szCs w:val="23"/>
              </w:rPr>
            </w:pPr>
            <w:r>
              <w:rPr>
                <w:kern w:val="2"/>
                <w:sz w:val="16"/>
                <w:szCs w:val="23"/>
              </w:rPr>
              <w:t>5-2,3,4,6</w:t>
            </w:r>
          </w:p>
          <w:p w14:paraId="3589B793" w14:textId="77777777" w:rsidR="00524713" w:rsidRDefault="00524713">
            <w:pPr>
              <w:autoSpaceDE w:val="0"/>
              <w:autoSpaceDN w:val="0"/>
              <w:adjustRightInd w:val="0"/>
              <w:rPr>
                <w:kern w:val="2"/>
                <w:sz w:val="16"/>
                <w:szCs w:val="23"/>
              </w:rPr>
            </w:pPr>
            <w:r>
              <w:rPr>
                <w:kern w:val="2"/>
                <w:sz w:val="16"/>
                <w:szCs w:val="23"/>
              </w:rPr>
              <w:t>7-1,2,4</w:t>
            </w:r>
          </w:p>
          <w:p w14:paraId="7F544D7A" w14:textId="77777777" w:rsidR="00524713" w:rsidRDefault="00524713">
            <w:pPr>
              <w:autoSpaceDE w:val="0"/>
              <w:autoSpaceDN w:val="0"/>
              <w:adjustRightInd w:val="0"/>
              <w:rPr>
                <w:bCs/>
                <w:kern w:val="2"/>
                <w:sz w:val="16"/>
              </w:rPr>
            </w:pPr>
            <w:r>
              <w:rPr>
                <w:bCs/>
                <w:kern w:val="2"/>
                <w:sz w:val="16"/>
              </w:rPr>
              <w:t>Math</w:t>
            </w:r>
          </w:p>
          <w:p w14:paraId="602D41AC" w14:textId="77777777" w:rsidR="00524713" w:rsidRDefault="00524713">
            <w:pPr>
              <w:autoSpaceDE w:val="0"/>
              <w:autoSpaceDN w:val="0"/>
              <w:adjustRightInd w:val="0"/>
              <w:rPr>
                <w:kern w:val="2"/>
                <w:sz w:val="16"/>
                <w:szCs w:val="23"/>
              </w:rPr>
            </w:pPr>
            <w:r>
              <w:rPr>
                <w:kern w:val="2"/>
                <w:sz w:val="16"/>
                <w:szCs w:val="23"/>
              </w:rPr>
              <w:t>N-1,2,3,4,5,6</w:t>
            </w:r>
          </w:p>
          <w:p w14:paraId="433D432B" w14:textId="77777777" w:rsidR="00524713" w:rsidRDefault="00524713">
            <w:pPr>
              <w:autoSpaceDE w:val="0"/>
              <w:autoSpaceDN w:val="0"/>
              <w:adjustRightInd w:val="0"/>
              <w:rPr>
                <w:kern w:val="2"/>
                <w:sz w:val="16"/>
                <w:szCs w:val="23"/>
              </w:rPr>
            </w:pPr>
            <w:r>
              <w:rPr>
                <w:kern w:val="2"/>
                <w:sz w:val="16"/>
                <w:szCs w:val="23"/>
              </w:rPr>
              <w:t>A-1</w:t>
            </w:r>
          </w:p>
          <w:p w14:paraId="2046A0BD" w14:textId="77777777" w:rsidR="00524713" w:rsidRDefault="00524713">
            <w:pPr>
              <w:autoSpaceDE w:val="0"/>
              <w:autoSpaceDN w:val="0"/>
              <w:adjustRightInd w:val="0"/>
              <w:rPr>
                <w:kern w:val="2"/>
                <w:sz w:val="16"/>
                <w:szCs w:val="23"/>
              </w:rPr>
            </w:pPr>
            <w:r>
              <w:rPr>
                <w:kern w:val="2"/>
                <w:sz w:val="16"/>
                <w:szCs w:val="23"/>
              </w:rPr>
              <w:t>M-1,2,4</w:t>
            </w:r>
          </w:p>
          <w:p w14:paraId="50913D83" w14:textId="77777777" w:rsidR="00524713" w:rsidRDefault="00524713">
            <w:pPr>
              <w:autoSpaceDE w:val="0"/>
              <w:autoSpaceDN w:val="0"/>
              <w:adjustRightInd w:val="0"/>
              <w:rPr>
                <w:kern w:val="2"/>
                <w:sz w:val="16"/>
                <w:szCs w:val="23"/>
              </w:rPr>
            </w:pPr>
            <w:r>
              <w:rPr>
                <w:kern w:val="2"/>
                <w:sz w:val="16"/>
                <w:szCs w:val="23"/>
              </w:rPr>
              <w:t>D-1,7</w:t>
            </w:r>
          </w:p>
          <w:p w14:paraId="6EF1B609" w14:textId="77777777" w:rsidR="00524713" w:rsidRDefault="00524713">
            <w:pPr>
              <w:autoSpaceDE w:val="0"/>
              <w:autoSpaceDN w:val="0"/>
              <w:adjustRightInd w:val="0"/>
              <w:rPr>
                <w:bCs/>
                <w:kern w:val="2"/>
                <w:sz w:val="16"/>
              </w:rPr>
            </w:pPr>
            <w:r>
              <w:rPr>
                <w:bCs/>
                <w:kern w:val="2"/>
                <w:sz w:val="16"/>
              </w:rPr>
              <w:t>Science</w:t>
            </w:r>
          </w:p>
          <w:p w14:paraId="49E1633E" w14:textId="77777777" w:rsidR="00524713" w:rsidRDefault="00524713">
            <w:pPr>
              <w:autoSpaceDE w:val="0"/>
              <w:autoSpaceDN w:val="0"/>
              <w:adjustRightInd w:val="0"/>
              <w:rPr>
                <w:kern w:val="2"/>
                <w:sz w:val="16"/>
                <w:szCs w:val="23"/>
              </w:rPr>
            </w:pPr>
            <w:r>
              <w:rPr>
                <w:kern w:val="2"/>
                <w:sz w:val="16"/>
                <w:szCs w:val="23"/>
              </w:rPr>
              <w:t>SI-A2,3,4</w:t>
            </w:r>
          </w:p>
          <w:p w14:paraId="66A9119F" w14:textId="77777777" w:rsidR="00524713" w:rsidRDefault="00524713">
            <w:pPr>
              <w:autoSpaceDE w:val="0"/>
              <w:autoSpaceDN w:val="0"/>
              <w:adjustRightInd w:val="0"/>
              <w:rPr>
                <w:bCs/>
                <w:kern w:val="2"/>
                <w:sz w:val="16"/>
                <w:szCs w:val="24"/>
              </w:rPr>
            </w:pPr>
            <w:r>
              <w:rPr>
                <w:kern w:val="2"/>
                <w:sz w:val="16"/>
                <w:szCs w:val="23"/>
              </w:rPr>
              <w:t>LS-G2</w:t>
            </w:r>
          </w:p>
        </w:tc>
        <w:tc>
          <w:tcPr>
            <w:tcW w:w="1200" w:type="dxa"/>
          </w:tcPr>
          <w:p w14:paraId="7F15E144" w14:textId="77777777" w:rsidR="00524713" w:rsidRDefault="00524713">
            <w:pPr>
              <w:autoSpaceDE w:val="0"/>
              <w:autoSpaceDN w:val="0"/>
              <w:adjustRightInd w:val="0"/>
              <w:rPr>
                <w:bCs/>
                <w:kern w:val="2"/>
                <w:sz w:val="16"/>
              </w:rPr>
            </w:pPr>
            <w:r>
              <w:rPr>
                <w:bCs/>
                <w:kern w:val="2"/>
                <w:sz w:val="16"/>
              </w:rPr>
              <w:t>Social Studies</w:t>
            </w:r>
          </w:p>
          <w:p w14:paraId="056FEC1C" w14:textId="77777777" w:rsidR="00524713" w:rsidRDefault="00524713">
            <w:pPr>
              <w:autoSpaceDE w:val="0"/>
              <w:autoSpaceDN w:val="0"/>
              <w:adjustRightInd w:val="0"/>
              <w:rPr>
                <w:kern w:val="2"/>
                <w:sz w:val="16"/>
                <w:szCs w:val="23"/>
              </w:rPr>
            </w:pPr>
            <w:r>
              <w:rPr>
                <w:kern w:val="2"/>
                <w:sz w:val="16"/>
                <w:szCs w:val="23"/>
              </w:rPr>
              <w:t>C-1A-1,5</w:t>
            </w:r>
          </w:p>
          <w:p w14:paraId="31C1B222" w14:textId="77777777" w:rsidR="00524713" w:rsidRDefault="00524713">
            <w:pPr>
              <w:autoSpaceDE w:val="0"/>
              <w:autoSpaceDN w:val="0"/>
              <w:adjustRightInd w:val="0"/>
              <w:rPr>
                <w:kern w:val="2"/>
                <w:sz w:val="16"/>
                <w:szCs w:val="23"/>
              </w:rPr>
            </w:pPr>
            <w:r>
              <w:rPr>
                <w:kern w:val="2"/>
                <w:sz w:val="16"/>
                <w:szCs w:val="23"/>
              </w:rPr>
              <w:t>C-1B-6</w:t>
            </w:r>
          </w:p>
          <w:p w14:paraId="6EDB9286" w14:textId="77777777" w:rsidR="00524713" w:rsidRDefault="00524713">
            <w:pPr>
              <w:autoSpaceDE w:val="0"/>
              <w:autoSpaceDN w:val="0"/>
              <w:adjustRightInd w:val="0"/>
              <w:rPr>
                <w:bCs/>
                <w:kern w:val="2"/>
                <w:sz w:val="16"/>
                <w:szCs w:val="24"/>
              </w:rPr>
            </w:pPr>
            <w:r>
              <w:rPr>
                <w:kern w:val="2"/>
                <w:sz w:val="16"/>
                <w:szCs w:val="23"/>
              </w:rPr>
              <w:t>C-1D-3</w:t>
            </w:r>
          </w:p>
        </w:tc>
        <w:tc>
          <w:tcPr>
            <w:tcW w:w="1104" w:type="dxa"/>
          </w:tcPr>
          <w:p w14:paraId="78910627" w14:textId="77777777" w:rsidR="00524713" w:rsidRDefault="00524713">
            <w:pPr>
              <w:autoSpaceDE w:val="0"/>
              <w:autoSpaceDN w:val="0"/>
              <w:adjustRightInd w:val="0"/>
              <w:rPr>
                <w:bCs/>
                <w:kern w:val="2"/>
                <w:sz w:val="16"/>
                <w:szCs w:val="24"/>
              </w:rPr>
            </w:pPr>
            <w:r>
              <w:rPr>
                <w:kern w:val="2"/>
                <w:sz w:val="16"/>
                <w:szCs w:val="23"/>
              </w:rPr>
              <w:t>1,2,3,4,5</w:t>
            </w:r>
          </w:p>
        </w:tc>
      </w:tr>
    </w:tbl>
    <w:p w14:paraId="716F0658" w14:textId="77777777" w:rsidR="00524713" w:rsidRDefault="00524713">
      <w:pPr>
        <w:pStyle w:val="1"/>
      </w:pPr>
      <w:r>
        <w:t>17.</w:t>
      </w:r>
      <w:r>
        <w:tab/>
        <w:t>Demonstrate implementation of food service management functions.</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565"/>
        <w:gridCol w:w="1129"/>
        <w:gridCol w:w="1101"/>
        <w:gridCol w:w="1055"/>
      </w:tblGrid>
      <w:tr w:rsidR="00524713" w14:paraId="165ACDB7" w14:textId="77777777">
        <w:tblPrEx>
          <w:tblCellMar>
            <w:top w:w="0" w:type="dxa"/>
            <w:bottom w:w="0" w:type="dxa"/>
          </w:tblCellMar>
        </w:tblPrEx>
        <w:trPr>
          <w:cantSplit/>
        </w:trPr>
        <w:tc>
          <w:tcPr>
            <w:tcW w:w="1608" w:type="dxa"/>
            <w:shd w:val="clear" w:color="auto" w:fill="E0E0E0"/>
          </w:tcPr>
          <w:p w14:paraId="4B534CF0" w14:textId="77777777" w:rsidR="00524713" w:rsidRDefault="00524713" w:rsidP="005606E0">
            <w:pPr>
              <w:pStyle w:val="Text"/>
              <w:keepNext/>
              <w:spacing w:after="0" w:line="240" w:lineRule="auto"/>
              <w:ind w:firstLine="0"/>
              <w:jc w:val="center"/>
              <w:outlineLvl w:val="9"/>
              <w:rPr>
                <w:b/>
                <w:bCs/>
                <w:sz w:val="16"/>
              </w:rPr>
            </w:pPr>
            <w:r>
              <w:rPr>
                <w:b/>
                <w:bCs/>
                <w:sz w:val="16"/>
              </w:rPr>
              <w:t>Benchmarks</w:t>
            </w:r>
          </w:p>
        </w:tc>
        <w:tc>
          <w:tcPr>
            <w:tcW w:w="2400" w:type="dxa"/>
            <w:gridSpan w:val="2"/>
            <w:shd w:val="clear" w:color="auto" w:fill="E0E0E0"/>
          </w:tcPr>
          <w:p w14:paraId="55BB6D7A" w14:textId="77777777" w:rsidR="00524713" w:rsidRDefault="00524713" w:rsidP="005606E0">
            <w:pPr>
              <w:keepNext/>
              <w:autoSpaceDE w:val="0"/>
              <w:autoSpaceDN w:val="0"/>
              <w:adjustRightInd w:val="0"/>
              <w:jc w:val="center"/>
              <w:rPr>
                <w:b/>
                <w:bCs/>
                <w:kern w:val="2"/>
                <w:sz w:val="16"/>
                <w:szCs w:val="24"/>
              </w:rPr>
            </w:pPr>
            <w:r>
              <w:rPr>
                <w:b/>
                <w:bCs/>
                <w:kern w:val="2"/>
                <w:sz w:val="16"/>
                <w:szCs w:val="24"/>
              </w:rPr>
              <w:t>Academic Cross-References</w:t>
            </w:r>
          </w:p>
        </w:tc>
        <w:tc>
          <w:tcPr>
            <w:tcW w:w="1104" w:type="dxa"/>
            <w:shd w:val="clear" w:color="auto" w:fill="E0E0E0"/>
          </w:tcPr>
          <w:p w14:paraId="1263B671" w14:textId="77777777" w:rsidR="00524713" w:rsidRDefault="00524713" w:rsidP="005606E0">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1E6B5996" w14:textId="77777777">
        <w:tblPrEx>
          <w:tblCellMar>
            <w:top w:w="0" w:type="dxa"/>
            <w:bottom w:w="0" w:type="dxa"/>
          </w:tblCellMar>
        </w:tblPrEx>
        <w:tc>
          <w:tcPr>
            <w:tcW w:w="1608" w:type="dxa"/>
          </w:tcPr>
          <w:p w14:paraId="3492B5F4" w14:textId="77777777" w:rsidR="00524713" w:rsidRDefault="00524713">
            <w:pPr>
              <w:autoSpaceDE w:val="0"/>
              <w:autoSpaceDN w:val="0"/>
              <w:adjustRightInd w:val="0"/>
              <w:rPr>
                <w:kern w:val="2"/>
                <w:sz w:val="16"/>
                <w:szCs w:val="23"/>
              </w:rPr>
            </w:pPr>
            <w:r>
              <w:rPr>
                <w:kern w:val="2"/>
                <w:sz w:val="16"/>
                <w:szCs w:val="23"/>
              </w:rPr>
              <w:t>1. Apply principles of purchasing and receiving in food service operations. (4)</w:t>
            </w:r>
          </w:p>
          <w:p w14:paraId="7B5B2EA0" w14:textId="77777777" w:rsidR="00524713" w:rsidRDefault="00524713">
            <w:pPr>
              <w:autoSpaceDE w:val="0"/>
              <w:autoSpaceDN w:val="0"/>
              <w:adjustRightInd w:val="0"/>
              <w:rPr>
                <w:kern w:val="2"/>
                <w:sz w:val="16"/>
                <w:szCs w:val="23"/>
              </w:rPr>
            </w:pPr>
            <w:r>
              <w:rPr>
                <w:kern w:val="2"/>
                <w:sz w:val="16"/>
                <w:szCs w:val="23"/>
              </w:rPr>
              <w:t>2. Apply the procedures involved in staff planning, recruiting, interviewing, and selection of employees.</w:t>
            </w:r>
          </w:p>
          <w:p w14:paraId="741899EC" w14:textId="77777777" w:rsidR="00524713" w:rsidRDefault="00524713">
            <w:pPr>
              <w:autoSpaceDE w:val="0"/>
              <w:autoSpaceDN w:val="0"/>
              <w:adjustRightInd w:val="0"/>
              <w:rPr>
                <w:kern w:val="2"/>
                <w:sz w:val="16"/>
                <w:szCs w:val="23"/>
              </w:rPr>
            </w:pPr>
            <w:r>
              <w:rPr>
                <w:kern w:val="2"/>
                <w:sz w:val="16"/>
                <w:szCs w:val="23"/>
              </w:rPr>
              <w:t>3. Design staff schedules.</w:t>
            </w:r>
          </w:p>
          <w:p w14:paraId="6ED5DEDA" w14:textId="77777777" w:rsidR="00524713" w:rsidRDefault="00524713">
            <w:pPr>
              <w:autoSpaceDE w:val="0"/>
              <w:autoSpaceDN w:val="0"/>
              <w:adjustRightInd w:val="0"/>
              <w:rPr>
                <w:kern w:val="2"/>
                <w:sz w:val="16"/>
                <w:szCs w:val="23"/>
              </w:rPr>
            </w:pPr>
            <w:r>
              <w:rPr>
                <w:kern w:val="2"/>
                <w:sz w:val="16"/>
                <w:szCs w:val="23"/>
              </w:rPr>
              <w:t>4. Conduct staff orientation, regular training and education, and on-the-job training/retraining.</w:t>
            </w:r>
          </w:p>
          <w:p w14:paraId="1DD35599" w14:textId="77777777" w:rsidR="00524713" w:rsidRDefault="00524713">
            <w:pPr>
              <w:autoSpaceDE w:val="0"/>
              <w:autoSpaceDN w:val="0"/>
              <w:adjustRightInd w:val="0"/>
              <w:rPr>
                <w:kern w:val="2"/>
                <w:sz w:val="16"/>
                <w:szCs w:val="23"/>
              </w:rPr>
            </w:pPr>
            <w:r>
              <w:rPr>
                <w:kern w:val="2"/>
                <w:sz w:val="16"/>
                <w:szCs w:val="23"/>
              </w:rPr>
              <w:t>5. Examine human resource policies including rules, regulations, and laws involving hiring, compensation, and overtime.</w:t>
            </w:r>
          </w:p>
          <w:p w14:paraId="4F87808F" w14:textId="77777777" w:rsidR="00524713" w:rsidRDefault="00524713">
            <w:pPr>
              <w:autoSpaceDE w:val="0"/>
              <w:autoSpaceDN w:val="0"/>
              <w:adjustRightInd w:val="0"/>
              <w:rPr>
                <w:kern w:val="2"/>
                <w:sz w:val="16"/>
                <w:szCs w:val="23"/>
              </w:rPr>
            </w:pPr>
            <w:r>
              <w:rPr>
                <w:kern w:val="2"/>
                <w:sz w:val="16"/>
                <w:szCs w:val="23"/>
              </w:rPr>
              <w:t>6. Examine the areas of legal liability within the food service industry.</w:t>
            </w:r>
          </w:p>
          <w:p w14:paraId="1C5BCDB6" w14:textId="77777777" w:rsidR="00524713" w:rsidRDefault="00524713">
            <w:pPr>
              <w:autoSpaceDE w:val="0"/>
              <w:autoSpaceDN w:val="0"/>
              <w:adjustRightInd w:val="0"/>
              <w:rPr>
                <w:kern w:val="2"/>
                <w:sz w:val="16"/>
                <w:szCs w:val="23"/>
              </w:rPr>
            </w:pPr>
            <w:r>
              <w:rPr>
                <w:kern w:val="2"/>
                <w:sz w:val="16"/>
                <w:szCs w:val="23"/>
              </w:rPr>
              <w:t>7. Practice inventory procedures including first in/first out concept, date markings, and specific record keeping. (5)</w:t>
            </w:r>
          </w:p>
          <w:p w14:paraId="08EF77D7" w14:textId="77777777" w:rsidR="00524713" w:rsidRDefault="00524713">
            <w:pPr>
              <w:autoSpaceDE w:val="0"/>
              <w:autoSpaceDN w:val="0"/>
              <w:adjustRightInd w:val="0"/>
              <w:rPr>
                <w:kern w:val="2"/>
                <w:sz w:val="16"/>
                <w:szCs w:val="23"/>
              </w:rPr>
            </w:pPr>
            <w:r>
              <w:rPr>
                <w:kern w:val="2"/>
                <w:sz w:val="16"/>
                <w:szCs w:val="23"/>
              </w:rPr>
              <w:t>8. Apply accounting principles in planning and forecasting profit and loss.</w:t>
            </w:r>
          </w:p>
          <w:p w14:paraId="65D539D6" w14:textId="77777777" w:rsidR="00524713" w:rsidRDefault="00524713">
            <w:pPr>
              <w:autoSpaceDE w:val="0"/>
              <w:autoSpaceDN w:val="0"/>
              <w:adjustRightInd w:val="0"/>
              <w:rPr>
                <w:kern w:val="2"/>
                <w:sz w:val="16"/>
                <w:szCs w:val="23"/>
              </w:rPr>
            </w:pPr>
            <w:r>
              <w:rPr>
                <w:kern w:val="2"/>
                <w:sz w:val="16"/>
                <w:szCs w:val="23"/>
              </w:rPr>
              <w:t>9. Implement a marketing plan.</w:t>
            </w:r>
          </w:p>
          <w:p w14:paraId="4018B290" w14:textId="77777777" w:rsidR="00524713" w:rsidRDefault="00524713">
            <w:pPr>
              <w:autoSpaceDE w:val="0"/>
              <w:autoSpaceDN w:val="0"/>
              <w:adjustRightInd w:val="0"/>
              <w:rPr>
                <w:bCs/>
                <w:kern w:val="2"/>
                <w:sz w:val="16"/>
                <w:szCs w:val="24"/>
              </w:rPr>
            </w:pPr>
            <w:r>
              <w:rPr>
                <w:kern w:val="2"/>
                <w:sz w:val="16"/>
                <w:szCs w:val="23"/>
              </w:rPr>
              <w:t>10. Design internal/external disaster plans.</w:t>
            </w:r>
          </w:p>
        </w:tc>
        <w:tc>
          <w:tcPr>
            <w:tcW w:w="1200" w:type="dxa"/>
          </w:tcPr>
          <w:p w14:paraId="0E8726C4" w14:textId="77777777" w:rsidR="00524713" w:rsidRDefault="00524713">
            <w:pPr>
              <w:autoSpaceDE w:val="0"/>
              <w:autoSpaceDN w:val="0"/>
              <w:adjustRightInd w:val="0"/>
              <w:rPr>
                <w:bCs/>
                <w:kern w:val="2"/>
                <w:sz w:val="16"/>
              </w:rPr>
            </w:pPr>
            <w:r>
              <w:rPr>
                <w:bCs/>
                <w:kern w:val="2"/>
                <w:sz w:val="16"/>
              </w:rPr>
              <w:t>ELA</w:t>
            </w:r>
          </w:p>
          <w:p w14:paraId="71E6E89E" w14:textId="77777777" w:rsidR="00524713" w:rsidRDefault="00524713">
            <w:pPr>
              <w:autoSpaceDE w:val="0"/>
              <w:autoSpaceDN w:val="0"/>
              <w:adjustRightInd w:val="0"/>
              <w:rPr>
                <w:kern w:val="2"/>
                <w:sz w:val="16"/>
                <w:szCs w:val="23"/>
              </w:rPr>
            </w:pPr>
            <w:r>
              <w:rPr>
                <w:kern w:val="2"/>
                <w:sz w:val="16"/>
                <w:szCs w:val="23"/>
              </w:rPr>
              <w:t>1-1,3,4,5</w:t>
            </w:r>
          </w:p>
          <w:p w14:paraId="4276F72D" w14:textId="77777777" w:rsidR="00524713" w:rsidRDefault="00524713">
            <w:pPr>
              <w:autoSpaceDE w:val="0"/>
              <w:autoSpaceDN w:val="0"/>
              <w:adjustRightInd w:val="0"/>
              <w:rPr>
                <w:kern w:val="2"/>
                <w:sz w:val="16"/>
                <w:szCs w:val="23"/>
              </w:rPr>
            </w:pPr>
            <w:r>
              <w:rPr>
                <w:kern w:val="2"/>
                <w:sz w:val="16"/>
                <w:szCs w:val="23"/>
              </w:rPr>
              <w:t>2-1,2,6</w:t>
            </w:r>
          </w:p>
          <w:p w14:paraId="68F543E6" w14:textId="77777777" w:rsidR="00524713" w:rsidRDefault="00524713">
            <w:pPr>
              <w:autoSpaceDE w:val="0"/>
              <w:autoSpaceDN w:val="0"/>
              <w:adjustRightInd w:val="0"/>
              <w:rPr>
                <w:kern w:val="2"/>
                <w:sz w:val="16"/>
                <w:szCs w:val="23"/>
              </w:rPr>
            </w:pPr>
            <w:r>
              <w:rPr>
                <w:kern w:val="2"/>
                <w:sz w:val="16"/>
                <w:szCs w:val="23"/>
              </w:rPr>
              <w:t>3-1,2,3</w:t>
            </w:r>
          </w:p>
          <w:p w14:paraId="243AC47E" w14:textId="77777777" w:rsidR="00524713" w:rsidRDefault="00524713">
            <w:pPr>
              <w:autoSpaceDE w:val="0"/>
              <w:autoSpaceDN w:val="0"/>
              <w:adjustRightInd w:val="0"/>
              <w:rPr>
                <w:kern w:val="2"/>
                <w:sz w:val="16"/>
                <w:szCs w:val="23"/>
              </w:rPr>
            </w:pPr>
            <w:r>
              <w:rPr>
                <w:kern w:val="2"/>
                <w:sz w:val="16"/>
                <w:szCs w:val="23"/>
              </w:rPr>
              <w:t>4-1,2,3,4,6</w:t>
            </w:r>
          </w:p>
          <w:p w14:paraId="7D90EBDD" w14:textId="77777777" w:rsidR="00524713" w:rsidRDefault="00524713">
            <w:pPr>
              <w:autoSpaceDE w:val="0"/>
              <w:autoSpaceDN w:val="0"/>
              <w:adjustRightInd w:val="0"/>
              <w:rPr>
                <w:kern w:val="2"/>
                <w:sz w:val="16"/>
                <w:szCs w:val="23"/>
              </w:rPr>
            </w:pPr>
            <w:r>
              <w:rPr>
                <w:kern w:val="2"/>
                <w:sz w:val="16"/>
                <w:szCs w:val="23"/>
              </w:rPr>
              <w:t>5-1,2,3,4,5,6</w:t>
            </w:r>
          </w:p>
          <w:p w14:paraId="3BB5722D" w14:textId="77777777" w:rsidR="00524713" w:rsidRDefault="00524713">
            <w:pPr>
              <w:autoSpaceDE w:val="0"/>
              <w:autoSpaceDN w:val="0"/>
              <w:adjustRightInd w:val="0"/>
              <w:rPr>
                <w:kern w:val="2"/>
                <w:sz w:val="16"/>
                <w:szCs w:val="23"/>
              </w:rPr>
            </w:pPr>
            <w:r>
              <w:rPr>
                <w:kern w:val="2"/>
                <w:sz w:val="16"/>
                <w:szCs w:val="23"/>
              </w:rPr>
              <w:t>7-1,2,4</w:t>
            </w:r>
          </w:p>
          <w:p w14:paraId="3AE9E99C" w14:textId="77777777" w:rsidR="00524713" w:rsidRDefault="00524713">
            <w:pPr>
              <w:autoSpaceDE w:val="0"/>
              <w:autoSpaceDN w:val="0"/>
              <w:adjustRightInd w:val="0"/>
              <w:rPr>
                <w:bCs/>
                <w:kern w:val="2"/>
                <w:sz w:val="16"/>
              </w:rPr>
            </w:pPr>
            <w:r>
              <w:rPr>
                <w:bCs/>
                <w:kern w:val="2"/>
                <w:sz w:val="16"/>
              </w:rPr>
              <w:t>Math</w:t>
            </w:r>
          </w:p>
          <w:p w14:paraId="3AB3E787" w14:textId="77777777" w:rsidR="00524713" w:rsidRDefault="00524713">
            <w:pPr>
              <w:autoSpaceDE w:val="0"/>
              <w:autoSpaceDN w:val="0"/>
              <w:adjustRightInd w:val="0"/>
              <w:rPr>
                <w:kern w:val="2"/>
                <w:sz w:val="16"/>
                <w:szCs w:val="23"/>
              </w:rPr>
            </w:pPr>
            <w:r>
              <w:rPr>
                <w:kern w:val="2"/>
                <w:sz w:val="16"/>
                <w:szCs w:val="23"/>
              </w:rPr>
              <w:t>N-1,5</w:t>
            </w:r>
          </w:p>
          <w:p w14:paraId="22C6086D" w14:textId="77777777" w:rsidR="00524713" w:rsidRDefault="00524713">
            <w:pPr>
              <w:autoSpaceDE w:val="0"/>
              <w:autoSpaceDN w:val="0"/>
              <w:adjustRightInd w:val="0"/>
              <w:rPr>
                <w:kern w:val="2"/>
                <w:sz w:val="16"/>
                <w:szCs w:val="23"/>
              </w:rPr>
            </w:pPr>
            <w:r>
              <w:rPr>
                <w:kern w:val="2"/>
                <w:sz w:val="16"/>
                <w:szCs w:val="23"/>
              </w:rPr>
              <w:t>A-2</w:t>
            </w:r>
          </w:p>
          <w:p w14:paraId="223E0408" w14:textId="77777777" w:rsidR="00524713" w:rsidRDefault="00524713">
            <w:pPr>
              <w:autoSpaceDE w:val="0"/>
              <w:autoSpaceDN w:val="0"/>
              <w:adjustRightInd w:val="0"/>
              <w:rPr>
                <w:bCs/>
                <w:kern w:val="2"/>
                <w:sz w:val="16"/>
                <w:szCs w:val="24"/>
              </w:rPr>
            </w:pPr>
            <w:r>
              <w:rPr>
                <w:kern w:val="2"/>
                <w:sz w:val="16"/>
                <w:szCs w:val="23"/>
              </w:rPr>
              <w:t>D-1</w:t>
            </w:r>
          </w:p>
        </w:tc>
        <w:tc>
          <w:tcPr>
            <w:tcW w:w="1200" w:type="dxa"/>
          </w:tcPr>
          <w:p w14:paraId="402D76DB" w14:textId="77777777" w:rsidR="00524713" w:rsidRDefault="00524713">
            <w:pPr>
              <w:autoSpaceDE w:val="0"/>
              <w:autoSpaceDN w:val="0"/>
              <w:adjustRightInd w:val="0"/>
              <w:rPr>
                <w:bCs/>
                <w:kern w:val="2"/>
                <w:sz w:val="16"/>
              </w:rPr>
            </w:pPr>
            <w:r>
              <w:rPr>
                <w:bCs/>
                <w:kern w:val="2"/>
                <w:sz w:val="16"/>
              </w:rPr>
              <w:t>Social Studies</w:t>
            </w:r>
          </w:p>
          <w:p w14:paraId="2B358222" w14:textId="77777777" w:rsidR="00524713" w:rsidRDefault="00524713">
            <w:pPr>
              <w:autoSpaceDE w:val="0"/>
              <w:autoSpaceDN w:val="0"/>
              <w:adjustRightInd w:val="0"/>
              <w:rPr>
                <w:kern w:val="2"/>
                <w:sz w:val="16"/>
                <w:szCs w:val="23"/>
              </w:rPr>
            </w:pPr>
            <w:r>
              <w:rPr>
                <w:kern w:val="2"/>
                <w:sz w:val="16"/>
                <w:szCs w:val="23"/>
              </w:rPr>
              <w:t>C-1A-1,4,5</w:t>
            </w:r>
          </w:p>
          <w:p w14:paraId="3ECE0C46" w14:textId="77777777" w:rsidR="00524713" w:rsidRDefault="00524713">
            <w:pPr>
              <w:autoSpaceDE w:val="0"/>
              <w:autoSpaceDN w:val="0"/>
              <w:adjustRightInd w:val="0"/>
              <w:rPr>
                <w:kern w:val="2"/>
                <w:sz w:val="16"/>
                <w:szCs w:val="23"/>
              </w:rPr>
            </w:pPr>
            <w:r>
              <w:rPr>
                <w:kern w:val="2"/>
                <w:sz w:val="16"/>
                <w:szCs w:val="23"/>
              </w:rPr>
              <w:t>C-1B-6</w:t>
            </w:r>
          </w:p>
          <w:p w14:paraId="01B99C92" w14:textId="77777777" w:rsidR="00524713" w:rsidRDefault="00524713">
            <w:pPr>
              <w:autoSpaceDE w:val="0"/>
              <w:autoSpaceDN w:val="0"/>
              <w:adjustRightInd w:val="0"/>
              <w:rPr>
                <w:kern w:val="2"/>
                <w:sz w:val="16"/>
                <w:szCs w:val="23"/>
              </w:rPr>
            </w:pPr>
            <w:r>
              <w:rPr>
                <w:kern w:val="2"/>
                <w:sz w:val="16"/>
                <w:szCs w:val="23"/>
              </w:rPr>
              <w:t>C-1C-2,3</w:t>
            </w:r>
          </w:p>
          <w:p w14:paraId="48B836EC" w14:textId="77777777" w:rsidR="00524713" w:rsidRDefault="00524713">
            <w:pPr>
              <w:autoSpaceDE w:val="0"/>
              <w:autoSpaceDN w:val="0"/>
              <w:adjustRightInd w:val="0"/>
              <w:rPr>
                <w:kern w:val="2"/>
                <w:sz w:val="16"/>
                <w:szCs w:val="23"/>
              </w:rPr>
            </w:pPr>
            <w:r>
              <w:rPr>
                <w:kern w:val="2"/>
                <w:sz w:val="16"/>
                <w:szCs w:val="23"/>
              </w:rPr>
              <w:t>C-1D-3</w:t>
            </w:r>
          </w:p>
          <w:p w14:paraId="5E1FEA2E" w14:textId="77777777" w:rsidR="00524713" w:rsidRDefault="00524713">
            <w:pPr>
              <w:autoSpaceDE w:val="0"/>
              <w:autoSpaceDN w:val="0"/>
              <w:adjustRightInd w:val="0"/>
              <w:rPr>
                <w:kern w:val="2"/>
                <w:sz w:val="16"/>
                <w:szCs w:val="23"/>
              </w:rPr>
            </w:pPr>
            <w:r>
              <w:rPr>
                <w:kern w:val="2"/>
                <w:sz w:val="16"/>
                <w:szCs w:val="23"/>
              </w:rPr>
              <w:t>E-1A-1,2,4,5,6</w:t>
            </w:r>
          </w:p>
          <w:p w14:paraId="0967CD84" w14:textId="77777777" w:rsidR="00524713" w:rsidRDefault="00524713">
            <w:pPr>
              <w:autoSpaceDE w:val="0"/>
              <w:autoSpaceDN w:val="0"/>
              <w:adjustRightInd w:val="0"/>
              <w:rPr>
                <w:kern w:val="2"/>
                <w:sz w:val="16"/>
                <w:szCs w:val="23"/>
              </w:rPr>
            </w:pPr>
            <w:r>
              <w:rPr>
                <w:kern w:val="2"/>
                <w:sz w:val="16"/>
                <w:szCs w:val="23"/>
              </w:rPr>
              <w:t>E-1B-2,5,6</w:t>
            </w:r>
          </w:p>
          <w:p w14:paraId="6E43FC85" w14:textId="77777777" w:rsidR="00524713" w:rsidRDefault="00524713">
            <w:pPr>
              <w:autoSpaceDE w:val="0"/>
              <w:autoSpaceDN w:val="0"/>
              <w:adjustRightInd w:val="0"/>
              <w:rPr>
                <w:bCs/>
                <w:kern w:val="2"/>
                <w:sz w:val="16"/>
                <w:szCs w:val="24"/>
              </w:rPr>
            </w:pPr>
            <w:r>
              <w:rPr>
                <w:kern w:val="2"/>
                <w:sz w:val="16"/>
                <w:szCs w:val="23"/>
              </w:rPr>
              <w:t>H-1C-15</w:t>
            </w:r>
          </w:p>
        </w:tc>
        <w:tc>
          <w:tcPr>
            <w:tcW w:w="1104" w:type="dxa"/>
          </w:tcPr>
          <w:p w14:paraId="413B63AA" w14:textId="77777777" w:rsidR="00524713" w:rsidRDefault="00524713">
            <w:pPr>
              <w:autoSpaceDE w:val="0"/>
              <w:autoSpaceDN w:val="0"/>
              <w:adjustRightInd w:val="0"/>
              <w:rPr>
                <w:bCs/>
                <w:kern w:val="2"/>
                <w:sz w:val="16"/>
                <w:szCs w:val="24"/>
              </w:rPr>
            </w:pPr>
            <w:r>
              <w:rPr>
                <w:kern w:val="2"/>
                <w:sz w:val="16"/>
                <w:szCs w:val="23"/>
              </w:rPr>
              <w:t>1,2,3,4,5</w:t>
            </w:r>
          </w:p>
        </w:tc>
      </w:tr>
    </w:tbl>
    <w:p w14:paraId="17588764" w14:textId="77777777" w:rsidR="00524713" w:rsidRDefault="00524713">
      <w:pPr>
        <w:pStyle w:val="A"/>
      </w:pPr>
    </w:p>
    <w:p w14:paraId="3A4ECE23" w14:textId="77777777" w:rsidR="00524713" w:rsidRDefault="00524713">
      <w:pPr>
        <w:pStyle w:val="1"/>
      </w:pPr>
      <w:r>
        <w:t>18.</w:t>
      </w:r>
      <w:r>
        <w:tab/>
        <w:t>Demonstrate quality customer service used in food production industries.</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525"/>
        <w:gridCol w:w="1134"/>
        <w:gridCol w:w="1120"/>
        <w:gridCol w:w="1071"/>
      </w:tblGrid>
      <w:tr w:rsidR="00524713" w14:paraId="269F9FF3" w14:textId="77777777" w:rsidTr="0085615D">
        <w:tblPrEx>
          <w:tblCellMar>
            <w:top w:w="0" w:type="dxa"/>
            <w:bottom w:w="0" w:type="dxa"/>
          </w:tblCellMar>
        </w:tblPrEx>
        <w:trPr>
          <w:tblHeader/>
        </w:trPr>
        <w:tc>
          <w:tcPr>
            <w:tcW w:w="1608" w:type="dxa"/>
            <w:shd w:val="clear" w:color="auto" w:fill="E0E0E0"/>
          </w:tcPr>
          <w:p w14:paraId="7C46E123" w14:textId="77777777" w:rsidR="00524713" w:rsidRDefault="00524713" w:rsidP="005606E0">
            <w:pPr>
              <w:pStyle w:val="Text"/>
              <w:keepNext/>
              <w:spacing w:after="0" w:line="240" w:lineRule="auto"/>
              <w:ind w:firstLine="0"/>
              <w:jc w:val="center"/>
              <w:outlineLvl w:val="9"/>
              <w:rPr>
                <w:b/>
                <w:bCs/>
                <w:sz w:val="16"/>
              </w:rPr>
            </w:pPr>
            <w:r>
              <w:rPr>
                <w:b/>
                <w:bCs/>
                <w:sz w:val="16"/>
              </w:rPr>
              <w:t>Benchmarks</w:t>
            </w:r>
          </w:p>
        </w:tc>
        <w:tc>
          <w:tcPr>
            <w:tcW w:w="2400" w:type="dxa"/>
            <w:gridSpan w:val="2"/>
            <w:shd w:val="clear" w:color="auto" w:fill="E0E0E0"/>
          </w:tcPr>
          <w:p w14:paraId="46380668" w14:textId="77777777" w:rsidR="00524713" w:rsidRDefault="00524713" w:rsidP="005606E0">
            <w:pPr>
              <w:keepNext/>
              <w:autoSpaceDE w:val="0"/>
              <w:autoSpaceDN w:val="0"/>
              <w:adjustRightInd w:val="0"/>
              <w:jc w:val="center"/>
              <w:rPr>
                <w:b/>
                <w:bCs/>
                <w:kern w:val="2"/>
                <w:sz w:val="16"/>
                <w:szCs w:val="24"/>
              </w:rPr>
            </w:pPr>
            <w:r>
              <w:rPr>
                <w:b/>
                <w:bCs/>
                <w:kern w:val="2"/>
                <w:sz w:val="16"/>
                <w:szCs w:val="24"/>
              </w:rPr>
              <w:t>Academic Cross-References</w:t>
            </w:r>
          </w:p>
        </w:tc>
        <w:tc>
          <w:tcPr>
            <w:tcW w:w="1104" w:type="dxa"/>
            <w:shd w:val="clear" w:color="auto" w:fill="E0E0E0"/>
          </w:tcPr>
          <w:p w14:paraId="6E5AA602" w14:textId="77777777" w:rsidR="00524713" w:rsidRDefault="00524713" w:rsidP="005606E0">
            <w:pPr>
              <w:keepNext/>
              <w:autoSpaceDE w:val="0"/>
              <w:autoSpaceDN w:val="0"/>
              <w:adjustRightInd w:val="0"/>
              <w:jc w:val="center"/>
              <w:rPr>
                <w:b/>
                <w:bCs/>
                <w:kern w:val="2"/>
                <w:sz w:val="16"/>
                <w:szCs w:val="24"/>
              </w:rPr>
            </w:pPr>
            <w:smartTag w:uri="urn:schemas-microsoft-com:office:smarttags" w:element="place">
              <w:smartTag w:uri="urn:schemas-microsoft-com:office:smarttags" w:element="State">
                <w:r>
                  <w:rPr>
                    <w:b/>
                    <w:bCs/>
                    <w:kern w:val="2"/>
                    <w:sz w:val="16"/>
                    <w:szCs w:val="24"/>
                  </w:rPr>
                  <w:t>Louisiana</w:t>
                </w:r>
              </w:smartTag>
            </w:smartTag>
          </w:p>
        </w:tc>
      </w:tr>
      <w:tr w:rsidR="00524713" w14:paraId="3740833B" w14:textId="77777777">
        <w:tblPrEx>
          <w:tblCellMar>
            <w:top w:w="0" w:type="dxa"/>
            <w:bottom w:w="0" w:type="dxa"/>
          </w:tblCellMar>
        </w:tblPrEx>
        <w:tc>
          <w:tcPr>
            <w:tcW w:w="1608" w:type="dxa"/>
          </w:tcPr>
          <w:p w14:paraId="54C8059E" w14:textId="77777777" w:rsidR="00524713" w:rsidRDefault="00524713">
            <w:pPr>
              <w:autoSpaceDE w:val="0"/>
              <w:autoSpaceDN w:val="0"/>
              <w:adjustRightInd w:val="0"/>
              <w:rPr>
                <w:kern w:val="2"/>
                <w:sz w:val="16"/>
                <w:szCs w:val="23"/>
              </w:rPr>
            </w:pPr>
            <w:r>
              <w:rPr>
                <w:kern w:val="2"/>
                <w:sz w:val="16"/>
                <w:szCs w:val="23"/>
              </w:rPr>
              <w:t>1. Examine the role of service as a strategic component of performance.</w:t>
            </w:r>
          </w:p>
          <w:p w14:paraId="188C5E29" w14:textId="77777777" w:rsidR="00524713" w:rsidRDefault="00524713">
            <w:pPr>
              <w:autoSpaceDE w:val="0"/>
              <w:autoSpaceDN w:val="0"/>
              <w:adjustRightInd w:val="0"/>
              <w:rPr>
                <w:kern w:val="2"/>
                <w:sz w:val="16"/>
                <w:szCs w:val="23"/>
              </w:rPr>
            </w:pPr>
            <w:r>
              <w:rPr>
                <w:kern w:val="2"/>
                <w:sz w:val="16"/>
                <w:szCs w:val="23"/>
              </w:rPr>
              <w:t xml:space="preserve">2. Demonstrate quality services which exceed the </w:t>
            </w:r>
            <w:r>
              <w:rPr>
                <w:kern w:val="2"/>
                <w:sz w:val="16"/>
                <w:szCs w:val="23"/>
              </w:rPr>
              <w:lastRenderedPageBreak/>
              <w:t>expectations of customers. (2) (4)</w:t>
            </w:r>
          </w:p>
          <w:p w14:paraId="5C05039D" w14:textId="77777777" w:rsidR="00524713" w:rsidRDefault="00524713">
            <w:pPr>
              <w:autoSpaceDE w:val="0"/>
              <w:autoSpaceDN w:val="0"/>
              <w:adjustRightInd w:val="0"/>
              <w:rPr>
                <w:kern w:val="2"/>
                <w:sz w:val="16"/>
                <w:szCs w:val="23"/>
              </w:rPr>
            </w:pPr>
            <w:r>
              <w:rPr>
                <w:kern w:val="2"/>
                <w:sz w:val="16"/>
                <w:szCs w:val="23"/>
              </w:rPr>
              <w:t>3. Examine the relationship between employees and customer satisfaction.</w:t>
            </w:r>
          </w:p>
          <w:p w14:paraId="47688B21" w14:textId="77777777" w:rsidR="00524713" w:rsidRDefault="00524713">
            <w:pPr>
              <w:autoSpaceDE w:val="0"/>
              <w:autoSpaceDN w:val="0"/>
              <w:adjustRightInd w:val="0"/>
              <w:rPr>
                <w:kern w:val="2"/>
                <w:sz w:val="16"/>
                <w:szCs w:val="23"/>
              </w:rPr>
            </w:pPr>
            <w:r>
              <w:rPr>
                <w:kern w:val="2"/>
                <w:sz w:val="16"/>
                <w:szCs w:val="23"/>
              </w:rPr>
              <w:t>4. Apply strategies for resolving complaints.</w:t>
            </w:r>
          </w:p>
          <w:p w14:paraId="10AE5CD0" w14:textId="77777777" w:rsidR="00524713" w:rsidRDefault="00524713">
            <w:pPr>
              <w:autoSpaceDE w:val="0"/>
              <w:autoSpaceDN w:val="0"/>
              <w:adjustRightInd w:val="0"/>
              <w:rPr>
                <w:bCs/>
                <w:kern w:val="2"/>
                <w:sz w:val="16"/>
                <w:szCs w:val="24"/>
              </w:rPr>
            </w:pPr>
            <w:r>
              <w:rPr>
                <w:kern w:val="2"/>
                <w:sz w:val="16"/>
                <w:szCs w:val="23"/>
              </w:rPr>
              <w:t>5. Demonstrate sensitivity to diversity and individuals with special needs.</w:t>
            </w:r>
          </w:p>
        </w:tc>
        <w:tc>
          <w:tcPr>
            <w:tcW w:w="1200" w:type="dxa"/>
          </w:tcPr>
          <w:p w14:paraId="0C2B59A7" w14:textId="77777777" w:rsidR="00524713" w:rsidRDefault="00524713">
            <w:pPr>
              <w:autoSpaceDE w:val="0"/>
              <w:autoSpaceDN w:val="0"/>
              <w:adjustRightInd w:val="0"/>
              <w:rPr>
                <w:bCs/>
                <w:kern w:val="2"/>
                <w:sz w:val="16"/>
              </w:rPr>
            </w:pPr>
            <w:r>
              <w:rPr>
                <w:bCs/>
                <w:kern w:val="2"/>
                <w:sz w:val="16"/>
              </w:rPr>
              <w:lastRenderedPageBreak/>
              <w:t>ELA</w:t>
            </w:r>
          </w:p>
          <w:p w14:paraId="761B1715" w14:textId="77777777" w:rsidR="00524713" w:rsidRDefault="00524713">
            <w:pPr>
              <w:autoSpaceDE w:val="0"/>
              <w:autoSpaceDN w:val="0"/>
              <w:adjustRightInd w:val="0"/>
              <w:rPr>
                <w:kern w:val="2"/>
                <w:sz w:val="16"/>
                <w:szCs w:val="23"/>
              </w:rPr>
            </w:pPr>
            <w:r>
              <w:rPr>
                <w:kern w:val="2"/>
                <w:sz w:val="16"/>
                <w:szCs w:val="23"/>
              </w:rPr>
              <w:t>1-1</w:t>
            </w:r>
          </w:p>
          <w:p w14:paraId="08518269" w14:textId="77777777" w:rsidR="00524713" w:rsidRDefault="00524713">
            <w:pPr>
              <w:autoSpaceDE w:val="0"/>
              <w:autoSpaceDN w:val="0"/>
              <w:adjustRightInd w:val="0"/>
              <w:rPr>
                <w:kern w:val="2"/>
                <w:sz w:val="16"/>
                <w:szCs w:val="23"/>
              </w:rPr>
            </w:pPr>
            <w:r>
              <w:rPr>
                <w:kern w:val="2"/>
                <w:sz w:val="16"/>
                <w:szCs w:val="23"/>
              </w:rPr>
              <w:t>2-2,3,4,6</w:t>
            </w:r>
          </w:p>
          <w:p w14:paraId="3A049A56" w14:textId="77777777" w:rsidR="00524713" w:rsidRDefault="00524713">
            <w:pPr>
              <w:autoSpaceDE w:val="0"/>
              <w:autoSpaceDN w:val="0"/>
              <w:adjustRightInd w:val="0"/>
              <w:rPr>
                <w:kern w:val="2"/>
                <w:sz w:val="16"/>
                <w:szCs w:val="23"/>
              </w:rPr>
            </w:pPr>
            <w:r>
              <w:rPr>
                <w:kern w:val="2"/>
                <w:sz w:val="16"/>
                <w:szCs w:val="23"/>
              </w:rPr>
              <w:t>3-1,2,3</w:t>
            </w:r>
          </w:p>
          <w:p w14:paraId="5DA1A4D1" w14:textId="77777777" w:rsidR="00524713" w:rsidRDefault="00524713">
            <w:pPr>
              <w:autoSpaceDE w:val="0"/>
              <w:autoSpaceDN w:val="0"/>
              <w:adjustRightInd w:val="0"/>
              <w:rPr>
                <w:kern w:val="2"/>
                <w:sz w:val="16"/>
                <w:szCs w:val="23"/>
              </w:rPr>
            </w:pPr>
            <w:r>
              <w:rPr>
                <w:kern w:val="2"/>
                <w:sz w:val="16"/>
                <w:szCs w:val="23"/>
              </w:rPr>
              <w:t>4-1,2,3,4,6</w:t>
            </w:r>
          </w:p>
          <w:p w14:paraId="1D3CBC05" w14:textId="77777777" w:rsidR="00524713" w:rsidRDefault="00524713">
            <w:pPr>
              <w:autoSpaceDE w:val="0"/>
              <w:autoSpaceDN w:val="0"/>
              <w:adjustRightInd w:val="0"/>
              <w:rPr>
                <w:kern w:val="2"/>
                <w:sz w:val="16"/>
                <w:szCs w:val="23"/>
              </w:rPr>
            </w:pPr>
            <w:r>
              <w:rPr>
                <w:kern w:val="2"/>
                <w:sz w:val="16"/>
                <w:szCs w:val="23"/>
              </w:rPr>
              <w:t>5-6</w:t>
            </w:r>
          </w:p>
          <w:p w14:paraId="3E05DA57" w14:textId="77777777" w:rsidR="00524713" w:rsidRDefault="00524713">
            <w:pPr>
              <w:autoSpaceDE w:val="0"/>
              <w:autoSpaceDN w:val="0"/>
              <w:adjustRightInd w:val="0"/>
              <w:rPr>
                <w:bCs/>
                <w:kern w:val="2"/>
                <w:sz w:val="16"/>
                <w:szCs w:val="24"/>
              </w:rPr>
            </w:pPr>
            <w:r>
              <w:rPr>
                <w:kern w:val="2"/>
                <w:sz w:val="16"/>
                <w:szCs w:val="23"/>
              </w:rPr>
              <w:t>7-1,2,4</w:t>
            </w:r>
          </w:p>
        </w:tc>
        <w:tc>
          <w:tcPr>
            <w:tcW w:w="1200" w:type="dxa"/>
          </w:tcPr>
          <w:p w14:paraId="0196233C" w14:textId="77777777" w:rsidR="00524713" w:rsidRDefault="00524713">
            <w:pPr>
              <w:autoSpaceDE w:val="0"/>
              <w:autoSpaceDN w:val="0"/>
              <w:adjustRightInd w:val="0"/>
              <w:rPr>
                <w:bCs/>
                <w:kern w:val="2"/>
                <w:sz w:val="16"/>
              </w:rPr>
            </w:pPr>
            <w:r>
              <w:rPr>
                <w:bCs/>
                <w:kern w:val="2"/>
                <w:sz w:val="16"/>
              </w:rPr>
              <w:t>Social Studies</w:t>
            </w:r>
          </w:p>
          <w:p w14:paraId="77D27049" w14:textId="77777777" w:rsidR="00524713" w:rsidRDefault="00524713">
            <w:pPr>
              <w:autoSpaceDE w:val="0"/>
              <w:autoSpaceDN w:val="0"/>
              <w:adjustRightInd w:val="0"/>
              <w:rPr>
                <w:kern w:val="2"/>
                <w:sz w:val="16"/>
                <w:szCs w:val="23"/>
              </w:rPr>
            </w:pPr>
            <w:r>
              <w:rPr>
                <w:kern w:val="2"/>
                <w:sz w:val="16"/>
                <w:szCs w:val="23"/>
              </w:rPr>
              <w:t>C-1A-1,5</w:t>
            </w:r>
          </w:p>
          <w:p w14:paraId="5F2AA943" w14:textId="77777777" w:rsidR="00524713" w:rsidRDefault="00524713">
            <w:pPr>
              <w:autoSpaceDE w:val="0"/>
              <w:autoSpaceDN w:val="0"/>
              <w:adjustRightInd w:val="0"/>
              <w:rPr>
                <w:kern w:val="2"/>
                <w:sz w:val="16"/>
                <w:szCs w:val="23"/>
              </w:rPr>
            </w:pPr>
            <w:r>
              <w:rPr>
                <w:kern w:val="2"/>
                <w:sz w:val="16"/>
                <w:szCs w:val="23"/>
              </w:rPr>
              <w:t>C-1B-5,6</w:t>
            </w:r>
          </w:p>
          <w:p w14:paraId="02AC67C1" w14:textId="77777777" w:rsidR="00524713" w:rsidRDefault="00524713">
            <w:pPr>
              <w:autoSpaceDE w:val="0"/>
              <w:autoSpaceDN w:val="0"/>
              <w:adjustRightInd w:val="0"/>
              <w:rPr>
                <w:kern w:val="2"/>
                <w:sz w:val="16"/>
                <w:szCs w:val="23"/>
              </w:rPr>
            </w:pPr>
            <w:r>
              <w:rPr>
                <w:kern w:val="2"/>
                <w:sz w:val="16"/>
                <w:szCs w:val="23"/>
              </w:rPr>
              <w:t>C-1D-1,3,4</w:t>
            </w:r>
          </w:p>
          <w:p w14:paraId="2B15069F" w14:textId="77777777" w:rsidR="00524713" w:rsidRDefault="00524713">
            <w:pPr>
              <w:autoSpaceDE w:val="0"/>
              <w:autoSpaceDN w:val="0"/>
              <w:adjustRightInd w:val="0"/>
              <w:rPr>
                <w:bCs/>
                <w:kern w:val="2"/>
                <w:sz w:val="16"/>
                <w:szCs w:val="24"/>
              </w:rPr>
            </w:pPr>
            <w:r>
              <w:rPr>
                <w:kern w:val="2"/>
                <w:sz w:val="16"/>
                <w:szCs w:val="23"/>
              </w:rPr>
              <w:t>E-1A-3</w:t>
            </w:r>
          </w:p>
        </w:tc>
        <w:tc>
          <w:tcPr>
            <w:tcW w:w="1104" w:type="dxa"/>
          </w:tcPr>
          <w:p w14:paraId="60ABBB62" w14:textId="77777777" w:rsidR="00524713" w:rsidRDefault="00524713">
            <w:pPr>
              <w:autoSpaceDE w:val="0"/>
              <w:autoSpaceDN w:val="0"/>
              <w:adjustRightInd w:val="0"/>
              <w:rPr>
                <w:bCs/>
                <w:kern w:val="2"/>
                <w:sz w:val="16"/>
                <w:szCs w:val="24"/>
              </w:rPr>
            </w:pPr>
            <w:r>
              <w:rPr>
                <w:kern w:val="2"/>
                <w:sz w:val="16"/>
                <w:szCs w:val="23"/>
              </w:rPr>
              <w:t>1,2,3,4,5</w:t>
            </w:r>
          </w:p>
        </w:tc>
      </w:tr>
    </w:tbl>
    <w:p w14:paraId="40F7461A" w14:textId="77777777" w:rsidR="00524713" w:rsidRDefault="00524713">
      <w:pPr>
        <w:pStyle w:val="A"/>
      </w:pPr>
    </w:p>
    <w:p w14:paraId="69491ADA" w14:textId="77777777" w:rsidR="00524713" w:rsidRDefault="00524713">
      <w:pPr>
        <w:pStyle w:val="1"/>
      </w:pPr>
      <w:r>
        <w:t>19.</w:t>
      </w:r>
      <w:r>
        <w:tab/>
        <w:t>Demonstrate effective communication skills.</w:t>
      </w:r>
    </w:p>
    <w:p w14:paraId="3497FB02"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541"/>
        <w:gridCol w:w="1142"/>
        <w:gridCol w:w="1103"/>
        <w:gridCol w:w="1064"/>
      </w:tblGrid>
      <w:tr w:rsidR="00524713" w14:paraId="51B6329A" w14:textId="77777777">
        <w:tblPrEx>
          <w:tblCellMar>
            <w:top w:w="0" w:type="dxa"/>
            <w:bottom w:w="0" w:type="dxa"/>
          </w:tblCellMar>
        </w:tblPrEx>
        <w:trPr>
          <w:cantSplit/>
        </w:trPr>
        <w:tc>
          <w:tcPr>
            <w:tcW w:w="1608" w:type="dxa"/>
            <w:shd w:val="clear" w:color="auto" w:fill="E0E0E0"/>
          </w:tcPr>
          <w:p w14:paraId="45853F16"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400" w:type="dxa"/>
            <w:gridSpan w:val="2"/>
            <w:shd w:val="clear" w:color="auto" w:fill="E0E0E0"/>
          </w:tcPr>
          <w:p w14:paraId="23D21426"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1104" w:type="dxa"/>
            <w:shd w:val="clear" w:color="auto" w:fill="E0E0E0"/>
          </w:tcPr>
          <w:p w14:paraId="4D5BB186"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0EE91B52" w14:textId="77777777">
        <w:tblPrEx>
          <w:tblCellMar>
            <w:top w:w="0" w:type="dxa"/>
            <w:bottom w:w="0" w:type="dxa"/>
          </w:tblCellMar>
        </w:tblPrEx>
        <w:tc>
          <w:tcPr>
            <w:tcW w:w="1608" w:type="dxa"/>
          </w:tcPr>
          <w:p w14:paraId="55C01E61" w14:textId="77777777" w:rsidR="00524713" w:rsidRDefault="00524713">
            <w:pPr>
              <w:autoSpaceDE w:val="0"/>
              <w:autoSpaceDN w:val="0"/>
              <w:adjustRightInd w:val="0"/>
              <w:rPr>
                <w:kern w:val="2"/>
                <w:sz w:val="16"/>
                <w:szCs w:val="23"/>
              </w:rPr>
            </w:pPr>
            <w:r>
              <w:rPr>
                <w:kern w:val="2"/>
                <w:sz w:val="16"/>
                <w:szCs w:val="23"/>
              </w:rPr>
              <w:t>1. Demonstrate written, verbal, and non-verbal communication.</w:t>
            </w:r>
          </w:p>
          <w:p w14:paraId="465A4050" w14:textId="77777777" w:rsidR="00524713" w:rsidRDefault="00524713">
            <w:pPr>
              <w:autoSpaceDE w:val="0"/>
              <w:autoSpaceDN w:val="0"/>
              <w:adjustRightInd w:val="0"/>
              <w:rPr>
                <w:kern w:val="2"/>
                <w:sz w:val="16"/>
                <w:szCs w:val="23"/>
              </w:rPr>
            </w:pPr>
            <w:r>
              <w:rPr>
                <w:kern w:val="2"/>
                <w:sz w:val="16"/>
                <w:szCs w:val="23"/>
              </w:rPr>
              <w:t>2. Demonstrate positive interpersonal skills to resolve conflict, negotiate, work as a team, and provide leadership.</w:t>
            </w:r>
          </w:p>
          <w:p w14:paraId="0F620512" w14:textId="77777777" w:rsidR="00524713" w:rsidRDefault="00524713">
            <w:pPr>
              <w:autoSpaceDE w:val="0"/>
              <w:autoSpaceDN w:val="0"/>
              <w:adjustRightInd w:val="0"/>
              <w:rPr>
                <w:kern w:val="2"/>
                <w:sz w:val="16"/>
                <w:szCs w:val="23"/>
              </w:rPr>
            </w:pPr>
            <w:r>
              <w:rPr>
                <w:kern w:val="2"/>
                <w:sz w:val="16"/>
                <w:szCs w:val="23"/>
              </w:rPr>
              <w:t>3. Use accepted food science, food service, dietetics, and nutrition industry terminology and technical information.</w:t>
            </w:r>
          </w:p>
          <w:p w14:paraId="3E694C5F" w14:textId="77777777" w:rsidR="00524713" w:rsidRDefault="00524713">
            <w:pPr>
              <w:autoSpaceDE w:val="0"/>
              <w:autoSpaceDN w:val="0"/>
              <w:adjustRightInd w:val="0"/>
              <w:rPr>
                <w:kern w:val="2"/>
                <w:sz w:val="16"/>
                <w:szCs w:val="23"/>
              </w:rPr>
            </w:pPr>
            <w:r>
              <w:rPr>
                <w:kern w:val="2"/>
                <w:sz w:val="16"/>
                <w:szCs w:val="23"/>
              </w:rPr>
              <w:t>4. Practice grooming and dress requirements in the food industry.</w:t>
            </w:r>
          </w:p>
          <w:p w14:paraId="68A3A144" w14:textId="77777777" w:rsidR="00524713" w:rsidRDefault="00524713">
            <w:pPr>
              <w:autoSpaceDE w:val="0"/>
              <w:autoSpaceDN w:val="0"/>
              <w:adjustRightInd w:val="0"/>
              <w:rPr>
                <w:kern w:val="2"/>
                <w:sz w:val="16"/>
                <w:szCs w:val="23"/>
              </w:rPr>
            </w:pPr>
            <w:r>
              <w:rPr>
                <w:kern w:val="2"/>
                <w:sz w:val="16"/>
                <w:szCs w:val="23"/>
              </w:rPr>
              <w:t>5. Practice client and interpersonal relations skills.</w:t>
            </w:r>
          </w:p>
          <w:p w14:paraId="686E95DA" w14:textId="77777777" w:rsidR="00524713" w:rsidRDefault="00524713">
            <w:pPr>
              <w:autoSpaceDE w:val="0"/>
              <w:autoSpaceDN w:val="0"/>
              <w:adjustRightInd w:val="0"/>
              <w:rPr>
                <w:kern w:val="2"/>
                <w:sz w:val="16"/>
                <w:szCs w:val="23"/>
              </w:rPr>
            </w:pPr>
            <w:r>
              <w:rPr>
                <w:kern w:val="2"/>
                <w:sz w:val="16"/>
                <w:szCs w:val="23"/>
              </w:rPr>
              <w:t>6. Demonstrate respect for individual differences with sensitivity to anti-bias, gender equity, age, and cultural diversity.</w:t>
            </w:r>
          </w:p>
          <w:p w14:paraId="7577B877" w14:textId="77777777" w:rsidR="00524713" w:rsidRDefault="00524713">
            <w:pPr>
              <w:autoSpaceDE w:val="0"/>
              <w:autoSpaceDN w:val="0"/>
              <w:adjustRightInd w:val="0"/>
              <w:rPr>
                <w:kern w:val="2"/>
                <w:sz w:val="16"/>
                <w:szCs w:val="23"/>
              </w:rPr>
            </w:pPr>
            <w:r>
              <w:rPr>
                <w:kern w:val="2"/>
                <w:sz w:val="16"/>
                <w:szCs w:val="23"/>
              </w:rPr>
              <w:t>7. Demonstrate commitment, enthusiasm, and initiative to business goals and improvements.</w:t>
            </w:r>
          </w:p>
          <w:p w14:paraId="0CEC9921" w14:textId="77777777" w:rsidR="00524713" w:rsidRDefault="00524713">
            <w:pPr>
              <w:autoSpaceDE w:val="0"/>
              <w:autoSpaceDN w:val="0"/>
              <w:adjustRightInd w:val="0"/>
              <w:rPr>
                <w:bCs/>
                <w:kern w:val="2"/>
                <w:sz w:val="16"/>
                <w:szCs w:val="24"/>
              </w:rPr>
            </w:pPr>
            <w:r>
              <w:rPr>
                <w:kern w:val="2"/>
                <w:sz w:val="16"/>
                <w:szCs w:val="23"/>
              </w:rPr>
              <w:t>8. Exercise professional ethics in all matters related to the workplace.</w:t>
            </w:r>
          </w:p>
        </w:tc>
        <w:tc>
          <w:tcPr>
            <w:tcW w:w="1200" w:type="dxa"/>
          </w:tcPr>
          <w:p w14:paraId="6BBB500B" w14:textId="77777777" w:rsidR="00524713" w:rsidRDefault="00524713">
            <w:pPr>
              <w:autoSpaceDE w:val="0"/>
              <w:autoSpaceDN w:val="0"/>
              <w:adjustRightInd w:val="0"/>
              <w:rPr>
                <w:bCs/>
                <w:kern w:val="2"/>
                <w:sz w:val="16"/>
              </w:rPr>
            </w:pPr>
            <w:r>
              <w:rPr>
                <w:bCs/>
                <w:kern w:val="2"/>
                <w:sz w:val="16"/>
              </w:rPr>
              <w:t>ELA</w:t>
            </w:r>
          </w:p>
          <w:p w14:paraId="0BFA93A9" w14:textId="77777777" w:rsidR="00524713" w:rsidRDefault="00524713">
            <w:pPr>
              <w:autoSpaceDE w:val="0"/>
              <w:autoSpaceDN w:val="0"/>
              <w:adjustRightInd w:val="0"/>
              <w:rPr>
                <w:kern w:val="2"/>
                <w:sz w:val="16"/>
                <w:szCs w:val="23"/>
              </w:rPr>
            </w:pPr>
            <w:r>
              <w:rPr>
                <w:kern w:val="2"/>
                <w:sz w:val="16"/>
                <w:szCs w:val="23"/>
              </w:rPr>
              <w:t>1-1,3,4</w:t>
            </w:r>
          </w:p>
          <w:p w14:paraId="26FF6FF8" w14:textId="77777777" w:rsidR="00524713" w:rsidRDefault="00524713">
            <w:pPr>
              <w:autoSpaceDE w:val="0"/>
              <w:autoSpaceDN w:val="0"/>
              <w:adjustRightInd w:val="0"/>
              <w:rPr>
                <w:kern w:val="2"/>
                <w:sz w:val="16"/>
                <w:szCs w:val="23"/>
              </w:rPr>
            </w:pPr>
            <w:r>
              <w:rPr>
                <w:kern w:val="2"/>
                <w:sz w:val="16"/>
                <w:szCs w:val="23"/>
              </w:rPr>
              <w:t>2-1,2,6</w:t>
            </w:r>
          </w:p>
          <w:p w14:paraId="30775210" w14:textId="77777777" w:rsidR="00524713" w:rsidRDefault="00524713">
            <w:pPr>
              <w:autoSpaceDE w:val="0"/>
              <w:autoSpaceDN w:val="0"/>
              <w:adjustRightInd w:val="0"/>
              <w:rPr>
                <w:kern w:val="2"/>
                <w:sz w:val="16"/>
                <w:szCs w:val="23"/>
              </w:rPr>
            </w:pPr>
            <w:r>
              <w:rPr>
                <w:kern w:val="2"/>
                <w:sz w:val="16"/>
                <w:szCs w:val="23"/>
              </w:rPr>
              <w:t>3-1,2,3</w:t>
            </w:r>
          </w:p>
          <w:p w14:paraId="6C9408E6" w14:textId="77777777" w:rsidR="00524713" w:rsidRDefault="00524713">
            <w:pPr>
              <w:autoSpaceDE w:val="0"/>
              <w:autoSpaceDN w:val="0"/>
              <w:adjustRightInd w:val="0"/>
              <w:rPr>
                <w:kern w:val="2"/>
                <w:sz w:val="16"/>
                <w:szCs w:val="23"/>
              </w:rPr>
            </w:pPr>
            <w:r>
              <w:rPr>
                <w:kern w:val="2"/>
                <w:sz w:val="16"/>
                <w:szCs w:val="23"/>
              </w:rPr>
              <w:t>4-1,2,3,4,5,6</w:t>
            </w:r>
          </w:p>
          <w:p w14:paraId="06265EA3" w14:textId="77777777" w:rsidR="00524713" w:rsidRDefault="00524713">
            <w:pPr>
              <w:autoSpaceDE w:val="0"/>
              <w:autoSpaceDN w:val="0"/>
              <w:adjustRightInd w:val="0"/>
              <w:rPr>
                <w:kern w:val="2"/>
                <w:sz w:val="16"/>
                <w:szCs w:val="23"/>
              </w:rPr>
            </w:pPr>
            <w:r>
              <w:rPr>
                <w:kern w:val="2"/>
                <w:sz w:val="16"/>
                <w:szCs w:val="23"/>
              </w:rPr>
              <w:t>5-1,2,3,6</w:t>
            </w:r>
          </w:p>
          <w:p w14:paraId="09094918" w14:textId="77777777" w:rsidR="00524713" w:rsidRDefault="00524713">
            <w:pPr>
              <w:autoSpaceDE w:val="0"/>
              <w:autoSpaceDN w:val="0"/>
              <w:adjustRightInd w:val="0"/>
              <w:rPr>
                <w:kern w:val="2"/>
                <w:sz w:val="16"/>
                <w:szCs w:val="23"/>
              </w:rPr>
            </w:pPr>
            <w:r>
              <w:rPr>
                <w:kern w:val="2"/>
                <w:sz w:val="16"/>
                <w:szCs w:val="23"/>
              </w:rPr>
              <w:t>7-1,2,4</w:t>
            </w:r>
          </w:p>
          <w:p w14:paraId="4445C1D6" w14:textId="77777777" w:rsidR="00524713" w:rsidRDefault="00524713">
            <w:pPr>
              <w:autoSpaceDE w:val="0"/>
              <w:autoSpaceDN w:val="0"/>
              <w:adjustRightInd w:val="0"/>
              <w:rPr>
                <w:bCs/>
                <w:kern w:val="2"/>
                <w:sz w:val="16"/>
              </w:rPr>
            </w:pPr>
            <w:r>
              <w:rPr>
                <w:bCs/>
                <w:kern w:val="2"/>
                <w:sz w:val="16"/>
              </w:rPr>
              <w:t>Math</w:t>
            </w:r>
          </w:p>
          <w:p w14:paraId="4329F759" w14:textId="77777777" w:rsidR="00524713" w:rsidRDefault="00524713">
            <w:pPr>
              <w:autoSpaceDE w:val="0"/>
              <w:autoSpaceDN w:val="0"/>
              <w:adjustRightInd w:val="0"/>
              <w:rPr>
                <w:kern w:val="2"/>
                <w:sz w:val="16"/>
                <w:szCs w:val="23"/>
              </w:rPr>
            </w:pPr>
            <w:r>
              <w:rPr>
                <w:kern w:val="2"/>
                <w:sz w:val="16"/>
                <w:szCs w:val="23"/>
              </w:rPr>
              <w:t>N-5</w:t>
            </w:r>
          </w:p>
          <w:p w14:paraId="3C02EB8C" w14:textId="77777777" w:rsidR="00524713" w:rsidRDefault="00524713">
            <w:pPr>
              <w:autoSpaceDE w:val="0"/>
              <w:autoSpaceDN w:val="0"/>
              <w:adjustRightInd w:val="0"/>
              <w:rPr>
                <w:bCs/>
                <w:kern w:val="2"/>
                <w:sz w:val="16"/>
              </w:rPr>
            </w:pPr>
            <w:r>
              <w:rPr>
                <w:bCs/>
                <w:kern w:val="2"/>
                <w:sz w:val="16"/>
              </w:rPr>
              <w:t>Science</w:t>
            </w:r>
          </w:p>
          <w:p w14:paraId="57132802" w14:textId="77777777" w:rsidR="00524713" w:rsidRDefault="00524713">
            <w:pPr>
              <w:autoSpaceDE w:val="0"/>
              <w:autoSpaceDN w:val="0"/>
              <w:adjustRightInd w:val="0"/>
              <w:rPr>
                <w:bCs/>
                <w:kern w:val="2"/>
                <w:sz w:val="16"/>
                <w:szCs w:val="24"/>
              </w:rPr>
            </w:pPr>
            <w:r>
              <w:rPr>
                <w:kern w:val="2"/>
                <w:sz w:val="16"/>
                <w:szCs w:val="23"/>
              </w:rPr>
              <w:t>SI-A3</w:t>
            </w:r>
          </w:p>
        </w:tc>
        <w:tc>
          <w:tcPr>
            <w:tcW w:w="1200" w:type="dxa"/>
          </w:tcPr>
          <w:p w14:paraId="14F2BFE1" w14:textId="77777777" w:rsidR="00524713" w:rsidRDefault="00524713">
            <w:pPr>
              <w:autoSpaceDE w:val="0"/>
              <w:autoSpaceDN w:val="0"/>
              <w:adjustRightInd w:val="0"/>
              <w:rPr>
                <w:bCs/>
                <w:kern w:val="2"/>
                <w:sz w:val="16"/>
              </w:rPr>
            </w:pPr>
            <w:r>
              <w:rPr>
                <w:bCs/>
                <w:kern w:val="2"/>
                <w:sz w:val="16"/>
              </w:rPr>
              <w:t>Social Studies</w:t>
            </w:r>
          </w:p>
          <w:p w14:paraId="3FB7C479" w14:textId="77777777" w:rsidR="00524713" w:rsidRDefault="00524713">
            <w:pPr>
              <w:autoSpaceDE w:val="0"/>
              <w:autoSpaceDN w:val="0"/>
              <w:adjustRightInd w:val="0"/>
              <w:rPr>
                <w:kern w:val="2"/>
                <w:sz w:val="16"/>
                <w:szCs w:val="23"/>
              </w:rPr>
            </w:pPr>
            <w:r>
              <w:rPr>
                <w:kern w:val="2"/>
                <w:sz w:val="16"/>
                <w:szCs w:val="23"/>
              </w:rPr>
              <w:t>C-1D-1,2,3,4</w:t>
            </w:r>
          </w:p>
          <w:p w14:paraId="07F93678" w14:textId="77777777" w:rsidR="00524713" w:rsidRDefault="00524713">
            <w:pPr>
              <w:autoSpaceDE w:val="0"/>
              <w:autoSpaceDN w:val="0"/>
              <w:adjustRightInd w:val="0"/>
              <w:rPr>
                <w:kern w:val="2"/>
                <w:sz w:val="16"/>
                <w:szCs w:val="23"/>
              </w:rPr>
            </w:pPr>
            <w:r>
              <w:rPr>
                <w:kern w:val="2"/>
                <w:sz w:val="16"/>
                <w:szCs w:val="23"/>
              </w:rPr>
              <w:t>E-1B-2</w:t>
            </w:r>
          </w:p>
          <w:p w14:paraId="7EAB4B45" w14:textId="77777777" w:rsidR="00524713" w:rsidRDefault="00524713">
            <w:pPr>
              <w:autoSpaceDE w:val="0"/>
              <w:autoSpaceDN w:val="0"/>
              <w:adjustRightInd w:val="0"/>
              <w:rPr>
                <w:kern w:val="2"/>
                <w:sz w:val="16"/>
                <w:szCs w:val="23"/>
              </w:rPr>
            </w:pPr>
            <w:r>
              <w:rPr>
                <w:kern w:val="2"/>
                <w:sz w:val="16"/>
                <w:szCs w:val="23"/>
              </w:rPr>
              <w:t>H-1A-1,6</w:t>
            </w:r>
          </w:p>
          <w:p w14:paraId="0C738051" w14:textId="77777777" w:rsidR="00524713" w:rsidRDefault="00524713">
            <w:pPr>
              <w:autoSpaceDE w:val="0"/>
              <w:autoSpaceDN w:val="0"/>
              <w:adjustRightInd w:val="0"/>
              <w:rPr>
                <w:kern w:val="2"/>
                <w:sz w:val="16"/>
                <w:szCs w:val="23"/>
              </w:rPr>
            </w:pPr>
            <w:r>
              <w:rPr>
                <w:kern w:val="2"/>
                <w:sz w:val="16"/>
                <w:szCs w:val="23"/>
              </w:rPr>
              <w:t>G-1B-1,2,3,4</w:t>
            </w:r>
          </w:p>
          <w:p w14:paraId="460E6CC8" w14:textId="77777777" w:rsidR="00524713" w:rsidRDefault="00524713">
            <w:pPr>
              <w:autoSpaceDE w:val="0"/>
              <w:autoSpaceDN w:val="0"/>
              <w:adjustRightInd w:val="0"/>
              <w:rPr>
                <w:bCs/>
                <w:kern w:val="2"/>
                <w:sz w:val="16"/>
                <w:szCs w:val="24"/>
              </w:rPr>
            </w:pPr>
            <w:r>
              <w:rPr>
                <w:kern w:val="2"/>
                <w:sz w:val="16"/>
                <w:szCs w:val="23"/>
              </w:rPr>
              <w:t>G-1C-6</w:t>
            </w:r>
          </w:p>
        </w:tc>
        <w:tc>
          <w:tcPr>
            <w:tcW w:w="1104" w:type="dxa"/>
          </w:tcPr>
          <w:p w14:paraId="327007D4" w14:textId="77777777" w:rsidR="00524713" w:rsidRDefault="00524713">
            <w:pPr>
              <w:autoSpaceDE w:val="0"/>
              <w:autoSpaceDN w:val="0"/>
              <w:adjustRightInd w:val="0"/>
              <w:rPr>
                <w:bCs/>
                <w:kern w:val="2"/>
                <w:sz w:val="16"/>
                <w:szCs w:val="24"/>
              </w:rPr>
            </w:pPr>
            <w:r>
              <w:rPr>
                <w:kern w:val="2"/>
                <w:sz w:val="16"/>
                <w:szCs w:val="23"/>
              </w:rPr>
              <w:t>1,2,3,4,5</w:t>
            </w:r>
          </w:p>
        </w:tc>
      </w:tr>
    </w:tbl>
    <w:p w14:paraId="1FC9E152" w14:textId="77777777" w:rsidR="00524713" w:rsidRDefault="00524713">
      <w:pPr>
        <w:pStyle w:val="1"/>
      </w:pPr>
      <w:r>
        <w:t>20.</w:t>
      </w:r>
      <w:r>
        <w:tab/>
        <w:t xml:space="preserve">Evaluate career paths within the food production, food science, dietetics, and nutrition industries. </w:t>
      </w:r>
    </w:p>
    <w:p w14:paraId="1ED5DA09"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1530"/>
        <w:gridCol w:w="1111"/>
        <w:gridCol w:w="1317"/>
        <w:gridCol w:w="892"/>
      </w:tblGrid>
      <w:tr w:rsidR="00524713" w14:paraId="0FA770AC" w14:textId="77777777" w:rsidTr="0085615D">
        <w:tblPrEx>
          <w:tblCellMar>
            <w:top w:w="0" w:type="dxa"/>
            <w:bottom w:w="0" w:type="dxa"/>
          </w:tblCellMar>
        </w:tblPrEx>
        <w:trPr>
          <w:tblHeader/>
        </w:trPr>
        <w:tc>
          <w:tcPr>
            <w:tcW w:w="1608" w:type="dxa"/>
            <w:shd w:val="clear" w:color="auto" w:fill="E0E0E0"/>
          </w:tcPr>
          <w:p w14:paraId="0D1A5D8B" w14:textId="77777777" w:rsidR="00524713" w:rsidRDefault="00524713">
            <w:pPr>
              <w:keepNext/>
              <w:autoSpaceDE w:val="0"/>
              <w:autoSpaceDN w:val="0"/>
              <w:adjustRightInd w:val="0"/>
              <w:jc w:val="center"/>
              <w:rPr>
                <w:b/>
                <w:kern w:val="2"/>
                <w:sz w:val="16"/>
                <w:szCs w:val="24"/>
              </w:rPr>
            </w:pPr>
            <w:r>
              <w:rPr>
                <w:b/>
                <w:kern w:val="2"/>
                <w:sz w:val="16"/>
                <w:szCs w:val="24"/>
              </w:rPr>
              <w:t>Benchmarks</w:t>
            </w:r>
          </w:p>
        </w:tc>
        <w:tc>
          <w:tcPr>
            <w:tcW w:w="2612" w:type="dxa"/>
            <w:gridSpan w:val="2"/>
            <w:shd w:val="clear" w:color="auto" w:fill="E0E0E0"/>
          </w:tcPr>
          <w:p w14:paraId="478361E8" w14:textId="77777777" w:rsidR="00524713" w:rsidRDefault="00524713">
            <w:pPr>
              <w:keepNext/>
              <w:autoSpaceDE w:val="0"/>
              <w:autoSpaceDN w:val="0"/>
              <w:adjustRightInd w:val="0"/>
              <w:jc w:val="center"/>
              <w:rPr>
                <w:b/>
                <w:kern w:val="2"/>
                <w:sz w:val="16"/>
                <w:szCs w:val="24"/>
              </w:rPr>
            </w:pPr>
            <w:r>
              <w:rPr>
                <w:b/>
                <w:kern w:val="2"/>
                <w:sz w:val="16"/>
                <w:szCs w:val="24"/>
              </w:rPr>
              <w:t>Academic Cross-References</w:t>
            </w:r>
          </w:p>
        </w:tc>
        <w:tc>
          <w:tcPr>
            <w:tcW w:w="892" w:type="dxa"/>
            <w:shd w:val="clear" w:color="auto" w:fill="E0E0E0"/>
          </w:tcPr>
          <w:p w14:paraId="164FD4E7" w14:textId="77777777" w:rsidR="00524713" w:rsidRDefault="00524713">
            <w:pPr>
              <w:keepNext/>
              <w:autoSpaceDE w:val="0"/>
              <w:autoSpaceDN w:val="0"/>
              <w:adjustRightInd w:val="0"/>
              <w:jc w:val="center"/>
              <w:rPr>
                <w:b/>
                <w:kern w:val="2"/>
                <w:sz w:val="16"/>
                <w:szCs w:val="24"/>
              </w:rPr>
            </w:pPr>
            <w:smartTag w:uri="urn:schemas-microsoft-com:office:smarttags" w:element="place">
              <w:smartTag w:uri="urn:schemas-microsoft-com:office:smarttags" w:element="State">
                <w:r>
                  <w:rPr>
                    <w:b/>
                    <w:kern w:val="2"/>
                    <w:sz w:val="16"/>
                    <w:szCs w:val="24"/>
                  </w:rPr>
                  <w:t>Louisiana</w:t>
                </w:r>
              </w:smartTag>
            </w:smartTag>
          </w:p>
        </w:tc>
      </w:tr>
      <w:tr w:rsidR="00524713" w14:paraId="2D079BD5" w14:textId="77777777">
        <w:tblPrEx>
          <w:tblCellMar>
            <w:top w:w="0" w:type="dxa"/>
            <w:bottom w:w="0" w:type="dxa"/>
          </w:tblCellMar>
        </w:tblPrEx>
        <w:tc>
          <w:tcPr>
            <w:tcW w:w="1608" w:type="dxa"/>
          </w:tcPr>
          <w:p w14:paraId="259A264A" w14:textId="77777777" w:rsidR="00524713" w:rsidRDefault="00524713">
            <w:pPr>
              <w:autoSpaceDE w:val="0"/>
              <w:autoSpaceDN w:val="0"/>
              <w:adjustRightInd w:val="0"/>
              <w:rPr>
                <w:kern w:val="2"/>
                <w:sz w:val="16"/>
                <w:szCs w:val="23"/>
              </w:rPr>
            </w:pPr>
            <w:r>
              <w:rPr>
                <w:kern w:val="2"/>
                <w:sz w:val="16"/>
                <w:szCs w:val="23"/>
              </w:rPr>
              <w:t>1. Research the roles and functions of individuals engaged in food service management, food production, food science, dietetics, public health, and nutrition education careers.</w:t>
            </w:r>
          </w:p>
          <w:p w14:paraId="25BBBA61" w14:textId="77777777" w:rsidR="00524713" w:rsidRDefault="00524713">
            <w:pPr>
              <w:autoSpaceDE w:val="0"/>
              <w:autoSpaceDN w:val="0"/>
              <w:adjustRightInd w:val="0"/>
              <w:rPr>
                <w:kern w:val="2"/>
                <w:sz w:val="16"/>
                <w:szCs w:val="23"/>
              </w:rPr>
            </w:pPr>
            <w:r>
              <w:rPr>
                <w:kern w:val="2"/>
                <w:sz w:val="16"/>
                <w:szCs w:val="23"/>
              </w:rPr>
              <w:t>2. Assess employment opportunities and preparation requirements.</w:t>
            </w:r>
          </w:p>
          <w:p w14:paraId="2DE9D862" w14:textId="77777777" w:rsidR="00524713" w:rsidRDefault="00524713">
            <w:pPr>
              <w:autoSpaceDE w:val="0"/>
              <w:autoSpaceDN w:val="0"/>
              <w:adjustRightInd w:val="0"/>
              <w:rPr>
                <w:kern w:val="2"/>
                <w:sz w:val="16"/>
                <w:szCs w:val="23"/>
              </w:rPr>
            </w:pPr>
            <w:r>
              <w:rPr>
                <w:kern w:val="2"/>
                <w:sz w:val="16"/>
                <w:szCs w:val="23"/>
              </w:rPr>
              <w:t>3. Review education and training requirements for different levels of employment.</w:t>
            </w:r>
          </w:p>
          <w:p w14:paraId="7F1EE377" w14:textId="77777777" w:rsidR="00524713" w:rsidRDefault="00524713">
            <w:pPr>
              <w:autoSpaceDE w:val="0"/>
              <w:autoSpaceDN w:val="0"/>
              <w:adjustRightInd w:val="0"/>
              <w:rPr>
                <w:kern w:val="2"/>
                <w:sz w:val="16"/>
                <w:szCs w:val="23"/>
              </w:rPr>
            </w:pPr>
            <w:r>
              <w:rPr>
                <w:kern w:val="2"/>
                <w:sz w:val="16"/>
                <w:szCs w:val="23"/>
              </w:rPr>
              <w:t xml:space="preserve">4. Assess the impact of </w:t>
            </w:r>
            <w:proofErr w:type="gramStart"/>
            <w:r>
              <w:rPr>
                <w:kern w:val="2"/>
                <w:sz w:val="16"/>
                <w:szCs w:val="23"/>
              </w:rPr>
              <w:t>the food</w:t>
            </w:r>
            <w:proofErr w:type="gramEnd"/>
            <w:r>
              <w:rPr>
                <w:kern w:val="2"/>
                <w:sz w:val="16"/>
                <w:szCs w:val="23"/>
              </w:rPr>
              <w:t xml:space="preserve"> production, food service, food science, dietetics, and nutrition industries on the local, state, national, and global economies.</w:t>
            </w:r>
          </w:p>
          <w:p w14:paraId="5F095174" w14:textId="77777777" w:rsidR="00524713" w:rsidRDefault="00524713">
            <w:pPr>
              <w:autoSpaceDE w:val="0"/>
              <w:autoSpaceDN w:val="0"/>
              <w:adjustRightInd w:val="0"/>
              <w:rPr>
                <w:kern w:val="2"/>
                <w:sz w:val="16"/>
                <w:szCs w:val="23"/>
              </w:rPr>
            </w:pPr>
            <w:r>
              <w:rPr>
                <w:kern w:val="2"/>
                <w:sz w:val="16"/>
                <w:szCs w:val="23"/>
              </w:rPr>
              <w:t>5. Research entrepreneurial opportunities related to these careers.</w:t>
            </w:r>
          </w:p>
          <w:p w14:paraId="0386A77C" w14:textId="77777777" w:rsidR="00524713" w:rsidRDefault="00524713">
            <w:pPr>
              <w:autoSpaceDE w:val="0"/>
              <w:autoSpaceDN w:val="0"/>
              <w:adjustRightInd w:val="0"/>
              <w:rPr>
                <w:bCs/>
                <w:kern w:val="2"/>
                <w:sz w:val="16"/>
                <w:szCs w:val="24"/>
              </w:rPr>
            </w:pPr>
            <w:r>
              <w:rPr>
                <w:kern w:val="2"/>
                <w:sz w:val="16"/>
                <w:szCs w:val="23"/>
              </w:rPr>
              <w:t>6. Assess how interests, education, personal priorities, and family responsibilities affect career choices in these areas.</w:t>
            </w:r>
          </w:p>
        </w:tc>
        <w:tc>
          <w:tcPr>
            <w:tcW w:w="1200" w:type="dxa"/>
          </w:tcPr>
          <w:p w14:paraId="5FD3F971" w14:textId="77777777" w:rsidR="00524713" w:rsidRDefault="00524713">
            <w:pPr>
              <w:autoSpaceDE w:val="0"/>
              <w:autoSpaceDN w:val="0"/>
              <w:adjustRightInd w:val="0"/>
              <w:rPr>
                <w:bCs/>
                <w:kern w:val="2"/>
                <w:sz w:val="16"/>
              </w:rPr>
            </w:pPr>
            <w:r>
              <w:rPr>
                <w:bCs/>
                <w:kern w:val="2"/>
                <w:sz w:val="16"/>
              </w:rPr>
              <w:t>ELA</w:t>
            </w:r>
          </w:p>
          <w:p w14:paraId="62154322" w14:textId="77777777" w:rsidR="00524713" w:rsidRDefault="00524713">
            <w:pPr>
              <w:autoSpaceDE w:val="0"/>
              <w:autoSpaceDN w:val="0"/>
              <w:adjustRightInd w:val="0"/>
              <w:rPr>
                <w:kern w:val="2"/>
                <w:sz w:val="16"/>
                <w:szCs w:val="23"/>
              </w:rPr>
            </w:pPr>
            <w:r>
              <w:rPr>
                <w:kern w:val="2"/>
                <w:sz w:val="16"/>
                <w:szCs w:val="23"/>
              </w:rPr>
              <w:t>1-3,4,5</w:t>
            </w:r>
          </w:p>
          <w:p w14:paraId="64BD5C72" w14:textId="77777777" w:rsidR="00524713" w:rsidRDefault="00524713">
            <w:pPr>
              <w:autoSpaceDE w:val="0"/>
              <w:autoSpaceDN w:val="0"/>
              <w:adjustRightInd w:val="0"/>
              <w:rPr>
                <w:kern w:val="2"/>
                <w:sz w:val="16"/>
                <w:szCs w:val="23"/>
              </w:rPr>
            </w:pPr>
            <w:r>
              <w:rPr>
                <w:kern w:val="2"/>
                <w:sz w:val="16"/>
                <w:szCs w:val="23"/>
              </w:rPr>
              <w:t>2-6</w:t>
            </w:r>
          </w:p>
          <w:p w14:paraId="4F906D3C" w14:textId="77777777" w:rsidR="00524713" w:rsidRDefault="00524713">
            <w:pPr>
              <w:autoSpaceDE w:val="0"/>
              <w:autoSpaceDN w:val="0"/>
              <w:adjustRightInd w:val="0"/>
              <w:rPr>
                <w:kern w:val="2"/>
                <w:sz w:val="16"/>
                <w:szCs w:val="23"/>
              </w:rPr>
            </w:pPr>
            <w:r>
              <w:rPr>
                <w:kern w:val="2"/>
                <w:sz w:val="16"/>
                <w:szCs w:val="23"/>
              </w:rPr>
              <w:t>3-1,2,3</w:t>
            </w:r>
          </w:p>
          <w:p w14:paraId="72BB7F3F" w14:textId="77777777" w:rsidR="00524713" w:rsidRDefault="00524713">
            <w:pPr>
              <w:autoSpaceDE w:val="0"/>
              <w:autoSpaceDN w:val="0"/>
              <w:adjustRightInd w:val="0"/>
              <w:rPr>
                <w:kern w:val="2"/>
                <w:sz w:val="16"/>
                <w:szCs w:val="23"/>
              </w:rPr>
            </w:pPr>
            <w:r>
              <w:rPr>
                <w:kern w:val="2"/>
                <w:sz w:val="16"/>
                <w:szCs w:val="23"/>
              </w:rPr>
              <w:t>4-1</w:t>
            </w:r>
          </w:p>
          <w:p w14:paraId="1E0D75AC" w14:textId="77777777" w:rsidR="00524713" w:rsidRDefault="00524713">
            <w:pPr>
              <w:autoSpaceDE w:val="0"/>
              <w:autoSpaceDN w:val="0"/>
              <w:adjustRightInd w:val="0"/>
              <w:rPr>
                <w:kern w:val="2"/>
                <w:sz w:val="16"/>
                <w:szCs w:val="23"/>
              </w:rPr>
            </w:pPr>
            <w:r>
              <w:rPr>
                <w:kern w:val="2"/>
                <w:sz w:val="16"/>
                <w:szCs w:val="23"/>
              </w:rPr>
              <w:t>5-1,2,3,6</w:t>
            </w:r>
          </w:p>
          <w:p w14:paraId="0567FC9D" w14:textId="77777777" w:rsidR="00524713" w:rsidRDefault="00524713">
            <w:pPr>
              <w:autoSpaceDE w:val="0"/>
              <w:autoSpaceDN w:val="0"/>
              <w:adjustRightInd w:val="0"/>
              <w:rPr>
                <w:kern w:val="2"/>
                <w:sz w:val="16"/>
                <w:szCs w:val="23"/>
              </w:rPr>
            </w:pPr>
            <w:r>
              <w:rPr>
                <w:kern w:val="2"/>
                <w:sz w:val="16"/>
                <w:szCs w:val="23"/>
              </w:rPr>
              <w:t>7-1,2,4</w:t>
            </w:r>
          </w:p>
          <w:p w14:paraId="0152BE33" w14:textId="77777777" w:rsidR="00524713" w:rsidRDefault="00524713">
            <w:pPr>
              <w:autoSpaceDE w:val="0"/>
              <w:autoSpaceDN w:val="0"/>
              <w:adjustRightInd w:val="0"/>
              <w:rPr>
                <w:bCs/>
                <w:kern w:val="2"/>
                <w:sz w:val="16"/>
              </w:rPr>
            </w:pPr>
            <w:r>
              <w:rPr>
                <w:bCs/>
                <w:kern w:val="2"/>
                <w:sz w:val="16"/>
              </w:rPr>
              <w:t>Math</w:t>
            </w:r>
          </w:p>
          <w:p w14:paraId="5E574F9E" w14:textId="77777777" w:rsidR="00524713" w:rsidRDefault="00524713">
            <w:pPr>
              <w:autoSpaceDE w:val="0"/>
              <w:autoSpaceDN w:val="0"/>
              <w:adjustRightInd w:val="0"/>
              <w:rPr>
                <w:kern w:val="2"/>
                <w:sz w:val="16"/>
                <w:szCs w:val="23"/>
              </w:rPr>
            </w:pPr>
            <w:r>
              <w:rPr>
                <w:kern w:val="2"/>
                <w:sz w:val="16"/>
                <w:szCs w:val="23"/>
              </w:rPr>
              <w:t>N-1,2</w:t>
            </w:r>
          </w:p>
          <w:p w14:paraId="569636DE" w14:textId="77777777" w:rsidR="00524713" w:rsidRDefault="00524713">
            <w:pPr>
              <w:autoSpaceDE w:val="0"/>
              <w:autoSpaceDN w:val="0"/>
              <w:adjustRightInd w:val="0"/>
              <w:rPr>
                <w:kern w:val="2"/>
                <w:sz w:val="16"/>
                <w:szCs w:val="23"/>
              </w:rPr>
            </w:pPr>
            <w:r>
              <w:rPr>
                <w:kern w:val="2"/>
                <w:sz w:val="16"/>
                <w:szCs w:val="23"/>
              </w:rPr>
              <w:t>A-3</w:t>
            </w:r>
          </w:p>
          <w:p w14:paraId="5BC3B91D" w14:textId="77777777" w:rsidR="00524713" w:rsidRDefault="00524713">
            <w:pPr>
              <w:autoSpaceDE w:val="0"/>
              <w:autoSpaceDN w:val="0"/>
              <w:adjustRightInd w:val="0"/>
              <w:rPr>
                <w:kern w:val="2"/>
                <w:sz w:val="16"/>
                <w:szCs w:val="23"/>
              </w:rPr>
            </w:pPr>
            <w:r>
              <w:rPr>
                <w:kern w:val="2"/>
                <w:sz w:val="16"/>
                <w:szCs w:val="23"/>
              </w:rPr>
              <w:t>M-1</w:t>
            </w:r>
          </w:p>
          <w:p w14:paraId="7EA17EE6" w14:textId="77777777" w:rsidR="00524713" w:rsidRDefault="00524713">
            <w:pPr>
              <w:autoSpaceDE w:val="0"/>
              <w:autoSpaceDN w:val="0"/>
              <w:adjustRightInd w:val="0"/>
              <w:rPr>
                <w:kern w:val="2"/>
                <w:sz w:val="16"/>
                <w:szCs w:val="23"/>
              </w:rPr>
            </w:pPr>
            <w:r>
              <w:rPr>
                <w:kern w:val="2"/>
                <w:sz w:val="16"/>
                <w:szCs w:val="23"/>
              </w:rPr>
              <w:t>D-1,7</w:t>
            </w:r>
          </w:p>
          <w:p w14:paraId="148E36F1" w14:textId="77777777" w:rsidR="00524713" w:rsidRDefault="00524713">
            <w:pPr>
              <w:autoSpaceDE w:val="0"/>
              <w:autoSpaceDN w:val="0"/>
              <w:adjustRightInd w:val="0"/>
              <w:rPr>
                <w:bCs/>
                <w:kern w:val="2"/>
                <w:sz w:val="16"/>
              </w:rPr>
            </w:pPr>
            <w:r>
              <w:rPr>
                <w:bCs/>
                <w:kern w:val="2"/>
                <w:sz w:val="16"/>
              </w:rPr>
              <w:t>Science</w:t>
            </w:r>
          </w:p>
          <w:p w14:paraId="2EDE78EB" w14:textId="77777777" w:rsidR="00524713" w:rsidRDefault="00524713">
            <w:pPr>
              <w:autoSpaceDE w:val="0"/>
              <w:autoSpaceDN w:val="0"/>
              <w:adjustRightInd w:val="0"/>
              <w:rPr>
                <w:bCs/>
                <w:kern w:val="2"/>
                <w:sz w:val="16"/>
                <w:szCs w:val="24"/>
              </w:rPr>
            </w:pPr>
            <w:r>
              <w:rPr>
                <w:kern w:val="2"/>
                <w:sz w:val="16"/>
                <w:szCs w:val="23"/>
              </w:rPr>
              <w:t>SE-B4,5</w:t>
            </w:r>
          </w:p>
        </w:tc>
        <w:tc>
          <w:tcPr>
            <w:tcW w:w="1412" w:type="dxa"/>
          </w:tcPr>
          <w:p w14:paraId="27D1A025" w14:textId="77777777" w:rsidR="00524713" w:rsidRDefault="00524713">
            <w:pPr>
              <w:autoSpaceDE w:val="0"/>
              <w:autoSpaceDN w:val="0"/>
              <w:adjustRightInd w:val="0"/>
              <w:rPr>
                <w:bCs/>
                <w:kern w:val="2"/>
                <w:sz w:val="16"/>
              </w:rPr>
            </w:pPr>
            <w:r>
              <w:rPr>
                <w:bCs/>
                <w:kern w:val="2"/>
                <w:sz w:val="16"/>
              </w:rPr>
              <w:t>Social Studies</w:t>
            </w:r>
          </w:p>
          <w:p w14:paraId="2FF97DF0" w14:textId="77777777" w:rsidR="00524713" w:rsidRDefault="00524713">
            <w:pPr>
              <w:autoSpaceDE w:val="0"/>
              <w:autoSpaceDN w:val="0"/>
              <w:adjustRightInd w:val="0"/>
              <w:rPr>
                <w:kern w:val="2"/>
                <w:sz w:val="16"/>
                <w:szCs w:val="23"/>
              </w:rPr>
            </w:pPr>
            <w:r>
              <w:rPr>
                <w:kern w:val="2"/>
                <w:sz w:val="16"/>
                <w:szCs w:val="23"/>
              </w:rPr>
              <w:t>E-1A-1,2,3,6</w:t>
            </w:r>
          </w:p>
          <w:p w14:paraId="11613981" w14:textId="77777777" w:rsidR="00524713" w:rsidRDefault="00524713">
            <w:pPr>
              <w:autoSpaceDE w:val="0"/>
              <w:autoSpaceDN w:val="0"/>
              <w:adjustRightInd w:val="0"/>
              <w:rPr>
                <w:kern w:val="2"/>
                <w:sz w:val="16"/>
                <w:szCs w:val="23"/>
              </w:rPr>
            </w:pPr>
            <w:r>
              <w:rPr>
                <w:kern w:val="2"/>
                <w:sz w:val="16"/>
                <w:szCs w:val="23"/>
              </w:rPr>
              <w:t>E-1B-1,2,3,4,5,6</w:t>
            </w:r>
          </w:p>
          <w:p w14:paraId="59E7D11E" w14:textId="77777777" w:rsidR="00524713" w:rsidRDefault="00524713">
            <w:pPr>
              <w:autoSpaceDE w:val="0"/>
              <w:autoSpaceDN w:val="0"/>
              <w:adjustRightInd w:val="0"/>
              <w:rPr>
                <w:kern w:val="2"/>
                <w:sz w:val="16"/>
                <w:szCs w:val="23"/>
              </w:rPr>
            </w:pPr>
            <w:r>
              <w:rPr>
                <w:kern w:val="2"/>
                <w:sz w:val="16"/>
                <w:szCs w:val="23"/>
              </w:rPr>
              <w:t>E-1C-3</w:t>
            </w:r>
          </w:p>
          <w:p w14:paraId="2D4E6223" w14:textId="77777777" w:rsidR="00524713" w:rsidRDefault="00524713">
            <w:pPr>
              <w:autoSpaceDE w:val="0"/>
              <w:autoSpaceDN w:val="0"/>
              <w:adjustRightInd w:val="0"/>
              <w:rPr>
                <w:bCs/>
                <w:kern w:val="2"/>
                <w:sz w:val="16"/>
                <w:szCs w:val="24"/>
              </w:rPr>
            </w:pPr>
            <w:r>
              <w:rPr>
                <w:kern w:val="2"/>
                <w:sz w:val="16"/>
                <w:szCs w:val="23"/>
              </w:rPr>
              <w:t>H-1C-15</w:t>
            </w:r>
          </w:p>
        </w:tc>
        <w:tc>
          <w:tcPr>
            <w:tcW w:w="892" w:type="dxa"/>
          </w:tcPr>
          <w:p w14:paraId="3317A452" w14:textId="77777777" w:rsidR="00524713" w:rsidRDefault="00524713">
            <w:pPr>
              <w:autoSpaceDE w:val="0"/>
              <w:autoSpaceDN w:val="0"/>
              <w:adjustRightInd w:val="0"/>
              <w:rPr>
                <w:bCs/>
                <w:kern w:val="2"/>
                <w:sz w:val="16"/>
                <w:szCs w:val="24"/>
              </w:rPr>
            </w:pPr>
            <w:r>
              <w:rPr>
                <w:kern w:val="2"/>
                <w:sz w:val="16"/>
                <w:szCs w:val="23"/>
              </w:rPr>
              <w:t>1,2,3,4,5</w:t>
            </w:r>
          </w:p>
        </w:tc>
      </w:tr>
    </w:tbl>
    <w:p w14:paraId="17F1FD25" w14:textId="77777777" w:rsidR="00524713" w:rsidRPr="00F5534F" w:rsidRDefault="00524713" w:rsidP="00F5534F">
      <w:pPr>
        <w:pStyle w:val="Text"/>
        <w:tabs>
          <w:tab w:val="clear" w:pos="0"/>
        </w:tabs>
        <w:spacing w:after="0" w:line="240" w:lineRule="auto"/>
        <w:ind w:left="274" w:right="216" w:firstLine="0"/>
        <w:rPr>
          <w:sz w:val="16"/>
          <w:szCs w:val="16"/>
        </w:rPr>
      </w:pPr>
      <w:r w:rsidRPr="00F5534F">
        <w:rPr>
          <w:bCs/>
          <w:sz w:val="16"/>
          <w:szCs w:val="16"/>
        </w:rPr>
        <w:t xml:space="preserve">References: </w:t>
      </w:r>
      <w:r w:rsidRPr="00F5534F">
        <w:rPr>
          <w:sz w:val="16"/>
          <w:szCs w:val="16"/>
        </w:rPr>
        <w:t>Some materials were reviewed by professionals or abstracted from sets of standards from the following organizations. These</w:t>
      </w:r>
      <w:r w:rsidRPr="00F5534F">
        <w:rPr>
          <w:i/>
          <w:iCs/>
          <w:sz w:val="16"/>
          <w:szCs w:val="16"/>
        </w:rPr>
        <w:t xml:space="preserve"> </w:t>
      </w:r>
      <w:r w:rsidRPr="00F5534F">
        <w:rPr>
          <w:sz w:val="16"/>
          <w:szCs w:val="16"/>
        </w:rPr>
        <w:t>numbers follow the benchmarks to which they apply.</w:t>
      </w:r>
    </w:p>
    <w:p w14:paraId="398921D9" w14:textId="77777777" w:rsidR="00524713" w:rsidRDefault="00524713">
      <w:pPr>
        <w:pStyle w:val="RegDoubleIndent"/>
        <w:rPr>
          <w:sz w:val="16"/>
          <w:szCs w:val="23"/>
        </w:rPr>
      </w:pPr>
      <w:r>
        <w:rPr>
          <w:sz w:val="16"/>
          <w:szCs w:val="23"/>
        </w:rPr>
        <w:t>(1) Dietary Managers Association</w:t>
      </w:r>
    </w:p>
    <w:p w14:paraId="5CE45E84" w14:textId="77777777" w:rsidR="00524713" w:rsidRDefault="00524713">
      <w:pPr>
        <w:pStyle w:val="RegDoubleIndent"/>
        <w:rPr>
          <w:sz w:val="16"/>
          <w:szCs w:val="23"/>
        </w:rPr>
      </w:pPr>
      <w:r>
        <w:rPr>
          <w:sz w:val="16"/>
          <w:szCs w:val="23"/>
        </w:rPr>
        <w:t>(2) American Dietetics Association</w:t>
      </w:r>
    </w:p>
    <w:p w14:paraId="400AE23E" w14:textId="77777777" w:rsidR="00524713" w:rsidRDefault="00524713">
      <w:pPr>
        <w:pStyle w:val="RegDoubleIndent"/>
        <w:rPr>
          <w:sz w:val="16"/>
          <w:szCs w:val="23"/>
        </w:rPr>
      </w:pPr>
      <w:r>
        <w:rPr>
          <w:sz w:val="16"/>
          <w:szCs w:val="23"/>
        </w:rPr>
        <w:t>(3) National Restaurant Association</w:t>
      </w:r>
    </w:p>
    <w:p w14:paraId="7C963AC3" w14:textId="77777777" w:rsidR="00524713" w:rsidRDefault="00524713">
      <w:pPr>
        <w:pStyle w:val="RegDoubleIndent"/>
        <w:rPr>
          <w:sz w:val="16"/>
          <w:szCs w:val="23"/>
        </w:rPr>
      </w:pPr>
      <w:r>
        <w:rPr>
          <w:sz w:val="16"/>
          <w:szCs w:val="23"/>
        </w:rPr>
        <w:t>(4) American Culinary Federation</w:t>
      </w:r>
    </w:p>
    <w:p w14:paraId="2A594DAB" w14:textId="77777777" w:rsidR="00524713" w:rsidRDefault="00524713">
      <w:pPr>
        <w:pStyle w:val="RegDoubleIndent"/>
        <w:rPr>
          <w:sz w:val="16"/>
          <w:szCs w:val="23"/>
        </w:rPr>
      </w:pPr>
      <w:r>
        <w:rPr>
          <w:sz w:val="16"/>
          <w:szCs w:val="23"/>
        </w:rPr>
        <w:t>(5) United States Food and Drug Administration, Center for Food Safety and Applied Nutrition</w:t>
      </w:r>
    </w:p>
    <w:p w14:paraId="3F05524B" w14:textId="77777777" w:rsidR="00F5534F" w:rsidRDefault="00F5534F">
      <w:pPr>
        <w:pStyle w:val="RegDoubleIndent"/>
        <w:rPr>
          <w:sz w:val="16"/>
          <w:szCs w:val="23"/>
        </w:rPr>
      </w:pPr>
    </w:p>
    <w:p w14:paraId="4A32D16D" w14:textId="77777777" w:rsidR="00524713" w:rsidRDefault="00524713">
      <w:pPr>
        <w:pStyle w:val="A"/>
      </w:pPr>
      <w:r>
        <w:t>C.</w:t>
      </w:r>
      <w:r>
        <w:tab/>
      </w:r>
      <w:proofErr w:type="gramStart"/>
      <w:r>
        <w:t>Available Courses</w:t>
      </w:r>
      <w:proofErr w:type="gramEnd"/>
    </w:p>
    <w:p w14:paraId="1A9915B2" w14:textId="77777777" w:rsidR="00524713" w:rsidRDefault="00524713">
      <w:pPr>
        <w:pStyle w:val="1"/>
      </w:pPr>
      <w:r>
        <w:t>1.</w:t>
      </w:r>
      <w:r>
        <w:tab/>
        <w:t>Family and Consumer Sciences I</w:t>
      </w:r>
    </w:p>
    <w:p w14:paraId="7DE211FF" w14:textId="77777777" w:rsidR="00524713" w:rsidRDefault="00524713">
      <w:pPr>
        <w:pStyle w:val="1"/>
      </w:pPr>
      <w:r>
        <w:t>2.</w:t>
      </w:r>
      <w:r>
        <w:tab/>
        <w:t>Family and Consumer Sciences II</w:t>
      </w:r>
    </w:p>
    <w:p w14:paraId="64D956A6" w14:textId="77777777" w:rsidR="00524713" w:rsidRDefault="00524713">
      <w:pPr>
        <w:pStyle w:val="1"/>
      </w:pPr>
      <w:r>
        <w:t>3.</w:t>
      </w:r>
      <w:r>
        <w:tab/>
        <w:t>Food Science</w:t>
      </w:r>
    </w:p>
    <w:p w14:paraId="00DE179E" w14:textId="77777777" w:rsidR="00524713" w:rsidRDefault="00524713">
      <w:pPr>
        <w:pStyle w:val="1"/>
      </w:pPr>
      <w:r>
        <w:t>4.</w:t>
      </w:r>
      <w:r>
        <w:tab/>
        <w:t>Nutrition and Food</w:t>
      </w:r>
    </w:p>
    <w:p w14:paraId="633CBECB" w14:textId="77777777" w:rsidR="00524713" w:rsidRDefault="00524713">
      <w:pPr>
        <w:pStyle w:val="1"/>
      </w:pPr>
      <w:r>
        <w:t>5.</w:t>
      </w:r>
      <w:r>
        <w:tab/>
        <w:t>Advanced Nutrition and Food</w:t>
      </w:r>
    </w:p>
    <w:p w14:paraId="2C706D01" w14:textId="77777777" w:rsidR="00524713" w:rsidRDefault="00524713">
      <w:pPr>
        <w:pStyle w:val="1"/>
      </w:pPr>
      <w:r>
        <w:t>6.</w:t>
      </w:r>
      <w:r>
        <w:tab/>
        <w:t>Food Services I</w:t>
      </w:r>
    </w:p>
    <w:p w14:paraId="70129CF2" w14:textId="77777777" w:rsidR="00524713" w:rsidRDefault="00524713">
      <w:pPr>
        <w:pStyle w:val="1"/>
      </w:pPr>
      <w:r>
        <w:t>7.</w:t>
      </w:r>
      <w:r>
        <w:tab/>
        <w:t>Food Services II</w:t>
      </w:r>
    </w:p>
    <w:p w14:paraId="151BEB19" w14:textId="77777777" w:rsidR="00524713" w:rsidRDefault="00524713">
      <w:pPr>
        <w:pStyle w:val="AuthorityNote"/>
      </w:pPr>
      <w:r>
        <w:t>AUTHORITY NOTE:</w:t>
      </w:r>
      <w:r>
        <w:tab/>
        <w:t>Promulgated in accordance with R.S.6(A)(10) and R.S. 17:10.</w:t>
      </w:r>
    </w:p>
    <w:p w14:paraId="6B16E93C" w14:textId="77777777" w:rsidR="00524713" w:rsidRDefault="00524713">
      <w:pPr>
        <w:pStyle w:val="HistoricalNote"/>
      </w:pPr>
      <w:r>
        <w:t>HISTORICAL NOTE:</w:t>
      </w:r>
      <w:r>
        <w:tab/>
        <w:t>Promulgated by the Board of Elementary and Secondary Education, LR 29:2724 (December 2003).</w:t>
      </w:r>
    </w:p>
    <w:p w14:paraId="68FE83C0" w14:textId="77777777" w:rsidR="00524713" w:rsidRDefault="00524713">
      <w:pPr>
        <w:pStyle w:val="Section"/>
      </w:pPr>
      <w:bookmarkStart w:id="29" w:name="_Toc191961082"/>
      <w:r>
        <w:lastRenderedPageBreak/>
        <w:t>§513.</w:t>
      </w:r>
      <w:r>
        <w:tab/>
        <w:t>Academic Cross-Reference Codes</w:t>
      </w:r>
      <w:bookmarkEnd w:id="29"/>
      <w:r>
        <w:fldChar w:fldCharType="begin"/>
      </w:r>
      <w:r>
        <w:instrText xml:space="preserve"> XE "Academic Cross-Reference Codes" </w:instrText>
      </w:r>
      <w:r>
        <w:fldChar w:fldCharType="end"/>
      </w:r>
    </w:p>
    <w:p w14:paraId="07115EC1" w14:textId="77777777" w:rsidR="00524713" w:rsidRDefault="00524713" w:rsidP="00F5534F">
      <w:pPr>
        <w:pStyle w:val="A"/>
        <w:tabs>
          <w:tab w:val="clear" w:pos="540"/>
          <w:tab w:val="left" w:pos="630"/>
        </w:tabs>
      </w:pPr>
      <w:r>
        <w:t>A.1.</w:t>
      </w:r>
      <w:r w:rsidR="00F5534F">
        <w:tab/>
      </w:r>
      <w:r>
        <w:t xml:space="preserve">Cross-references to academic content standards reinforce the integration of academic and Family and Consumer Sciences skills. English Language Arts, Mathematics, Science, and Social Studies academic standards are cross-referenced in the second and third column beside each Family and Consumer Sciences standard. The academic standards are listed in full in the Appendices. The framework also references the five Louisiana Foundation Skills developed by the Louisiana Content Standards Task Force; these skills, which apply to all students in all disciplines, are: </w:t>
      </w:r>
    </w:p>
    <w:p w14:paraId="406CCB35" w14:textId="77777777" w:rsidR="00524713" w:rsidRDefault="00524713">
      <w:pPr>
        <w:pStyle w:val="a0"/>
      </w:pPr>
      <w:r>
        <w:t>a.</w:t>
      </w:r>
      <w:r>
        <w:tab/>
      </w:r>
      <w:proofErr w:type="gramStart"/>
      <w:r>
        <w:t>communication;</w:t>
      </w:r>
      <w:proofErr w:type="gramEnd"/>
      <w:r>
        <w:t xml:space="preserve"> </w:t>
      </w:r>
    </w:p>
    <w:p w14:paraId="28BC99D4" w14:textId="77777777" w:rsidR="00524713" w:rsidRDefault="00524713">
      <w:pPr>
        <w:pStyle w:val="a0"/>
      </w:pPr>
      <w:r>
        <w:t>b.</w:t>
      </w:r>
      <w:r>
        <w:tab/>
        <w:t xml:space="preserve">problem </w:t>
      </w:r>
      <w:proofErr w:type="gramStart"/>
      <w:r>
        <w:t>solving;</w:t>
      </w:r>
      <w:proofErr w:type="gramEnd"/>
      <w:r>
        <w:t xml:space="preserve"> </w:t>
      </w:r>
    </w:p>
    <w:p w14:paraId="6666313B" w14:textId="77777777" w:rsidR="00524713" w:rsidRDefault="00524713">
      <w:pPr>
        <w:pStyle w:val="a0"/>
      </w:pPr>
      <w:r>
        <w:t>c.</w:t>
      </w:r>
      <w:r>
        <w:tab/>
        <w:t xml:space="preserve">resource access and </w:t>
      </w:r>
      <w:proofErr w:type="gramStart"/>
      <w:r>
        <w:t>utilization;</w:t>
      </w:r>
      <w:proofErr w:type="gramEnd"/>
      <w:r>
        <w:t xml:space="preserve"> </w:t>
      </w:r>
    </w:p>
    <w:p w14:paraId="797B8EC1" w14:textId="77777777" w:rsidR="00524713" w:rsidRDefault="00524713">
      <w:pPr>
        <w:pStyle w:val="a0"/>
      </w:pPr>
      <w:r>
        <w:t>d.</w:t>
      </w:r>
      <w:r>
        <w:tab/>
        <w:t xml:space="preserve">linking and generating knowledge; and </w:t>
      </w:r>
    </w:p>
    <w:p w14:paraId="142078A7" w14:textId="77777777" w:rsidR="00524713" w:rsidRDefault="00524713">
      <w:pPr>
        <w:pStyle w:val="a0"/>
      </w:pPr>
      <w:r>
        <w:t>e.</w:t>
      </w:r>
      <w:r>
        <w:tab/>
        <w:t xml:space="preserve">citizenship. </w:t>
      </w:r>
    </w:p>
    <w:p w14:paraId="3CC15FEE" w14:textId="77777777" w:rsidR="00524713" w:rsidRDefault="00524713">
      <w:pPr>
        <w:pStyle w:val="1"/>
      </w:pPr>
      <w:r>
        <w:t>2.</w:t>
      </w:r>
      <w:r>
        <w:tab/>
        <w:t>Codes used in the framework to identify the academic standards are given below, as well as a sample page from the framework.</w:t>
      </w:r>
    </w:p>
    <w:p w14:paraId="618A0F51" w14:textId="77777777" w:rsidR="00524713" w:rsidRDefault="00524713">
      <w:pPr>
        <w:pStyle w:val="A"/>
      </w:pPr>
      <w:r>
        <w:t>B.</w:t>
      </w:r>
      <w:r>
        <w:tab/>
        <w:t>ELA (English Language Arts). Standard number is given; then benchmark number</w:t>
      </w:r>
    </w:p>
    <w:p w14:paraId="087A78CF" w14:textId="77777777" w:rsidR="00524713" w:rsidRDefault="00524713">
      <w:pPr>
        <w:pStyle w:val="A"/>
      </w:pPr>
      <w:r>
        <w:t>C.</w:t>
      </w:r>
      <w:r>
        <w:tab/>
        <w:t xml:space="preserve">Mathematics. </w:t>
      </w:r>
      <w:smartTag w:uri="urn:schemas-microsoft-com:office:smarttags" w:element="place">
        <w:r>
          <w:t>Strand</w:t>
        </w:r>
      </w:smartTag>
      <w:r>
        <w:t xml:space="preserve"> letter is given; then benchmark number</w:t>
      </w:r>
    </w:p>
    <w:p w14:paraId="5D7963A1" w14:textId="77777777" w:rsidR="00524713" w:rsidRPr="00F5534F" w:rsidRDefault="00524713" w:rsidP="00F5534F">
      <w:pPr>
        <w:pStyle w:val="Text"/>
        <w:tabs>
          <w:tab w:val="clear" w:pos="0"/>
        </w:tabs>
        <w:spacing w:after="0" w:line="240" w:lineRule="auto"/>
        <w:ind w:left="720" w:hanging="180"/>
        <w:rPr>
          <w:sz w:val="16"/>
          <w:szCs w:val="16"/>
        </w:rPr>
      </w:pPr>
      <w:r w:rsidRPr="00F5534F">
        <w:rPr>
          <w:bCs/>
          <w:sz w:val="16"/>
          <w:szCs w:val="16"/>
        </w:rPr>
        <w:t>N</w:t>
      </w:r>
      <w:r w:rsidRPr="00F5534F">
        <w:rPr>
          <w:bCs/>
          <w:sz w:val="16"/>
          <w:szCs w:val="16"/>
        </w:rPr>
        <w:tab/>
      </w:r>
      <w:r w:rsidRPr="00F5534F">
        <w:rPr>
          <w:sz w:val="16"/>
          <w:szCs w:val="16"/>
        </w:rPr>
        <w:t>Number and Number Relations Strand</w:t>
      </w:r>
    </w:p>
    <w:p w14:paraId="14F00DCE" w14:textId="77777777" w:rsidR="00524713" w:rsidRPr="00F5534F" w:rsidRDefault="00524713" w:rsidP="00F5534F">
      <w:pPr>
        <w:pStyle w:val="Text"/>
        <w:tabs>
          <w:tab w:val="clear" w:pos="0"/>
        </w:tabs>
        <w:spacing w:after="0" w:line="240" w:lineRule="auto"/>
        <w:ind w:left="720" w:hanging="180"/>
        <w:rPr>
          <w:sz w:val="16"/>
          <w:szCs w:val="16"/>
        </w:rPr>
      </w:pPr>
      <w:proofErr w:type="gramStart"/>
      <w:r w:rsidRPr="00F5534F">
        <w:rPr>
          <w:bCs/>
          <w:sz w:val="16"/>
          <w:szCs w:val="16"/>
        </w:rPr>
        <w:t>A</w:t>
      </w:r>
      <w:proofErr w:type="gramEnd"/>
      <w:r w:rsidRPr="00F5534F">
        <w:rPr>
          <w:bCs/>
          <w:sz w:val="16"/>
          <w:szCs w:val="16"/>
        </w:rPr>
        <w:tab/>
      </w:r>
      <w:r w:rsidRPr="00F5534F">
        <w:rPr>
          <w:sz w:val="16"/>
          <w:szCs w:val="16"/>
        </w:rPr>
        <w:t>Algebra Strand</w:t>
      </w:r>
    </w:p>
    <w:p w14:paraId="584E440B" w14:textId="77777777" w:rsidR="00524713" w:rsidRPr="00F5534F" w:rsidRDefault="00524713" w:rsidP="00F5534F">
      <w:pPr>
        <w:pStyle w:val="Text"/>
        <w:tabs>
          <w:tab w:val="clear" w:pos="0"/>
        </w:tabs>
        <w:spacing w:after="0" w:line="240" w:lineRule="auto"/>
        <w:ind w:left="720" w:hanging="180"/>
        <w:rPr>
          <w:sz w:val="16"/>
          <w:szCs w:val="16"/>
        </w:rPr>
      </w:pPr>
      <w:r w:rsidRPr="00F5534F">
        <w:rPr>
          <w:bCs/>
          <w:sz w:val="16"/>
          <w:szCs w:val="16"/>
        </w:rPr>
        <w:t>M</w:t>
      </w:r>
      <w:r w:rsidRPr="00F5534F">
        <w:rPr>
          <w:bCs/>
          <w:sz w:val="16"/>
          <w:szCs w:val="16"/>
        </w:rPr>
        <w:tab/>
      </w:r>
      <w:r w:rsidRPr="00F5534F">
        <w:rPr>
          <w:sz w:val="16"/>
          <w:szCs w:val="16"/>
        </w:rPr>
        <w:t xml:space="preserve">Measurement Strand </w:t>
      </w:r>
      <w:r w:rsidRPr="00F5534F">
        <w:rPr>
          <w:bCs/>
          <w:sz w:val="16"/>
          <w:szCs w:val="16"/>
        </w:rPr>
        <w:t xml:space="preserve">G </w:t>
      </w:r>
      <w:r w:rsidRPr="00F5534F">
        <w:rPr>
          <w:sz w:val="16"/>
          <w:szCs w:val="16"/>
        </w:rPr>
        <w:t>Geometry Strand</w:t>
      </w:r>
    </w:p>
    <w:p w14:paraId="4D953A47" w14:textId="77777777" w:rsidR="00524713" w:rsidRPr="00F5534F" w:rsidRDefault="00524713" w:rsidP="00F5534F">
      <w:pPr>
        <w:pStyle w:val="Text"/>
        <w:tabs>
          <w:tab w:val="clear" w:pos="0"/>
        </w:tabs>
        <w:spacing w:after="0" w:line="240" w:lineRule="auto"/>
        <w:ind w:left="720" w:hanging="180"/>
        <w:rPr>
          <w:sz w:val="16"/>
          <w:szCs w:val="16"/>
        </w:rPr>
      </w:pPr>
      <w:r w:rsidRPr="00F5534F">
        <w:rPr>
          <w:bCs/>
          <w:sz w:val="16"/>
          <w:szCs w:val="16"/>
        </w:rPr>
        <w:t>D</w:t>
      </w:r>
      <w:r w:rsidRPr="00F5534F">
        <w:rPr>
          <w:bCs/>
          <w:sz w:val="16"/>
          <w:szCs w:val="16"/>
        </w:rPr>
        <w:tab/>
      </w:r>
      <w:r w:rsidRPr="00F5534F">
        <w:rPr>
          <w:sz w:val="16"/>
          <w:szCs w:val="16"/>
        </w:rPr>
        <w:t>Data, Discrete Math, and Probability Strand</w:t>
      </w:r>
    </w:p>
    <w:p w14:paraId="70E99F4A" w14:textId="77777777" w:rsidR="00524713" w:rsidRPr="00F5534F" w:rsidRDefault="00524713" w:rsidP="00F5534F">
      <w:pPr>
        <w:pStyle w:val="Text"/>
        <w:tabs>
          <w:tab w:val="clear" w:pos="0"/>
        </w:tabs>
        <w:spacing w:after="0" w:line="240" w:lineRule="auto"/>
        <w:ind w:left="720" w:hanging="180"/>
        <w:rPr>
          <w:sz w:val="16"/>
          <w:szCs w:val="16"/>
        </w:rPr>
      </w:pPr>
      <w:r w:rsidRPr="00F5534F">
        <w:rPr>
          <w:bCs/>
          <w:sz w:val="16"/>
          <w:szCs w:val="16"/>
        </w:rPr>
        <w:t>P</w:t>
      </w:r>
      <w:r w:rsidRPr="00F5534F">
        <w:rPr>
          <w:bCs/>
          <w:sz w:val="16"/>
          <w:szCs w:val="16"/>
        </w:rPr>
        <w:tab/>
      </w:r>
      <w:r w:rsidRPr="00F5534F">
        <w:rPr>
          <w:sz w:val="16"/>
          <w:szCs w:val="16"/>
        </w:rPr>
        <w:t>Patterns, Relations, and Functions Strand</w:t>
      </w:r>
    </w:p>
    <w:p w14:paraId="4D90D07E" w14:textId="77777777" w:rsidR="00524713" w:rsidRPr="00F5534F" w:rsidRDefault="00524713" w:rsidP="00F5534F">
      <w:pPr>
        <w:pStyle w:val="A"/>
        <w:spacing w:after="0"/>
        <w:ind w:left="720" w:hanging="180"/>
        <w:jc w:val="left"/>
        <w:rPr>
          <w:sz w:val="16"/>
          <w:szCs w:val="16"/>
        </w:rPr>
      </w:pPr>
      <w:r w:rsidRPr="00F5534F">
        <w:rPr>
          <w:sz w:val="16"/>
          <w:szCs w:val="16"/>
        </w:rPr>
        <w:t>D.</w:t>
      </w:r>
      <w:r w:rsidR="00F5534F">
        <w:rPr>
          <w:sz w:val="16"/>
          <w:szCs w:val="16"/>
        </w:rPr>
        <w:t xml:space="preserve"> </w:t>
      </w:r>
      <w:r w:rsidRPr="00F5534F">
        <w:rPr>
          <w:sz w:val="16"/>
          <w:szCs w:val="16"/>
        </w:rPr>
        <w:t>Science. Strand letter is given; then benchmark</w:t>
      </w:r>
      <w:r w:rsidR="00F5534F">
        <w:rPr>
          <w:sz w:val="16"/>
          <w:szCs w:val="16"/>
        </w:rPr>
        <w:t xml:space="preserve"> </w:t>
      </w:r>
      <w:r w:rsidRPr="00F5534F">
        <w:rPr>
          <w:sz w:val="16"/>
          <w:szCs w:val="16"/>
        </w:rPr>
        <w:t>letter and number</w:t>
      </w:r>
    </w:p>
    <w:p w14:paraId="479B604B" w14:textId="77777777" w:rsidR="00524713" w:rsidRPr="00F5534F" w:rsidRDefault="00524713" w:rsidP="00F5534F">
      <w:pPr>
        <w:pStyle w:val="Text"/>
        <w:tabs>
          <w:tab w:val="clear" w:pos="0"/>
        </w:tabs>
        <w:spacing w:after="0" w:line="240" w:lineRule="auto"/>
        <w:ind w:left="720" w:hanging="180"/>
        <w:rPr>
          <w:sz w:val="16"/>
          <w:szCs w:val="16"/>
        </w:rPr>
      </w:pPr>
      <w:r w:rsidRPr="00F5534F">
        <w:rPr>
          <w:bCs/>
          <w:sz w:val="16"/>
          <w:szCs w:val="16"/>
        </w:rPr>
        <w:t>SI</w:t>
      </w:r>
      <w:r w:rsidRPr="00F5534F">
        <w:rPr>
          <w:bCs/>
          <w:sz w:val="16"/>
          <w:szCs w:val="16"/>
        </w:rPr>
        <w:tab/>
      </w:r>
      <w:r w:rsidRPr="00F5534F">
        <w:rPr>
          <w:sz w:val="16"/>
          <w:szCs w:val="16"/>
        </w:rPr>
        <w:t xml:space="preserve">Science </w:t>
      </w:r>
      <w:proofErr w:type="gramStart"/>
      <w:r w:rsidRPr="00F5534F">
        <w:rPr>
          <w:sz w:val="16"/>
          <w:szCs w:val="16"/>
        </w:rPr>
        <w:t>As</w:t>
      </w:r>
      <w:proofErr w:type="gramEnd"/>
      <w:r w:rsidRPr="00F5534F">
        <w:rPr>
          <w:sz w:val="16"/>
          <w:szCs w:val="16"/>
        </w:rPr>
        <w:t xml:space="preserve"> Inquiry Strand</w:t>
      </w:r>
    </w:p>
    <w:p w14:paraId="2EC9F404" w14:textId="77777777" w:rsidR="00524713" w:rsidRPr="00F5534F" w:rsidRDefault="00524713" w:rsidP="00F5534F">
      <w:pPr>
        <w:pStyle w:val="Text"/>
        <w:tabs>
          <w:tab w:val="clear" w:pos="0"/>
        </w:tabs>
        <w:spacing w:after="0" w:line="240" w:lineRule="auto"/>
        <w:ind w:left="720" w:hanging="180"/>
        <w:rPr>
          <w:sz w:val="16"/>
          <w:szCs w:val="16"/>
        </w:rPr>
      </w:pPr>
      <w:r w:rsidRPr="00F5534F">
        <w:rPr>
          <w:bCs/>
          <w:sz w:val="16"/>
          <w:szCs w:val="16"/>
        </w:rPr>
        <w:t>PS</w:t>
      </w:r>
      <w:r w:rsidRPr="00F5534F">
        <w:rPr>
          <w:bCs/>
          <w:sz w:val="16"/>
          <w:szCs w:val="16"/>
        </w:rPr>
        <w:tab/>
      </w:r>
      <w:r w:rsidRPr="00F5534F">
        <w:rPr>
          <w:sz w:val="16"/>
          <w:szCs w:val="16"/>
        </w:rPr>
        <w:t>Physical Science Strand</w:t>
      </w:r>
    </w:p>
    <w:p w14:paraId="14A2FDF8" w14:textId="77777777" w:rsidR="00524713" w:rsidRPr="00F5534F" w:rsidRDefault="00524713" w:rsidP="00F5534F">
      <w:pPr>
        <w:pStyle w:val="Text"/>
        <w:tabs>
          <w:tab w:val="clear" w:pos="0"/>
        </w:tabs>
        <w:spacing w:after="0" w:line="240" w:lineRule="auto"/>
        <w:ind w:left="720" w:hanging="180"/>
        <w:rPr>
          <w:sz w:val="16"/>
          <w:szCs w:val="16"/>
        </w:rPr>
      </w:pPr>
      <w:r w:rsidRPr="00F5534F">
        <w:rPr>
          <w:bCs/>
          <w:sz w:val="16"/>
          <w:szCs w:val="16"/>
        </w:rPr>
        <w:t>LS</w:t>
      </w:r>
      <w:r w:rsidRPr="00F5534F">
        <w:rPr>
          <w:bCs/>
          <w:sz w:val="16"/>
          <w:szCs w:val="16"/>
        </w:rPr>
        <w:tab/>
      </w:r>
      <w:r w:rsidRPr="00F5534F">
        <w:rPr>
          <w:sz w:val="16"/>
          <w:szCs w:val="16"/>
        </w:rPr>
        <w:t>Life Science Strand</w:t>
      </w:r>
    </w:p>
    <w:p w14:paraId="4BF5D5A1" w14:textId="77777777" w:rsidR="00524713" w:rsidRDefault="00524713" w:rsidP="00F5534F">
      <w:pPr>
        <w:pStyle w:val="Text"/>
        <w:tabs>
          <w:tab w:val="clear" w:pos="0"/>
        </w:tabs>
        <w:spacing w:after="0" w:line="240" w:lineRule="auto"/>
        <w:ind w:left="720" w:hanging="180"/>
        <w:rPr>
          <w:sz w:val="16"/>
          <w:szCs w:val="16"/>
        </w:rPr>
      </w:pPr>
      <w:r w:rsidRPr="00F5534F">
        <w:rPr>
          <w:bCs/>
          <w:sz w:val="16"/>
          <w:szCs w:val="16"/>
        </w:rPr>
        <w:t>SE</w:t>
      </w:r>
      <w:r w:rsidRPr="00F5534F">
        <w:rPr>
          <w:bCs/>
          <w:sz w:val="16"/>
          <w:szCs w:val="16"/>
        </w:rPr>
        <w:tab/>
      </w:r>
      <w:r w:rsidRPr="00F5534F">
        <w:rPr>
          <w:sz w:val="16"/>
          <w:szCs w:val="16"/>
        </w:rPr>
        <w:t>Science and the Environment Strand</w:t>
      </w:r>
    </w:p>
    <w:p w14:paraId="311166B8" w14:textId="77777777" w:rsidR="00F5534F" w:rsidRPr="00F5534F" w:rsidRDefault="00F5534F" w:rsidP="00F5534F">
      <w:pPr>
        <w:pStyle w:val="Text"/>
        <w:tabs>
          <w:tab w:val="clear" w:pos="0"/>
        </w:tabs>
        <w:spacing w:after="0" w:line="240" w:lineRule="auto"/>
        <w:ind w:left="720" w:hanging="180"/>
        <w:rPr>
          <w:sz w:val="16"/>
          <w:szCs w:val="16"/>
        </w:rPr>
      </w:pPr>
    </w:p>
    <w:p w14:paraId="039E6389" w14:textId="77777777" w:rsidR="00524713" w:rsidRDefault="00524713">
      <w:pPr>
        <w:pStyle w:val="A"/>
      </w:pPr>
      <w:r>
        <w:t>E.</w:t>
      </w:r>
      <w:r>
        <w:tab/>
        <w:t xml:space="preserve">Social Studies. </w:t>
      </w:r>
      <w:smartTag w:uri="urn:schemas-microsoft-com:office:smarttags" w:element="place">
        <w:r>
          <w:t>Strand</w:t>
        </w:r>
      </w:smartTag>
      <w:r>
        <w:t xml:space="preserve"> letter is given; then benchmark letter and number</w:t>
      </w:r>
    </w:p>
    <w:p w14:paraId="6E5D2535" w14:textId="77777777" w:rsidR="00524713" w:rsidRPr="00F5534F" w:rsidRDefault="00524713" w:rsidP="00F5534F">
      <w:pPr>
        <w:pStyle w:val="Text"/>
        <w:tabs>
          <w:tab w:val="clear" w:pos="0"/>
        </w:tabs>
        <w:spacing w:after="0" w:line="240" w:lineRule="auto"/>
        <w:ind w:left="720" w:hanging="180"/>
        <w:rPr>
          <w:sz w:val="16"/>
          <w:szCs w:val="16"/>
        </w:rPr>
      </w:pPr>
      <w:r w:rsidRPr="00F5534F">
        <w:rPr>
          <w:sz w:val="16"/>
          <w:szCs w:val="16"/>
        </w:rPr>
        <w:t>G</w:t>
      </w:r>
      <w:r w:rsidRPr="00F5534F">
        <w:rPr>
          <w:sz w:val="16"/>
          <w:szCs w:val="16"/>
        </w:rPr>
        <w:tab/>
        <w:t xml:space="preserve">Geography </w:t>
      </w:r>
      <w:smartTag w:uri="urn:schemas-microsoft-com:office:smarttags" w:element="place">
        <w:r w:rsidRPr="00F5534F">
          <w:rPr>
            <w:sz w:val="16"/>
            <w:szCs w:val="16"/>
          </w:rPr>
          <w:t>Strand</w:t>
        </w:r>
      </w:smartTag>
    </w:p>
    <w:p w14:paraId="06694311" w14:textId="77777777" w:rsidR="00524713" w:rsidRPr="00F5534F" w:rsidRDefault="00524713" w:rsidP="00F5534F">
      <w:pPr>
        <w:pStyle w:val="Text"/>
        <w:tabs>
          <w:tab w:val="clear" w:pos="0"/>
        </w:tabs>
        <w:spacing w:after="0" w:line="240" w:lineRule="auto"/>
        <w:ind w:left="720" w:hanging="180"/>
        <w:rPr>
          <w:sz w:val="16"/>
          <w:szCs w:val="16"/>
        </w:rPr>
      </w:pPr>
      <w:r w:rsidRPr="00F5534F">
        <w:rPr>
          <w:sz w:val="16"/>
          <w:szCs w:val="16"/>
        </w:rPr>
        <w:t>C</w:t>
      </w:r>
      <w:r w:rsidRPr="00F5534F">
        <w:rPr>
          <w:sz w:val="16"/>
          <w:szCs w:val="16"/>
        </w:rPr>
        <w:tab/>
        <w:t xml:space="preserve">Civics </w:t>
      </w:r>
      <w:smartTag w:uri="urn:schemas-microsoft-com:office:smarttags" w:element="place">
        <w:r w:rsidRPr="00F5534F">
          <w:rPr>
            <w:sz w:val="16"/>
            <w:szCs w:val="16"/>
          </w:rPr>
          <w:t>Strand</w:t>
        </w:r>
      </w:smartTag>
    </w:p>
    <w:p w14:paraId="0F3E8A5E" w14:textId="77777777" w:rsidR="00524713" w:rsidRPr="00F5534F" w:rsidRDefault="00524713" w:rsidP="00F5534F">
      <w:pPr>
        <w:pStyle w:val="Text"/>
        <w:tabs>
          <w:tab w:val="clear" w:pos="0"/>
        </w:tabs>
        <w:spacing w:after="0" w:line="240" w:lineRule="auto"/>
        <w:ind w:left="720" w:hanging="180"/>
        <w:rPr>
          <w:sz w:val="16"/>
          <w:szCs w:val="16"/>
        </w:rPr>
      </w:pPr>
      <w:r w:rsidRPr="00F5534F">
        <w:rPr>
          <w:sz w:val="16"/>
          <w:szCs w:val="16"/>
        </w:rPr>
        <w:t>E</w:t>
      </w:r>
      <w:r w:rsidRPr="00F5534F">
        <w:rPr>
          <w:sz w:val="16"/>
          <w:szCs w:val="16"/>
        </w:rPr>
        <w:tab/>
        <w:t xml:space="preserve">Economics </w:t>
      </w:r>
      <w:smartTag w:uri="urn:schemas-microsoft-com:office:smarttags" w:element="place">
        <w:r w:rsidRPr="00F5534F">
          <w:rPr>
            <w:sz w:val="16"/>
            <w:szCs w:val="16"/>
          </w:rPr>
          <w:t>Strand</w:t>
        </w:r>
      </w:smartTag>
    </w:p>
    <w:p w14:paraId="6D4EEB8C" w14:textId="77777777" w:rsidR="00524713" w:rsidRDefault="00524713" w:rsidP="00F5534F">
      <w:pPr>
        <w:pStyle w:val="Text"/>
        <w:tabs>
          <w:tab w:val="clear" w:pos="0"/>
        </w:tabs>
        <w:spacing w:after="0" w:line="240" w:lineRule="auto"/>
        <w:ind w:left="720" w:hanging="180"/>
        <w:rPr>
          <w:sz w:val="16"/>
          <w:szCs w:val="16"/>
        </w:rPr>
      </w:pPr>
      <w:r w:rsidRPr="00F5534F">
        <w:rPr>
          <w:sz w:val="16"/>
          <w:szCs w:val="16"/>
        </w:rPr>
        <w:t>H</w:t>
      </w:r>
      <w:r w:rsidRPr="00F5534F">
        <w:rPr>
          <w:sz w:val="16"/>
          <w:szCs w:val="16"/>
        </w:rPr>
        <w:tab/>
        <w:t>History Strand</w:t>
      </w:r>
    </w:p>
    <w:p w14:paraId="07AF4AEE" w14:textId="77777777" w:rsidR="00F5534F" w:rsidRPr="00F5534F" w:rsidRDefault="00F5534F" w:rsidP="00F5534F">
      <w:pPr>
        <w:pStyle w:val="Text"/>
        <w:tabs>
          <w:tab w:val="clear" w:pos="0"/>
        </w:tabs>
        <w:spacing w:after="0" w:line="240" w:lineRule="auto"/>
        <w:ind w:left="720" w:hanging="180"/>
        <w:rPr>
          <w:sz w:val="16"/>
          <w:szCs w:val="16"/>
        </w:rPr>
      </w:pPr>
    </w:p>
    <w:p w14:paraId="6ADA43AE" w14:textId="77777777" w:rsidR="00524713" w:rsidRDefault="00524713">
      <w:pPr>
        <w:pStyle w:val="A"/>
      </w:pPr>
      <w:r>
        <w:t>F.</w:t>
      </w:r>
      <w:r>
        <w:tab/>
        <w:t>Example:</w:t>
      </w:r>
    </w:p>
    <w:p w14:paraId="52636564" w14:textId="77777777" w:rsidR="00524713" w:rsidRDefault="00524713">
      <w:pPr>
        <w:pStyle w:val="Text"/>
      </w:pPr>
      <w:r>
        <w:t>Standard Seven: Demonstrate design ideas through visual presentation.</w:t>
      </w:r>
    </w:p>
    <w:p w14:paraId="4A359ED8" w14:textId="77777777" w:rsidR="00524713" w:rsidRDefault="00524713">
      <w:pPr>
        <w:pStyle w:val="A"/>
      </w:pPr>
      <w:r>
        <w:t>*FHA/HERO Related</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ayout w:type="fixed"/>
        <w:tblLook w:val="0000" w:firstRow="0" w:lastRow="0" w:firstColumn="0" w:lastColumn="0" w:noHBand="0" w:noVBand="0"/>
      </w:tblPr>
      <w:tblGrid>
        <w:gridCol w:w="1808"/>
        <w:gridCol w:w="1378"/>
        <w:gridCol w:w="822"/>
        <w:gridCol w:w="900"/>
      </w:tblGrid>
      <w:tr w:rsidR="00524713" w14:paraId="70D3CE67" w14:textId="77777777">
        <w:tblPrEx>
          <w:tblCellMar>
            <w:top w:w="0" w:type="dxa"/>
            <w:bottom w:w="0" w:type="dxa"/>
          </w:tblCellMar>
        </w:tblPrEx>
        <w:trPr>
          <w:cantSplit/>
        </w:trPr>
        <w:tc>
          <w:tcPr>
            <w:tcW w:w="1808" w:type="dxa"/>
            <w:shd w:val="clear" w:color="auto" w:fill="E0E0E0"/>
          </w:tcPr>
          <w:p w14:paraId="061BA56E" w14:textId="77777777" w:rsidR="00524713" w:rsidRDefault="00524713">
            <w:pPr>
              <w:pStyle w:val="A"/>
              <w:keepNext/>
              <w:ind w:firstLine="0"/>
              <w:outlineLvl w:val="9"/>
              <w:rPr>
                <w:b/>
                <w:bCs/>
                <w:sz w:val="16"/>
              </w:rPr>
            </w:pPr>
            <w:bookmarkStart w:id="30" w:name="Place"/>
            <w:r>
              <w:rPr>
                <w:b/>
                <w:bCs/>
                <w:sz w:val="16"/>
              </w:rPr>
              <w:t>Benchmarks</w:t>
            </w:r>
          </w:p>
        </w:tc>
        <w:tc>
          <w:tcPr>
            <w:tcW w:w="2200" w:type="dxa"/>
            <w:gridSpan w:val="2"/>
            <w:shd w:val="clear" w:color="auto" w:fill="E0E0E0"/>
          </w:tcPr>
          <w:p w14:paraId="6DA62215" w14:textId="77777777" w:rsidR="00524713" w:rsidRDefault="00524713">
            <w:pPr>
              <w:pStyle w:val="A"/>
              <w:keepNext/>
              <w:ind w:firstLine="0"/>
              <w:outlineLvl w:val="9"/>
              <w:rPr>
                <w:b/>
                <w:bCs/>
                <w:sz w:val="16"/>
              </w:rPr>
            </w:pPr>
            <w:r>
              <w:rPr>
                <w:b/>
                <w:bCs/>
                <w:sz w:val="16"/>
              </w:rPr>
              <w:t>Academic Cross-References</w:t>
            </w:r>
          </w:p>
        </w:tc>
        <w:tc>
          <w:tcPr>
            <w:tcW w:w="900" w:type="dxa"/>
            <w:shd w:val="clear" w:color="auto" w:fill="E0E0E0"/>
          </w:tcPr>
          <w:p w14:paraId="19767784" w14:textId="77777777" w:rsidR="00524713" w:rsidRDefault="00524713">
            <w:pPr>
              <w:pStyle w:val="A"/>
              <w:keepNext/>
              <w:ind w:firstLine="0"/>
              <w:outlineLvl w:val="9"/>
              <w:rPr>
                <w:b/>
                <w:bCs/>
                <w:sz w:val="16"/>
              </w:rPr>
            </w:pPr>
            <w:smartTag w:uri="urn:schemas-microsoft-com:office:smarttags" w:element="place">
              <w:smartTag w:uri="urn:schemas-microsoft-com:office:smarttags" w:element="State">
                <w:r>
                  <w:rPr>
                    <w:b/>
                    <w:bCs/>
                    <w:sz w:val="16"/>
                  </w:rPr>
                  <w:t>Louisiana</w:t>
                </w:r>
              </w:smartTag>
            </w:smartTag>
          </w:p>
        </w:tc>
      </w:tr>
      <w:bookmarkEnd w:id="30"/>
      <w:tr w:rsidR="00524713" w14:paraId="20CA507E" w14:textId="77777777">
        <w:tblPrEx>
          <w:tblCellMar>
            <w:top w:w="0" w:type="dxa"/>
            <w:bottom w:w="0" w:type="dxa"/>
          </w:tblCellMar>
        </w:tblPrEx>
        <w:trPr>
          <w:cantSplit/>
        </w:trPr>
        <w:tc>
          <w:tcPr>
            <w:tcW w:w="1808" w:type="dxa"/>
          </w:tcPr>
          <w:p w14:paraId="08A24241" w14:textId="77777777" w:rsidR="00524713" w:rsidRDefault="00524713">
            <w:pPr>
              <w:keepNext/>
              <w:autoSpaceDE w:val="0"/>
              <w:autoSpaceDN w:val="0"/>
              <w:adjustRightInd w:val="0"/>
              <w:rPr>
                <w:bCs/>
                <w:kern w:val="2"/>
                <w:sz w:val="16"/>
                <w:szCs w:val="24"/>
              </w:rPr>
            </w:pPr>
            <w:r>
              <w:rPr>
                <w:kern w:val="2"/>
                <w:sz w:val="16"/>
                <w:szCs w:val="18"/>
              </w:rPr>
              <w:t xml:space="preserve">1. Use appropriate media to prepare visual </w:t>
            </w:r>
            <w:proofErr w:type="gramStart"/>
            <w:r>
              <w:rPr>
                <w:kern w:val="2"/>
                <w:sz w:val="16"/>
                <w:szCs w:val="18"/>
              </w:rPr>
              <w:t>presentation</w:t>
            </w:r>
            <w:proofErr w:type="gramEnd"/>
            <w:r>
              <w:rPr>
                <w:kern w:val="2"/>
                <w:sz w:val="16"/>
                <w:szCs w:val="18"/>
              </w:rPr>
              <w:t xml:space="preserve"> of design ideas.</w:t>
            </w:r>
          </w:p>
        </w:tc>
        <w:tc>
          <w:tcPr>
            <w:tcW w:w="1378" w:type="dxa"/>
          </w:tcPr>
          <w:p w14:paraId="53D45C67" w14:textId="77777777" w:rsidR="00524713" w:rsidRDefault="00524713">
            <w:pPr>
              <w:keepNext/>
              <w:autoSpaceDE w:val="0"/>
              <w:autoSpaceDN w:val="0"/>
              <w:adjustRightInd w:val="0"/>
              <w:rPr>
                <w:bCs/>
                <w:kern w:val="2"/>
                <w:sz w:val="16"/>
              </w:rPr>
            </w:pPr>
            <w:r>
              <w:rPr>
                <w:bCs/>
                <w:kern w:val="2"/>
                <w:sz w:val="16"/>
              </w:rPr>
              <w:t>ELA</w:t>
            </w:r>
          </w:p>
          <w:p w14:paraId="14E9BC61" w14:textId="77777777" w:rsidR="00524713" w:rsidRDefault="00524713">
            <w:pPr>
              <w:keepNext/>
              <w:autoSpaceDE w:val="0"/>
              <w:autoSpaceDN w:val="0"/>
              <w:adjustRightInd w:val="0"/>
              <w:rPr>
                <w:kern w:val="2"/>
                <w:sz w:val="16"/>
                <w:szCs w:val="18"/>
              </w:rPr>
            </w:pPr>
            <w:r>
              <w:rPr>
                <w:kern w:val="2"/>
                <w:sz w:val="16"/>
                <w:szCs w:val="18"/>
              </w:rPr>
              <w:t>3-1,3</w:t>
            </w:r>
          </w:p>
          <w:p w14:paraId="65EC8A5C" w14:textId="77777777" w:rsidR="00524713" w:rsidRDefault="00524713">
            <w:pPr>
              <w:keepNext/>
              <w:autoSpaceDE w:val="0"/>
              <w:autoSpaceDN w:val="0"/>
              <w:adjustRightInd w:val="0"/>
              <w:rPr>
                <w:kern w:val="2"/>
                <w:sz w:val="16"/>
                <w:szCs w:val="18"/>
              </w:rPr>
            </w:pPr>
            <w:r>
              <w:rPr>
                <w:kern w:val="2"/>
                <w:sz w:val="16"/>
                <w:szCs w:val="18"/>
              </w:rPr>
              <w:t>5-1,2,3,4,6</w:t>
            </w:r>
          </w:p>
          <w:p w14:paraId="3E84E34F" w14:textId="77777777" w:rsidR="00524713" w:rsidRDefault="00524713">
            <w:pPr>
              <w:keepNext/>
              <w:autoSpaceDE w:val="0"/>
              <w:autoSpaceDN w:val="0"/>
              <w:adjustRightInd w:val="0"/>
              <w:rPr>
                <w:bCs/>
                <w:kern w:val="2"/>
                <w:sz w:val="16"/>
              </w:rPr>
            </w:pPr>
            <w:r>
              <w:rPr>
                <w:bCs/>
                <w:kern w:val="2"/>
                <w:sz w:val="16"/>
              </w:rPr>
              <w:t>Math</w:t>
            </w:r>
          </w:p>
          <w:p w14:paraId="0B111928" w14:textId="77777777" w:rsidR="00524713" w:rsidRDefault="00524713">
            <w:pPr>
              <w:keepNext/>
              <w:autoSpaceDE w:val="0"/>
              <w:autoSpaceDN w:val="0"/>
              <w:adjustRightInd w:val="0"/>
              <w:rPr>
                <w:kern w:val="2"/>
                <w:sz w:val="16"/>
                <w:szCs w:val="18"/>
              </w:rPr>
            </w:pPr>
            <w:r>
              <w:rPr>
                <w:kern w:val="2"/>
                <w:sz w:val="16"/>
                <w:szCs w:val="18"/>
              </w:rPr>
              <w:t>D-1,2,3,4,6,7,8,9</w:t>
            </w:r>
          </w:p>
          <w:p w14:paraId="29FEC3A3" w14:textId="77777777" w:rsidR="00524713" w:rsidRDefault="00524713">
            <w:pPr>
              <w:keepNext/>
              <w:autoSpaceDE w:val="0"/>
              <w:autoSpaceDN w:val="0"/>
              <w:adjustRightInd w:val="0"/>
              <w:rPr>
                <w:kern w:val="2"/>
                <w:sz w:val="16"/>
                <w:szCs w:val="18"/>
              </w:rPr>
            </w:pPr>
            <w:r>
              <w:rPr>
                <w:kern w:val="2"/>
                <w:sz w:val="16"/>
                <w:szCs w:val="18"/>
              </w:rPr>
              <w:t>P-1,4,5</w:t>
            </w:r>
          </w:p>
          <w:p w14:paraId="2DA40F38" w14:textId="77777777" w:rsidR="00524713" w:rsidRDefault="00524713">
            <w:pPr>
              <w:keepNext/>
              <w:autoSpaceDE w:val="0"/>
              <w:autoSpaceDN w:val="0"/>
              <w:adjustRightInd w:val="0"/>
              <w:rPr>
                <w:bCs/>
                <w:kern w:val="2"/>
                <w:sz w:val="16"/>
              </w:rPr>
            </w:pPr>
            <w:r>
              <w:rPr>
                <w:bCs/>
                <w:kern w:val="2"/>
                <w:sz w:val="16"/>
              </w:rPr>
              <w:t>Science</w:t>
            </w:r>
          </w:p>
          <w:p w14:paraId="09E8AA5E" w14:textId="77777777" w:rsidR="00524713" w:rsidRDefault="00524713">
            <w:pPr>
              <w:keepNext/>
              <w:autoSpaceDE w:val="0"/>
              <w:autoSpaceDN w:val="0"/>
              <w:adjustRightInd w:val="0"/>
              <w:rPr>
                <w:bCs/>
                <w:kern w:val="2"/>
                <w:sz w:val="16"/>
                <w:szCs w:val="24"/>
              </w:rPr>
            </w:pPr>
            <w:r>
              <w:rPr>
                <w:kern w:val="2"/>
                <w:sz w:val="16"/>
                <w:szCs w:val="18"/>
              </w:rPr>
              <w:t>SI-A-3</w:t>
            </w:r>
          </w:p>
        </w:tc>
        <w:tc>
          <w:tcPr>
            <w:tcW w:w="822" w:type="dxa"/>
          </w:tcPr>
          <w:p w14:paraId="3DDC9584" w14:textId="77777777" w:rsidR="00524713" w:rsidRDefault="00524713">
            <w:pPr>
              <w:keepNext/>
              <w:autoSpaceDE w:val="0"/>
              <w:autoSpaceDN w:val="0"/>
              <w:adjustRightInd w:val="0"/>
              <w:rPr>
                <w:kern w:val="2"/>
                <w:sz w:val="16"/>
                <w:szCs w:val="18"/>
              </w:rPr>
            </w:pPr>
            <w:r>
              <w:rPr>
                <w:bCs/>
                <w:kern w:val="2"/>
                <w:sz w:val="16"/>
              </w:rPr>
              <w:t>Social Studies</w:t>
            </w:r>
          </w:p>
          <w:p w14:paraId="5260B9BA" w14:textId="77777777" w:rsidR="00524713" w:rsidRDefault="00524713">
            <w:pPr>
              <w:keepNext/>
              <w:autoSpaceDE w:val="0"/>
              <w:autoSpaceDN w:val="0"/>
              <w:adjustRightInd w:val="0"/>
              <w:rPr>
                <w:bCs/>
                <w:kern w:val="2"/>
                <w:sz w:val="16"/>
                <w:szCs w:val="24"/>
              </w:rPr>
            </w:pPr>
            <w:r>
              <w:rPr>
                <w:kern w:val="2"/>
                <w:sz w:val="16"/>
                <w:szCs w:val="18"/>
              </w:rPr>
              <w:t>H-1C-15</w:t>
            </w:r>
          </w:p>
        </w:tc>
        <w:tc>
          <w:tcPr>
            <w:tcW w:w="900" w:type="dxa"/>
          </w:tcPr>
          <w:p w14:paraId="63C1E711" w14:textId="77777777" w:rsidR="00524713" w:rsidRDefault="00524713">
            <w:pPr>
              <w:keepNext/>
              <w:autoSpaceDE w:val="0"/>
              <w:autoSpaceDN w:val="0"/>
              <w:adjustRightInd w:val="0"/>
              <w:rPr>
                <w:bCs/>
                <w:kern w:val="2"/>
                <w:sz w:val="16"/>
                <w:szCs w:val="24"/>
              </w:rPr>
            </w:pPr>
            <w:bookmarkStart w:id="31" w:name="End"/>
            <w:r>
              <w:rPr>
                <w:kern w:val="2"/>
                <w:sz w:val="16"/>
                <w:szCs w:val="18"/>
              </w:rPr>
              <w:t>1,2,3,4,5</w:t>
            </w:r>
            <w:bookmarkEnd w:id="31"/>
          </w:p>
        </w:tc>
      </w:tr>
    </w:tbl>
    <w:p w14:paraId="0C7EB909" w14:textId="77777777" w:rsidR="00524713" w:rsidRDefault="00524713">
      <w:pPr>
        <w:pStyle w:val="A"/>
      </w:pPr>
    </w:p>
    <w:p w14:paraId="748D37C7" w14:textId="77777777" w:rsidR="00524713" w:rsidRDefault="00524713">
      <w:pPr>
        <w:pStyle w:val="AuthorityNote"/>
      </w:pPr>
      <w:r>
        <w:t>AUTHORITY NOTE:</w:t>
      </w:r>
      <w:r>
        <w:tab/>
        <w:t>Promulgated in accordance with R.S.6(A)(10) and R.S. 17:10.</w:t>
      </w:r>
    </w:p>
    <w:p w14:paraId="68A1BF42" w14:textId="77777777" w:rsidR="00524713" w:rsidRDefault="00524713">
      <w:pPr>
        <w:pStyle w:val="HistoricalNote"/>
        <w:rPr>
          <w:bCs/>
          <w:szCs w:val="24"/>
        </w:rPr>
      </w:pPr>
      <w:r>
        <w:t>HISTORICAL NOTE:</w:t>
      </w:r>
      <w:r>
        <w:tab/>
        <w:t>Promulgated by the Board of Elementary and Secondary Education, LR 29:2729 (December 2003).</w:t>
      </w:r>
    </w:p>
    <w:p w14:paraId="20332B75" w14:textId="77777777" w:rsidR="00524713" w:rsidRDefault="00524713">
      <w:pPr>
        <w:pStyle w:val="Section"/>
      </w:pPr>
      <w:bookmarkStart w:id="32" w:name="_Toc191961083"/>
      <w:r>
        <w:t>§515.</w:t>
      </w:r>
      <w:r>
        <w:tab/>
        <w:t>Referenced Academic Content Standards</w:t>
      </w:r>
      <w:bookmarkEnd w:id="32"/>
      <w:r>
        <w:fldChar w:fldCharType="begin"/>
      </w:r>
      <w:r>
        <w:instrText xml:space="preserve"> XE "Referenced Academic Content Standards" </w:instrText>
      </w:r>
      <w:r>
        <w:fldChar w:fldCharType="end"/>
      </w:r>
    </w:p>
    <w:p w14:paraId="6616F13B" w14:textId="77777777" w:rsidR="00524713" w:rsidRDefault="00524713">
      <w:pPr>
        <w:pStyle w:val="A"/>
      </w:pPr>
      <w:r>
        <w:t>A.</w:t>
      </w:r>
      <w:r>
        <w:tab/>
        <w:t>The following is a list of the content standards and benchmarks that have been referenced in this document. All referenced content area standards and benchmarks are for students in grades 9-12.</w:t>
      </w:r>
    </w:p>
    <w:p w14:paraId="19315A73" w14:textId="77777777" w:rsidR="00524713" w:rsidRDefault="00524713">
      <w:pPr>
        <w:pStyle w:val="A"/>
      </w:pPr>
      <w:r>
        <w:t>B.</w:t>
      </w:r>
      <w:r>
        <w:tab/>
        <w:t>English Language Arts (ELA)</w:t>
      </w:r>
    </w:p>
    <w:p w14:paraId="1567A47A" w14:textId="77777777" w:rsidR="00524713" w:rsidRDefault="00524713">
      <w:pPr>
        <w:pStyle w:val="RegDoubleIndent"/>
        <w:spacing w:after="120"/>
      </w:pPr>
      <w:r>
        <w:rPr>
          <w:sz w:val="18"/>
        </w:rPr>
        <w:t>Standard One: Students read, comprehend, and respond to a variety of materials for a variety of purposes.</w:t>
      </w:r>
    </w:p>
    <w:p w14:paraId="441DA6B9" w14:textId="77777777" w:rsidR="00524713" w:rsidRDefault="00524713">
      <w:pPr>
        <w:pStyle w:val="RegDoubleIndent"/>
        <w:spacing w:after="120"/>
        <w:rPr>
          <w:sz w:val="18"/>
        </w:rPr>
      </w:pPr>
      <w:r>
        <w:rPr>
          <w:sz w:val="18"/>
        </w:rPr>
        <w:t>1―Using knowledge of word meaning and extending basic and technical vocabulary, employing a variety of strategies.</w:t>
      </w:r>
    </w:p>
    <w:p w14:paraId="4091EF35" w14:textId="77777777" w:rsidR="00524713" w:rsidRDefault="00524713">
      <w:pPr>
        <w:pStyle w:val="RegDoubleIndent"/>
        <w:spacing w:after="120"/>
        <w:rPr>
          <w:sz w:val="18"/>
        </w:rPr>
      </w:pPr>
      <w:r>
        <w:rPr>
          <w:sz w:val="18"/>
        </w:rPr>
        <w:t>2―Analyzing the effects of complex literary devices and complex elements on a selection.</w:t>
      </w:r>
    </w:p>
    <w:p w14:paraId="3992A297" w14:textId="77777777" w:rsidR="00524713" w:rsidRDefault="00524713">
      <w:pPr>
        <w:pStyle w:val="RegDoubleIndent"/>
        <w:spacing w:after="120"/>
        <w:rPr>
          <w:sz w:val="18"/>
        </w:rPr>
      </w:pPr>
      <w:r>
        <w:rPr>
          <w:sz w:val="18"/>
        </w:rPr>
        <w:t>3―Reading, responding to, and critiquing written, spoken, and visual texts.</w:t>
      </w:r>
    </w:p>
    <w:p w14:paraId="497448A1" w14:textId="77777777" w:rsidR="00524713" w:rsidRDefault="00524713">
      <w:pPr>
        <w:pStyle w:val="RegDoubleIndent"/>
        <w:spacing w:after="120"/>
        <w:rPr>
          <w:sz w:val="18"/>
        </w:rPr>
      </w:pPr>
      <w:r>
        <w:rPr>
          <w:sz w:val="18"/>
        </w:rPr>
        <w:t>4―Interpreting texts to generate connections to real-life situations.</w:t>
      </w:r>
    </w:p>
    <w:p w14:paraId="0D133729" w14:textId="77777777" w:rsidR="00524713" w:rsidRDefault="00524713">
      <w:pPr>
        <w:pStyle w:val="RegDoubleIndent"/>
        <w:spacing w:after="120"/>
        <w:rPr>
          <w:sz w:val="16"/>
        </w:rPr>
      </w:pPr>
      <w:r>
        <w:rPr>
          <w:sz w:val="18"/>
        </w:rPr>
        <w:t>5―Applying reading strategies to achieve a variety of objectives.</w:t>
      </w:r>
    </w:p>
    <w:p w14:paraId="3537DE3C" w14:textId="77777777" w:rsidR="00524713" w:rsidRDefault="00524713">
      <w:pPr>
        <w:pStyle w:val="RegDoubleIndent"/>
        <w:spacing w:after="120"/>
        <w:rPr>
          <w:sz w:val="18"/>
        </w:rPr>
      </w:pPr>
      <w:r>
        <w:rPr>
          <w:sz w:val="18"/>
        </w:rPr>
        <w:t>Standard Two: Students write competently for a variety of purposes and audiences.</w:t>
      </w:r>
    </w:p>
    <w:p w14:paraId="3B55826F" w14:textId="77777777" w:rsidR="00524713" w:rsidRDefault="00524713">
      <w:pPr>
        <w:pStyle w:val="RegDoubleIndent"/>
        <w:spacing w:after="120"/>
        <w:rPr>
          <w:sz w:val="18"/>
        </w:rPr>
      </w:pPr>
      <w:r>
        <w:rPr>
          <w:sz w:val="18"/>
        </w:rPr>
        <w:t>1―Writing a composition of complexity that clearly implies a central idea with supporting details in a logical, sequential order.</w:t>
      </w:r>
    </w:p>
    <w:p w14:paraId="5A799F9C" w14:textId="77777777" w:rsidR="00524713" w:rsidRDefault="00524713">
      <w:pPr>
        <w:pStyle w:val="RegDoubleIndent"/>
        <w:spacing w:after="120"/>
        <w:rPr>
          <w:sz w:val="18"/>
        </w:rPr>
      </w:pPr>
      <w:r>
        <w:rPr>
          <w:sz w:val="18"/>
        </w:rPr>
        <w:t>2―Focusing on information, concepts, and ideas that show an awareness of an intended audience and/or purpose.</w:t>
      </w:r>
    </w:p>
    <w:p w14:paraId="06ED01DC" w14:textId="77777777" w:rsidR="00524713" w:rsidRDefault="00524713">
      <w:pPr>
        <w:pStyle w:val="RegDoubleIndent"/>
        <w:spacing w:after="120"/>
        <w:rPr>
          <w:sz w:val="18"/>
        </w:rPr>
      </w:pPr>
      <w:r>
        <w:rPr>
          <w:sz w:val="18"/>
        </w:rPr>
        <w:t>3―Applying the steps of the writing process, emphasizing revising and editing in final drafts.</w:t>
      </w:r>
    </w:p>
    <w:p w14:paraId="4D6D14C3" w14:textId="77777777" w:rsidR="00524713" w:rsidRDefault="00524713">
      <w:pPr>
        <w:pStyle w:val="RegDoubleIndent"/>
        <w:spacing w:after="120"/>
        <w:rPr>
          <w:sz w:val="18"/>
        </w:rPr>
      </w:pPr>
      <w:r>
        <w:rPr>
          <w:sz w:val="18"/>
        </w:rPr>
        <w:t>4―Using narration, description, exposition, and persuasion to develop various modes of writing.</w:t>
      </w:r>
    </w:p>
    <w:p w14:paraId="6CC24D63" w14:textId="77777777" w:rsidR="00524713" w:rsidRDefault="00524713">
      <w:pPr>
        <w:pStyle w:val="RegDoubleIndent"/>
        <w:spacing w:after="120"/>
        <w:rPr>
          <w:sz w:val="18"/>
        </w:rPr>
      </w:pPr>
      <w:r>
        <w:rPr>
          <w:sz w:val="18"/>
        </w:rPr>
        <w:t>5―Recognizing and applying literary devices and various stylistic elements.</w:t>
      </w:r>
    </w:p>
    <w:p w14:paraId="751FB2EB" w14:textId="77777777" w:rsidR="00524713" w:rsidRDefault="00524713">
      <w:pPr>
        <w:pStyle w:val="RegDoubleIndent"/>
        <w:spacing w:after="120"/>
        <w:rPr>
          <w:sz w:val="18"/>
        </w:rPr>
      </w:pPr>
      <w:r>
        <w:rPr>
          <w:sz w:val="18"/>
        </w:rPr>
        <w:t>6―Responding to text and life experiences as a basis for writing.</w:t>
      </w:r>
    </w:p>
    <w:p w14:paraId="5C1FC732" w14:textId="77777777" w:rsidR="00524713" w:rsidRDefault="00524713">
      <w:pPr>
        <w:pStyle w:val="RegDoubleIndent"/>
        <w:spacing w:after="120"/>
        <w:rPr>
          <w:sz w:val="18"/>
        </w:rPr>
      </w:pPr>
      <w:r>
        <w:rPr>
          <w:sz w:val="18"/>
        </w:rPr>
        <w:t>Standard Three: Students communicate using conventional grammar, usage, sentence structure, punctuation, capitalization, spelling, and handwriting.</w:t>
      </w:r>
    </w:p>
    <w:p w14:paraId="4A29C3AC" w14:textId="77777777" w:rsidR="00524713" w:rsidRDefault="00524713">
      <w:pPr>
        <w:pStyle w:val="RegDoubleIndent"/>
        <w:spacing w:after="120"/>
        <w:rPr>
          <w:sz w:val="18"/>
        </w:rPr>
      </w:pPr>
      <w:r>
        <w:rPr>
          <w:sz w:val="18"/>
        </w:rPr>
        <w:t>1―Writing legibly.</w:t>
      </w:r>
    </w:p>
    <w:p w14:paraId="3F4476A6" w14:textId="77777777" w:rsidR="00524713" w:rsidRDefault="00524713">
      <w:pPr>
        <w:pStyle w:val="RegDoubleIndent"/>
        <w:spacing w:after="120"/>
        <w:rPr>
          <w:sz w:val="18"/>
        </w:rPr>
      </w:pPr>
      <w:r>
        <w:rPr>
          <w:sz w:val="18"/>
        </w:rPr>
        <w:t>2―Demonstrating a command of the grammatical and mechanical conventions of standard English.</w:t>
      </w:r>
    </w:p>
    <w:p w14:paraId="40889DFD" w14:textId="77777777" w:rsidR="00524713" w:rsidRDefault="00524713">
      <w:pPr>
        <w:pStyle w:val="RegDoubleIndent"/>
        <w:spacing w:after="120"/>
        <w:rPr>
          <w:sz w:val="18"/>
        </w:rPr>
      </w:pPr>
      <w:r>
        <w:rPr>
          <w:sz w:val="18"/>
        </w:rPr>
        <w:t>3―Spelling and pronouncing correctly using resources</w:t>
      </w:r>
    </w:p>
    <w:p w14:paraId="5421CB06" w14:textId="77777777" w:rsidR="00524713" w:rsidRDefault="00524713">
      <w:pPr>
        <w:pStyle w:val="RegDoubleIndent"/>
        <w:spacing w:after="120"/>
      </w:pPr>
      <w:r>
        <w:rPr>
          <w:sz w:val="18"/>
        </w:rPr>
        <w:t>Standard Four: Students demonstrate competence in speaking and listening as tools for learning and communicating.</w:t>
      </w:r>
    </w:p>
    <w:p w14:paraId="2F769666" w14:textId="77777777" w:rsidR="00524713" w:rsidRDefault="00524713">
      <w:pPr>
        <w:pStyle w:val="RegDoubleIndent"/>
        <w:spacing w:after="120"/>
        <w:rPr>
          <w:sz w:val="18"/>
        </w:rPr>
      </w:pPr>
      <w:r>
        <w:rPr>
          <w:sz w:val="18"/>
        </w:rPr>
        <w:t>1―Speaking intelligibly.</w:t>
      </w:r>
    </w:p>
    <w:p w14:paraId="73748C23" w14:textId="77777777" w:rsidR="00524713" w:rsidRDefault="00524713">
      <w:pPr>
        <w:pStyle w:val="RegDoubleIndent"/>
        <w:spacing w:after="120"/>
        <w:rPr>
          <w:sz w:val="18"/>
        </w:rPr>
      </w:pPr>
      <w:r>
        <w:rPr>
          <w:sz w:val="18"/>
        </w:rPr>
        <w:t>2―Giving and following directions/procedures.</w:t>
      </w:r>
    </w:p>
    <w:p w14:paraId="593106AF" w14:textId="77777777" w:rsidR="00524713" w:rsidRDefault="00524713">
      <w:pPr>
        <w:pStyle w:val="RegDoubleIndent"/>
        <w:spacing w:after="120"/>
        <w:rPr>
          <w:sz w:val="18"/>
        </w:rPr>
      </w:pPr>
      <w:r>
        <w:rPr>
          <w:sz w:val="18"/>
        </w:rPr>
        <w:lastRenderedPageBreak/>
        <w:t>3―Demonstrating a command of the features of speaking when giving prepared and extemporaneous presentations.</w:t>
      </w:r>
    </w:p>
    <w:p w14:paraId="48DA5E09" w14:textId="77777777" w:rsidR="00524713" w:rsidRDefault="00524713">
      <w:pPr>
        <w:pStyle w:val="RegDoubleIndent"/>
        <w:spacing w:after="120"/>
        <w:rPr>
          <w:sz w:val="18"/>
        </w:rPr>
      </w:pPr>
      <w:r>
        <w:rPr>
          <w:sz w:val="18"/>
        </w:rPr>
        <w:t>4―Speaking and listening for a variety of audiences and purposes.</w:t>
      </w:r>
    </w:p>
    <w:p w14:paraId="7C565FC6" w14:textId="77777777" w:rsidR="00524713" w:rsidRDefault="00524713">
      <w:pPr>
        <w:pStyle w:val="RegDoubleIndent"/>
        <w:spacing w:after="120"/>
        <w:rPr>
          <w:sz w:val="18"/>
        </w:rPr>
      </w:pPr>
      <w:r>
        <w:rPr>
          <w:sz w:val="18"/>
        </w:rPr>
        <w:t>5―Listening and responding to a wide variety of media.</w:t>
      </w:r>
    </w:p>
    <w:p w14:paraId="18A52D56" w14:textId="77777777" w:rsidR="00524713" w:rsidRDefault="00524713">
      <w:pPr>
        <w:pStyle w:val="RegDoubleIndent"/>
        <w:spacing w:after="120"/>
        <w:rPr>
          <w:sz w:val="18"/>
        </w:rPr>
      </w:pPr>
      <w:r>
        <w:rPr>
          <w:sz w:val="18"/>
        </w:rPr>
        <w:t>6―Participating in a variety of roles in group discussions.</w:t>
      </w:r>
    </w:p>
    <w:p w14:paraId="13C90035" w14:textId="77777777" w:rsidR="00524713" w:rsidRDefault="00524713">
      <w:pPr>
        <w:pStyle w:val="RegDoubleIndent"/>
        <w:spacing w:after="120"/>
        <w:rPr>
          <w:sz w:val="18"/>
        </w:rPr>
      </w:pPr>
      <w:r>
        <w:rPr>
          <w:sz w:val="18"/>
        </w:rPr>
        <w:t>Standard Five: Students locate, select, and make use of information from a variety of texts, media, references, and technological sources.</w:t>
      </w:r>
    </w:p>
    <w:p w14:paraId="21199B11" w14:textId="77777777" w:rsidR="00524713" w:rsidRDefault="00524713">
      <w:pPr>
        <w:pStyle w:val="RegDoubleIndent"/>
        <w:spacing w:after="120"/>
        <w:rPr>
          <w:sz w:val="18"/>
        </w:rPr>
      </w:pPr>
      <w:r>
        <w:rPr>
          <w:sz w:val="18"/>
        </w:rPr>
        <w:t>1―Recognizing and using organizational features of printed text, other media, and electronic information.</w:t>
      </w:r>
    </w:p>
    <w:p w14:paraId="6E5E9C49" w14:textId="77777777" w:rsidR="00524713" w:rsidRDefault="00524713">
      <w:pPr>
        <w:pStyle w:val="RegDoubleIndent"/>
        <w:spacing w:after="120"/>
        <w:rPr>
          <w:sz w:val="18"/>
        </w:rPr>
      </w:pPr>
      <w:r>
        <w:rPr>
          <w:sz w:val="18"/>
        </w:rPr>
        <w:t>2―Locating and evaluating information sources.</w:t>
      </w:r>
    </w:p>
    <w:p w14:paraId="3E9E96CE" w14:textId="77777777" w:rsidR="00524713" w:rsidRDefault="00524713">
      <w:pPr>
        <w:pStyle w:val="RegDoubleIndent"/>
        <w:spacing w:after="120"/>
        <w:rPr>
          <w:sz w:val="18"/>
        </w:rPr>
      </w:pPr>
      <w:r>
        <w:rPr>
          <w:sz w:val="18"/>
        </w:rPr>
        <w:t>3―Accessing information and conducting research using outlining, note taking, summarizing, interviewing, and surveying to produce documented texts and graphics.</w:t>
      </w:r>
    </w:p>
    <w:p w14:paraId="650C2118" w14:textId="77777777" w:rsidR="00524713" w:rsidRDefault="00524713">
      <w:pPr>
        <w:pStyle w:val="RegDoubleIndent"/>
        <w:spacing w:after="120"/>
        <w:rPr>
          <w:sz w:val="18"/>
        </w:rPr>
      </w:pPr>
      <w:r>
        <w:rPr>
          <w:sz w:val="18"/>
        </w:rPr>
        <w:t>4―Using available technology to produce, revise, and publish a variety of works.</w:t>
      </w:r>
    </w:p>
    <w:p w14:paraId="1D5E81C5" w14:textId="77777777" w:rsidR="00524713" w:rsidRDefault="00524713">
      <w:pPr>
        <w:pStyle w:val="RegDoubleIndent"/>
        <w:spacing w:after="120"/>
        <w:rPr>
          <w:sz w:val="18"/>
        </w:rPr>
      </w:pPr>
      <w:r>
        <w:rPr>
          <w:sz w:val="18"/>
        </w:rPr>
        <w:t>5―Citing references using various formats.</w:t>
      </w:r>
    </w:p>
    <w:p w14:paraId="4DA51332" w14:textId="77777777" w:rsidR="00524713" w:rsidRDefault="00524713">
      <w:pPr>
        <w:pStyle w:val="RegDoubleIndent"/>
        <w:spacing w:after="120"/>
        <w:rPr>
          <w:sz w:val="16"/>
        </w:rPr>
      </w:pPr>
      <w:r>
        <w:rPr>
          <w:sz w:val="18"/>
        </w:rPr>
        <w:t>6―Interpreting charts/graphs, tables/schedules, diagrams/maps, and organizational charts/flowcharts.</w:t>
      </w:r>
    </w:p>
    <w:p w14:paraId="50DE3A95" w14:textId="77777777" w:rsidR="00524713" w:rsidRDefault="00524713">
      <w:pPr>
        <w:pStyle w:val="RegDoubleIndent"/>
        <w:spacing w:after="120"/>
        <w:rPr>
          <w:sz w:val="18"/>
        </w:rPr>
      </w:pPr>
      <w:r>
        <w:rPr>
          <w:sz w:val="18"/>
        </w:rPr>
        <w:t>Standard Six: Students read, analyze, and respond to literature as a record of life experiences.</w:t>
      </w:r>
    </w:p>
    <w:p w14:paraId="787A42AA" w14:textId="77777777" w:rsidR="00524713" w:rsidRDefault="00524713">
      <w:pPr>
        <w:pStyle w:val="RegDoubleIndent"/>
        <w:spacing w:after="120"/>
        <w:rPr>
          <w:sz w:val="18"/>
        </w:rPr>
      </w:pPr>
      <w:r>
        <w:rPr>
          <w:sz w:val="18"/>
        </w:rPr>
        <w:t xml:space="preserve">1―Identifying, analyzing, and responding to </w:t>
      </w:r>
      <w:smartTag w:uri="urn:schemas-microsoft-com:office:smarttags" w:element="place">
        <w:smartTag w:uri="urn:schemas-microsoft-com:office:smarttags" w:element="country-region">
          <w:r>
            <w:rPr>
              <w:sz w:val="18"/>
            </w:rPr>
            <w:t>United States</w:t>
          </w:r>
        </w:smartTag>
      </w:smartTag>
      <w:r>
        <w:rPr>
          <w:sz w:val="18"/>
        </w:rPr>
        <w:t xml:space="preserve"> and world literature that represents the experiences and traditions of diverse ethnic groups.</w:t>
      </w:r>
    </w:p>
    <w:p w14:paraId="055C5A1D" w14:textId="77777777" w:rsidR="00524713" w:rsidRDefault="00524713">
      <w:pPr>
        <w:pStyle w:val="RegDoubleIndent"/>
        <w:spacing w:after="120"/>
        <w:rPr>
          <w:sz w:val="18"/>
        </w:rPr>
      </w:pPr>
      <w:r>
        <w:rPr>
          <w:sz w:val="18"/>
        </w:rPr>
        <w:t>2―Analyzing distinctive elements of ancient, American, British, and world literature.</w:t>
      </w:r>
    </w:p>
    <w:p w14:paraId="42F9C2CE" w14:textId="77777777" w:rsidR="00524713" w:rsidRDefault="00524713">
      <w:pPr>
        <w:pStyle w:val="RegDoubleIndent"/>
        <w:spacing w:after="120"/>
        <w:rPr>
          <w:sz w:val="18"/>
        </w:rPr>
      </w:pPr>
      <w:r>
        <w:rPr>
          <w:sz w:val="18"/>
        </w:rPr>
        <w:t>3―Identifying, analyzing, and responding to a variety of classic and contemporary literature from many genres.</w:t>
      </w:r>
    </w:p>
    <w:p w14:paraId="02B3427D" w14:textId="77777777" w:rsidR="00524713" w:rsidRDefault="00524713">
      <w:pPr>
        <w:pStyle w:val="RegDoubleIndent"/>
        <w:spacing w:after="120"/>
        <w:rPr>
          <w:sz w:val="18"/>
        </w:rPr>
      </w:pPr>
      <w:r>
        <w:rPr>
          <w:sz w:val="18"/>
        </w:rPr>
        <w:t>4―Analyzing various genres as records of life experiences.</w:t>
      </w:r>
    </w:p>
    <w:p w14:paraId="320A6D3C" w14:textId="77777777" w:rsidR="00524713" w:rsidRDefault="00524713">
      <w:pPr>
        <w:pStyle w:val="RegDoubleIndent"/>
        <w:spacing w:after="120"/>
      </w:pPr>
      <w:r>
        <w:rPr>
          <w:sz w:val="18"/>
        </w:rPr>
        <w:t>Standard Seven: Students apply reasoning skills to their reading, writing, speaking, listening, viewing, and visually representing.</w:t>
      </w:r>
    </w:p>
    <w:p w14:paraId="550D56A3" w14:textId="77777777" w:rsidR="00524713" w:rsidRDefault="00524713">
      <w:pPr>
        <w:pStyle w:val="RegDoubleIndent"/>
        <w:spacing w:after="120"/>
        <w:rPr>
          <w:sz w:val="18"/>
        </w:rPr>
      </w:pPr>
      <w:r>
        <w:rPr>
          <w:sz w:val="18"/>
        </w:rPr>
        <w:t>1―Using comprehension strategies in all contexts.</w:t>
      </w:r>
    </w:p>
    <w:p w14:paraId="7BC192C3" w14:textId="77777777" w:rsidR="00524713" w:rsidRDefault="00524713">
      <w:pPr>
        <w:pStyle w:val="RegDoubleIndent"/>
        <w:spacing w:after="120"/>
        <w:rPr>
          <w:sz w:val="18"/>
        </w:rPr>
      </w:pPr>
      <w:r>
        <w:rPr>
          <w:sz w:val="18"/>
        </w:rPr>
        <w:t>2―Problem solving by analyzing, prioritizing, categorizing, and evaluating; incorporating life experiences; and using available information.</w:t>
      </w:r>
    </w:p>
    <w:p w14:paraId="4C284417" w14:textId="77777777" w:rsidR="00524713" w:rsidRDefault="00524713">
      <w:pPr>
        <w:pStyle w:val="RegDoubleIndent"/>
        <w:spacing w:after="120"/>
        <w:rPr>
          <w:sz w:val="18"/>
        </w:rPr>
      </w:pPr>
      <w:r>
        <w:rPr>
          <w:sz w:val="18"/>
        </w:rPr>
        <w:t>3―Analyzing the effects of an author's life, culture, and philosophical assumptions and an author's purpose and point of view.</w:t>
      </w:r>
    </w:p>
    <w:p w14:paraId="3FC90CEF" w14:textId="77777777" w:rsidR="00524713" w:rsidRDefault="00524713">
      <w:pPr>
        <w:pStyle w:val="RegDoubleIndent"/>
        <w:spacing w:after="120"/>
        <w:rPr>
          <w:sz w:val="16"/>
        </w:rPr>
      </w:pPr>
      <w:r>
        <w:rPr>
          <w:sz w:val="18"/>
        </w:rPr>
        <w:t>4―Distinguishing fact from opinion, skimming and scanning for facts, determining cause and effect, generating inquiry, and making connections with real-life situations.</w:t>
      </w:r>
    </w:p>
    <w:p w14:paraId="1F01F9DA" w14:textId="77777777" w:rsidR="00524713" w:rsidRDefault="00524713">
      <w:pPr>
        <w:pStyle w:val="A"/>
      </w:pPr>
      <w:r>
        <w:t>C.</w:t>
      </w:r>
      <w:r>
        <w:tab/>
        <w:t>Mathematics</w:t>
      </w:r>
    </w:p>
    <w:p w14:paraId="29DAEF8C" w14:textId="77777777" w:rsidR="00524713" w:rsidRDefault="00524713">
      <w:pPr>
        <w:pStyle w:val="RegDoubleIndent"/>
        <w:spacing w:after="120"/>
        <w:rPr>
          <w:sz w:val="18"/>
        </w:rPr>
      </w:pPr>
      <w:r>
        <w:rPr>
          <w:sz w:val="18"/>
        </w:rPr>
        <w:t xml:space="preserve">Number and Number Relations Strand (N): In problem-solving investigations, use estimation, mental arithmetic, number lines, graphs, appropriate models, manipulatives, calculators, and computers to help </w:t>
      </w:r>
      <w:r>
        <w:rPr>
          <w:sz w:val="18"/>
        </w:rPr>
        <w:t>develop an intuitive understanding of the real number system and communicate the relationships within that system.</w:t>
      </w:r>
    </w:p>
    <w:p w14:paraId="4F248F0C" w14:textId="77777777" w:rsidR="00524713" w:rsidRDefault="00524713">
      <w:pPr>
        <w:pStyle w:val="RegDoubleIndent"/>
        <w:spacing w:after="120"/>
        <w:rPr>
          <w:sz w:val="18"/>
        </w:rPr>
      </w:pPr>
      <w:r>
        <w:rPr>
          <w:sz w:val="18"/>
        </w:rPr>
        <w:t>N.1―Demonstrating an understanding of number systems.</w:t>
      </w:r>
    </w:p>
    <w:p w14:paraId="48909A3F" w14:textId="77777777" w:rsidR="00524713" w:rsidRDefault="00524713">
      <w:pPr>
        <w:pStyle w:val="RegDoubleIndent"/>
        <w:spacing w:after="120"/>
        <w:rPr>
          <w:sz w:val="18"/>
        </w:rPr>
      </w:pPr>
      <w:r>
        <w:rPr>
          <w:sz w:val="18"/>
        </w:rPr>
        <w:t>N.2―Demonstrating that a number can be expressed in many forms, and selecting an appropriate form for a given situation.</w:t>
      </w:r>
    </w:p>
    <w:p w14:paraId="6E7A4963" w14:textId="77777777" w:rsidR="00524713" w:rsidRDefault="00524713">
      <w:pPr>
        <w:pStyle w:val="RegDoubleIndent"/>
        <w:spacing w:after="120"/>
        <w:rPr>
          <w:sz w:val="18"/>
        </w:rPr>
      </w:pPr>
      <w:r>
        <w:rPr>
          <w:sz w:val="18"/>
        </w:rPr>
        <w:t>N.3―Using number sense to estimate and determine reasonableness of solutions.</w:t>
      </w:r>
    </w:p>
    <w:p w14:paraId="645E4762" w14:textId="77777777" w:rsidR="00524713" w:rsidRDefault="00524713">
      <w:pPr>
        <w:pStyle w:val="RegDoubleIndent"/>
        <w:spacing w:after="120"/>
      </w:pPr>
      <w:r>
        <w:rPr>
          <w:sz w:val="18"/>
        </w:rPr>
        <w:t>N.4―Determining whether an exact or approximate answer is necessary.</w:t>
      </w:r>
    </w:p>
    <w:p w14:paraId="0FE57483" w14:textId="77777777" w:rsidR="00524713" w:rsidRDefault="00524713">
      <w:pPr>
        <w:pStyle w:val="RegDoubleIndent"/>
        <w:spacing w:after="120"/>
        <w:rPr>
          <w:sz w:val="18"/>
        </w:rPr>
      </w:pPr>
      <w:r>
        <w:rPr>
          <w:sz w:val="18"/>
        </w:rPr>
        <w:t>N.5―Selecting and using appropriate computational methods for given situations.</w:t>
      </w:r>
    </w:p>
    <w:p w14:paraId="70B38D5E" w14:textId="77777777" w:rsidR="00524713" w:rsidRDefault="00524713">
      <w:pPr>
        <w:pStyle w:val="RegDoubleIndent"/>
        <w:spacing w:after="120"/>
        <w:rPr>
          <w:sz w:val="18"/>
        </w:rPr>
      </w:pPr>
      <w:r>
        <w:rPr>
          <w:sz w:val="18"/>
        </w:rPr>
        <w:t>N.6――Applying ratios and proportional thinking in a variety of situations.</w:t>
      </w:r>
    </w:p>
    <w:p w14:paraId="33434FCD" w14:textId="77777777" w:rsidR="00524713" w:rsidRDefault="00524713">
      <w:pPr>
        <w:pStyle w:val="RegDoubleIndent"/>
        <w:spacing w:after="120"/>
        <w:rPr>
          <w:sz w:val="16"/>
        </w:rPr>
      </w:pPr>
      <w:r>
        <w:rPr>
          <w:sz w:val="18"/>
        </w:rPr>
        <w:t>N.7―Justifying reasonableness of solutions and verifying results.</w:t>
      </w:r>
    </w:p>
    <w:p w14:paraId="385940AB" w14:textId="77777777" w:rsidR="00524713" w:rsidRDefault="00524713">
      <w:pPr>
        <w:pStyle w:val="RegDoubleIndent"/>
        <w:spacing w:after="120"/>
        <w:rPr>
          <w:sz w:val="18"/>
        </w:rPr>
      </w:pPr>
      <w:r>
        <w:rPr>
          <w:sz w:val="18"/>
        </w:rPr>
        <w:t xml:space="preserve">Algebra </w:t>
      </w:r>
      <w:smartTag w:uri="urn:schemas-microsoft-com:office:smarttags" w:element="place">
        <w:r>
          <w:rPr>
            <w:sz w:val="18"/>
          </w:rPr>
          <w:t>Strand</w:t>
        </w:r>
      </w:smartTag>
      <w:r>
        <w:rPr>
          <w:sz w:val="18"/>
        </w:rPr>
        <w:t xml:space="preserve"> (A): In problem-solving investigations, use appropriate manipulatives, models, graphs, tables, and technology to develop the understanding of concepts and to explore the applications of algebra.</w:t>
      </w:r>
    </w:p>
    <w:p w14:paraId="5312A7C0" w14:textId="77777777" w:rsidR="00524713" w:rsidRDefault="00524713">
      <w:pPr>
        <w:pStyle w:val="RegDoubleIndent"/>
        <w:spacing w:after="120"/>
        <w:rPr>
          <w:sz w:val="18"/>
        </w:rPr>
      </w:pPr>
      <w:r>
        <w:rPr>
          <w:sz w:val="18"/>
        </w:rPr>
        <w:t>A.1―Demonstrating the ability to translate real world situations into algebraic expressions, equations, and inequalities.</w:t>
      </w:r>
    </w:p>
    <w:p w14:paraId="0DBA6378" w14:textId="77777777" w:rsidR="00524713" w:rsidRDefault="00524713">
      <w:pPr>
        <w:pStyle w:val="RegDoubleIndent"/>
        <w:spacing w:after="120"/>
        <w:rPr>
          <w:sz w:val="18"/>
        </w:rPr>
      </w:pPr>
      <w:r>
        <w:rPr>
          <w:sz w:val="18"/>
        </w:rPr>
        <w:t>A.2―Recognizing the relationship between operations involving real numbers and operations involving algebraic expression.</w:t>
      </w:r>
    </w:p>
    <w:p w14:paraId="4286A997" w14:textId="77777777" w:rsidR="00524713" w:rsidRDefault="00524713">
      <w:pPr>
        <w:pStyle w:val="RegDoubleIndent"/>
        <w:spacing w:after="120"/>
        <w:rPr>
          <w:sz w:val="18"/>
        </w:rPr>
      </w:pPr>
      <w:r>
        <w:rPr>
          <w:sz w:val="18"/>
        </w:rPr>
        <w:t>A.3―Using tables and graphs as tools to interpret algebraic expressions, equations and inequalities.</w:t>
      </w:r>
    </w:p>
    <w:p w14:paraId="4324EC22" w14:textId="77777777" w:rsidR="00524713" w:rsidRDefault="00524713">
      <w:pPr>
        <w:pStyle w:val="RegDoubleIndent"/>
        <w:spacing w:after="120"/>
      </w:pPr>
      <w:r>
        <w:rPr>
          <w:sz w:val="18"/>
        </w:rPr>
        <w:t>A.4―Solving algebraic equations and inequalities using appropriate techniques.</w:t>
      </w:r>
    </w:p>
    <w:p w14:paraId="7A83ABDD" w14:textId="77777777" w:rsidR="00524713" w:rsidRDefault="00524713">
      <w:pPr>
        <w:pStyle w:val="RegDoubleIndent"/>
        <w:spacing w:after="120"/>
        <w:rPr>
          <w:sz w:val="18"/>
        </w:rPr>
      </w:pPr>
      <w:r>
        <w:rPr>
          <w:sz w:val="18"/>
        </w:rPr>
        <w:t xml:space="preserve">Measurement </w:t>
      </w:r>
      <w:smartTag w:uri="urn:schemas-microsoft-com:office:smarttags" w:element="place">
        <w:r>
          <w:rPr>
            <w:sz w:val="18"/>
          </w:rPr>
          <w:t>Strand</w:t>
        </w:r>
      </w:smartTag>
      <w:r>
        <w:rPr>
          <w:sz w:val="18"/>
        </w:rPr>
        <w:t xml:space="preserve"> (NI): In problem-solving investigations, use appropriate manipulatives and available technology to develop the understanding of the concepts, processes, and real-life applications of measurement.</w:t>
      </w:r>
    </w:p>
    <w:p w14:paraId="2865437C" w14:textId="77777777" w:rsidR="00524713" w:rsidRDefault="00524713">
      <w:pPr>
        <w:pStyle w:val="RegDoubleIndent"/>
        <w:spacing w:after="120"/>
        <w:rPr>
          <w:sz w:val="18"/>
        </w:rPr>
      </w:pPr>
      <w:r>
        <w:rPr>
          <w:sz w:val="18"/>
        </w:rPr>
        <w:t>M.1―Selecting and using appropriate units, techniques, and tools to measure quantities in order to achieve specified degrees of precision, accuracy, and error (or tolerance) of measurements.</w:t>
      </w:r>
    </w:p>
    <w:p w14:paraId="4FDAABCF" w14:textId="77777777" w:rsidR="00524713" w:rsidRDefault="00524713">
      <w:pPr>
        <w:pStyle w:val="RegDoubleIndent"/>
        <w:spacing w:after="120"/>
        <w:rPr>
          <w:sz w:val="18"/>
        </w:rPr>
      </w:pPr>
      <w:r>
        <w:rPr>
          <w:sz w:val="18"/>
        </w:rPr>
        <w:t>M.2―Demonstrating an intuitive sense of measurement.</w:t>
      </w:r>
    </w:p>
    <w:p w14:paraId="12FE1425" w14:textId="77777777" w:rsidR="00524713" w:rsidRDefault="00524713">
      <w:pPr>
        <w:pStyle w:val="RegDoubleIndent"/>
        <w:spacing w:after="120"/>
        <w:rPr>
          <w:sz w:val="18"/>
        </w:rPr>
      </w:pPr>
      <w:r>
        <w:rPr>
          <w:sz w:val="18"/>
        </w:rPr>
        <w:t>M.3―Estimating, computing, and applying physical measurement using suitable units.</w:t>
      </w:r>
    </w:p>
    <w:p w14:paraId="38579128" w14:textId="77777777" w:rsidR="00524713" w:rsidRDefault="00524713">
      <w:pPr>
        <w:pStyle w:val="RegDoubleIndent"/>
        <w:spacing w:after="120"/>
      </w:pPr>
      <w:r>
        <w:rPr>
          <w:sz w:val="18"/>
        </w:rPr>
        <w:t>M.4―Demonstrating the concept of measurement as it applies to real-world experiences.</w:t>
      </w:r>
    </w:p>
    <w:p w14:paraId="12686A79" w14:textId="77777777" w:rsidR="00524713" w:rsidRDefault="00524713">
      <w:pPr>
        <w:pStyle w:val="RegDoubleIndent"/>
        <w:spacing w:after="120"/>
        <w:rPr>
          <w:sz w:val="18"/>
        </w:rPr>
      </w:pPr>
      <w:r>
        <w:rPr>
          <w:sz w:val="18"/>
        </w:rPr>
        <w:t xml:space="preserve">Geometry </w:t>
      </w:r>
      <w:smartTag w:uri="urn:schemas-microsoft-com:office:smarttags" w:element="place">
        <w:r>
          <w:rPr>
            <w:sz w:val="18"/>
          </w:rPr>
          <w:t>Strand</w:t>
        </w:r>
      </w:smartTag>
      <w:r>
        <w:rPr>
          <w:sz w:val="18"/>
        </w:rPr>
        <w:t xml:space="preserve"> (G): In problem-solving investigations, use appropriate models, drawings, manipulatives, and technology to understand concepts and explore real-world applications of one-, two-, and three-dimensional geometry, and justify solutions.</w:t>
      </w:r>
    </w:p>
    <w:p w14:paraId="4AC96D9C" w14:textId="77777777" w:rsidR="00524713" w:rsidRDefault="00524713">
      <w:pPr>
        <w:pStyle w:val="RegDoubleIndent"/>
        <w:spacing w:after="120"/>
        <w:rPr>
          <w:sz w:val="18"/>
        </w:rPr>
      </w:pPr>
      <w:r>
        <w:rPr>
          <w:sz w:val="18"/>
        </w:rPr>
        <w:t>G.1―Identifying, describing and comparing to explore and make conjectures about geometric concepts and figures.</w:t>
      </w:r>
    </w:p>
    <w:p w14:paraId="2C7EE8B8" w14:textId="77777777" w:rsidR="00524713" w:rsidRDefault="00524713">
      <w:pPr>
        <w:pStyle w:val="RegDoubleIndent"/>
        <w:spacing w:after="120"/>
        <w:rPr>
          <w:sz w:val="18"/>
        </w:rPr>
      </w:pPr>
      <w:r>
        <w:rPr>
          <w:sz w:val="18"/>
        </w:rPr>
        <w:lastRenderedPageBreak/>
        <w:t>G.2―Representing and solving problems using geometric models and the properties of those models.</w:t>
      </w:r>
    </w:p>
    <w:p w14:paraId="1BB295AA" w14:textId="77777777" w:rsidR="00524713" w:rsidRDefault="00524713">
      <w:pPr>
        <w:pStyle w:val="RegDoubleIndent"/>
        <w:spacing w:after="120"/>
        <w:rPr>
          <w:sz w:val="18"/>
        </w:rPr>
      </w:pPr>
      <w:r>
        <w:rPr>
          <w:sz w:val="18"/>
        </w:rPr>
        <w:t>G.3―Solving problems using coordinate methods, as well as synthetic and transformational methods.</w:t>
      </w:r>
    </w:p>
    <w:p w14:paraId="2D2464CA" w14:textId="77777777" w:rsidR="00524713" w:rsidRDefault="00524713">
      <w:pPr>
        <w:pStyle w:val="RegDoubleIndent"/>
        <w:spacing w:after="120"/>
        <w:rPr>
          <w:sz w:val="18"/>
        </w:rPr>
      </w:pPr>
      <w:r>
        <w:rPr>
          <w:sz w:val="18"/>
        </w:rPr>
        <w:t>G.4―Using inductive reasoning to predict, discover, and apply geometric properties and relationships.</w:t>
      </w:r>
    </w:p>
    <w:p w14:paraId="683B5E8A" w14:textId="77777777" w:rsidR="00524713" w:rsidRDefault="00524713">
      <w:pPr>
        <w:pStyle w:val="RegDoubleIndent"/>
        <w:spacing w:after="120"/>
      </w:pPr>
      <w:r>
        <w:rPr>
          <w:sz w:val="18"/>
        </w:rPr>
        <w:t>G.5―Classifying figures in terms of congruence, similarity, and applying these relationships.</w:t>
      </w:r>
    </w:p>
    <w:p w14:paraId="48A6C713" w14:textId="77777777" w:rsidR="00524713" w:rsidRDefault="00524713">
      <w:pPr>
        <w:pStyle w:val="RegDoubleIndent"/>
        <w:spacing w:after="120"/>
        <w:rPr>
          <w:sz w:val="18"/>
        </w:rPr>
      </w:pPr>
      <w:r>
        <w:rPr>
          <w:sz w:val="18"/>
        </w:rPr>
        <w:t>G.6―Demonstrating deductive reasoning and justification.</w:t>
      </w:r>
    </w:p>
    <w:p w14:paraId="412FEFCE" w14:textId="77777777" w:rsidR="00524713" w:rsidRDefault="00524713">
      <w:pPr>
        <w:pStyle w:val="RegDoubleIndent"/>
        <w:spacing w:after="120"/>
        <w:rPr>
          <w:sz w:val="18"/>
        </w:rPr>
      </w:pPr>
      <w:r>
        <w:rPr>
          <w:sz w:val="18"/>
        </w:rPr>
        <w:t>Data, Discrete Math, and Probability (D): In problem-solving investigations, use appropriate collecting and organizational techniques, manipulatives, and technology in order to discover trends, to formulate conjectures regarding cause-and-effect relationships, and to develop critical-thinking skills that enable the student to make informed decisions.</w:t>
      </w:r>
    </w:p>
    <w:p w14:paraId="670F8BBF" w14:textId="77777777" w:rsidR="00524713" w:rsidRDefault="00524713">
      <w:pPr>
        <w:pStyle w:val="RegDoubleIndent"/>
        <w:spacing w:after="120"/>
        <w:rPr>
          <w:sz w:val="18"/>
        </w:rPr>
      </w:pPr>
      <w:r>
        <w:rPr>
          <w:sz w:val="18"/>
        </w:rPr>
        <w:t>D.1―Designing and conducting statistical experiments that involve collecting and representing data in various forms.</w:t>
      </w:r>
    </w:p>
    <w:p w14:paraId="5A711D64" w14:textId="77777777" w:rsidR="00524713" w:rsidRDefault="00524713">
      <w:pPr>
        <w:pStyle w:val="RegDoubleIndent"/>
        <w:spacing w:after="120"/>
        <w:rPr>
          <w:sz w:val="18"/>
        </w:rPr>
      </w:pPr>
      <w:r>
        <w:rPr>
          <w:sz w:val="18"/>
        </w:rPr>
        <w:t>D.2―Recognizing data that relates two variables as linear, exponential, or otherwise in nature.</w:t>
      </w:r>
    </w:p>
    <w:p w14:paraId="40815A99" w14:textId="77777777" w:rsidR="00524713" w:rsidRDefault="00524713">
      <w:pPr>
        <w:pStyle w:val="RegDoubleIndent"/>
        <w:spacing w:after="120"/>
      </w:pPr>
      <w:r>
        <w:rPr>
          <w:sz w:val="18"/>
        </w:rPr>
        <w:t>D.3―Using simulations to estimate probability.</w:t>
      </w:r>
    </w:p>
    <w:p w14:paraId="3D7D6E2F" w14:textId="77777777" w:rsidR="00524713" w:rsidRDefault="00524713">
      <w:pPr>
        <w:pStyle w:val="RegDoubleIndent"/>
        <w:spacing w:after="120"/>
        <w:rPr>
          <w:sz w:val="18"/>
        </w:rPr>
      </w:pPr>
      <w:r>
        <w:rPr>
          <w:sz w:val="18"/>
        </w:rPr>
        <w:t>D.4―Demonstrating an understanding of the calculation of finite probabilities using permutations, combinations, sample spaces, and geometric figures.</w:t>
      </w:r>
    </w:p>
    <w:p w14:paraId="0FF8C94F" w14:textId="77777777" w:rsidR="00524713" w:rsidRDefault="00524713">
      <w:pPr>
        <w:pStyle w:val="RegDoubleIndent"/>
        <w:spacing w:after="120"/>
        <w:rPr>
          <w:sz w:val="18"/>
        </w:rPr>
      </w:pPr>
      <w:r>
        <w:rPr>
          <w:sz w:val="18"/>
        </w:rPr>
        <w:t>D.5―Recognizing events as dependent or independent in nature and demonstrating techniques for computing multiple event probabilities.</w:t>
      </w:r>
    </w:p>
    <w:p w14:paraId="564F9312" w14:textId="77777777" w:rsidR="00524713" w:rsidRDefault="00524713">
      <w:pPr>
        <w:pStyle w:val="RegDoubleIndent"/>
        <w:spacing w:after="120"/>
        <w:rPr>
          <w:sz w:val="18"/>
        </w:rPr>
      </w:pPr>
      <w:r>
        <w:rPr>
          <w:sz w:val="18"/>
        </w:rPr>
        <w:t>D.6―Demonstrating the concept of distributions and recognizing normal and non-normal distributions.</w:t>
      </w:r>
    </w:p>
    <w:p w14:paraId="45C9FC4B" w14:textId="77777777" w:rsidR="00524713" w:rsidRDefault="00524713">
      <w:pPr>
        <w:pStyle w:val="RegDoubleIndent"/>
        <w:spacing w:after="120"/>
        <w:rPr>
          <w:sz w:val="18"/>
        </w:rPr>
      </w:pPr>
      <w:r>
        <w:rPr>
          <w:sz w:val="18"/>
        </w:rPr>
        <w:t>D.7―Making inferences from data that are organized in charts, tables, and graphs.</w:t>
      </w:r>
    </w:p>
    <w:p w14:paraId="70E0B285" w14:textId="77777777" w:rsidR="00524713" w:rsidRDefault="00524713">
      <w:pPr>
        <w:pStyle w:val="RegDoubleIndent"/>
        <w:spacing w:after="120"/>
        <w:rPr>
          <w:sz w:val="18"/>
        </w:rPr>
      </w:pPr>
      <w:r>
        <w:rPr>
          <w:sz w:val="18"/>
        </w:rPr>
        <w:t>D.8―Demonstrating logical thinking procedures such as flow charts and truth tables.</w:t>
      </w:r>
    </w:p>
    <w:p w14:paraId="772D7A05" w14:textId="77777777" w:rsidR="00524713" w:rsidRDefault="00524713">
      <w:pPr>
        <w:pStyle w:val="RegDoubleIndent"/>
        <w:spacing w:after="120"/>
      </w:pPr>
      <w:r>
        <w:rPr>
          <w:sz w:val="18"/>
        </w:rPr>
        <w:t>D.9―Using discrete math to model real-life situations.</w:t>
      </w:r>
    </w:p>
    <w:p w14:paraId="26AF0CA0" w14:textId="77777777" w:rsidR="00524713" w:rsidRDefault="00524713">
      <w:pPr>
        <w:pStyle w:val="RegDoubleIndent"/>
        <w:spacing w:after="120"/>
        <w:rPr>
          <w:sz w:val="18"/>
        </w:rPr>
      </w:pPr>
      <w:r>
        <w:rPr>
          <w:sz w:val="18"/>
        </w:rPr>
        <w:t>Patterns, Relations, and Functions (P): In problem-solving investigations, use appropriate number sense, manipulatives, drawings, tables, graphs, symbolic formulas, and technology to organize information, recognize patterns which may develop, and use those patterns to make predictions.</w:t>
      </w:r>
    </w:p>
    <w:p w14:paraId="248424E0" w14:textId="77777777" w:rsidR="00524713" w:rsidRDefault="00524713">
      <w:pPr>
        <w:pStyle w:val="RegDoubleIndent"/>
        <w:spacing w:after="120"/>
      </w:pPr>
      <w:r>
        <w:rPr>
          <w:sz w:val="18"/>
        </w:rPr>
        <w:t>P.1―Modeling the concepts of variables, functions, and relations as they occur in the real world and using the basic notations and terminology.</w:t>
      </w:r>
    </w:p>
    <w:p w14:paraId="7C877B8A" w14:textId="77777777" w:rsidR="00524713" w:rsidRDefault="00524713">
      <w:pPr>
        <w:pStyle w:val="RegDoubleIndent"/>
        <w:spacing w:after="120"/>
        <w:rPr>
          <w:sz w:val="18"/>
        </w:rPr>
      </w:pPr>
      <w:r>
        <w:rPr>
          <w:sz w:val="18"/>
        </w:rPr>
        <w:t>P.2―Translating between tabular, symbolic, and graphical representations of functions.</w:t>
      </w:r>
    </w:p>
    <w:p w14:paraId="749B58FD" w14:textId="77777777" w:rsidR="00524713" w:rsidRDefault="00524713">
      <w:pPr>
        <w:pStyle w:val="RegDoubleIndent"/>
        <w:spacing w:after="120"/>
        <w:rPr>
          <w:sz w:val="18"/>
        </w:rPr>
      </w:pPr>
      <w:r>
        <w:rPr>
          <w:sz w:val="18"/>
        </w:rPr>
        <w:t>P.3―Recognizing behavior of elementary functions and using graphing technologies to represent them.</w:t>
      </w:r>
    </w:p>
    <w:p w14:paraId="06B1C57E" w14:textId="77777777" w:rsidR="00524713" w:rsidRDefault="00524713">
      <w:pPr>
        <w:pStyle w:val="RegDoubleIndent"/>
        <w:spacing w:after="120"/>
        <w:rPr>
          <w:sz w:val="18"/>
        </w:rPr>
      </w:pPr>
      <w:r>
        <w:rPr>
          <w:sz w:val="18"/>
        </w:rPr>
        <w:t>P.4―Analyzing the changes in the graphs of functions caused by changing the coefficients and constants of arbitrary functions using technology whenever appropriate.</w:t>
      </w:r>
    </w:p>
    <w:p w14:paraId="6CF235AF" w14:textId="77777777" w:rsidR="00524713" w:rsidRDefault="00524713">
      <w:pPr>
        <w:pStyle w:val="RegDoubleIndent"/>
        <w:spacing w:after="120"/>
      </w:pPr>
      <w:r>
        <w:rPr>
          <w:sz w:val="18"/>
        </w:rPr>
        <w:t>P.5―Analyzing real-world relationships that can be modeled locally or globally by elementary functions.</w:t>
      </w:r>
    </w:p>
    <w:p w14:paraId="23025C48" w14:textId="77777777" w:rsidR="00524713" w:rsidRDefault="00524713">
      <w:pPr>
        <w:pStyle w:val="A"/>
      </w:pPr>
      <w:r>
        <w:t>D.</w:t>
      </w:r>
      <w:r>
        <w:tab/>
        <w:t>Science</w:t>
      </w:r>
    </w:p>
    <w:p w14:paraId="2C9B0A9A" w14:textId="77777777" w:rsidR="00524713" w:rsidRDefault="00524713">
      <w:pPr>
        <w:pStyle w:val="RegDoubleIndent"/>
        <w:spacing w:after="120"/>
        <w:rPr>
          <w:sz w:val="18"/>
        </w:rPr>
      </w:pPr>
      <w:r>
        <w:rPr>
          <w:sz w:val="18"/>
        </w:rPr>
        <w:t xml:space="preserve">Science As Inquiry </w:t>
      </w:r>
      <w:smartTag w:uri="urn:schemas-microsoft-com:office:smarttags" w:element="place">
        <w:r>
          <w:rPr>
            <w:sz w:val="18"/>
          </w:rPr>
          <w:t>Strand</w:t>
        </w:r>
      </w:smartTag>
      <w:r>
        <w:rPr>
          <w:sz w:val="18"/>
        </w:rPr>
        <w:t xml:space="preserve"> (SI): Students do science by engaging in partial and full inquiries that are within their developmental capabilities.</w:t>
      </w:r>
    </w:p>
    <w:p w14:paraId="52F2849F" w14:textId="77777777" w:rsidR="00524713" w:rsidRDefault="00524713">
      <w:pPr>
        <w:pStyle w:val="RegDoubleIndent"/>
        <w:spacing w:after="120"/>
        <w:ind w:left="240"/>
        <w:rPr>
          <w:sz w:val="18"/>
        </w:rPr>
      </w:pPr>
      <w:r>
        <w:rPr>
          <w:sz w:val="18"/>
        </w:rPr>
        <w:t>Benchmark A: The Abilities Necessary to do Scientific Inquiry</w:t>
      </w:r>
    </w:p>
    <w:p w14:paraId="3CD696F6" w14:textId="77777777" w:rsidR="00524713" w:rsidRDefault="00524713">
      <w:pPr>
        <w:pStyle w:val="RegDoubleIndent"/>
        <w:spacing w:after="120"/>
        <w:rPr>
          <w:sz w:val="18"/>
        </w:rPr>
      </w:pPr>
      <w:r>
        <w:rPr>
          <w:sz w:val="18"/>
        </w:rPr>
        <w:t>1―Identifying questions and concepts that guide scientific investigations.</w:t>
      </w:r>
    </w:p>
    <w:p w14:paraId="0F6A34FC" w14:textId="77777777" w:rsidR="00524713" w:rsidRDefault="00524713">
      <w:pPr>
        <w:pStyle w:val="RegDoubleIndent"/>
        <w:spacing w:after="120"/>
        <w:rPr>
          <w:sz w:val="18"/>
        </w:rPr>
      </w:pPr>
      <w:r>
        <w:rPr>
          <w:sz w:val="18"/>
        </w:rPr>
        <w:t>2―Designing and conducting scientific investigations.</w:t>
      </w:r>
    </w:p>
    <w:p w14:paraId="787F6450" w14:textId="77777777" w:rsidR="00524713" w:rsidRDefault="00524713">
      <w:pPr>
        <w:pStyle w:val="RegDoubleIndent"/>
        <w:spacing w:after="120"/>
        <w:rPr>
          <w:sz w:val="18"/>
        </w:rPr>
      </w:pPr>
      <w:r>
        <w:rPr>
          <w:sz w:val="18"/>
        </w:rPr>
        <w:t>3―Using technology to improve investigations and communications.</w:t>
      </w:r>
    </w:p>
    <w:p w14:paraId="4A3836D1" w14:textId="77777777" w:rsidR="00524713" w:rsidRDefault="00524713">
      <w:pPr>
        <w:pStyle w:val="RegDoubleIndent"/>
        <w:spacing w:after="120"/>
        <w:rPr>
          <w:sz w:val="18"/>
        </w:rPr>
      </w:pPr>
      <w:r>
        <w:rPr>
          <w:sz w:val="18"/>
        </w:rPr>
        <w:t>4―Formulating and revising scientific explanations and models using logic and evidence.</w:t>
      </w:r>
    </w:p>
    <w:p w14:paraId="699BBD2D" w14:textId="77777777" w:rsidR="00524713" w:rsidRDefault="00524713">
      <w:pPr>
        <w:pStyle w:val="RegDoubleIndent"/>
        <w:spacing w:after="120"/>
        <w:rPr>
          <w:sz w:val="18"/>
        </w:rPr>
      </w:pPr>
      <w:r>
        <w:rPr>
          <w:sz w:val="18"/>
        </w:rPr>
        <w:t>5―Recognizing and analyzing alternative explanations and models.</w:t>
      </w:r>
    </w:p>
    <w:p w14:paraId="16B54B9B" w14:textId="77777777" w:rsidR="00524713" w:rsidRDefault="00524713">
      <w:pPr>
        <w:pStyle w:val="RegDoubleIndent"/>
        <w:spacing w:after="120"/>
        <w:rPr>
          <w:sz w:val="18"/>
        </w:rPr>
      </w:pPr>
      <w:r>
        <w:rPr>
          <w:sz w:val="18"/>
        </w:rPr>
        <w:t>6―Communicating and defending a scientific argument.</w:t>
      </w:r>
    </w:p>
    <w:p w14:paraId="44222E22" w14:textId="77777777" w:rsidR="00524713" w:rsidRDefault="00524713">
      <w:pPr>
        <w:pStyle w:val="RegDoubleIndent"/>
        <w:spacing w:after="120"/>
        <w:rPr>
          <w:sz w:val="16"/>
        </w:rPr>
      </w:pPr>
      <w:r>
        <w:rPr>
          <w:sz w:val="18"/>
        </w:rPr>
        <w:t>7―Utilizing science safety procedures during scientific investigations.</w:t>
      </w:r>
    </w:p>
    <w:p w14:paraId="6E50AA5C" w14:textId="77777777" w:rsidR="00524713" w:rsidRDefault="00524713">
      <w:pPr>
        <w:pStyle w:val="RegDoubleIndent"/>
        <w:spacing w:after="120"/>
        <w:ind w:left="240"/>
      </w:pPr>
      <w:r>
        <w:rPr>
          <w:sz w:val="18"/>
        </w:rPr>
        <w:t>Benchmark B: Understanding Scientific Inquiry</w:t>
      </w:r>
    </w:p>
    <w:p w14:paraId="27A48DB9" w14:textId="77777777" w:rsidR="00524713" w:rsidRDefault="00524713">
      <w:pPr>
        <w:pStyle w:val="RegDoubleIndent"/>
        <w:spacing w:after="120"/>
        <w:rPr>
          <w:sz w:val="18"/>
        </w:rPr>
      </w:pPr>
      <w:r>
        <w:rPr>
          <w:sz w:val="18"/>
        </w:rPr>
        <w:t>1―Understanding that scientists usually base their investigations on existing questions or causal/functional questions.</w:t>
      </w:r>
    </w:p>
    <w:p w14:paraId="6EDDC740" w14:textId="77777777" w:rsidR="00524713" w:rsidRDefault="00524713">
      <w:pPr>
        <w:pStyle w:val="RegDoubleIndent"/>
        <w:spacing w:after="120"/>
        <w:rPr>
          <w:sz w:val="18"/>
        </w:rPr>
      </w:pPr>
      <w:r>
        <w:rPr>
          <w:sz w:val="18"/>
        </w:rPr>
        <w:t>2―Understanding that scientists conduct investigations for a variety of reasons, such as exploration of new areas, discovery of new aspects of the natural world, confirmation of prior investigations, prediction of current theories, and comparison of models and theories.</w:t>
      </w:r>
    </w:p>
    <w:p w14:paraId="4D31C24F" w14:textId="77777777" w:rsidR="00524713" w:rsidRDefault="00524713">
      <w:pPr>
        <w:pStyle w:val="RegDoubleIndent"/>
        <w:spacing w:after="120"/>
        <w:rPr>
          <w:sz w:val="18"/>
        </w:rPr>
      </w:pPr>
      <w:r>
        <w:rPr>
          <w:sz w:val="18"/>
        </w:rPr>
        <w:t>3―Understanding that scientists rely on technology to enhance the gathering and manipulation of data.</w:t>
      </w:r>
    </w:p>
    <w:p w14:paraId="08F82572" w14:textId="77777777" w:rsidR="00524713" w:rsidRDefault="00524713">
      <w:pPr>
        <w:pStyle w:val="RegDoubleIndent"/>
        <w:spacing w:after="120"/>
        <w:rPr>
          <w:sz w:val="18"/>
        </w:rPr>
      </w:pPr>
      <w:r>
        <w:rPr>
          <w:sz w:val="18"/>
        </w:rPr>
        <w:t>4―Understanding that scientists must adhere to criteria such as: A proposed explanation must have a logical structure, abide by the rules of evidence, be open to questions and modifications, be based on historical and current scientific knowledge, and be adequately reported to enhance further investigations.</w:t>
      </w:r>
    </w:p>
    <w:p w14:paraId="32C14A9A" w14:textId="77777777" w:rsidR="00524713" w:rsidRDefault="00524713">
      <w:pPr>
        <w:pStyle w:val="RegDoubleIndent"/>
        <w:spacing w:after="120"/>
        <w:rPr>
          <w:sz w:val="18"/>
        </w:rPr>
      </w:pPr>
      <w:r>
        <w:rPr>
          <w:sz w:val="18"/>
        </w:rPr>
        <w:t>5―Understanding that results of scientific inquiry, new knowledge, and methods emerge from different types of investigations and public communication among scientists.</w:t>
      </w:r>
    </w:p>
    <w:p w14:paraId="3C57B4A9" w14:textId="77777777" w:rsidR="00524713" w:rsidRDefault="00524713">
      <w:pPr>
        <w:pStyle w:val="RegDoubleIndent"/>
        <w:spacing w:after="120"/>
      </w:pPr>
      <w:r>
        <w:rPr>
          <w:sz w:val="18"/>
        </w:rPr>
        <w:t xml:space="preserve">Physical Science </w:t>
      </w:r>
      <w:smartTag w:uri="urn:schemas-microsoft-com:office:smarttags" w:element="place">
        <w:r>
          <w:rPr>
            <w:sz w:val="18"/>
          </w:rPr>
          <w:t>Strand</w:t>
        </w:r>
      </w:smartTag>
      <w:r>
        <w:rPr>
          <w:sz w:val="18"/>
        </w:rPr>
        <w:t xml:space="preserve"> (PS): Students develop an understanding of the characteristics and interrelationships of matter and energy in the physical world</w:t>
      </w:r>
      <w:r>
        <w:t xml:space="preserve"> </w:t>
      </w:r>
    </w:p>
    <w:p w14:paraId="0BBA9283" w14:textId="77777777" w:rsidR="00524713" w:rsidRDefault="00524713">
      <w:pPr>
        <w:pStyle w:val="RegDoubleIndent"/>
        <w:spacing w:after="120"/>
        <w:ind w:left="240"/>
      </w:pPr>
      <w:r>
        <w:rPr>
          <w:sz w:val="18"/>
        </w:rPr>
        <w:t>Benchmark A: Measurement and Symbolic Representation</w:t>
      </w:r>
    </w:p>
    <w:p w14:paraId="0F935A46" w14:textId="77777777" w:rsidR="00524713" w:rsidRDefault="00524713">
      <w:pPr>
        <w:pStyle w:val="RegDoubleIndent"/>
        <w:spacing w:after="120"/>
        <w:rPr>
          <w:sz w:val="18"/>
        </w:rPr>
      </w:pPr>
      <w:r>
        <w:rPr>
          <w:sz w:val="18"/>
        </w:rPr>
        <w:t>1―Manipulating and analyzing quantitative data using the SI system.</w:t>
      </w:r>
    </w:p>
    <w:p w14:paraId="22FAE920" w14:textId="77777777" w:rsidR="00524713" w:rsidRDefault="00524713">
      <w:pPr>
        <w:pStyle w:val="RegDoubleIndent"/>
        <w:spacing w:after="120"/>
        <w:rPr>
          <w:sz w:val="18"/>
        </w:rPr>
      </w:pPr>
      <w:r>
        <w:rPr>
          <w:sz w:val="18"/>
        </w:rPr>
        <w:t>2―Understanding the language of chemistry (formulas, equations, symbols) and its relationship to molecules, atoms, ions, and subatomic particles.</w:t>
      </w:r>
    </w:p>
    <w:p w14:paraId="0ECE4539" w14:textId="77777777" w:rsidR="00524713" w:rsidRDefault="00524713">
      <w:pPr>
        <w:pStyle w:val="RegDoubleIndent"/>
        <w:spacing w:after="120"/>
        <w:ind w:left="240"/>
      </w:pPr>
      <w:r>
        <w:rPr>
          <w:sz w:val="18"/>
        </w:rPr>
        <w:t>Benchmark B: Atomic Structure</w:t>
      </w:r>
    </w:p>
    <w:p w14:paraId="1A4251F5" w14:textId="77777777" w:rsidR="00524713" w:rsidRDefault="00524713">
      <w:pPr>
        <w:pStyle w:val="RegDoubleIndent"/>
        <w:spacing w:after="120"/>
        <w:rPr>
          <w:sz w:val="18"/>
        </w:rPr>
      </w:pPr>
      <w:r>
        <w:rPr>
          <w:sz w:val="18"/>
        </w:rPr>
        <w:t>1―Describing the structure of the atom and identifying and characterizing the particles that compose it (including the structure and properties of isotopes).</w:t>
      </w:r>
    </w:p>
    <w:p w14:paraId="7D4EEAF5" w14:textId="77777777" w:rsidR="00524713" w:rsidRDefault="00524713">
      <w:pPr>
        <w:pStyle w:val="RegDoubleIndent"/>
        <w:spacing w:after="120"/>
        <w:rPr>
          <w:sz w:val="18"/>
        </w:rPr>
      </w:pPr>
      <w:r>
        <w:rPr>
          <w:sz w:val="18"/>
        </w:rPr>
        <w:lastRenderedPageBreak/>
        <w:t>2―Describing the nature and importance of radioactive isotopes and nuclear reactions (fission, fusion, radioactive decay).</w:t>
      </w:r>
    </w:p>
    <w:p w14:paraId="5798B9BB" w14:textId="77777777" w:rsidR="00524713" w:rsidRDefault="00524713">
      <w:pPr>
        <w:pStyle w:val="RegDoubleIndent"/>
        <w:spacing w:after="120"/>
        <w:rPr>
          <w:sz w:val="18"/>
        </w:rPr>
      </w:pPr>
      <w:r>
        <w:rPr>
          <w:sz w:val="18"/>
        </w:rPr>
        <w:t>3―Understanding that an atom's electron configuration, particularly that of the outermost electrons, determines the chemical properties of that atom.</w:t>
      </w:r>
    </w:p>
    <w:p w14:paraId="191A172C" w14:textId="77777777" w:rsidR="00524713" w:rsidRDefault="00524713">
      <w:pPr>
        <w:pStyle w:val="RegDoubleIndent"/>
        <w:spacing w:after="120"/>
        <w:ind w:left="240"/>
      </w:pPr>
      <w:r>
        <w:rPr>
          <w:sz w:val="18"/>
        </w:rPr>
        <w:t>Benchmark C: The Structure and Properties of Matter</w:t>
      </w:r>
    </w:p>
    <w:p w14:paraId="18F7BD77" w14:textId="77777777" w:rsidR="00524713" w:rsidRDefault="00524713">
      <w:pPr>
        <w:pStyle w:val="RegDoubleIndent"/>
        <w:spacing w:after="120"/>
        <w:rPr>
          <w:sz w:val="18"/>
        </w:rPr>
      </w:pPr>
      <w:r>
        <w:rPr>
          <w:sz w:val="18"/>
        </w:rPr>
        <w:t>1―Distinguishing among elements, compounds, and/or mixtures.</w:t>
      </w:r>
    </w:p>
    <w:p w14:paraId="732C46D5" w14:textId="77777777" w:rsidR="00524713" w:rsidRDefault="00524713">
      <w:pPr>
        <w:pStyle w:val="RegDoubleIndent"/>
        <w:spacing w:after="120"/>
        <w:rPr>
          <w:sz w:val="18"/>
        </w:rPr>
      </w:pPr>
      <w:r>
        <w:rPr>
          <w:sz w:val="18"/>
        </w:rPr>
        <w:t>2―Discovering the patterns of physical and chemical properties found on the periodic table of the elements.</w:t>
      </w:r>
    </w:p>
    <w:p w14:paraId="04A659F6" w14:textId="77777777" w:rsidR="00524713" w:rsidRDefault="00524713">
      <w:pPr>
        <w:pStyle w:val="RegDoubleIndent"/>
        <w:spacing w:after="120"/>
        <w:rPr>
          <w:sz w:val="18"/>
        </w:rPr>
      </w:pPr>
      <w:r>
        <w:rPr>
          <w:sz w:val="18"/>
        </w:rPr>
        <w:t>3―Understanding that physical properties of substances reflect the nature of interactions among its particles.</w:t>
      </w:r>
    </w:p>
    <w:p w14:paraId="7CD5DA27" w14:textId="77777777" w:rsidR="00524713" w:rsidRDefault="00524713">
      <w:pPr>
        <w:pStyle w:val="RegDoubleIndent"/>
        <w:spacing w:after="120"/>
        <w:rPr>
          <w:sz w:val="18"/>
        </w:rPr>
      </w:pPr>
      <w:r>
        <w:rPr>
          <w:sz w:val="18"/>
        </w:rPr>
        <w:t>4―Separating mixtures based upon the physical properties of their components.</w:t>
      </w:r>
    </w:p>
    <w:p w14:paraId="331EF551" w14:textId="77777777" w:rsidR="00524713" w:rsidRDefault="00524713">
      <w:pPr>
        <w:pStyle w:val="RegDoubleIndent"/>
        <w:spacing w:after="120"/>
        <w:rPr>
          <w:sz w:val="18"/>
        </w:rPr>
      </w:pPr>
      <w:r>
        <w:rPr>
          <w:sz w:val="18"/>
        </w:rPr>
        <w:t>5―Understanding that chemical bonds are formed between atoms when the outermost electrons are transferred or shared to produce ionic and covalent compounds.</w:t>
      </w:r>
    </w:p>
    <w:p w14:paraId="45B5F4AD" w14:textId="77777777" w:rsidR="00524713" w:rsidRDefault="00524713">
      <w:pPr>
        <w:pStyle w:val="RegDoubleIndent"/>
        <w:spacing w:after="120"/>
        <w:rPr>
          <w:sz w:val="18"/>
        </w:rPr>
      </w:pPr>
      <w:r>
        <w:rPr>
          <w:sz w:val="18"/>
        </w:rPr>
        <w:t>6―Recognizing that carbon atoms can bond to one another in chains, rings, and branching networks to form a variety of structures.</w:t>
      </w:r>
    </w:p>
    <w:p w14:paraId="707858ED" w14:textId="77777777" w:rsidR="00524713" w:rsidRDefault="00524713">
      <w:pPr>
        <w:pStyle w:val="RegDoubleIndent"/>
        <w:spacing w:after="120"/>
        <w:rPr>
          <w:sz w:val="16"/>
        </w:rPr>
      </w:pPr>
      <w:r>
        <w:rPr>
          <w:sz w:val="18"/>
        </w:rPr>
        <w:t>7―Using the kinetic theory to describe the behavior of atoms and molecules during phase changes and to describe the behavior of matter in its different phases.</w:t>
      </w:r>
    </w:p>
    <w:p w14:paraId="53F87242" w14:textId="77777777" w:rsidR="00524713" w:rsidRDefault="00524713">
      <w:pPr>
        <w:pStyle w:val="RegDoubleIndent"/>
        <w:spacing w:after="120"/>
        <w:ind w:left="240"/>
      </w:pPr>
      <w:r>
        <w:rPr>
          <w:sz w:val="18"/>
        </w:rPr>
        <w:t>Benchmark D: Chemical Reactions</w:t>
      </w:r>
    </w:p>
    <w:p w14:paraId="7D44390C" w14:textId="77777777" w:rsidR="00524713" w:rsidRDefault="00524713">
      <w:pPr>
        <w:pStyle w:val="RegDoubleIndent"/>
        <w:spacing w:after="120"/>
        <w:rPr>
          <w:sz w:val="18"/>
        </w:rPr>
      </w:pPr>
      <w:r>
        <w:rPr>
          <w:sz w:val="18"/>
        </w:rPr>
        <w:t>1―Observing and describing changes in matter and citing evidence of chemical change.</w:t>
      </w:r>
    </w:p>
    <w:p w14:paraId="3D4D70DA" w14:textId="77777777" w:rsidR="00524713" w:rsidRDefault="00524713">
      <w:pPr>
        <w:pStyle w:val="RegDoubleIndent"/>
        <w:spacing w:after="120"/>
        <w:rPr>
          <w:sz w:val="18"/>
        </w:rPr>
      </w:pPr>
      <w:r>
        <w:rPr>
          <w:sz w:val="18"/>
        </w:rPr>
        <w:t>2―Comparing, contrasting, and measuring the pH of acids and bases using a variety of indicators.</w:t>
      </w:r>
    </w:p>
    <w:p w14:paraId="5EEF3FD3" w14:textId="77777777" w:rsidR="00524713" w:rsidRDefault="00524713">
      <w:pPr>
        <w:pStyle w:val="RegDoubleIndent"/>
        <w:spacing w:after="120"/>
        <w:rPr>
          <w:sz w:val="18"/>
        </w:rPr>
      </w:pPr>
      <w:r>
        <w:rPr>
          <w:sz w:val="18"/>
        </w:rPr>
        <w:t>3―Writing balanced equations to represent a variety of chemical reactions (acid/base, oxidation/reduction, etc.).</w:t>
      </w:r>
    </w:p>
    <w:p w14:paraId="1B705952" w14:textId="77777777" w:rsidR="00524713" w:rsidRDefault="00524713">
      <w:pPr>
        <w:pStyle w:val="RegDoubleIndent"/>
        <w:spacing w:after="120"/>
        <w:rPr>
          <w:sz w:val="18"/>
        </w:rPr>
      </w:pPr>
      <w:r>
        <w:rPr>
          <w:sz w:val="18"/>
        </w:rPr>
        <w:t>4―Analyzing the factors that affect the rate and equilibrium of a chemical reaction.</w:t>
      </w:r>
    </w:p>
    <w:p w14:paraId="401F6632" w14:textId="77777777" w:rsidR="00524713" w:rsidRDefault="00524713">
      <w:pPr>
        <w:pStyle w:val="RegDoubleIndent"/>
        <w:spacing w:after="120"/>
        <w:rPr>
          <w:sz w:val="18"/>
        </w:rPr>
      </w:pPr>
      <w:r>
        <w:rPr>
          <w:sz w:val="18"/>
        </w:rPr>
        <w:t>5―Applying the law of conservation of matter to chemical reactions.</w:t>
      </w:r>
    </w:p>
    <w:p w14:paraId="0FA069FA" w14:textId="77777777" w:rsidR="00524713" w:rsidRDefault="00524713">
      <w:pPr>
        <w:pStyle w:val="RegDoubleIndent"/>
        <w:spacing w:after="120"/>
        <w:rPr>
          <w:sz w:val="18"/>
        </w:rPr>
      </w:pPr>
      <w:r>
        <w:rPr>
          <w:sz w:val="18"/>
        </w:rPr>
        <w:t>6―Comparing and contrasting the energy changes that accompany changes in matter.</w:t>
      </w:r>
    </w:p>
    <w:p w14:paraId="180E5F2F" w14:textId="77777777" w:rsidR="00524713" w:rsidRDefault="00524713">
      <w:pPr>
        <w:pStyle w:val="RegDoubleIndent"/>
        <w:spacing w:after="120"/>
        <w:rPr>
          <w:sz w:val="16"/>
        </w:rPr>
      </w:pPr>
      <w:r>
        <w:rPr>
          <w:sz w:val="18"/>
        </w:rPr>
        <w:t>7―Identifying important chemical reactions that occur in living systems, the home, industry, and the environment.</w:t>
      </w:r>
    </w:p>
    <w:p w14:paraId="7A664CDC" w14:textId="77777777" w:rsidR="00524713" w:rsidRDefault="00524713">
      <w:pPr>
        <w:pStyle w:val="RegDoubleIndent"/>
        <w:spacing w:after="120"/>
        <w:ind w:left="240"/>
      </w:pPr>
      <w:r>
        <w:rPr>
          <w:sz w:val="18"/>
        </w:rPr>
        <w:t>Benchmark E: Forces and Motion</w:t>
      </w:r>
    </w:p>
    <w:p w14:paraId="419F9C5E" w14:textId="77777777" w:rsidR="00524713" w:rsidRDefault="00524713">
      <w:pPr>
        <w:pStyle w:val="RegDoubleIndent"/>
        <w:spacing w:after="120"/>
        <w:rPr>
          <w:sz w:val="18"/>
        </w:rPr>
      </w:pPr>
      <w:r>
        <w:rPr>
          <w:sz w:val="18"/>
        </w:rPr>
        <w:t>1―Recognizing the characteristics and relative strengths of the forces of nature (gravitational, electrical, magnetic, nuclear).</w:t>
      </w:r>
    </w:p>
    <w:p w14:paraId="233E9326" w14:textId="77777777" w:rsidR="00524713" w:rsidRDefault="00524713">
      <w:pPr>
        <w:pStyle w:val="RegDoubleIndent"/>
        <w:spacing w:after="120"/>
        <w:rPr>
          <w:sz w:val="18"/>
        </w:rPr>
      </w:pPr>
      <w:r>
        <w:rPr>
          <w:sz w:val="18"/>
        </w:rPr>
        <w:t>2―Understanding the relationship of displacement, time, rate of motion, and rate of change of motion; representing rate and changes of motion mathematically and graphically.</w:t>
      </w:r>
    </w:p>
    <w:p w14:paraId="329FD9D8" w14:textId="77777777" w:rsidR="00524713" w:rsidRDefault="00524713">
      <w:pPr>
        <w:pStyle w:val="RegDoubleIndent"/>
        <w:spacing w:after="120"/>
        <w:rPr>
          <w:sz w:val="18"/>
        </w:rPr>
      </w:pPr>
      <w:r>
        <w:rPr>
          <w:sz w:val="18"/>
        </w:rPr>
        <w:t>3―Understanding effects of forces on changes in motion as explained by Newtonian mechanics.</w:t>
      </w:r>
    </w:p>
    <w:p w14:paraId="3975006C" w14:textId="77777777" w:rsidR="00524713" w:rsidRDefault="00524713">
      <w:pPr>
        <w:pStyle w:val="RegDoubleIndent"/>
        <w:spacing w:after="120"/>
        <w:rPr>
          <w:sz w:val="16"/>
        </w:rPr>
      </w:pPr>
      <w:r>
        <w:rPr>
          <w:sz w:val="18"/>
        </w:rPr>
        <w:t>4―Illustrating how frame of reference affects our ability to judge motion .</w:t>
      </w:r>
    </w:p>
    <w:p w14:paraId="589DF79D" w14:textId="77777777" w:rsidR="00524713" w:rsidRDefault="00524713">
      <w:pPr>
        <w:pStyle w:val="RegDoubleIndent"/>
        <w:spacing w:after="120"/>
        <w:ind w:left="240"/>
      </w:pPr>
      <w:r>
        <w:rPr>
          <w:sz w:val="18"/>
        </w:rPr>
        <w:t>Benchmark F: Energy</w:t>
      </w:r>
    </w:p>
    <w:p w14:paraId="3F312DB5" w14:textId="77777777" w:rsidR="00524713" w:rsidRDefault="00524713">
      <w:pPr>
        <w:pStyle w:val="RegDoubleIndent"/>
        <w:spacing w:after="120"/>
        <w:rPr>
          <w:sz w:val="18"/>
        </w:rPr>
      </w:pPr>
      <w:r>
        <w:rPr>
          <w:sz w:val="18"/>
        </w:rPr>
        <w:t>1―Describing and representing relationships among energy, work, power, and efficiency.</w:t>
      </w:r>
    </w:p>
    <w:p w14:paraId="5CB35344" w14:textId="77777777" w:rsidR="00524713" w:rsidRDefault="00524713">
      <w:pPr>
        <w:pStyle w:val="RegDoubleIndent"/>
        <w:spacing w:after="120"/>
        <w:rPr>
          <w:sz w:val="18"/>
        </w:rPr>
      </w:pPr>
      <w:r>
        <w:rPr>
          <w:sz w:val="18"/>
        </w:rPr>
        <w:t>2―Applying the universal law of conservation of matter, energy, and momentum, and recognizing their implications.</w:t>
      </w:r>
    </w:p>
    <w:p w14:paraId="668E41BA" w14:textId="77777777" w:rsidR="00524713" w:rsidRDefault="00524713">
      <w:pPr>
        <w:pStyle w:val="RegDoubleIndent"/>
        <w:spacing w:after="120"/>
        <w:ind w:left="240"/>
        <w:rPr>
          <w:sz w:val="18"/>
        </w:rPr>
      </w:pPr>
      <w:r>
        <w:rPr>
          <w:sz w:val="18"/>
        </w:rPr>
        <w:t>Benchmark G: Interactions of Energy and Matter</w:t>
      </w:r>
    </w:p>
    <w:p w14:paraId="7A7C573B" w14:textId="77777777" w:rsidR="00524713" w:rsidRDefault="00524713">
      <w:pPr>
        <w:pStyle w:val="RegDoubleIndent"/>
        <w:spacing w:after="120"/>
        <w:rPr>
          <w:sz w:val="18"/>
        </w:rPr>
      </w:pPr>
      <w:r>
        <w:rPr>
          <w:sz w:val="18"/>
        </w:rPr>
        <w:t>1―Giving examples of the transport of energy through wave action.</w:t>
      </w:r>
    </w:p>
    <w:p w14:paraId="0F2B6A66" w14:textId="77777777" w:rsidR="00524713" w:rsidRDefault="00524713">
      <w:pPr>
        <w:pStyle w:val="RegDoubleIndent"/>
        <w:spacing w:after="120"/>
        <w:rPr>
          <w:sz w:val="18"/>
        </w:rPr>
      </w:pPr>
      <w:r>
        <w:rPr>
          <w:sz w:val="18"/>
        </w:rPr>
        <w:t>2―Analyzing the relationship and interaction of magnetic and electrical fields and the forces they produce.</w:t>
      </w:r>
    </w:p>
    <w:p w14:paraId="0F9D7731" w14:textId="77777777" w:rsidR="00524713" w:rsidRDefault="00524713">
      <w:pPr>
        <w:pStyle w:val="RegDoubleIndent"/>
        <w:spacing w:after="120"/>
        <w:rPr>
          <w:sz w:val="18"/>
        </w:rPr>
      </w:pPr>
      <w:r>
        <w:rPr>
          <w:sz w:val="18"/>
        </w:rPr>
        <w:t>3―Characterizing and differentiating electromagnetic and mechanical waves and their effects on objects as well as humans.</w:t>
      </w:r>
    </w:p>
    <w:p w14:paraId="26F245C1" w14:textId="77777777" w:rsidR="00524713" w:rsidRDefault="00524713">
      <w:pPr>
        <w:pStyle w:val="RegDoubleIndent"/>
        <w:spacing w:after="120"/>
        <w:rPr>
          <w:sz w:val="18"/>
        </w:rPr>
      </w:pPr>
      <w:r>
        <w:rPr>
          <w:sz w:val="18"/>
        </w:rPr>
        <w:t>4―Explaining the possible hazards of exposure to various forms and amounts of energy.</w:t>
      </w:r>
    </w:p>
    <w:p w14:paraId="376AC45F" w14:textId="77777777" w:rsidR="00524713" w:rsidRDefault="00524713">
      <w:pPr>
        <w:pStyle w:val="RegDoubleIndent"/>
        <w:spacing w:after="120"/>
        <w:ind w:left="240"/>
      </w:pPr>
      <w:r>
        <w:rPr>
          <w:sz w:val="18"/>
        </w:rPr>
        <w:t>Benchmark H: Science and Technology</w:t>
      </w:r>
    </w:p>
    <w:p w14:paraId="15FC4063" w14:textId="77777777" w:rsidR="00524713" w:rsidRDefault="00524713">
      <w:pPr>
        <w:pStyle w:val="RegDoubleIndent"/>
        <w:spacing w:after="120"/>
        <w:rPr>
          <w:sz w:val="18"/>
        </w:rPr>
      </w:pPr>
      <w:r>
        <w:rPr>
          <w:sz w:val="18"/>
        </w:rPr>
        <w:t>1―Developing an awareness and appreciation for the continuing progress in technology as it affects the quality of individual lives as well as of society in order to become better informed citizens and consumers.</w:t>
      </w:r>
    </w:p>
    <w:p w14:paraId="093EE192" w14:textId="77777777" w:rsidR="00524713" w:rsidRDefault="00524713">
      <w:pPr>
        <w:pStyle w:val="RegDoubleIndent"/>
        <w:spacing w:after="120"/>
        <w:rPr>
          <w:sz w:val="18"/>
        </w:rPr>
      </w:pPr>
      <w:r>
        <w:rPr>
          <w:sz w:val="18"/>
        </w:rPr>
        <w:t>2―Becoming computer literate and proficient as it applies to the computer's capability to acquire data (with sensors), interpret data (by graphing), and as a research tool (library and Internet).</w:t>
      </w:r>
    </w:p>
    <w:p w14:paraId="4C605C14" w14:textId="77777777" w:rsidR="00524713" w:rsidRDefault="00524713">
      <w:pPr>
        <w:pStyle w:val="RegDoubleIndent"/>
        <w:spacing w:after="120"/>
      </w:pPr>
      <w:r>
        <w:rPr>
          <w:sz w:val="18"/>
        </w:rPr>
        <w:t xml:space="preserve">Life Science </w:t>
      </w:r>
      <w:smartTag w:uri="urn:schemas-microsoft-com:office:smarttags" w:element="place">
        <w:r>
          <w:rPr>
            <w:sz w:val="18"/>
          </w:rPr>
          <w:t>Strand</w:t>
        </w:r>
      </w:smartTag>
      <w:r>
        <w:rPr>
          <w:sz w:val="18"/>
        </w:rPr>
        <w:t xml:space="preserve"> (LS): Students become aware of the characteristics and life cycles of organisms and understand their relationships to each other and to their environment.</w:t>
      </w:r>
      <w:r>
        <w:t xml:space="preserve"> </w:t>
      </w:r>
    </w:p>
    <w:p w14:paraId="27B95464" w14:textId="77777777" w:rsidR="00524713" w:rsidRDefault="00524713">
      <w:pPr>
        <w:pStyle w:val="RegDoubleIndent"/>
        <w:spacing w:after="120"/>
        <w:ind w:left="240"/>
      </w:pPr>
      <w:r>
        <w:rPr>
          <w:sz w:val="18"/>
        </w:rPr>
        <w:t>Benchmark A: The Cell</w:t>
      </w:r>
    </w:p>
    <w:p w14:paraId="0BE7541A" w14:textId="77777777" w:rsidR="00524713" w:rsidRDefault="00524713">
      <w:pPr>
        <w:pStyle w:val="RegDoubleIndent"/>
        <w:spacing w:after="120"/>
        <w:rPr>
          <w:sz w:val="18"/>
        </w:rPr>
      </w:pPr>
      <w:r>
        <w:rPr>
          <w:sz w:val="18"/>
        </w:rPr>
        <w:t>1―Observing cells, identifying organelles, relating structure to function, and differentiating among cell types.</w:t>
      </w:r>
    </w:p>
    <w:p w14:paraId="44921FC5" w14:textId="77777777" w:rsidR="00524713" w:rsidRDefault="00524713">
      <w:pPr>
        <w:pStyle w:val="RegDoubleIndent"/>
        <w:spacing w:after="120"/>
        <w:rPr>
          <w:sz w:val="18"/>
        </w:rPr>
      </w:pPr>
      <w:r>
        <w:rPr>
          <w:sz w:val="18"/>
        </w:rPr>
        <w:t>2―Demonstrating a knowledge of cellular transport.</w:t>
      </w:r>
    </w:p>
    <w:p w14:paraId="34D9967E" w14:textId="77777777" w:rsidR="00524713" w:rsidRDefault="00524713">
      <w:pPr>
        <w:pStyle w:val="RegDoubleIndent"/>
        <w:spacing w:after="120"/>
        <w:rPr>
          <w:sz w:val="18"/>
        </w:rPr>
      </w:pPr>
      <w:r>
        <w:rPr>
          <w:sz w:val="18"/>
        </w:rPr>
        <w:t>3―Investigating cell differentiation and describing stages of embryological development in representative organisms.</w:t>
      </w:r>
    </w:p>
    <w:p w14:paraId="1A6F3605" w14:textId="77777777" w:rsidR="00524713" w:rsidRDefault="00524713">
      <w:pPr>
        <w:pStyle w:val="RegDoubleIndent"/>
        <w:spacing w:after="120"/>
        <w:ind w:left="240"/>
      </w:pPr>
      <w:r>
        <w:rPr>
          <w:sz w:val="18"/>
        </w:rPr>
        <w:t>Benchmark B: The Molecular Basis of Heredity</w:t>
      </w:r>
    </w:p>
    <w:p w14:paraId="377813EA" w14:textId="77777777" w:rsidR="00524713" w:rsidRDefault="00524713">
      <w:pPr>
        <w:pStyle w:val="RegDoubleIndent"/>
        <w:spacing w:after="120"/>
        <w:rPr>
          <w:sz w:val="18"/>
        </w:rPr>
      </w:pPr>
      <w:r>
        <w:rPr>
          <w:sz w:val="18"/>
        </w:rPr>
        <w:t>1―Explaining the relationship among chromosomes, DNA, genes, RNA, and proteins.</w:t>
      </w:r>
    </w:p>
    <w:p w14:paraId="14A0D765" w14:textId="77777777" w:rsidR="00524713" w:rsidRDefault="00524713">
      <w:pPr>
        <w:pStyle w:val="RegDoubleIndent"/>
        <w:spacing w:after="120"/>
        <w:rPr>
          <w:sz w:val="18"/>
        </w:rPr>
      </w:pPr>
      <w:r>
        <w:rPr>
          <w:sz w:val="18"/>
        </w:rPr>
        <w:t>2―Comparing and contrasting mitosis and meiosis.</w:t>
      </w:r>
    </w:p>
    <w:p w14:paraId="7973F9EE" w14:textId="77777777" w:rsidR="00524713" w:rsidRDefault="00524713">
      <w:pPr>
        <w:pStyle w:val="RegDoubleIndent"/>
        <w:spacing w:after="120"/>
        <w:rPr>
          <w:sz w:val="18"/>
        </w:rPr>
      </w:pPr>
      <w:r>
        <w:rPr>
          <w:sz w:val="18"/>
        </w:rPr>
        <w:t>3―Describing the transmission of traits from parent to offspring and the influence of environmental factors on gene expression.</w:t>
      </w:r>
    </w:p>
    <w:p w14:paraId="71482129" w14:textId="77777777" w:rsidR="00524713" w:rsidRDefault="00524713">
      <w:pPr>
        <w:pStyle w:val="RegDoubleIndent"/>
        <w:spacing w:after="120"/>
        <w:rPr>
          <w:sz w:val="18"/>
        </w:rPr>
      </w:pPr>
      <w:r>
        <w:rPr>
          <w:sz w:val="18"/>
        </w:rPr>
        <w:t>4―Exploring advances in biotechnology and identifying possible positive and negative effects.</w:t>
      </w:r>
    </w:p>
    <w:p w14:paraId="772D0BEA" w14:textId="77777777" w:rsidR="00524713" w:rsidRDefault="00524713">
      <w:pPr>
        <w:pStyle w:val="RegDoubleIndent"/>
        <w:spacing w:after="120"/>
        <w:ind w:left="240"/>
      </w:pPr>
      <w:r>
        <w:rPr>
          <w:sz w:val="18"/>
        </w:rPr>
        <w:t>Benchmark C: Biological Evolution</w:t>
      </w:r>
    </w:p>
    <w:p w14:paraId="162F111D" w14:textId="77777777" w:rsidR="00524713" w:rsidRDefault="00524713">
      <w:pPr>
        <w:pStyle w:val="RegDoubleIndent"/>
        <w:spacing w:after="120"/>
        <w:rPr>
          <w:sz w:val="18"/>
        </w:rPr>
      </w:pPr>
      <w:r>
        <w:rPr>
          <w:sz w:val="18"/>
        </w:rPr>
        <w:t>1―Exploring experimental evidence that supports the theory of the origin of life.</w:t>
      </w:r>
    </w:p>
    <w:p w14:paraId="26B037D0" w14:textId="77777777" w:rsidR="00524713" w:rsidRDefault="00524713">
      <w:pPr>
        <w:pStyle w:val="RegDoubleIndent"/>
        <w:spacing w:after="120"/>
        <w:rPr>
          <w:sz w:val="18"/>
        </w:rPr>
      </w:pPr>
      <w:r>
        <w:rPr>
          <w:sz w:val="18"/>
        </w:rPr>
        <w:t>2―Recognizing the evidence for evolution.</w:t>
      </w:r>
    </w:p>
    <w:p w14:paraId="5159FBD5" w14:textId="77777777" w:rsidR="00524713" w:rsidRDefault="00524713">
      <w:pPr>
        <w:pStyle w:val="RegDoubleIndent"/>
        <w:spacing w:after="120"/>
        <w:rPr>
          <w:sz w:val="18"/>
        </w:rPr>
      </w:pPr>
      <w:r>
        <w:rPr>
          <w:sz w:val="18"/>
        </w:rPr>
        <w:t>3―Discussing the patterns, mechanisms, and rate of evolution.</w:t>
      </w:r>
    </w:p>
    <w:p w14:paraId="041EE8FC" w14:textId="77777777" w:rsidR="00524713" w:rsidRDefault="00524713">
      <w:pPr>
        <w:pStyle w:val="RegDoubleIndent"/>
        <w:spacing w:after="120"/>
        <w:rPr>
          <w:sz w:val="18"/>
        </w:rPr>
      </w:pPr>
      <w:r>
        <w:rPr>
          <w:sz w:val="18"/>
        </w:rPr>
        <w:lastRenderedPageBreak/>
        <w:t>4―Classifying organisms.</w:t>
      </w:r>
    </w:p>
    <w:p w14:paraId="30DCAD6A" w14:textId="77777777" w:rsidR="00524713" w:rsidRDefault="00524713">
      <w:pPr>
        <w:pStyle w:val="RegDoubleIndent"/>
        <w:spacing w:after="120"/>
        <w:rPr>
          <w:sz w:val="18"/>
        </w:rPr>
      </w:pPr>
      <w:r>
        <w:rPr>
          <w:sz w:val="18"/>
        </w:rPr>
        <w:t>5―Distinguishing among the kingdoms.</w:t>
      </w:r>
    </w:p>
    <w:p w14:paraId="1CF5993F" w14:textId="77777777" w:rsidR="00524713" w:rsidRDefault="00524713">
      <w:pPr>
        <w:pStyle w:val="RegDoubleIndent"/>
        <w:spacing w:after="120"/>
        <w:rPr>
          <w:sz w:val="18"/>
        </w:rPr>
      </w:pPr>
      <w:r>
        <w:rPr>
          <w:sz w:val="18"/>
        </w:rPr>
        <w:t>6―Comparing and contrasting life cycles of organisms.</w:t>
      </w:r>
    </w:p>
    <w:p w14:paraId="1504C248" w14:textId="77777777" w:rsidR="00524713" w:rsidRDefault="00524713">
      <w:pPr>
        <w:pStyle w:val="RegDoubleIndent"/>
        <w:spacing w:after="120"/>
        <w:rPr>
          <w:sz w:val="18"/>
        </w:rPr>
      </w:pPr>
      <w:r>
        <w:rPr>
          <w:sz w:val="18"/>
        </w:rPr>
        <w:t>7―Comparing viruses to cells.</w:t>
      </w:r>
    </w:p>
    <w:p w14:paraId="729E0711" w14:textId="77777777" w:rsidR="00524713" w:rsidRDefault="00524713">
      <w:pPr>
        <w:pStyle w:val="RegDoubleIndent"/>
        <w:spacing w:after="120"/>
        <w:ind w:left="240"/>
      </w:pPr>
      <w:r>
        <w:rPr>
          <w:sz w:val="18"/>
        </w:rPr>
        <w:t>Benchmark D: Interdependence of Organisms</w:t>
      </w:r>
    </w:p>
    <w:p w14:paraId="3381F8E2" w14:textId="77777777" w:rsidR="00524713" w:rsidRDefault="00524713">
      <w:pPr>
        <w:pStyle w:val="RegDoubleIndent"/>
        <w:spacing w:after="120"/>
        <w:rPr>
          <w:sz w:val="18"/>
        </w:rPr>
      </w:pPr>
      <w:r>
        <w:rPr>
          <w:sz w:val="18"/>
        </w:rPr>
        <w:t>1―Illustrating the biogeochemical cycles and explaining their importance.</w:t>
      </w:r>
    </w:p>
    <w:p w14:paraId="1C35CA8C" w14:textId="77777777" w:rsidR="00524713" w:rsidRDefault="00524713">
      <w:pPr>
        <w:pStyle w:val="RegDoubleIndent"/>
        <w:spacing w:after="120"/>
        <w:rPr>
          <w:sz w:val="18"/>
        </w:rPr>
      </w:pPr>
      <w:r>
        <w:rPr>
          <w:sz w:val="18"/>
        </w:rPr>
        <w:t>2―Describing trophic levels and energy flows.</w:t>
      </w:r>
    </w:p>
    <w:p w14:paraId="56A82B88" w14:textId="77777777" w:rsidR="00524713" w:rsidRDefault="00524713">
      <w:pPr>
        <w:pStyle w:val="RegDoubleIndent"/>
        <w:spacing w:after="120"/>
        <w:rPr>
          <w:sz w:val="18"/>
        </w:rPr>
      </w:pPr>
      <w:r>
        <w:rPr>
          <w:sz w:val="18"/>
        </w:rPr>
        <w:t>3―Investigating population dynamics.</w:t>
      </w:r>
    </w:p>
    <w:p w14:paraId="0C9AF5F9" w14:textId="77777777" w:rsidR="00524713" w:rsidRDefault="00524713">
      <w:pPr>
        <w:pStyle w:val="RegDoubleIndent"/>
        <w:spacing w:after="120"/>
        <w:rPr>
          <w:sz w:val="18"/>
        </w:rPr>
      </w:pPr>
      <w:r>
        <w:rPr>
          <w:sz w:val="18"/>
        </w:rPr>
        <w:t>4―Exploring how humans have impacted ecosystems and the need for societies to plan for the future.</w:t>
      </w:r>
    </w:p>
    <w:p w14:paraId="2FDB04B6" w14:textId="77777777" w:rsidR="00524713" w:rsidRDefault="00524713">
      <w:pPr>
        <w:pStyle w:val="RegDoubleIndent"/>
        <w:spacing w:after="120"/>
        <w:ind w:left="240"/>
        <w:rPr>
          <w:sz w:val="18"/>
        </w:rPr>
      </w:pPr>
      <w:r>
        <w:rPr>
          <w:sz w:val="18"/>
        </w:rPr>
        <w:t>Benchmark E: Matter, Energy, and Organization of Living Systems</w:t>
      </w:r>
    </w:p>
    <w:p w14:paraId="005076E3" w14:textId="77777777" w:rsidR="00524713" w:rsidRDefault="00524713">
      <w:pPr>
        <w:pStyle w:val="RegDoubleIndent"/>
        <w:spacing w:after="120"/>
        <w:rPr>
          <w:sz w:val="18"/>
        </w:rPr>
      </w:pPr>
      <w:r>
        <w:rPr>
          <w:sz w:val="18"/>
        </w:rPr>
        <w:t>1―Comparing and contrasting photosynthesis and cellular respiration, emphasizing their relationships.</w:t>
      </w:r>
    </w:p>
    <w:p w14:paraId="29EDA1DB" w14:textId="77777777" w:rsidR="00524713" w:rsidRDefault="00524713">
      <w:pPr>
        <w:pStyle w:val="RegDoubleIndent"/>
        <w:spacing w:after="120"/>
        <w:rPr>
          <w:sz w:val="18"/>
        </w:rPr>
      </w:pPr>
      <w:r>
        <w:rPr>
          <w:sz w:val="18"/>
        </w:rPr>
        <w:t>2―Recognizing the importance of the ATP cycle in energy usage within the cell.</w:t>
      </w:r>
    </w:p>
    <w:p w14:paraId="1C671BAA" w14:textId="77777777" w:rsidR="00524713" w:rsidRDefault="00524713">
      <w:pPr>
        <w:pStyle w:val="RegDoubleIndent"/>
        <w:spacing w:after="120"/>
        <w:rPr>
          <w:sz w:val="18"/>
        </w:rPr>
      </w:pPr>
      <w:r>
        <w:rPr>
          <w:sz w:val="18"/>
        </w:rPr>
        <w:t>3―Differentiating among levels of biological organization.</w:t>
      </w:r>
    </w:p>
    <w:p w14:paraId="3A9D0719" w14:textId="77777777" w:rsidR="00524713" w:rsidRDefault="00524713">
      <w:pPr>
        <w:pStyle w:val="RegDoubleIndent"/>
        <w:spacing w:after="120"/>
        <w:ind w:left="240"/>
      </w:pPr>
      <w:r>
        <w:rPr>
          <w:sz w:val="18"/>
        </w:rPr>
        <w:t>Benchmark F: Systems and the Behavior of Organisms</w:t>
      </w:r>
    </w:p>
    <w:p w14:paraId="352628B8" w14:textId="77777777" w:rsidR="00524713" w:rsidRDefault="00524713">
      <w:pPr>
        <w:pStyle w:val="RegDoubleIndent"/>
        <w:spacing w:after="120"/>
        <w:rPr>
          <w:sz w:val="18"/>
        </w:rPr>
      </w:pPr>
      <w:r>
        <w:rPr>
          <w:sz w:val="18"/>
        </w:rPr>
        <w:t>1―Identifying the structure and functions of organ systems.</w:t>
      </w:r>
    </w:p>
    <w:p w14:paraId="13F4DE22" w14:textId="77777777" w:rsidR="00524713" w:rsidRDefault="00524713">
      <w:pPr>
        <w:pStyle w:val="RegDoubleIndent"/>
        <w:spacing w:after="120"/>
        <w:rPr>
          <w:sz w:val="18"/>
        </w:rPr>
      </w:pPr>
      <w:r>
        <w:rPr>
          <w:sz w:val="18"/>
        </w:rPr>
        <w:t>2―Identifying mechanisms involved in homeostasis.</w:t>
      </w:r>
    </w:p>
    <w:p w14:paraId="33FA762D" w14:textId="77777777" w:rsidR="00524713" w:rsidRDefault="00524713">
      <w:pPr>
        <w:pStyle w:val="RegDoubleIndent"/>
        <w:spacing w:after="120"/>
        <w:rPr>
          <w:sz w:val="18"/>
        </w:rPr>
      </w:pPr>
      <w:r>
        <w:rPr>
          <w:sz w:val="18"/>
        </w:rPr>
        <w:t>3―Recognizing that behavior is the response of an organism to internal changes and/or external stimuli.</w:t>
      </w:r>
    </w:p>
    <w:p w14:paraId="2A945C30" w14:textId="77777777" w:rsidR="00524713" w:rsidRDefault="00524713">
      <w:pPr>
        <w:pStyle w:val="RegDoubleIndent"/>
        <w:spacing w:after="120"/>
        <w:rPr>
          <w:sz w:val="18"/>
        </w:rPr>
      </w:pPr>
      <w:r>
        <w:rPr>
          <w:sz w:val="18"/>
        </w:rPr>
        <w:t>4―Recognizing that behavior patterns have adaptive value.</w:t>
      </w:r>
    </w:p>
    <w:p w14:paraId="18A16DFD" w14:textId="77777777" w:rsidR="00524713" w:rsidRDefault="00524713">
      <w:pPr>
        <w:pStyle w:val="RegDoubleIndent"/>
        <w:spacing w:after="120"/>
        <w:ind w:left="240"/>
      </w:pPr>
      <w:r>
        <w:rPr>
          <w:sz w:val="18"/>
        </w:rPr>
        <w:t>Benchmark G: Personal and Community Health</w:t>
      </w:r>
    </w:p>
    <w:p w14:paraId="04054081" w14:textId="77777777" w:rsidR="00524713" w:rsidRDefault="00524713">
      <w:pPr>
        <w:pStyle w:val="RegDoubleIndent"/>
        <w:spacing w:after="120"/>
        <w:rPr>
          <w:sz w:val="18"/>
        </w:rPr>
      </w:pPr>
      <w:r>
        <w:rPr>
          <w:sz w:val="18"/>
        </w:rPr>
        <w:t>1―Relating fitness and health to longevity.</w:t>
      </w:r>
    </w:p>
    <w:p w14:paraId="5888542D" w14:textId="77777777" w:rsidR="00524713" w:rsidRDefault="00524713">
      <w:pPr>
        <w:pStyle w:val="RegDoubleIndent"/>
        <w:spacing w:after="120"/>
        <w:rPr>
          <w:sz w:val="18"/>
        </w:rPr>
      </w:pPr>
      <w:r>
        <w:rPr>
          <w:sz w:val="18"/>
        </w:rPr>
        <w:t>2―Contrasting how organisms cause disease.</w:t>
      </w:r>
    </w:p>
    <w:p w14:paraId="01122ED9" w14:textId="77777777" w:rsidR="00524713" w:rsidRDefault="00524713">
      <w:pPr>
        <w:pStyle w:val="RegDoubleIndent"/>
        <w:spacing w:after="120"/>
        <w:rPr>
          <w:sz w:val="18"/>
        </w:rPr>
      </w:pPr>
      <w:r>
        <w:rPr>
          <w:sz w:val="18"/>
        </w:rPr>
        <w:t>3―Explaining the role of the immune system in fighting disease.</w:t>
      </w:r>
    </w:p>
    <w:p w14:paraId="319BEEE9" w14:textId="77777777" w:rsidR="00524713" w:rsidRDefault="00524713">
      <w:pPr>
        <w:pStyle w:val="RegDoubleIndent"/>
        <w:spacing w:after="120"/>
        <w:rPr>
          <w:sz w:val="18"/>
        </w:rPr>
      </w:pPr>
      <w:r>
        <w:rPr>
          <w:sz w:val="18"/>
        </w:rPr>
        <w:t>4―Exploring current research on the major diseases with regard to cause, symptoms, treatment, prevention, and cure.</w:t>
      </w:r>
    </w:p>
    <w:p w14:paraId="46291D56" w14:textId="77777777" w:rsidR="00524713" w:rsidRDefault="00524713">
      <w:pPr>
        <w:pStyle w:val="RegDoubleIndent"/>
        <w:spacing w:after="120"/>
        <w:rPr>
          <w:sz w:val="18"/>
        </w:rPr>
      </w:pPr>
      <w:r>
        <w:rPr>
          <w:sz w:val="18"/>
        </w:rPr>
        <w:t>5―Researching technology used in prevention, diagnosis, and treatment of diseases/disorders.</w:t>
      </w:r>
    </w:p>
    <w:p w14:paraId="32575687" w14:textId="77777777" w:rsidR="00524713" w:rsidRDefault="00524713">
      <w:pPr>
        <w:pStyle w:val="RegDoubleIndent"/>
        <w:spacing w:after="120"/>
      </w:pPr>
      <w:r>
        <w:rPr>
          <w:sz w:val="18"/>
        </w:rPr>
        <w:t>Earth and Space Science (ESS)</w:t>
      </w:r>
    </w:p>
    <w:p w14:paraId="5B9F58F3" w14:textId="77777777" w:rsidR="00524713" w:rsidRDefault="00524713">
      <w:pPr>
        <w:pStyle w:val="RegDoubleIndent"/>
        <w:spacing w:after="120"/>
        <w:ind w:left="240"/>
      </w:pPr>
      <w:r>
        <w:rPr>
          <w:sz w:val="18"/>
        </w:rPr>
        <w:t>Benchmark A: Energy in the Earth System</w:t>
      </w:r>
    </w:p>
    <w:p w14:paraId="0B244F4D" w14:textId="77777777" w:rsidR="00524713" w:rsidRDefault="00524713">
      <w:pPr>
        <w:pStyle w:val="RegDoubleIndent"/>
        <w:spacing w:after="120"/>
        <w:rPr>
          <w:sz w:val="18"/>
        </w:rPr>
      </w:pPr>
      <w:r>
        <w:rPr>
          <w:sz w:val="18"/>
        </w:rPr>
        <w:t>1―Investigating the methods of energy transfer and identifying the sun as the major source of energy for most of the Earth's systems.</w:t>
      </w:r>
    </w:p>
    <w:p w14:paraId="0B02FB77" w14:textId="77777777" w:rsidR="00524713" w:rsidRDefault="00524713">
      <w:pPr>
        <w:pStyle w:val="RegDoubleIndent"/>
        <w:spacing w:after="120"/>
        <w:rPr>
          <w:sz w:val="18"/>
        </w:rPr>
      </w:pPr>
      <w:r>
        <w:rPr>
          <w:sz w:val="18"/>
        </w:rPr>
        <w:t>2―Modeling the seasonal changes in the relative position and appearance of the sun and inferring the consequences with respect to the Earth's temperature.</w:t>
      </w:r>
    </w:p>
    <w:p w14:paraId="0C75CA71" w14:textId="77777777" w:rsidR="00524713" w:rsidRDefault="00524713">
      <w:pPr>
        <w:pStyle w:val="RegDoubleIndent"/>
        <w:spacing w:after="120"/>
        <w:rPr>
          <w:sz w:val="18"/>
        </w:rPr>
      </w:pPr>
      <w:r>
        <w:rPr>
          <w:sz w:val="18"/>
        </w:rPr>
        <w:t>3―Explaining fission and fusion in relation to the Earth's internal and external heat sources.</w:t>
      </w:r>
    </w:p>
    <w:p w14:paraId="1DE40C19" w14:textId="77777777" w:rsidR="00524713" w:rsidRDefault="00524713">
      <w:pPr>
        <w:pStyle w:val="RegDoubleIndent"/>
        <w:spacing w:after="120"/>
        <w:rPr>
          <w:sz w:val="18"/>
        </w:rPr>
      </w:pPr>
      <w:r>
        <w:rPr>
          <w:sz w:val="18"/>
        </w:rPr>
        <w:t>4―Explaining how decay of radioactive isotopes and the gravitational energy from the Earth's original formation generates the Earth's internal heat.</w:t>
      </w:r>
    </w:p>
    <w:p w14:paraId="50B0D3A7" w14:textId="77777777" w:rsidR="00524713" w:rsidRDefault="00524713">
      <w:pPr>
        <w:pStyle w:val="RegDoubleIndent"/>
        <w:spacing w:after="120"/>
        <w:rPr>
          <w:sz w:val="18"/>
        </w:rPr>
      </w:pPr>
      <w:r>
        <w:rPr>
          <w:sz w:val="18"/>
        </w:rPr>
        <w:t>5―Demonstrating how the sun's radiant energy causes convection currents within the atmosphere and the oceans.</w:t>
      </w:r>
    </w:p>
    <w:p w14:paraId="2AB48CD4" w14:textId="77777777" w:rsidR="00524713" w:rsidRDefault="00524713">
      <w:pPr>
        <w:pStyle w:val="RegDoubleIndent"/>
        <w:spacing w:after="120"/>
        <w:rPr>
          <w:sz w:val="18"/>
        </w:rPr>
      </w:pPr>
      <w:r>
        <w:rPr>
          <w:sz w:val="18"/>
        </w:rPr>
        <w:t>6―Describing the energy transfer from the sun to the Earth and its atmosphere as it relates to the development of weather and climate patterns.</w:t>
      </w:r>
    </w:p>
    <w:p w14:paraId="6B8B6EB7" w14:textId="77777777" w:rsidR="00524713" w:rsidRDefault="00524713">
      <w:pPr>
        <w:pStyle w:val="RegDoubleIndent"/>
        <w:spacing w:after="120"/>
        <w:rPr>
          <w:sz w:val="18"/>
        </w:rPr>
      </w:pPr>
      <w:r>
        <w:rPr>
          <w:sz w:val="18"/>
        </w:rPr>
        <w:t>7―Modeling the transfer of the Earth's internal heat by way of convection currents in the mantle which powers the movement of the lithospheric plates.</w:t>
      </w:r>
    </w:p>
    <w:p w14:paraId="5F234A2E" w14:textId="77777777" w:rsidR="00524713" w:rsidRDefault="00524713">
      <w:pPr>
        <w:pStyle w:val="RegDoubleIndent"/>
        <w:spacing w:after="120"/>
        <w:ind w:left="240"/>
      </w:pPr>
      <w:r>
        <w:rPr>
          <w:sz w:val="18"/>
        </w:rPr>
        <w:t>Benchmark B: Geochemical Cycles</w:t>
      </w:r>
    </w:p>
    <w:p w14:paraId="67E1AF89" w14:textId="77777777" w:rsidR="00524713" w:rsidRDefault="00524713">
      <w:pPr>
        <w:pStyle w:val="RegDoubleIndent"/>
        <w:spacing w:after="120"/>
        <w:rPr>
          <w:sz w:val="18"/>
        </w:rPr>
      </w:pPr>
      <w:r>
        <w:rPr>
          <w:sz w:val="18"/>
        </w:rPr>
        <w:t>1―Illustrating how stable chemical atoms or elements are recycled through the solid earth, oceans, atmosphere, and organisms.</w:t>
      </w:r>
    </w:p>
    <w:p w14:paraId="5817F907" w14:textId="77777777" w:rsidR="00524713" w:rsidRDefault="00524713">
      <w:pPr>
        <w:pStyle w:val="RegDoubleIndent"/>
        <w:spacing w:after="120"/>
        <w:rPr>
          <w:sz w:val="16"/>
        </w:rPr>
      </w:pPr>
      <w:r>
        <w:rPr>
          <w:sz w:val="18"/>
        </w:rPr>
        <w:t>2―Demonstrating Earth's internal and external energy sources as forces in moving chemical atoms or elements.</w:t>
      </w:r>
    </w:p>
    <w:p w14:paraId="2AB96EB7" w14:textId="77777777" w:rsidR="00524713" w:rsidRDefault="00524713">
      <w:pPr>
        <w:pStyle w:val="RegDoubleIndent"/>
        <w:spacing w:after="120"/>
        <w:ind w:left="240"/>
      </w:pPr>
      <w:bookmarkStart w:id="33" w:name="Tempiii"/>
      <w:r>
        <w:rPr>
          <w:sz w:val="18"/>
        </w:rPr>
        <w:t>Benchmark C: The Origin and Evolution of the Earth System</w:t>
      </w:r>
    </w:p>
    <w:bookmarkEnd w:id="33"/>
    <w:p w14:paraId="26D92EE9" w14:textId="77777777" w:rsidR="00524713" w:rsidRDefault="00524713">
      <w:pPr>
        <w:pStyle w:val="RegDoubleIndent"/>
        <w:spacing w:after="120"/>
        <w:rPr>
          <w:sz w:val="18"/>
        </w:rPr>
      </w:pPr>
      <w:r>
        <w:rPr>
          <w:sz w:val="18"/>
        </w:rPr>
        <w:t>1―Explaining the formation of the solar system from a nebular cloud of dust and gas.</w:t>
      </w:r>
    </w:p>
    <w:p w14:paraId="74E95E9B" w14:textId="77777777" w:rsidR="00524713" w:rsidRDefault="00524713">
      <w:pPr>
        <w:pStyle w:val="RegDoubleIndent"/>
        <w:spacing w:after="120"/>
        <w:rPr>
          <w:sz w:val="18"/>
        </w:rPr>
      </w:pPr>
      <w:r>
        <w:rPr>
          <w:sz w:val="18"/>
        </w:rPr>
        <w:t>2―Estimating the age of the Earth by using dating techniques.</w:t>
      </w:r>
    </w:p>
    <w:p w14:paraId="37DF68D4" w14:textId="77777777" w:rsidR="00524713" w:rsidRDefault="00524713">
      <w:pPr>
        <w:pStyle w:val="RegDoubleIndent"/>
        <w:spacing w:after="120"/>
        <w:rPr>
          <w:sz w:val="18"/>
        </w:rPr>
      </w:pPr>
      <w:r>
        <w:rPr>
          <w:sz w:val="18"/>
        </w:rPr>
        <w:t xml:space="preserve">3―Communicating the geologic development of </w:t>
      </w:r>
      <w:smartTag w:uri="urn:schemas-microsoft-com:office:smarttags" w:element="place">
        <w:smartTag w:uri="urn:schemas-microsoft-com:office:smarttags" w:element="State">
          <w:r>
            <w:rPr>
              <w:sz w:val="18"/>
            </w:rPr>
            <w:t>Louisiana</w:t>
          </w:r>
        </w:smartTag>
      </w:smartTag>
      <w:r>
        <w:rPr>
          <w:sz w:val="18"/>
        </w:rPr>
        <w:t>.</w:t>
      </w:r>
    </w:p>
    <w:p w14:paraId="10C5650F" w14:textId="77777777" w:rsidR="00524713" w:rsidRDefault="00524713">
      <w:pPr>
        <w:pStyle w:val="RegDoubleIndent"/>
        <w:spacing w:after="120"/>
        <w:rPr>
          <w:sz w:val="18"/>
        </w:rPr>
      </w:pPr>
      <w:r>
        <w:rPr>
          <w:sz w:val="18"/>
        </w:rPr>
        <w:t>4―Examining fossil evidence as it relates to the evolution of life and the resulting changes in the amount of oxygen in the atmosphere.</w:t>
      </w:r>
    </w:p>
    <w:p w14:paraId="7FC2B455" w14:textId="77777777" w:rsidR="00524713" w:rsidRDefault="00524713">
      <w:pPr>
        <w:pStyle w:val="RegDoubleIndent"/>
        <w:spacing w:after="120"/>
        <w:rPr>
          <w:sz w:val="18"/>
        </w:rPr>
      </w:pPr>
      <w:r>
        <w:rPr>
          <w:sz w:val="18"/>
        </w:rPr>
        <w:t>5―Explaining that natural processes and changes in the Earth system may take place in a matter of seconds or develop over billions of years.</w:t>
      </w:r>
    </w:p>
    <w:p w14:paraId="6B8D1072" w14:textId="77777777" w:rsidR="00524713" w:rsidRDefault="00524713">
      <w:pPr>
        <w:pStyle w:val="RegDoubleIndent"/>
        <w:spacing w:after="120"/>
        <w:ind w:left="240"/>
        <w:rPr>
          <w:sz w:val="18"/>
        </w:rPr>
      </w:pPr>
      <w:r>
        <w:rPr>
          <w:sz w:val="18"/>
        </w:rPr>
        <w:t>Benchmark D: The Origin and Evolution of the Universe</w:t>
      </w:r>
    </w:p>
    <w:p w14:paraId="1DBCD117" w14:textId="77777777" w:rsidR="00524713" w:rsidRDefault="00524713">
      <w:pPr>
        <w:pStyle w:val="RegDoubleIndent"/>
        <w:spacing w:after="120"/>
        <w:rPr>
          <w:sz w:val="18"/>
        </w:rPr>
      </w:pPr>
      <w:r>
        <w:rPr>
          <w:sz w:val="18"/>
        </w:rPr>
        <w:t>1―Identifying scientific evidence that supports the latest theory of the age and origin of the universe.</w:t>
      </w:r>
    </w:p>
    <w:p w14:paraId="6FAE1394" w14:textId="77777777" w:rsidR="00524713" w:rsidRDefault="00524713">
      <w:pPr>
        <w:pStyle w:val="RegDoubleIndent"/>
        <w:spacing w:after="120"/>
        <w:rPr>
          <w:sz w:val="18"/>
        </w:rPr>
      </w:pPr>
      <w:r>
        <w:rPr>
          <w:sz w:val="18"/>
        </w:rPr>
        <w:t>2―Describing the organization of the known universe.</w:t>
      </w:r>
    </w:p>
    <w:p w14:paraId="043205C3" w14:textId="77777777" w:rsidR="00524713" w:rsidRDefault="00524713">
      <w:pPr>
        <w:pStyle w:val="RegDoubleIndent"/>
        <w:spacing w:after="120"/>
        <w:rPr>
          <w:sz w:val="18"/>
        </w:rPr>
      </w:pPr>
      <w:r>
        <w:rPr>
          <w:sz w:val="18"/>
        </w:rPr>
        <w:t>3―Comparing and contrasting the sun with other stars.</w:t>
      </w:r>
    </w:p>
    <w:p w14:paraId="0E13BA06" w14:textId="77777777" w:rsidR="00524713" w:rsidRDefault="00524713">
      <w:pPr>
        <w:pStyle w:val="RegDoubleIndent"/>
        <w:spacing w:after="120"/>
        <w:rPr>
          <w:sz w:val="18"/>
        </w:rPr>
      </w:pPr>
      <w:r>
        <w:rPr>
          <w:sz w:val="18"/>
        </w:rPr>
        <w:t>4―Identifying the elements found in the sun and other stars by investigating the spectra.</w:t>
      </w:r>
    </w:p>
    <w:p w14:paraId="25D423CA" w14:textId="77777777" w:rsidR="00524713" w:rsidRDefault="00524713">
      <w:pPr>
        <w:pStyle w:val="RegDoubleIndent"/>
        <w:spacing w:after="120"/>
        <w:rPr>
          <w:sz w:val="18"/>
        </w:rPr>
      </w:pPr>
      <w:r>
        <w:rPr>
          <w:sz w:val="18"/>
        </w:rPr>
        <w:t>5―Describing the role of hydrogen in the formation of all the natural elements.</w:t>
      </w:r>
    </w:p>
    <w:p w14:paraId="566DCB48" w14:textId="77777777" w:rsidR="00524713" w:rsidRDefault="00524713">
      <w:pPr>
        <w:pStyle w:val="RegDoubleIndent"/>
        <w:spacing w:after="120"/>
        <w:rPr>
          <w:sz w:val="18"/>
        </w:rPr>
      </w:pPr>
      <w:r>
        <w:rPr>
          <w:sz w:val="18"/>
        </w:rPr>
        <w:t>6―Demonstrating the laws of motion for orbiting bodies.</w:t>
      </w:r>
    </w:p>
    <w:p w14:paraId="4D1C6D43" w14:textId="77777777" w:rsidR="00524713" w:rsidRDefault="00524713">
      <w:pPr>
        <w:pStyle w:val="RegDoubleIndent"/>
        <w:spacing w:after="120"/>
        <w:rPr>
          <w:sz w:val="18"/>
        </w:rPr>
      </w:pPr>
      <w:r>
        <w:rPr>
          <w:sz w:val="18"/>
        </w:rPr>
        <w:t>7―Describe the impact of technology on the study of the Earth, the solar system, and the universe.</w:t>
      </w:r>
    </w:p>
    <w:p w14:paraId="56987097" w14:textId="77777777" w:rsidR="00524713" w:rsidRDefault="00524713">
      <w:pPr>
        <w:pStyle w:val="RegDoubleIndent"/>
        <w:spacing w:after="120"/>
        <w:rPr>
          <w:sz w:val="18"/>
        </w:rPr>
      </w:pPr>
      <w:r>
        <w:rPr>
          <w:sz w:val="18"/>
        </w:rPr>
        <w:t>Science and the Environment Strand (SE): In learning environmental science, students develop an appreciation of the natural environment, learn the value of environmental quality, and acquire a sense of stewardship through involvement in community action. As consumers and citizens, they are able to recognize how personal, professional, and political actions affect the natural world.</w:t>
      </w:r>
    </w:p>
    <w:p w14:paraId="3124351C" w14:textId="77777777" w:rsidR="00524713" w:rsidRDefault="00524713">
      <w:pPr>
        <w:pStyle w:val="RegDoubleIndent"/>
        <w:spacing w:after="120"/>
        <w:ind w:left="240"/>
      </w:pPr>
      <w:r>
        <w:rPr>
          <w:sz w:val="18"/>
        </w:rPr>
        <w:t>Benchmark A: Ecological Systems and Interactions</w:t>
      </w:r>
    </w:p>
    <w:p w14:paraId="55164E5C" w14:textId="77777777" w:rsidR="00524713" w:rsidRDefault="00524713">
      <w:pPr>
        <w:pStyle w:val="RegDoubleIndent"/>
        <w:spacing w:after="120"/>
        <w:rPr>
          <w:sz w:val="18"/>
        </w:rPr>
      </w:pPr>
      <w:r>
        <w:rPr>
          <w:sz w:val="18"/>
        </w:rPr>
        <w:t>1―Demonstrating an understanding of the functions of Earth's major ecological systems.</w:t>
      </w:r>
    </w:p>
    <w:p w14:paraId="53C8FB6F" w14:textId="77777777" w:rsidR="00524713" w:rsidRDefault="00524713">
      <w:pPr>
        <w:pStyle w:val="RegDoubleIndent"/>
        <w:spacing w:after="120"/>
        <w:rPr>
          <w:sz w:val="18"/>
        </w:rPr>
      </w:pPr>
      <w:r>
        <w:rPr>
          <w:sz w:val="18"/>
        </w:rPr>
        <w:lastRenderedPageBreak/>
        <w:t>2―Demonstrating an understanding of the functions and values of Earth's major ecological systems.</w:t>
      </w:r>
    </w:p>
    <w:p w14:paraId="6062AD42" w14:textId="77777777" w:rsidR="00524713" w:rsidRDefault="00524713">
      <w:pPr>
        <w:pStyle w:val="RegDoubleIndent"/>
        <w:spacing w:after="120"/>
        <w:rPr>
          <w:sz w:val="18"/>
        </w:rPr>
      </w:pPr>
      <w:r>
        <w:rPr>
          <w:sz w:val="18"/>
        </w:rPr>
        <w:t>3―Describing how habitat, carrying capacity, and limiting factors influence plant and animal populations (including humans).</w:t>
      </w:r>
    </w:p>
    <w:p w14:paraId="449DB84F" w14:textId="77777777" w:rsidR="00524713" w:rsidRDefault="00524713">
      <w:pPr>
        <w:pStyle w:val="RegDoubleIndent"/>
        <w:spacing w:after="120"/>
        <w:rPr>
          <w:sz w:val="18"/>
        </w:rPr>
      </w:pPr>
      <w:r>
        <w:rPr>
          <w:sz w:val="18"/>
        </w:rPr>
        <w:t>4―Understanding that change is a fundamental characteristic of every ecosystem and that ecosystems have varying capacities for change and recovery.</w:t>
      </w:r>
    </w:p>
    <w:p w14:paraId="71B487C9" w14:textId="77777777" w:rsidR="00524713" w:rsidRDefault="00524713">
      <w:pPr>
        <w:pStyle w:val="RegDoubleIndent"/>
        <w:spacing w:after="120"/>
        <w:rPr>
          <w:sz w:val="18"/>
        </w:rPr>
      </w:pPr>
      <w:r>
        <w:rPr>
          <w:sz w:val="18"/>
        </w:rPr>
        <w:t>5―Describing the dynamic interactions between divisions of the biosphere.</w:t>
      </w:r>
    </w:p>
    <w:p w14:paraId="35CA2919" w14:textId="77777777" w:rsidR="00524713" w:rsidRDefault="00524713">
      <w:pPr>
        <w:pStyle w:val="RegDoubleIndent"/>
        <w:spacing w:after="120"/>
        <w:rPr>
          <w:sz w:val="18"/>
        </w:rPr>
      </w:pPr>
      <w:r>
        <w:rPr>
          <w:sz w:val="18"/>
        </w:rPr>
        <w:t>6―Describing and explaining the Earth's biochemical and geochemical cycles and their relationship to ecosystem stability.</w:t>
      </w:r>
    </w:p>
    <w:p w14:paraId="27978052" w14:textId="77777777" w:rsidR="00524713" w:rsidRDefault="00524713">
      <w:pPr>
        <w:pStyle w:val="RegDoubleIndent"/>
        <w:spacing w:after="120"/>
        <w:rPr>
          <w:sz w:val="18"/>
        </w:rPr>
      </w:pPr>
      <w:r>
        <w:rPr>
          <w:sz w:val="18"/>
        </w:rPr>
        <w:t>7―Comparing and contrasting the dynamic interaction with the biosphere.</w:t>
      </w:r>
    </w:p>
    <w:p w14:paraId="7A229444" w14:textId="77777777" w:rsidR="00524713" w:rsidRDefault="00524713">
      <w:pPr>
        <w:pStyle w:val="RegDoubleIndent"/>
        <w:spacing w:after="120"/>
        <w:rPr>
          <w:sz w:val="18"/>
        </w:rPr>
      </w:pPr>
      <w:r>
        <w:rPr>
          <w:sz w:val="18"/>
        </w:rPr>
        <w:t>8―Analyzing evidence that plant and animal species have evolved physical, biochemical, and/or behavioral adaptations to their environments.</w:t>
      </w:r>
    </w:p>
    <w:p w14:paraId="1B9EE3AD" w14:textId="77777777" w:rsidR="00524713" w:rsidRDefault="00524713">
      <w:pPr>
        <w:pStyle w:val="RegDoubleIndent"/>
        <w:spacing w:after="120"/>
        <w:rPr>
          <w:sz w:val="18"/>
        </w:rPr>
      </w:pPr>
      <w:r>
        <w:rPr>
          <w:sz w:val="18"/>
        </w:rPr>
        <w:t>9―Demonstrating an understanding of influencing factors of biodiversity.</w:t>
      </w:r>
    </w:p>
    <w:p w14:paraId="399117C6" w14:textId="77777777" w:rsidR="00524713" w:rsidRDefault="00524713">
      <w:pPr>
        <w:pStyle w:val="RegDoubleIndent"/>
        <w:spacing w:after="120"/>
        <w:rPr>
          <w:sz w:val="18"/>
        </w:rPr>
      </w:pPr>
      <w:r>
        <w:rPr>
          <w:sz w:val="18"/>
        </w:rPr>
        <w:t>10–Explaining that all species represent a vital link in a complex web of interaction.</w:t>
      </w:r>
    </w:p>
    <w:p w14:paraId="0E49DC0D" w14:textId="77777777" w:rsidR="00524713" w:rsidRDefault="00524713">
      <w:pPr>
        <w:pStyle w:val="RegDoubleIndent"/>
        <w:spacing w:after="120"/>
        <w:rPr>
          <w:sz w:val="16"/>
        </w:rPr>
      </w:pPr>
      <w:r>
        <w:rPr>
          <w:sz w:val="18"/>
        </w:rPr>
        <w:t>11–Understanding how pollutants can affect living systems.</w:t>
      </w:r>
    </w:p>
    <w:p w14:paraId="428B9F63" w14:textId="77777777" w:rsidR="00524713" w:rsidRDefault="00524713">
      <w:pPr>
        <w:pStyle w:val="RegDoubleIndent"/>
        <w:spacing w:after="120"/>
        <w:ind w:left="240"/>
      </w:pPr>
      <w:r>
        <w:rPr>
          <w:sz w:val="18"/>
        </w:rPr>
        <w:t>Benchmark B: Resources and Resource Management</w:t>
      </w:r>
    </w:p>
    <w:p w14:paraId="016E6971" w14:textId="77777777" w:rsidR="00524713" w:rsidRDefault="00524713">
      <w:pPr>
        <w:pStyle w:val="RegDoubleIndent"/>
        <w:spacing w:after="120"/>
        <w:rPr>
          <w:sz w:val="18"/>
        </w:rPr>
      </w:pPr>
      <w:r>
        <w:rPr>
          <w:sz w:val="18"/>
        </w:rPr>
        <w:t>1―Comparing and contrasting the various types of renewable and nonrenewable resources and explaining the relationships between these resources and populations.</w:t>
      </w:r>
    </w:p>
    <w:p w14:paraId="03CFCAAD" w14:textId="77777777" w:rsidR="00524713" w:rsidRDefault="00524713">
      <w:pPr>
        <w:pStyle w:val="RegDoubleIndent"/>
        <w:spacing w:after="120"/>
        <w:rPr>
          <w:sz w:val="18"/>
        </w:rPr>
      </w:pPr>
      <w:r>
        <w:rPr>
          <w:sz w:val="18"/>
        </w:rPr>
        <w:t>2―Explaining how natural resources affect humans and how humans affect natural resources.</w:t>
      </w:r>
    </w:p>
    <w:p w14:paraId="559F1249" w14:textId="77777777" w:rsidR="00524713" w:rsidRDefault="00524713">
      <w:pPr>
        <w:pStyle w:val="RegDoubleIndent"/>
        <w:spacing w:after="120"/>
        <w:rPr>
          <w:sz w:val="18"/>
        </w:rPr>
      </w:pPr>
      <w:r>
        <w:rPr>
          <w:sz w:val="18"/>
        </w:rPr>
        <w:t>3―Recognizing that people of the world consume disproportionate amounts of the Earth's resources, a factor of both population size and inequitable geographic or economic distribution of resources.</w:t>
      </w:r>
    </w:p>
    <w:p w14:paraId="528D4BC6" w14:textId="77777777" w:rsidR="00524713" w:rsidRDefault="00524713">
      <w:pPr>
        <w:pStyle w:val="RegDoubleIndent"/>
        <w:spacing w:after="120"/>
        <w:rPr>
          <w:sz w:val="18"/>
        </w:rPr>
      </w:pPr>
      <w:r>
        <w:rPr>
          <w:sz w:val="18"/>
        </w:rPr>
        <w:t>4―Demonstrating an understanding that resource management issues and environmental problems may arise when resource use is motivated by short-term goals instead of long-term consequences.</w:t>
      </w:r>
    </w:p>
    <w:p w14:paraId="11A0CFF0" w14:textId="77777777" w:rsidR="00524713" w:rsidRDefault="00524713">
      <w:pPr>
        <w:pStyle w:val="RegDoubleIndent"/>
        <w:spacing w:after="120"/>
        <w:rPr>
          <w:sz w:val="18"/>
        </w:rPr>
      </w:pPr>
      <w:r>
        <w:rPr>
          <w:sz w:val="18"/>
        </w:rPr>
        <w:t>5―Comparing the benefits and the costs of various resource management methods.</w:t>
      </w:r>
    </w:p>
    <w:p w14:paraId="6155D7F8" w14:textId="77777777" w:rsidR="00524713" w:rsidRDefault="00524713">
      <w:pPr>
        <w:pStyle w:val="RegDoubleIndent"/>
        <w:spacing w:after="120"/>
        <w:rPr>
          <w:sz w:val="18"/>
        </w:rPr>
      </w:pPr>
      <w:r>
        <w:rPr>
          <w:sz w:val="18"/>
        </w:rPr>
        <w:t>6―Analyzing how management of resources requires that they be viewed from a global, as well as a local, perspective.</w:t>
      </w:r>
    </w:p>
    <w:p w14:paraId="354B1E42" w14:textId="77777777" w:rsidR="00524713" w:rsidRDefault="00524713">
      <w:pPr>
        <w:pStyle w:val="RegDoubleIndent"/>
        <w:spacing w:after="120"/>
        <w:rPr>
          <w:sz w:val="16"/>
        </w:rPr>
      </w:pPr>
      <w:r>
        <w:rPr>
          <w:sz w:val="18"/>
        </w:rPr>
        <w:t>7―Recognizing that sustainable development is a process of change in which resource use, investment direction, technological development, and institutional change meet society's future as well as present needs.</w:t>
      </w:r>
    </w:p>
    <w:p w14:paraId="1DD4A9AA" w14:textId="77777777" w:rsidR="00524713" w:rsidRDefault="00524713">
      <w:pPr>
        <w:pStyle w:val="RegDoubleIndent"/>
        <w:spacing w:after="120"/>
        <w:ind w:left="240"/>
      </w:pPr>
      <w:r>
        <w:rPr>
          <w:sz w:val="18"/>
        </w:rPr>
        <w:t>Benchmark C: Environmental Awareness and Protection</w:t>
      </w:r>
    </w:p>
    <w:p w14:paraId="027D9084" w14:textId="77777777" w:rsidR="00524713" w:rsidRDefault="00524713">
      <w:pPr>
        <w:pStyle w:val="RegDoubleIndent"/>
        <w:spacing w:after="120"/>
        <w:rPr>
          <w:sz w:val="18"/>
        </w:rPr>
      </w:pPr>
      <w:r>
        <w:rPr>
          <w:sz w:val="18"/>
        </w:rPr>
        <w:t>1―Evaluating the dynamic interaction of land, water, and air and its relationship to living things in maintaining a healthy environment.</w:t>
      </w:r>
    </w:p>
    <w:p w14:paraId="261DBC72" w14:textId="77777777" w:rsidR="00524713" w:rsidRDefault="00524713">
      <w:pPr>
        <w:pStyle w:val="RegDoubleIndent"/>
        <w:spacing w:after="120"/>
        <w:rPr>
          <w:sz w:val="18"/>
        </w:rPr>
      </w:pPr>
      <w:r>
        <w:rPr>
          <w:sz w:val="18"/>
        </w:rPr>
        <w:t>2―Evaluating the relationships between quality of life and environmental quality.</w:t>
      </w:r>
    </w:p>
    <w:p w14:paraId="5DD32680" w14:textId="77777777" w:rsidR="00524713" w:rsidRDefault="00524713">
      <w:pPr>
        <w:pStyle w:val="RegDoubleIndent"/>
        <w:spacing w:after="120"/>
        <w:rPr>
          <w:sz w:val="18"/>
        </w:rPr>
      </w:pPr>
      <w:r>
        <w:rPr>
          <w:sz w:val="18"/>
        </w:rPr>
        <w:t>3―Investigating and communicating how environmental policy is formed by the interaction of social, economic, technological, and political considerations.</w:t>
      </w:r>
    </w:p>
    <w:p w14:paraId="0878D91D" w14:textId="77777777" w:rsidR="00524713" w:rsidRDefault="00524713">
      <w:pPr>
        <w:pStyle w:val="RegDoubleIndent"/>
        <w:spacing w:after="120"/>
        <w:rPr>
          <w:sz w:val="18"/>
        </w:rPr>
      </w:pPr>
      <w:r>
        <w:rPr>
          <w:sz w:val="18"/>
        </w:rPr>
        <w:t>4―Demonstrating that environmental decisions include analyses that incorporate ecological, health, social, and economic factors.</w:t>
      </w:r>
    </w:p>
    <w:p w14:paraId="1F2DF47F" w14:textId="77777777" w:rsidR="00524713" w:rsidRDefault="00524713">
      <w:pPr>
        <w:pStyle w:val="RegDoubleIndent"/>
        <w:spacing w:after="120"/>
        <w:rPr>
          <w:sz w:val="16"/>
        </w:rPr>
      </w:pPr>
      <w:r>
        <w:rPr>
          <w:sz w:val="18"/>
        </w:rPr>
        <w:t>5―Analyzing how public support affects the creation and enforcement of environmental laws and regulations.</w:t>
      </w:r>
    </w:p>
    <w:p w14:paraId="41096023" w14:textId="77777777" w:rsidR="00524713" w:rsidRDefault="00524713">
      <w:pPr>
        <w:pStyle w:val="RegDoubleIndent"/>
        <w:spacing w:after="120"/>
        <w:ind w:left="240"/>
      </w:pPr>
      <w:r>
        <w:rPr>
          <w:sz w:val="18"/>
        </w:rPr>
        <w:t>Benchmark D: Personal Choices and Responsible Actions</w:t>
      </w:r>
    </w:p>
    <w:p w14:paraId="1FB9FACE" w14:textId="77777777" w:rsidR="00524713" w:rsidRDefault="00524713">
      <w:pPr>
        <w:pStyle w:val="RegDoubleIndent"/>
        <w:spacing w:after="120"/>
        <w:rPr>
          <w:sz w:val="18"/>
        </w:rPr>
      </w:pPr>
      <w:r>
        <w:rPr>
          <w:sz w:val="18"/>
        </w:rPr>
        <w:t>1―Demonstrating an understanding of the effects of personal choices and actions on the natural environment.</w:t>
      </w:r>
    </w:p>
    <w:p w14:paraId="3CD76D61" w14:textId="77777777" w:rsidR="00524713" w:rsidRDefault="00524713">
      <w:pPr>
        <w:pStyle w:val="RegDoubleIndent"/>
        <w:spacing w:after="120"/>
        <w:rPr>
          <w:sz w:val="18"/>
        </w:rPr>
      </w:pPr>
      <w:r>
        <w:rPr>
          <w:sz w:val="18"/>
        </w:rPr>
        <w:t>2―Describing how a healthy environment depends upon responsible human actions.</w:t>
      </w:r>
    </w:p>
    <w:p w14:paraId="2F8BF316" w14:textId="77777777" w:rsidR="00524713" w:rsidRDefault="00524713">
      <w:pPr>
        <w:pStyle w:val="RegDoubleIndent"/>
        <w:spacing w:after="120"/>
        <w:rPr>
          <w:sz w:val="18"/>
        </w:rPr>
      </w:pPr>
      <w:r>
        <w:rPr>
          <w:sz w:val="18"/>
        </w:rPr>
        <w:t>3―Analyzing how people are capable of reducing and reversing their negative impact on the environment through thinking, planning, educating, collaborating, and taking action.</w:t>
      </w:r>
    </w:p>
    <w:p w14:paraId="26F96C75" w14:textId="77777777" w:rsidR="00524713" w:rsidRDefault="00524713">
      <w:pPr>
        <w:pStyle w:val="RegDoubleIndent"/>
        <w:spacing w:after="120"/>
        <w:rPr>
          <w:sz w:val="18"/>
        </w:rPr>
      </w:pPr>
      <w:r>
        <w:rPr>
          <w:sz w:val="18"/>
        </w:rPr>
        <w:t>4―Demonstrating that the most important factor in prevention and control of pollution is education and the resulting change in values, attitudes, and behavior patterns.</w:t>
      </w:r>
    </w:p>
    <w:p w14:paraId="49C299B2" w14:textId="77777777" w:rsidR="00524713" w:rsidRDefault="00524713">
      <w:pPr>
        <w:pStyle w:val="RegDoubleIndent"/>
        <w:spacing w:after="120"/>
        <w:rPr>
          <w:sz w:val="18"/>
        </w:rPr>
      </w:pPr>
      <w:r>
        <w:rPr>
          <w:sz w:val="18"/>
        </w:rPr>
        <w:t>5―Explaining how responsible environmental decision making involves scientific and sociological research, consideration of value systems, investigation and evaluation of alternative, and long-term global perspectives.</w:t>
      </w:r>
    </w:p>
    <w:p w14:paraId="498F2FA9" w14:textId="77777777" w:rsidR="00524713" w:rsidRDefault="00524713">
      <w:pPr>
        <w:pStyle w:val="RegDoubleIndent"/>
        <w:spacing w:after="120"/>
        <w:rPr>
          <w:sz w:val="18"/>
        </w:rPr>
      </w:pPr>
      <w:r>
        <w:rPr>
          <w:sz w:val="18"/>
        </w:rPr>
        <w:t>6―Demonstrating a knowledge that environmental issues should be an international concern.</w:t>
      </w:r>
    </w:p>
    <w:p w14:paraId="152432C0" w14:textId="77777777" w:rsidR="00524713" w:rsidRDefault="00524713">
      <w:pPr>
        <w:pStyle w:val="RegDoubleIndent"/>
        <w:spacing w:after="120"/>
        <w:rPr>
          <w:sz w:val="18"/>
        </w:rPr>
      </w:pPr>
      <w:r>
        <w:rPr>
          <w:sz w:val="18"/>
        </w:rPr>
        <w:t>7―Recognizing that philosophies, objectives, and practices of various types of resource management are sometimes incompatible, often necessitating compromises and tradeoffs.</w:t>
      </w:r>
    </w:p>
    <w:p w14:paraId="28BBA6C0" w14:textId="77777777" w:rsidR="00524713" w:rsidRDefault="00524713">
      <w:pPr>
        <w:pStyle w:val="RegDoubleIndent"/>
        <w:spacing w:after="120"/>
        <w:rPr>
          <w:sz w:val="18"/>
        </w:rPr>
      </w:pPr>
      <w:r>
        <w:rPr>
          <w:sz w:val="18"/>
        </w:rPr>
        <w:t>8―Recognizing that the development of accountability toward the environment is essential for the continued health of the planet.</w:t>
      </w:r>
    </w:p>
    <w:p w14:paraId="41F8D3AA" w14:textId="77777777" w:rsidR="00524713" w:rsidRDefault="00524713">
      <w:pPr>
        <w:pStyle w:val="RegDoubleIndent"/>
        <w:spacing w:after="120"/>
        <w:rPr>
          <w:sz w:val="18"/>
        </w:rPr>
      </w:pPr>
      <w:r>
        <w:rPr>
          <w:sz w:val="18"/>
        </w:rPr>
        <w:t>9―Developing an awareness of personal responsibility as stewards of the local and global environment.</w:t>
      </w:r>
    </w:p>
    <w:p w14:paraId="01DCF847" w14:textId="77777777" w:rsidR="00524713" w:rsidRDefault="00524713">
      <w:pPr>
        <w:pStyle w:val="A"/>
      </w:pPr>
      <w:r>
        <w:t>E.</w:t>
      </w:r>
      <w:r>
        <w:tab/>
        <w:t>Social Studies</w:t>
      </w:r>
    </w:p>
    <w:p w14:paraId="152D7544" w14:textId="77777777" w:rsidR="00524713" w:rsidRDefault="00524713">
      <w:pPr>
        <w:pStyle w:val="RegDoubleIndent"/>
        <w:spacing w:after="120"/>
      </w:pPr>
      <w:r>
        <w:rPr>
          <w:sz w:val="18"/>
        </w:rPr>
        <w:t xml:space="preserve">Geography </w:t>
      </w:r>
      <w:smartTag w:uri="urn:schemas-microsoft-com:office:smarttags" w:element="place">
        <w:r>
          <w:rPr>
            <w:sz w:val="18"/>
          </w:rPr>
          <w:t>Strand</w:t>
        </w:r>
      </w:smartTag>
      <w:r>
        <w:rPr>
          <w:sz w:val="18"/>
        </w:rPr>
        <w:t>: Physical and Cultural Systems (G): Students develop a spatial understanding of the Earth's surface and the processes that shape it, the connections between people and places, and the relationship between man and his environment.</w:t>
      </w:r>
    </w:p>
    <w:p w14:paraId="0BF87166" w14:textId="77777777" w:rsidR="00524713" w:rsidRDefault="00524713">
      <w:pPr>
        <w:pStyle w:val="RegDoubleIndent"/>
        <w:spacing w:after="120"/>
        <w:ind w:left="240"/>
      </w:pPr>
      <w:r>
        <w:rPr>
          <w:sz w:val="18"/>
        </w:rPr>
        <w:t>Benchmark A: The World in Spatial Terms</w:t>
      </w:r>
    </w:p>
    <w:p w14:paraId="5523094E" w14:textId="77777777" w:rsidR="00524713" w:rsidRDefault="00524713">
      <w:pPr>
        <w:pStyle w:val="RegDoubleIndent"/>
        <w:spacing w:after="120"/>
        <w:rPr>
          <w:sz w:val="18"/>
        </w:rPr>
      </w:pPr>
      <w:r>
        <w:rPr>
          <w:sz w:val="18"/>
        </w:rPr>
        <w:t>1―Using geographic representations, tools, and technologies to explain, analyze and solve geographic problems.</w:t>
      </w:r>
    </w:p>
    <w:p w14:paraId="3C28D877" w14:textId="77777777" w:rsidR="00524713" w:rsidRDefault="00524713">
      <w:pPr>
        <w:pStyle w:val="RegDoubleIndent"/>
        <w:spacing w:after="120"/>
        <w:rPr>
          <w:sz w:val="18"/>
        </w:rPr>
      </w:pPr>
      <w:r>
        <w:rPr>
          <w:sz w:val="18"/>
        </w:rPr>
        <w:t>2―Organizing geographic information and answering complex questions by formulating mental maps of places and regions.</w:t>
      </w:r>
    </w:p>
    <w:p w14:paraId="060532FD" w14:textId="77777777" w:rsidR="00524713" w:rsidRDefault="00524713">
      <w:pPr>
        <w:pStyle w:val="RegDoubleIndent"/>
        <w:spacing w:after="120"/>
        <w:ind w:left="240"/>
      </w:pPr>
      <w:r>
        <w:rPr>
          <w:sz w:val="18"/>
        </w:rPr>
        <w:t>Benchmark B: Places and Regions</w:t>
      </w:r>
    </w:p>
    <w:p w14:paraId="1081BAA7" w14:textId="77777777" w:rsidR="00524713" w:rsidRDefault="00524713">
      <w:pPr>
        <w:pStyle w:val="RegDoubleIndent"/>
        <w:spacing w:after="120"/>
        <w:rPr>
          <w:sz w:val="18"/>
        </w:rPr>
      </w:pPr>
      <w:r>
        <w:rPr>
          <w:sz w:val="18"/>
        </w:rPr>
        <w:t>1―Determining how social, cultural, and economic processes shape the features of places.</w:t>
      </w:r>
    </w:p>
    <w:p w14:paraId="5BE2489F" w14:textId="77777777" w:rsidR="00524713" w:rsidRDefault="00524713">
      <w:pPr>
        <w:pStyle w:val="RegDoubleIndent"/>
        <w:spacing w:after="120"/>
        <w:rPr>
          <w:sz w:val="18"/>
        </w:rPr>
      </w:pPr>
      <w:r>
        <w:rPr>
          <w:sz w:val="18"/>
        </w:rPr>
        <w:lastRenderedPageBreak/>
        <w:t>2―Analyzing the ways in which physical and human characteristics of places and regions have affected historic events.</w:t>
      </w:r>
    </w:p>
    <w:p w14:paraId="1308DF32" w14:textId="77777777" w:rsidR="00524713" w:rsidRDefault="00524713">
      <w:pPr>
        <w:pStyle w:val="RegDoubleIndent"/>
        <w:spacing w:after="120"/>
        <w:rPr>
          <w:sz w:val="18"/>
        </w:rPr>
      </w:pPr>
      <w:r>
        <w:rPr>
          <w:sz w:val="18"/>
        </w:rPr>
        <w:t>3―Analyzing the different ways in which physical and human regions are structured and interconnected.</w:t>
      </w:r>
    </w:p>
    <w:p w14:paraId="56673610" w14:textId="77777777" w:rsidR="00524713" w:rsidRDefault="00524713">
      <w:pPr>
        <w:pStyle w:val="RegDoubleIndent"/>
        <w:spacing w:after="120"/>
        <w:rPr>
          <w:sz w:val="18"/>
        </w:rPr>
      </w:pPr>
      <w:r>
        <w:rPr>
          <w:sz w:val="18"/>
        </w:rPr>
        <w:t xml:space="preserve">4―Explaining and evaluating the importance of places and regions to cultural identity. </w:t>
      </w:r>
    </w:p>
    <w:p w14:paraId="5091E6CB" w14:textId="77777777" w:rsidR="00524713" w:rsidRDefault="00524713">
      <w:pPr>
        <w:pStyle w:val="RegDoubleIndent"/>
        <w:spacing w:after="120"/>
        <w:ind w:left="240"/>
      </w:pPr>
      <w:r>
        <w:rPr>
          <w:sz w:val="18"/>
        </w:rPr>
        <w:t>Benchmark C: Physical and Human Systems</w:t>
      </w:r>
    </w:p>
    <w:p w14:paraId="084FD191" w14:textId="77777777" w:rsidR="00524713" w:rsidRDefault="00524713">
      <w:pPr>
        <w:pStyle w:val="RegDoubleIndent"/>
        <w:spacing w:after="120"/>
        <w:rPr>
          <w:sz w:val="18"/>
        </w:rPr>
      </w:pPr>
      <w:r>
        <w:rPr>
          <w:sz w:val="18"/>
        </w:rPr>
        <w:t>1―Analyzing the ways in which Earth's dynamic and interactive physical process affect different regions of the world.</w:t>
      </w:r>
    </w:p>
    <w:p w14:paraId="792756A7" w14:textId="77777777" w:rsidR="00524713" w:rsidRDefault="00524713">
      <w:pPr>
        <w:pStyle w:val="RegDoubleIndent"/>
        <w:spacing w:after="120"/>
        <w:rPr>
          <w:sz w:val="18"/>
        </w:rPr>
      </w:pPr>
      <w:r>
        <w:rPr>
          <w:sz w:val="18"/>
        </w:rPr>
        <w:t>2―Determining the economic, political, and social factors that contribute to human migration and settlement and evaluating their impact on physical and human systems.</w:t>
      </w:r>
    </w:p>
    <w:p w14:paraId="75344099" w14:textId="77777777" w:rsidR="00524713" w:rsidRDefault="00524713">
      <w:pPr>
        <w:pStyle w:val="RegDoubleIndent"/>
        <w:spacing w:after="120"/>
        <w:rPr>
          <w:sz w:val="18"/>
        </w:rPr>
      </w:pPr>
      <w:r>
        <w:rPr>
          <w:sz w:val="18"/>
        </w:rPr>
        <w:t>3―Analyzing trend in world population numbers, patterns, and predicting their consequences.</w:t>
      </w:r>
    </w:p>
    <w:p w14:paraId="709F1834" w14:textId="77777777" w:rsidR="00524713" w:rsidRDefault="00524713">
      <w:pPr>
        <w:pStyle w:val="RegDoubleIndent"/>
        <w:spacing w:after="120"/>
        <w:rPr>
          <w:sz w:val="18"/>
        </w:rPr>
      </w:pPr>
      <w:r>
        <w:rPr>
          <w:sz w:val="18"/>
        </w:rPr>
        <w:t>4―Analyzing the characteristics, distribution, and interrelationships of the world's cultures.</w:t>
      </w:r>
    </w:p>
    <w:p w14:paraId="22706F04" w14:textId="77777777" w:rsidR="00524713" w:rsidRDefault="00524713">
      <w:pPr>
        <w:pStyle w:val="RegDoubleIndent"/>
        <w:spacing w:after="120"/>
        <w:rPr>
          <w:sz w:val="18"/>
        </w:rPr>
      </w:pPr>
      <w:r>
        <w:rPr>
          <w:sz w:val="18"/>
        </w:rPr>
        <w:t>5―Describing and evaluating spatial distribution of economic systems and how they affect regions.</w:t>
      </w:r>
    </w:p>
    <w:p w14:paraId="4E5FA420" w14:textId="77777777" w:rsidR="00524713" w:rsidRDefault="00524713">
      <w:pPr>
        <w:pStyle w:val="RegDoubleIndent"/>
        <w:spacing w:after="120"/>
        <w:rPr>
          <w:sz w:val="16"/>
        </w:rPr>
      </w:pPr>
      <w:r>
        <w:rPr>
          <w:sz w:val="18"/>
        </w:rPr>
        <w:t>6―Analyzing how cooperation, conflict, and self-interests impact social, political, and economic entities on Earth.</w:t>
      </w:r>
    </w:p>
    <w:p w14:paraId="462837E4" w14:textId="77777777" w:rsidR="00524713" w:rsidRDefault="00524713">
      <w:pPr>
        <w:pStyle w:val="RegDoubleIndent"/>
        <w:spacing w:after="120"/>
        <w:ind w:left="240"/>
      </w:pPr>
      <w:r>
        <w:rPr>
          <w:sz w:val="18"/>
        </w:rPr>
        <w:t>Benchmark D: Environment and Society</w:t>
      </w:r>
    </w:p>
    <w:p w14:paraId="0FF4FE9F" w14:textId="77777777" w:rsidR="00524713" w:rsidRDefault="00524713">
      <w:pPr>
        <w:pStyle w:val="RegDoubleIndent"/>
        <w:spacing w:after="120"/>
        <w:rPr>
          <w:sz w:val="18"/>
        </w:rPr>
      </w:pPr>
      <w:r>
        <w:rPr>
          <w:sz w:val="18"/>
        </w:rPr>
        <w:t>1―Evaluating the ways in which technology has expanded the human capability to modify the physical environment.</w:t>
      </w:r>
    </w:p>
    <w:p w14:paraId="44D8D69B" w14:textId="77777777" w:rsidR="00524713" w:rsidRDefault="00524713">
      <w:pPr>
        <w:pStyle w:val="RegDoubleIndent"/>
        <w:spacing w:after="120"/>
        <w:rPr>
          <w:sz w:val="18"/>
        </w:rPr>
      </w:pPr>
      <w:r>
        <w:rPr>
          <w:sz w:val="18"/>
        </w:rPr>
        <w:t>2―Examining the challenges placed on human systems by the physical environment and formulating strategies to deal with these challenges.</w:t>
      </w:r>
    </w:p>
    <w:p w14:paraId="4DADBEAA" w14:textId="77777777" w:rsidR="00524713" w:rsidRDefault="00524713">
      <w:pPr>
        <w:pStyle w:val="RegDoubleIndent"/>
        <w:spacing w:after="120"/>
        <w:rPr>
          <w:sz w:val="18"/>
        </w:rPr>
      </w:pPr>
      <w:r>
        <w:rPr>
          <w:sz w:val="18"/>
        </w:rPr>
        <w:t>3―Analyzing the relationship between natural resources and the exploration, colonization, and settlement of different regions of the world.</w:t>
      </w:r>
    </w:p>
    <w:p w14:paraId="1D786F1B" w14:textId="77777777" w:rsidR="00524713" w:rsidRDefault="00524713">
      <w:pPr>
        <w:pStyle w:val="RegDoubleIndent"/>
        <w:spacing w:after="120"/>
        <w:rPr>
          <w:sz w:val="18"/>
        </w:rPr>
      </w:pPr>
      <w:r>
        <w:rPr>
          <w:sz w:val="18"/>
        </w:rPr>
        <w:t>4―Evaluating policies and programs related to the use of natural resources.</w:t>
      </w:r>
    </w:p>
    <w:p w14:paraId="304B0F23" w14:textId="77777777" w:rsidR="00524713" w:rsidRDefault="00524713">
      <w:pPr>
        <w:pStyle w:val="RegDoubleIndent"/>
        <w:spacing w:after="120"/>
        <w:rPr>
          <w:sz w:val="18"/>
        </w:rPr>
      </w:pPr>
      <w:r>
        <w:rPr>
          <w:sz w:val="18"/>
        </w:rPr>
        <w:t>5―Developing plans to solve local and regional geographic problems related to contemporary issues.</w:t>
      </w:r>
    </w:p>
    <w:p w14:paraId="4A90919F" w14:textId="77777777" w:rsidR="00524713" w:rsidRDefault="00524713">
      <w:pPr>
        <w:pStyle w:val="RegDoubleIndent"/>
        <w:spacing w:after="120"/>
      </w:pPr>
      <w:r>
        <w:rPr>
          <w:sz w:val="18"/>
        </w:rPr>
        <w:t xml:space="preserve">Civics Strand: Citizenship and Government (C): Students develop an understanding of the structure and purposes of government, the foundations of the American democratic system, and the role of the </w:t>
      </w:r>
      <w:smartTag w:uri="urn:schemas-microsoft-com:office:smarttags" w:element="place">
        <w:smartTag w:uri="urn:schemas-microsoft-com:office:smarttags" w:element="country-region">
          <w:r>
            <w:rPr>
              <w:sz w:val="18"/>
            </w:rPr>
            <w:t>United States</w:t>
          </w:r>
        </w:smartTag>
      </w:smartTag>
      <w:r>
        <w:rPr>
          <w:sz w:val="18"/>
        </w:rPr>
        <w:t xml:space="preserve"> in the world while learning about the rights and responsibilities of citizenship.</w:t>
      </w:r>
    </w:p>
    <w:p w14:paraId="272F6DC9" w14:textId="77777777" w:rsidR="00524713" w:rsidRDefault="00524713">
      <w:pPr>
        <w:pStyle w:val="RegDoubleIndent"/>
        <w:spacing w:after="120"/>
        <w:ind w:left="240"/>
      </w:pPr>
      <w:r>
        <w:rPr>
          <w:sz w:val="18"/>
        </w:rPr>
        <w:t>Benchmark A: Structure and Purposes of Government</w:t>
      </w:r>
    </w:p>
    <w:p w14:paraId="61937682" w14:textId="77777777" w:rsidR="00524713" w:rsidRDefault="00524713">
      <w:pPr>
        <w:pStyle w:val="RegDoubleIndent"/>
        <w:spacing w:after="120"/>
        <w:rPr>
          <w:sz w:val="18"/>
        </w:rPr>
      </w:pPr>
      <w:r>
        <w:rPr>
          <w:sz w:val="18"/>
        </w:rPr>
        <w:t>1―Analyzing the necessity and purposes of politics and government.</w:t>
      </w:r>
    </w:p>
    <w:p w14:paraId="713645CC" w14:textId="77777777" w:rsidR="00524713" w:rsidRDefault="00524713">
      <w:pPr>
        <w:pStyle w:val="RegDoubleIndent"/>
        <w:spacing w:after="120"/>
        <w:rPr>
          <w:sz w:val="18"/>
        </w:rPr>
      </w:pPr>
      <w:r>
        <w:rPr>
          <w:sz w:val="18"/>
        </w:rPr>
        <w:t>2―Comparing and evaluating the essential characteristics of various systems of government and identifying historical and contemporary examples of each.</w:t>
      </w:r>
    </w:p>
    <w:p w14:paraId="4A208484" w14:textId="77777777" w:rsidR="00524713" w:rsidRDefault="00524713">
      <w:pPr>
        <w:pStyle w:val="RegDoubleIndent"/>
        <w:spacing w:after="120"/>
        <w:rPr>
          <w:sz w:val="18"/>
        </w:rPr>
      </w:pPr>
      <w:r>
        <w:rPr>
          <w:sz w:val="18"/>
        </w:rPr>
        <w:t>3―Explaining and evaluating issues related to the distribution of powers and responsibilities within the federal system.</w:t>
      </w:r>
    </w:p>
    <w:p w14:paraId="5C889AE3" w14:textId="77777777" w:rsidR="00524713" w:rsidRDefault="00524713">
      <w:pPr>
        <w:pStyle w:val="RegDoubleIndent"/>
        <w:spacing w:after="120"/>
        <w:rPr>
          <w:sz w:val="18"/>
        </w:rPr>
      </w:pPr>
      <w:r>
        <w:rPr>
          <w:sz w:val="18"/>
        </w:rPr>
        <w:t>4―Explaining the organization and functions of local, state, and national governments and evaluating their relationships.</w:t>
      </w:r>
    </w:p>
    <w:p w14:paraId="7FAAD59F" w14:textId="77777777" w:rsidR="00524713" w:rsidRDefault="00524713">
      <w:pPr>
        <w:pStyle w:val="RegDoubleIndent"/>
        <w:spacing w:after="120"/>
        <w:rPr>
          <w:sz w:val="18"/>
        </w:rPr>
      </w:pPr>
      <w:r>
        <w:rPr>
          <w:sz w:val="18"/>
        </w:rPr>
        <w:t>5―Evaluating the role and importance of law in the American political system.</w:t>
      </w:r>
    </w:p>
    <w:p w14:paraId="57D228D3" w14:textId="77777777" w:rsidR="00524713" w:rsidRDefault="00524713">
      <w:pPr>
        <w:pStyle w:val="RegDoubleIndent"/>
        <w:spacing w:after="120"/>
        <w:rPr>
          <w:sz w:val="18"/>
        </w:rPr>
      </w:pPr>
      <w:r>
        <w:rPr>
          <w:sz w:val="18"/>
        </w:rPr>
        <w:t>6―Examining the major responsibilities of the national government for domestic and foreign policy and explaining how government is financed through taxation.</w:t>
      </w:r>
    </w:p>
    <w:p w14:paraId="34750E6E" w14:textId="77777777" w:rsidR="00524713" w:rsidRDefault="00524713">
      <w:pPr>
        <w:pStyle w:val="RegDoubleIndent"/>
        <w:spacing w:after="120"/>
        <w:rPr>
          <w:sz w:val="18"/>
        </w:rPr>
      </w:pPr>
      <w:r>
        <w:rPr>
          <w:sz w:val="18"/>
        </w:rPr>
        <w:t>7―Explain how government is financed through taxation.</w:t>
      </w:r>
    </w:p>
    <w:p w14:paraId="09B75B65" w14:textId="77777777" w:rsidR="00524713" w:rsidRDefault="00524713">
      <w:pPr>
        <w:pStyle w:val="RegDoubleIndent"/>
        <w:spacing w:after="120"/>
        <w:ind w:left="240"/>
      </w:pPr>
      <w:r>
        <w:rPr>
          <w:sz w:val="18"/>
        </w:rPr>
        <w:t>Benchmark B: Foundations of the American Political System</w:t>
      </w:r>
    </w:p>
    <w:p w14:paraId="5A39E577" w14:textId="77777777" w:rsidR="00524713" w:rsidRDefault="00524713">
      <w:pPr>
        <w:pStyle w:val="RegDoubleIndent"/>
        <w:spacing w:after="120"/>
        <w:rPr>
          <w:sz w:val="18"/>
        </w:rPr>
      </w:pPr>
      <w:r>
        <w:rPr>
          <w:sz w:val="18"/>
        </w:rPr>
        <w:t>1―Analyzing ideas and origins of American constitutional government and evaluating how this has helped to shape American society.</w:t>
      </w:r>
    </w:p>
    <w:p w14:paraId="7A24F3C6" w14:textId="77777777" w:rsidR="00524713" w:rsidRDefault="00524713">
      <w:pPr>
        <w:pStyle w:val="RegDoubleIndent"/>
        <w:spacing w:after="120"/>
        <w:rPr>
          <w:sz w:val="18"/>
        </w:rPr>
      </w:pPr>
      <w:r>
        <w:rPr>
          <w:sz w:val="18"/>
        </w:rPr>
        <w:t>2―Explaining constitutional and democratic beliefs in American society and applying them to the analysis of issues of conflicting beliefs and principles.</w:t>
      </w:r>
    </w:p>
    <w:p w14:paraId="76A8E232" w14:textId="77777777" w:rsidR="00524713" w:rsidRDefault="00524713">
      <w:pPr>
        <w:pStyle w:val="RegDoubleIndent"/>
        <w:spacing w:after="120"/>
        <w:rPr>
          <w:sz w:val="18"/>
        </w:rPr>
      </w:pPr>
      <w:r>
        <w:rPr>
          <w:sz w:val="18"/>
        </w:rPr>
        <w:t>3―Analyzing the nature of American political and social conflict.</w:t>
      </w:r>
    </w:p>
    <w:p w14:paraId="47FA8E53" w14:textId="77777777" w:rsidR="00524713" w:rsidRDefault="00524713">
      <w:pPr>
        <w:pStyle w:val="RegDoubleIndent"/>
        <w:spacing w:after="120"/>
        <w:rPr>
          <w:sz w:val="18"/>
        </w:rPr>
      </w:pPr>
      <w:r>
        <w:rPr>
          <w:sz w:val="18"/>
        </w:rPr>
        <w:t>4―Evaluating issues related to the differences between American ideals and the realities of American social and political life.</w:t>
      </w:r>
    </w:p>
    <w:p w14:paraId="7232F139" w14:textId="77777777" w:rsidR="00524713" w:rsidRDefault="00524713">
      <w:pPr>
        <w:pStyle w:val="RegDoubleIndent"/>
        <w:spacing w:after="120"/>
        <w:rPr>
          <w:sz w:val="18"/>
        </w:rPr>
      </w:pPr>
      <w:r>
        <w:rPr>
          <w:sz w:val="18"/>
        </w:rPr>
        <w:t>5―Evaluating the roles of political parties, campaigns, and elections in American politics.</w:t>
      </w:r>
    </w:p>
    <w:p w14:paraId="275D0734" w14:textId="77777777" w:rsidR="00524713" w:rsidRDefault="00524713">
      <w:pPr>
        <w:pStyle w:val="RegDoubleIndent"/>
        <w:spacing w:after="120"/>
        <w:rPr>
          <w:sz w:val="18"/>
        </w:rPr>
      </w:pPr>
      <w:r>
        <w:rPr>
          <w:sz w:val="18"/>
        </w:rPr>
        <w:t>6―Analyzing the historical and contemporary roles of associations and groups in local, state, and national politics.</w:t>
      </w:r>
    </w:p>
    <w:p w14:paraId="36EA1428" w14:textId="77777777" w:rsidR="00524713" w:rsidRDefault="00524713">
      <w:pPr>
        <w:pStyle w:val="RegDoubleIndent"/>
        <w:spacing w:after="120"/>
        <w:ind w:left="240"/>
      </w:pPr>
      <w:r>
        <w:rPr>
          <w:sz w:val="18"/>
        </w:rPr>
        <w:t>Benchmark C: International Relationships</w:t>
      </w:r>
    </w:p>
    <w:p w14:paraId="4D141A32" w14:textId="77777777" w:rsidR="00524713" w:rsidRDefault="00524713">
      <w:pPr>
        <w:pStyle w:val="RegDoubleIndent"/>
        <w:spacing w:after="120"/>
        <w:rPr>
          <w:sz w:val="18"/>
        </w:rPr>
      </w:pPr>
      <w:r>
        <w:rPr>
          <w:sz w:val="18"/>
        </w:rPr>
        <w:t xml:space="preserve">1―Analyzing how the world is organized politically and evaluating how the interaction of political entities, such as nation-states and international organizations, affects the </w:t>
      </w:r>
      <w:smartTag w:uri="urn:schemas-microsoft-com:office:smarttags" w:element="place">
        <w:smartTag w:uri="urn:schemas-microsoft-com:office:smarttags" w:element="country-region">
          <w:r>
            <w:rPr>
              <w:sz w:val="18"/>
            </w:rPr>
            <w:t>United States</w:t>
          </w:r>
        </w:smartTag>
      </w:smartTag>
      <w:r>
        <w:rPr>
          <w:sz w:val="18"/>
        </w:rPr>
        <w:t>.</w:t>
      </w:r>
    </w:p>
    <w:p w14:paraId="173DDDF0" w14:textId="77777777" w:rsidR="00524713" w:rsidRDefault="00524713">
      <w:pPr>
        <w:pStyle w:val="RegDoubleIndent"/>
        <w:spacing w:after="120"/>
        <w:rPr>
          <w:sz w:val="18"/>
        </w:rPr>
      </w:pPr>
      <w:r>
        <w:rPr>
          <w:sz w:val="18"/>
        </w:rPr>
        <w:t xml:space="preserve">2―Analyzing the major foreign policy positions of the </w:t>
      </w:r>
      <w:smartTag w:uri="urn:schemas-microsoft-com:office:smarttags" w:element="place">
        <w:smartTag w:uri="urn:schemas-microsoft-com:office:smarttags" w:element="country-region">
          <w:r>
            <w:rPr>
              <w:sz w:val="18"/>
            </w:rPr>
            <w:t>United States</w:t>
          </w:r>
        </w:smartTag>
      </w:smartTag>
      <w:r>
        <w:rPr>
          <w:sz w:val="18"/>
        </w:rPr>
        <w:t xml:space="preserve"> and evaluating their consequences.</w:t>
      </w:r>
    </w:p>
    <w:p w14:paraId="3B77F7A3" w14:textId="77777777" w:rsidR="00524713" w:rsidRDefault="00524713">
      <w:pPr>
        <w:pStyle w:val="RegDoubleIndent"/>
        <w:spacing w:after="120"/>
        <w:rPr>
          <w:sz w:val="18"/>
        </w:rPr>
      </w:pPr>
      <w:r>
        <w:rPr>
          <w:sz w:val="18"/>
        </w:rPr>
        <w:t xml:space="preserve">3―Evaluating the impact of American ideas and actions on the world and analyzing the effects of significant international developments on the </w:t>
      </w:r>
      <w:smartTag w:uri="urn:schemas-microsoft-com:office:smarttags" w:element="place">
        <w:smartTag w:uri="urn:schemas-microsoft-com:office:smarttags" w:element="country-region">
          <w:r>
            <w:rPr>
              <w:sz w:val="18"/>
            </w:rPr>
            <w:t>United States</w:t>
          </w:r>
        </w:smartTag>
      </w:smartTag>
      <w:r>
        <w:rPr>
          <w:sz w:val="18"/>
        </w:rPr>
        <w:t>.</w:t>
      </w:r>
    </w:p>
    <w:p w14:paraId="0463EB94" w14:textId="77777777" w:rsidR="00524713" w:rsidRDefault="00524713">
      <w:pPr>
        <w:pStyle w:val="RegDoubleIndent"/>
        <w:spacing w:after="120"/>
        <w:ind w:left="240"/>
      </w:pPr>
      <w:r>
        <w:rPr>
          <w:sz w:val="18"/>
        </w:rPr>
        <w:t>Benchmark D: Roles of the Citizen</w:t>
      </w:r>
    </w:p>
    <w:p w14:paraId="08514B8F" w14:textId="77777777" w:rsidR="00524713" w:rsidRDefault="00524713">
      <w:pPr>
        <w:pStyle w:val="RegDoubleIndent"/>
        <w:spacing w:after="120"/>
        <w:rPr>
          <w:sz w:val="18"/>
        </w:rPr>
      </w:pPr>
      <w:r>
        <w:rPr>
          <w:sz w:val="18"/>
        </w:rPr>
        <w:t>1―Evaluating and defending positions on issues regarding the personal, political, and economic rights of citizens.</w:t>
      </w:r>
    </w:p>
    <w:p w14:paraId="31CC68AB" w14:textId="77777777" w:rsidR="00524713" w:rsidRDefault="00524713">
      <w:pPr>
        <w:pStyle w:val="RegDoubleIndent"/>
        <w:spacing w:after="120"/>
        <w:rPr>
          <w:sz w:val="18"/>
        </w:rPr>
      </w:pPr>
      <w:r>
        <w:rPr>
          <w:sz w:val="18"/>
        </w:rPr>
        <w:t>2―Evaluating and defending positions regarding the personal and civic responsibilities of citizens in American constitutional democracy.</w:t>
      </w:r>
    </w:p>
    <w:p w14:paraId="09D8390C" w14:textId="77777777" w:rsidR="00524713" w:rsidRDefault="00524713">
      <w:pPr>
        <w:pStyle w:val="RegDoubleIndent"/>
        <w:spacing w:after="120"/>
        <w:rPr>
          <w:sz w:val="18"/>
        </w:rPr>
      </w:pPr>
      <w:r>
        <w:rPr>
          <w:sz w:val="18"/>
        </w:rPr>
        <w:t>3―Explaining and evaluating the various forms of political participation that citizens can use to monitor and shape the formation and implementation of public policy.</w:t>
      </w:r>
    </w:p>
    <w:p w14:paraId="47113B6E" w14:textId="77777777" w:rsidR="00524713" w:rsidRDefault="00524713">
      <w:pPr>
        <w:pStyle w:val="RegDoubleIndent"/>
        <w:spacing w:after="120"/>
        <w:rPr>
          <w:sz w:val="16"/>
        </w:rPr>
      </w:pPr>
      <w:r>
        <w:rPr>
          <w:sz w:val="18"/>
        </w:rPr>
        <w:t>4―Analyzing and evaluating the importance of political leadership, public service, and a knowledgeable citizenry to American constitutional democracy.</w:t>
      </w:r>
    </w:p>
    <w:p w14:paraId="7B21BC08" w14:textId="77777777" w:rsidR="00524713" w:rsidRDefault="00524713">
      <w:pPr>
        <w:pStyle w:val="RegDoubleIndent"/>
        <w:spacing w:after="120"/>
      </w:pPr>
      <w:r>
        <w:rPr>
          <w:sz w:val="18"/>
        </w:rPr>
        <w:t xml:space="preserve">Economics Strand: Interdependence and Decision Making (E): Students develop an understanding of </w:t>
      </w:r>
      <w:r>
        <w:rPr>
          <w:sz w:val="18"/>
        </w:rPr>
        <w:lastRenderedPageBreak/>
        <w:t xml:space="preserve">fundamental economic concepts as they apply to the interdependence and decision making of individuals, households, businesses, and governments in the </w:t>
      </w:r>
      <w:smartTag w:uri="urn:schemas-microsoft-com:office:smarttags" w:element="place">
        <w:smartTag w:uri="urn:schemas-microsoft-com:office:smarttags" w:element="country-region">
          <w:r>
            <w:rPr>
              <w:sz w:val="18"/>
            </w:rPr>
            <w:t>United States</w:t>
          </w:r>
        </w:smartTag>
      </w:smartTag>
      <w:r>
        <w:rPr>
          <w:sz w:val="18"/>
        </w:rPr>
        <w:t xml:space="preserve"> and the world.</w:t>
      </w:r>
    </w:p>
    <w:p w14:paraId="58376D46" w14:textId="77777777" w:rsidR="00524713" w:rsidRDefault="00524713">
      <w:pPr>
        <w:pStyle w:val="RegDoubleIndent"/>
        <w:spacing w:after="120"/>
        <w:ind w:left="240"/>
      </w:pPr>
      <w:r>
        <w:rPr>
          <w:sz w:val="18"/>
        </w:rPr>
        <w:t>Benchmark A: Fundamental Economic Concepts</w:t>
      </w:r>
    </w:p>
    <w:p w14:paraId="616805B2" w14:textId="77777777" w:rsidR="00524713" w:rsidRDefault="00524713">
      <w:pPr>
        <w:pStyle w:val="RegDoubleIndent"/>
        <w:spacing w:after="120"/>
        <w:rPr>
          <w:sz w:val="18"/>
        </w:rPr>
      </w:pPr>
      <w:r>
        <w:rPr>
          <w:sz w:val="18"/>
        </w:rPr>
        <w:t>1―Analyzing the impact of the scarcity of productive resources and examining the choices and opportunity costs that result.</w:t>
      </w:r>
    </w:p>
    <w:p w14:paraId="6EAF73C0" w14:textId="77777777" w:rsidR="00524713" w:rsidRDefault="00524713">
      <w:pPr>
        <w:pStyle w:val="RegDoubleIndent"/>
        <w:spacing w:after="120"/>
        <w:rPr>
          <w:sz w:val="18"/>
        </w:rPr>
      </w:pPr>
      <w:r>
        <w:rPr>
          <w:sz w:val="18"/>
        </w:rPr>
        <w:t>2―Analyzing the roles that production, distribution, and consumption play in economic decisions.</w:t>
      </w:r>
    </w:p>
    <w:p w14:paraId="5BF870C7" w14:textId="77777777" w:rsidR="00524713" w:rsidRDefault="00524713">
      <w:pPr>
        <w:pStyle w:val="RegDoubleIndent"/>
        <w:spacing w:after="120"/>
        <w:rPr>
          <w:sz w:val="18"/>
        </w:rPr>
      </w:pPr>
      <w:r>
        <w:rPr>
          <w:sz w:val="18"/>
        </w:rPr>
        <w:t xml:space="preserve">3―Applying the skills and knowledge necessary in making decisions about career options. </w:t>
      </w:r>
    </w:p>
    <w:p w14:paraId="650B6F03" w14:textId="77777777" w:rsidR="00524713" w:rsidRDefault="00524713">
      <w:pPr>
        <w:pStyle w:val="RegDoubleIndent"/>
        <w:spacing w:after="120"/>
        <w:rPr>
          <w:sz w:val="18"/>
        </w:rPr>
      </w:pPr>
      <w:r>
        <w:rPr>
          <w:sz w:val="18"/>
        </w:rPr>
        <w:t>4―Comparing and evaluating basic economic systems.</w:t>
      </w:r>
    </w:p>
    <w:p w14:paraId="02AEB570" w14:textId="77777777" w:rsidR="00524713" w:rsidRDefault="00524713">
      <w:pPr>
        <w:pStyle w:val="RegDoubleIndent"/>
        <w:spacing w:after="120"/>
        <w:rPr>
          <w:sz w:val="18"/>
        </w:rPr>
      </w:pPr>
      <w:r>
        <w:rPr>
          <w:sz w:val="18"/>
        </w:rPr>
        <w:t>5―Explaining the basic features of market structures and exchanges.</w:t>
      </w:r>
    </w:p>
    <w:p w14:paraId="03733A05" w14:textId="77777777" w:rsidR="00524713" w:rsidRDefault="00524713">
      <w:pPr>
        <w:pStyle w:val="RegDoubleIndent"/>
        <w:spacing w:after="120"/>
        <w:rPr>
          <w:sz w:val="18"/>
        </w:rPr>
      </w:pPr>
      <w:r>
        <w:rPr>
          <w:sz w:val="18"/>
        </w:rPr>
        <w:t>6―Analyzing the roles of economic institutions, such as corporations and labor unions, that compose economic systems.</w:t>
      </w:r>
    </w:p>
    <w:p w14:paraId="76858B5C" w14:textId="77777777" w:rsidR="00524713" w:rsidRDefault="00524713">
      <w:pPr>
        <w:pStyle w:val="RegDoubleIndent"/>
        <w:spacing w:after="120"/>
        <w:rPr>
          <w:sz w:val="18"/>
        </w:rPr>
      </w:pPr>
      <w:r>
        <w:rPr>
          <w:sz w:val="18"/>
        </w:rPr>
        <w:t>7―Analyzing the roles of money and banking in an economic system.</w:t>
      </w:r>
    </w:p>
    <w:p w14:paraId="7C404C6F" w14:textId="77777777" w:rsidR="00524713" w:rsidRDefault="00524713">
      <w:pPr>
        <w:pStyle w:val="RegDoubleIndent"/>
        <w:spacing w:after="120"/>
        <w:rPr>
          <w:sz w:val="18"/>
        </w:rPr>
      </w:pPr>
      <w:r>
        <w:rPr>
          <w:sz w:val="18"/>
        </w:rPr>
        <w:t>8―Applying economic concepts to understand and evaluate historical and contemporary issues.</w:t>
      </w:r>
    </w:p>
    <w:p w14:paraId="49C13157" w14:textId="77777777" w:rsidR="00524713" w:rsidRDefault="00524713">
      <w:pPr>
        <w:pStyle w:val="RegDoubleIndent"/>
        <w:spacing w:after="120"/>
        <w:ind w:left="240"/>
      </w:pPr>
      <w:r>
        <w:rPr>
          <w:sz w:val="18"/>
        </w:rPr>
        <w:t>Benchmark B: Individuals, Households, Businesses, and Governments</w:t>
      </w:r>
    </w:p>
    <w:p w14:paraId="138EA98E" w14:textId="77777777" w:rsidR="00524713" w:rsidRDefault="00524713">
      <w:pPr>
        <w:pStyle w:val="RegDoubleIndent"/>
        <w:spacing w:after="120"/>
        <w:rPr>
          <w:sz w:val="18"/>
        </w:rPr>
      </w:pPr>
      <w:r>
        <w:rPr>
          <w:sz w:val="18"/>
        </w:rPr>
        <w:t>1―Identifying factors that cause changes in supply and demand.</w:t>
      </w:r>
    </w:p>
    <w:p w14:paraId="630B62FB" w14:textId="77777777" w:rsidR="00524713" w:rsidRDefault="00524713">
      <w:pPr>
        <w:pStyle w:val="RegDoubleIndent"/>
        <w:spacing w:after="120"/>
        <w:rPr>
          <w:sz w:val="18"/>
        </w:rPr>
      </w:pPr>
      <w:r>
        <w:rPr>
          <w:sz w:val="18"/>
        </w:rPr>
        <w:t>2―Analyzing how supply and demand, price, incentives, and profit influence production and distribution in a competitive market system.</w:t>
      </w:r>
    </w:p>
    <w:p w14:paraId="46E13271" w14:textId="77777777" w:rsidR="00524713" w:rsidRDefault="00524713">
      <w:pPr>
        <w:pStyle w:val="RegDoubleIndent"/>
        <w:spacing w:after="120"/>
        <w:rPr>
          <w:sz w:val="18"/>
        </w:rPr>
      </w:pPr>
      <w:r>
        <w:rPr>
          <w:sz w:val="18"/>
        </w:rPr>
        <w:t>3―Analyzing the impact of governmental taxation, spending, and regulation on different groups in a market economy.</w:t>
      </w:r>
    </w:p>
    <w:p w14:paraId="4858EB2C" w14:textId="77777777" w:rsidR="00524713" w:rsidRDefault="00524713">
      <w:pPr>
        <w:pStyle w:val="RegDoubleIndent"/>
        <w:spacing w:after="120"/>
        <w:rPr>
          <w:sz w:val="18"/>
        </w:rPr>
      </w:pPr>
      <w:r>
        <w:rPr>
          <w:sz w:val="18"/>
        </w:rPr>
        <w:t>4―Analyzing the causes and consequences of worldwide economic interdependence.</w:t>
      </w:r>
    </w:p>
    <w:p w14:paraId="1642D3D3" w14:textId="77777777" w:rsidR="00524713" w:rsidRDefault="00524713">
      <w:pPr>
        <w:pStyle w:val="RegDoubleIndent"/>
        <w:spacing w:after="120"/>
        <w:rPr>
          <w:sz w:val="18"/>
        </w:rPr>
      </w:pPr>
      <w:r>
        <w:rPr>
          <w:sz w:val="18"/>
        </w:rPr>
        <w:t>5―Evaluating the effects of domestic policies on international trade.</w:t>
      </w:r>
    </w:p>
    <w:p w14:paraId="1CC4FB27" w14:textId="77777777" w:rsidR="00524713" w:rsidRDefault="00524713">
      <w:pPr>
        <w:pStyle w:val="RegDoubleIndent"/>
        <w:spacing w:after="120"/>
        <w:rPr>
          <w:sz w:val="18"/>
        </w:rPr>
      </w:pPr>
      <w:r>
        <w:rPr>
          <w:sz w:val="18"/>
        </w:rPr>
        <w:t xml:space="preserve">6―Analyzing </w:t>
      </w:r>
      <w:smartTag w:uri="urn:schemas-microsoft-com:office:smarttags" w:element="place">
        <w:smartTag w:uri="urn:schemas-microsoft-com:office:smarttags" w:element="State">
          <w:r>
            <w:rPr>
              <w:sz w:val="18"/>
            </w:rPr>
            <w:t>Louisiana</w:t>
          </w:r>
        </w:smartTag>
      </w:smartTag>
      <w:r>
        <w:rPr>
          <w:sz w:val="18"/>
        </w:rPr>
        <w:t>'s role in the world economy.</w:t>
      </w:r>
    </w:p>
    <w:p w14:paraId="4BE3D52B" w14:textId="77777777" w:rsidR="00524713" w:rsidRDefault="00524713">
      <w:pPr>
        <w:pStyle w:val="RegDoubleIndent"/>
        <w:spacing w:after="120"/>
        <w:ind w:left="240"/>
      </w:pPr>
      <w:r>
        <w:rPr>
          <w:sz w:val="18"/>
        </w:rPr>
        <w:t>Benchmark C: The Economy as a Whole</w:t>
      </w:r>
    </w:p>
    <w:p w14:paraId="7E75AFD4" w14:textId="77777777" w:rsidR="00524713" w:rsidRDefault="00524713">
      <w:pPr>
        <w:pStyle w:val="RegDoubleIndent"/>
        <w:spacing w:after="120"/>
        <w:rPr>
          <w:sz w:val="18"/>
        </w:rPr>
      </w:pPr>
      <w:r>
        <w:rPr>
          <w:sz w:val="18"/>
        </w:rPr>
        <w:t>1―Explaining the meanings of economic indicators such as Gross Domestic Product, per capita GDP, real GDP, CPI, and unemployment rate.</w:t>
      </w:r>
    </w:p>
    <w:p w14:paraId="03E756B9" w14:textId="77777777" w:rsidR="00524713" w:rsidRDefault="00524713">
      <w:pPr>
        <w:pStyle w:val="RegDoubleIndent"/>
        <w:spacing w:after="120"/>
        <w:rPr>
          <w:sz w:val="18"/>
        </w:rPr>
      </w:pPr>
      <w:r>
        <w:rPr>
          <w:sz w:val="18"/>
        </w:rPr>
        <w:t>2―Explaining how interest rates, investments, and inflation/deflation impact the economy.</w:t>
      </w:r>
    </w:p>
    <w:p w14:paraId="5CF6B0AD" w14:textId="77777777" w:rsidR="00524713" w:rsidRDefault="00524713">
      <w:pPr>
        <w:pStyle w:val="RegDoubleIndent"/>
        <w:spacing w:after="120"/>
        <w:rPr>
          <w:sz w:val="18"/>
        </w:rPr>
      </w:pPr>
      <w:r>
        <w:rPr>
          <w:sz w:val="18"/>
        </w:rPr>
        <w:t>3―Analyzing unemployment and income distribution in a market economy.</w:t>
      </w:r>
    </w:p>
    <w:p w14:paraId="7EE4C2E5" w14:textId="77777777" w:rsidR="00524713" w:rsidRDefault="00524713">
      <w:pPr>
        <w:pStyle w:val="RegDoubleIndent"/>
        <w:spacing w:after="120"/>
        <w:rPr>
          <w:sz w:val="18"/>
        </w:rPr>
      </w:pPr>
      <w:r>
        <w:rPr>
          <w:sz w:val="18"/>
        </w:rPr>
        <w:t xml:space="preserve">4―Explaining the basic concepts of </w:t>
      </w:r>
      <w:smartTag w:uri="urn:schemas-microsoft-com:office:smarttags" w:element="place">
        <w:smartTag w:uri="urn:schemas-microsoft-com:office:smarttags" w:element="country-region">
          <w:r>
            <w:rPr>
              <w:sz w:val="18"/>
            </w:rPr>
            <w:t>United States</w:t>
          </w:r>
        </w:smartTag>
      </w:smartTag>
      <w:r>
        <w:rPr>
          <w:sz w:val="18"/>
        </w:rPr>
        <w:t xml:space="preserve"> fiscal policy and monetary policy and describing their effects on the economy.</w:t>
      </w:r>
    </w:p>
    <w:p w14:paraId="2915DA88" w14:textId="77777777" w:rsidR="00524713" w:rsidRDefault="00524713">
      <w:pPr>
        <w:pStyle w:val="RegDoubleIndent"/>
        <w:spacing w:after="120"/>
      </w:pPr>
      <w:r>
        <w:rPr>
          <w:sz w:val="18"/>
        </w:rPr>
        <w:t xml:space="preserve">History </w:t>
      </w:r>
      <w:smartTag w:uri="urn:schemas-microsoft-com:office:smarttags" w:element="place">
        <w:r>
          <w:rPr>
            <w:sz w:val="18"/>
          </w:rPr>
          <w:t>Strand</w:t>
        </w:r>
      </w:smartTag>
      <w:r>
        <w:rPr>
          <w:sz w:val="18"/>
        </w:rPr>
        <w:t>: Time, Continuity, and Change (H): Students develop a sense of historical time and historical perspective as they study the history of their community, state, nation, and world.</w:t>
      </w:r>
    </w:p>
    <w:p w14:paraId="466D5950" w14:textId="77777777" w:rsidR="00524713" w:rsidRDefault="00524713">
      <w:pPr>
        <w:pStyle w:val="RegDoubleIndent"/>
        <w:spacing w:after="120"/>
        <w:ind w:left="240"/>
      </w:pPr>
      <w:r>
        <w:rPr>
          <w:sz w:val="18"/>
        </w:rPr>
        <w:t>Benchmark A: Historical Thinking Skills</w:t>
      </w:r>
    </w:p>
    <w:p w14:paraId="6C083DF5" w14:textId="77777777" w:rsidR="00524713" w:rsidRDefault="00524713">
      <w:pPr>
        <w:pStyle w:val="RegDoubleIndent"/>
        <w:spacing w:after="120"/>
        <w:rPr>
          <w:sz w:val="18"/>
        </w:rPr>
      </w:pPr>
      <w:r>
        <w:rPr>
          <w:sz w:val="18"/>
        </w:rPr>
        <w:t>1―Applying key concepts, such as chronology and conflict, to explain and analyze patterns of historical change and continuity.</w:t>
      </w:r>
    </w:p>
    <w:p w14:paraId="133DCF6D" w14:textId="77777777" w:rsidR="00524713" w:rsidRDefault="00524713">
      <w:pPr>
        <w:pStyle w:val="RegDoubleIndent"/>
        <w:spacing w:after="120"/>
        <w:rPr>
          <w:sz w:val="18"/>
        </w:rPr>
      </w:pPr>
      <w:r>
        <w:rPr>
          <w:sz w:val="18"/>
        </w:rPr>
        <w:t>2―Explaining and analyzing events, ideas, and issues within a historical context.</w:t>
      </w:r>
    </w:p>
    <w:p w14:paraId="454B3FF8" w14:textId="77777777" w:rsidR="00524713" w:rsidRDefault="00524713">
      <w:pPr>
        <w:pStyle w:val="RegDoubleIndent"/>
        <w:spacing w:after="120"/>
        <w:rPr>
          <w:sz w:val="18"/>
        </w:rPr>
      </w:pPr>
      <w:r>
        <w:rPr>
          <w:sz w:val="18"/>
        </w:rPr>
        <w:t>3―Interpreting and evaluating the historical evidence presented in primary and secondary source.s</w:t>
      </w:r>
    </w:p>
    <w:p w14:paraId="72E1EFD9" w14:textId="77777777" w:rsidR="00524713" w:rsidRDefault="00524713">
      <w:pPr>
        <w:pStyle w:val="RegDoubleIndent"/>
        <w:spacing w:after="120"/>
        <w:rPr>
          <w:sz w:val="18"/>
        </w:rPr>
      </w:pPr>
      <w:r>
        <w:rPr>
          <w:sz w:val="18"/>
        </w:rPr>
        <w:t>4―Utilizing knowledge of facts and concepts drawn from history and methods of historical inquiry to analyze historical and contemporary issues.</w:t>
      </w:r>
    </w:p>
    <w:p w14:paraId="60BB411B" w14:textId="77777777" w:rsidR="00524713" w:rsidRDefault="00524713">
      <w:pPr>
        <w:pStyle w:val="RegDoubleIndent"/>
        <w:spacing w:after="120"/>
        <w:rPr>
          <w:sz w:val="18"/>
        </w:rPr>
      </w:pPr>
      <w:r>
        <w:rPr>
          <w:sz w:val="18"/>
        </w:rPr>
        <w:t xml:space="preserve">5―Conducting research in efforts to analyze historical questions and issues. </w:t>
      </w:r>
    </w:p>
    <w:p w14:paraId="0ABD8A98" w14:textId="77777777" w:rsidR="00524713" w:rsidRDefault="00524713">
      <w:pPr>
        <w:pStyle w:val="RegDoubleIndent"/>
        <w:spacing w:after="120"/>
        <w:rPr>
          <w:sz w:val="18"/>
        </w:rPr>
      </w:pPr>
      <w:r>
        <w:rPr>
          <w:sz w:val="18"/>
        </w:rPr>
        <w:t>6―Analyzing cause/effect relationships.</w:t>
      </w:r>
    </w:p>
    <w:p w14:paraId="247A9E45" w14:textId="77777777" w:rsidR="00524713" w:rsidRDefault="00524713">
      <w:pPr>
        <w:pStyle w:val="RegDoubleIndent"/>
        <w:spacing w:after="120"/>
        <w:ind w:left="240"/>
      </w:pPr>
      <w:r>
        <w:rPr>
          <w:sz w:val="18"/>
        </w:rPr>
        <w:t xml:space="preserve">Benchmark B: </w:t>
      </w:r>
      <w:smartTag w:uri="urn:schemas-microsoft-com:office:smarttags" w:element="place">
        <w:smartTag w:uri="urn:schemas-microsoft-com:office:smarttags" w:element="country-region">
          <w:r>
            <w:rPr>
              <w:sz w:val="18"/>
            </w:rPr>
            <w:t>United States</w:t>
          </w:r>
        </w:smartTag>
      </w:smartTag>
      <w:r>
        <w:rPr>
          <w:sz w:val="18"/>
        </w:rPr>
        <w:t xml:space="preserve"> History</w:t>
      </w:r>
    </w:p>
    <w:p w14:paraId="0F1687A0" w14:textId="77777777" w:rsidR="00524713" w:rsidRDefault="00524713">
      <w:pPr>
        <w:pStyle w:val="RegDoubleIndent"/>
        <w:spacing w:after="120"/>
        <w:rPr>
          <w:sz w:val="18"/>
        </w:rPr>
      </w:pPr>
      <w:r>
        <w:rPr>
          <w:sz w:val="18"/>
        </w:rPr>
        <w:t xml:space="preserve">1―Analyzing the significant changes that resulted from interactions among the peoples of Europe, Africa, and the </w:t>
      </w:r>
      <w:smartTag w:uri="urn:schemas-microsoft-com:office:smarttags" w:element="place">
        <w:smartTag w:uri="urn:schemas-microsoft-com:office:smarttags" w:element="country-region">
          <w:r>
            <w:rPr>
              <w:sz w:val="18"/>
            </w:rPr>
            <w:t>Americas</w:t>
          </w:r>
        </w:smartTag>
      </w:smartTag>
      <w:r>
        <w:rPr>
          <w:sz w:val="18"/>
        </w:rPr>
        <w:t>.</w:t>
      </w:r>
    </w:p>
    <w:p w14:paraId="6E5DAE55" w14:textId="77777777" w:rsidR="00524713" w:rsidRDefault="00524713">
      <w:pPr>
        <w:pStyle w:val="RegDoubleIndent"/>
        <w:spacing w:after="120"/>
        <w:rPr>
          <w:sz w:val="18"/>
        </w:rPr>
      </w:pPr>
      <w:r>
        <w:rPr>
          <w:sz w:val="18"/>
        </w:rPr>
        <w:t xml:space="preserve">2―Summarizing the process by which the </w:t>
      </w:r>
      <w:smartTag w:uri="urn:schemas-microsoft-com:office:smarttags" w:element="place">
        <w:smartTag w:uri="urn:schemas-microsoft-com:office:smarttags" w:element="country-region">
          <w:r>
            <w:rPr>
              <w:sz w:val="18"/>
            </w:rPr>
            <w:t>United States</w:t>
          </w:r>
        </w:smartTag>
      </w:smartTag>
      <w:r>
        <w:rPr>
          <w:sz w:val="18"/>
        </w:rPr>
        <w:t xml:space="preserve"> was colonized and later became an independent nation.</w:t>
      </w:r>
    </w:p>
    <w:p w14:paraId="1AF5EF56" w14:textId="77777777" w:rsidR="00524713" w:rsidRDefault="00524713">
      <w:pPr>
        <w:pStyle w:val="RegDoubleIndent"/>
        <w:spacing w:after="120"/>
        <w:rPr>
          <w:sz w:val="18"/>
        </w:rPr>
      </w:pPr>
      <w:r>
        <w:rPr>
          <w:sz w:val="18"/>
        </w:rPr>
        <w:t>3―Analyzing the development of the American constitutional system.</w:t>
      </w:r>
    </w:p>
    <w:p w14:paraId="67EB84D7" w14:textId="77777777" w:rsidR="00524713" w:rsidRDefault="00524713">
      <w:pPr>
        <w:pStyle w:val="RegDoubleIndent"/>
        <w:spacing w:after="120"/>
        <w:rPr>
          <w:sz w:val="18"/>
        </w:rPr>
      </w:pPr>
      <w:r>
        <w:rPr>
          <w:sz w:val="18"/>
        </w:rPr>
        <w:t xml:space="preserve">4―Tracing territorial expansion and reform movements in the </w:t>
      </w:r>
      <w:smartTag w:uri="urn:schemas-microsoft-com:office:smarttags" w:element="place">
        <w:smartTag w:uri="urn:schemas-microsoft-com:office:smarttags" w:element="country-region">
          <w:r>
            <w:rPr>
              <w:sz w:val="18"/>
            </w:rPr>
            <w:t>United States</w:t>
          </w:r>
        </w:smartTag>
      </w:smartTag>
      <w:r>
        <w:rPr>
          <w:sz w:val="18"/>
        </w:rPr>
        <w:t>.</w:t>
      </w:r>
    </w:p>
    <w:p w14:paraId="51541AB3" w14:textId="77777777" w:rsidR="00524713" w:rsidRDefault="00524713">
      <w:pPr>
        <w:pStyle w:val="RegDoubleIndent"/>
        <w:spacing w:after="120"/>
        <w:rPr>
          <w:sz w:val="18"/>
        </w:rPr>
      </w:pPr>
      <w:r>
        <w:rPr>
          <w:sz w:val="18"/>
        </w:rPr>
        <w:t>5―Analyzing the origins, major events, and effects of the Civil War and Reconstruction.</w:t>
      </w:r>
    </w:p>
    <w:p w14:paraId="229122C4" w14:textId="77777777" w:rsidR="00524713" w:rsidRDefault="00524713">
      <w:pPr>
        <w:pStyle w:val="RegDoubleIndent"/>
        <w:spacing w:after="120"/>
        <w:rPr>
          <w:sz w:val="18"/>
        </w:rPr>
      </w:pPr>
      <w:r>
        <w:rPr>
          <w:sz w:val="18"/>
        </w:rPr>
        <w:t>6―Analyzing the development of industrialization and examining its impact on American society.</w:t>
      </w:r>
    </w:p>
    <w:p w14:paraId="34EF7599" w14:textId="77777777" w:rsidR="00524713" w:rsidRDefault="00524713">
      <w:pPr>
        <w:pStyle w:val="RegDoubleIndent"/>
        <w:spacing w:after="120"/>
        <w:rPr>
          <w:sz w:val="18"/>
        </w:rPr>
      </w:pPr>
      <w:r>
        <w:rPr>
          <w:sz w:val="18"/>
        </w:rPr>
        <w:t xml:space="preserve">7―Describing the immigration and internal migration patterns that have occurred in the history of the </w:t>
      </w:r>
      <w:smartTag w:uri="urn:schemas-microsoft-com:office:smarttags" w:element="place">
        <w:smartTag w:uri="urn:schemas-microsoft-com:office:smarttags" w:element="country-region">
          <w:r>
            <w:rPr>
              <w:sz w:val="18"/>
            </w:rPr>
            <w:t>United States</w:t>
          </w:r>
        </w:smartTag>
      </w:smartTag>
      <w:r>
        <w:rPr>
          <w:sz w:val="18"/>
        </w:rPr>
        <w:t xml:space="preserve"> and examining the cultural and social changes that have resulted.</w:t>
      </w:r>
    </w:p>
    <w:p w14:paraId="617F317E" w14:textId="77777777" w:rsidR="00524713" w:rsidRDefault="00524713">
      <w:pPr>
        <w:pStyle w:val="RegDoubleIndent"/>
        <w:spacing w:after="120"/>
        <w:rPr>
          <w:sz w:val="18"/>
        </w:rPr>
      </w:pPr>
      <w:r>
        <w:rPr>
          <w:sz w:val="18"/>
        </w:rPr>
        <w:t>8―Evaluating the significance of the Progressive Movement.</w:t>
      </w:r>
    </w:p>
    <w:p w14:paraId="679A907A" w14:textId="77777777" w:rsidR="00524713" w:rsidRDefault="00524713">
      <w:pPr>
        <w:pStyle w:val="RegDoubleIndent"/>
        <w:spacing w:after="120"/>
        <w:rPr>
          <w:sz w:val="18"/>
        </w:rPr>
      </w:pPr>
      <w:r>
        <w:rPr>
          <w:sz w:val="18"/>
        </w:rPr>
        <w:t>9―Analyzing the rise of the labor and agrarian movements.</w:t>
      </w:r>
    </w:p>
    <w:p w14:paraId="2FA59321" w14:textId="77777777" w:rsidR="00524713" w:rsidRDefault="00524713">
      <w:pPr>
        <w:pStyle w:val="RegDoubleIndent"/>
        <w:spacing w:after="120"/>
        <w:rPr>
          <w:sz w:val="18"/>
        </w:rPr>
      </w:pPr>
      <w:r>
        <w:rPr>
          <w:sz w:val="18"/>
        </w:rPr>
        <w:t xml:space="preserve">10–Explaining the changing role of the </w:t>
      </w:r>
      <w:smartTag w:uri="urn:schemas-microsoft-com:office:smarttags" w:element="place">
        <w:smartTag w:uri="urn:schemas-microsoft-com:office:smarttags" w:element="country-region">
          <w:r>
            <w:rPr>
              <w:sz w:val="18"/>
            </w:rPr>
            <w:t>United States</w:t>
          </w:r>
        </w:smartTag>
      </w:smartTag>
      <w:r>
        <w:rPr>
          <w:sz w:val="18"/>
        </w:rPr>
        <w:t xml:space="preserve"> in world affairs through World War I.</w:t>
      </w:r>
    </w:p>
    <w:p w14:paraId="7E0A27A9" w14:textId="77777777" w:rsidR="00524713" w:rsidRDefault="00524713">
      <w:pPr>
        <w:pStyle w:val="RegDoubleIndent"/>
        <w:spacing w:after="120"/>
        <w:rPr>
          <w:sz w:val="18"/>
        </w:rPr>
      </w:pPr>
      <w:r>
        <w:rPr>
          <w:sz w:val="18"/>
        </w:rPr>
        <w:t>11–Analyzing the causes, developments, and effects of the Great Depression and the New Deal.</w:t>
      </w:r>
    </w:p>
    <w:p w14:paraId="66A073F4" w14:textId="77777777" w:rsidR="00524713" w:rsidRDefault="00524713">
      <w:pPr>
        <w:pStyle w:val="RegDoubleIndent"/>
        <w:spacing w:after="120"/>
        <w:rPr>
          <w:sz w:val="18"/>
        </w:rPr>
      </w:pPr>
      <w:r>
        <w:rPr>
          <w:sz w:val="18"/>
        </w:rPr>
        <w:t>12–Analyzing the origins, events, and results of World War II.</w:t>
      </w:r>
    </w:p>
    <w:p w14:paraId="348D57B2" w14:textId="77777777" w:rsidR="00524713" w:rsidRDefault="00524713">
      <w:pPr>
        <w:pStyle w:val="RegDoubleIndent"/>
        <w:spacing w:after="120"/>
        <w:rPr>
          <w:sz w:val="18"/>
        </w:rPr>
      </w:pPr>
      <w:r>
        <w:rPr>
          <w:sz w:val="18"/>
        </w:rPr>
        <w:t>13–Examining and summarizing key developments in foreign and domestic policies during the Cold War era.</w:t>
      </w:r>
    </w:p>
    <w:p w14:paraId="2D6A0B67" w14:textId="77777777" w:rsidR="00524713" w:rsidRDefault="00524713">
      <w:pPr>
        <w:pStyle w:val="RegDoubleIndent"/>
        <w:spacing w:after="120"/>
        <w:rPr>
          <w:sz w:val="18"/>
        </w:rPr>
      </w:pPr>
      <w:r>
        <w:rPr>
          <w:sz w:val="18"/>
        </w:rPr>
        <w:t xml:space="preserve">14–Analyzing the economic, political, social, and cultural transformation of the </w:t>
      </w:r>
      <w:smartTag w:uri="urn:schemas-microsoft-com:office:smarttags" w:element="place">
        <w:smartTag w:uri="urn:schemas-microsoft-com:office:smarttags" w:element="country-region">
          <w:r>
            <w:rPr>
              <w:sz w:val="18"/>
            </w:rPr>
            <w:t>United States</w:t>
          </w:r>
        </w:smartTag>
      </w:smartTag>
      <w:r>
        <w:rPr>
          <w:sz w:val="18"/>
        </w:rPr>
        <w:t xml:space="preserve"> since World War II.</w:t>
      </w:r>
    </w:p>
    <w:p w14:paraId="584429AF" w14:textId="77777777" w:rsidR="00524713" w:rsidRDefault="00524713">
      <w:pPr>
        <w:pStyle w:val="RegDoubleIndent"/>
        <w:spacing w:after="120"/>
        <w:rPr>
          <w:sz w:val="18"/>
        </w:rPr>
      </w:pPr>
      <w:r>
        <w:rPr>
          <w:sz w:val="18"/>
        </w:rPr>
        <w:t xml:space="preserve">15–Explaining the major changes that have resulted as the </w:t>
      </w:r>
      <w:smartTag w:uri="urn:schemas-microsoft-com:office:smarttags" w:element="place">
        <w:smartTag w:uri="urn:schemas-microsoft-com:office:smarttags" w:element="country-region">
          <w:r>
            <w:rPr>
              <w:sz w:val="18"/>
            </w:rPr>
            <w:t>United States</w:t>
          </w:r>
        </w:smartTag>
      </w:smartTag>
      <w:r>
        <w:rPr>
          <w:sz w:val="18"/>
        </w:rPr>
        <w:t xml:space="preserve"> has moved from an industrial to an information society.</w:t>
      </w:r>
    </w:p>
    <w:p w14:paraId="4A00126A" w14:textId="77777777" w:rsidR="00524713" w:rsidRDefault="00524713">
      <w:pPr>
        <w:pStyle w:val="RegDoubleIndent"/>
        <w:spacing w:after="120"/>
        <w:rPr>
          <w:sz w:val="18"/>
        </w:rPr>
      </w:pPr>
      <w:r>
        <w:rPr>
          <w:sz w:val="18"/>
        </w:rPr>
        <w:t>16–Analyzing developments and issues in contemporary American society.</w:t>
      </w:r>
    </w:p>
    <w:p w14:paraId="7FCF3F4D" w14:textId="77777777" w:rsidR="00524713" w:rsidRDefault="00524713">
      <w:pPr>
        <w:pStyle w:val="RegDoubleIndent"/>
        <w:spacing w:after="120"/>
        <w:rPr>
          <w:sz w:val="18"/>
        </w:rPr>
      </w:pPr>
      <w:r>
        <w:rPr>
          <w:sz w:val="18"/>
        </w:rPr>
        <w:t>17–Discussing and demonstrating an understanding of recent developments in foreign and domestic policies.</w:t>
      </w:r>
    </w:p>
    <w:p w14:paraId="4CBC6229" w14:textId="77777777" w:rsidR="00524713" w:rsidRDefault="00524713">
      <w:pPr>
        <w:pStyle w:val="RegDoubleIndent"/>
        <w:spacing w:after="120"/>
        <w:rPr>
          <w:sz w:val="18"/>
        </w:rPr>
      </w:pPr>
      <w:r>
        <w:rPr>
          <w:sz w:val="18"/>
        </w:rPr>
        <w:lastRenderedPageBreak/>
        <w:t>18–Discussing and demonstrating an understanding of recent developments in foreign and domestic policies.</w:t>
      </w:r>
    </w:p>
    <w:p w14:paraId="720E9C07" w14:textId="77777777" w:rsidR="00524713" w:rsidRDefault="00524713">
      <w:pPr>
        <w:pStyle w:val="RegDoubleIndent"/>
        <w:spacing w:after="120"/>
        <w:ind w:left="240"/>
      </w:pPr>
      <w:r>
        <w:rPr>
          <w:sz w:val="18"/>
        </w:rPr>
        <w:t>Benchmark C: World History</w:t>
      </w:r>
    </w:p>
    <w:p w14:paraId="3584B048" w14:textId="77777777" w:rsidR="00524713" w:rsidRDefault="00524713">
      <w:pPr>
        <w:pStyle w:val="RegDoubleIndent"/>
        <w:spacing w:after="120"/>
        <w:rPr>
          <w:sz w:val="18"/>
        </w:rPr>
      </w:pPr>
      <w:r>
        <w:rPr>
          <w:sz w:val="18"/>
        </w:rPr>
        <w:t>1―Analyzing the development of early human communities and civilizations.</w:t>
      </w:r>
    </w:p>
    <w:p w14:paraId="3E6B77D3" w14:textId="77777777" w:rsidR="00524713" w:rsidRDefault="00524713">
      <w:pPr>
        <w:pStyle w:val="RegDoubleIndent"/>
        <w:spacing w:after="120"/>
        <w:rPr>
          <w:sz w:val="18"/>
        </w:rPr>
      </w:pPr>
      <w:r>
        <w:rPr>
          <w:sz w:val="18"/>
        </w:rPr>
        <w:t>2―Making generalizations about the cultural legacies of both the ancient river and the classical civilizations.</w:t>
      </w:r>
    </w:p>
    <w:p w14:paraId="3BE09FF0" w14:textId="77777777" w:rsidR="00524713" w:rsidRDefault="00524713">
      <w:pPr>
        <w:pStyle w:val="RegDoubleIndent"/>
        <w:spacing w:after="120"/>
        <w:rPr>
          <w:sz w:val="18"/>
        </w:rPr>
      </w:pPr>
      <w:r>
        <w:rPr>
          <w:sz w:val="18"/>
        </w:rPr>
        <w:t>3―Analyzing the origins, central ideas, and worldwide impact of major religious and philosophical traditions.</w:t>
      </w:r>
    </w:p>
    <w:p w14:paraId="33647C33" w14:textId="77777777" w:rsidR="00524713" w:rsidRDefault="00524713">
      <w:pPr>
        <w:pStyle w:val="RegDoubleIndent"/>
        <w:spacing w:after="120"/>
        <w:rPr>
          <w:sz w:val="18"/>
        </w:rPr>
      </w:pPr>
      <w:r>
        <w:rPr>
          <w:sz w:val="18"/>
        </w:rPr>
        <w:t xml:space="preserve">4―Summarizing the developments and contributions of civilizations that flourished in Europe, Asia, Africa, and the </w:t>
      </w:r>
      <w:smartTag w:uri="urn:schemas-microsoft-com:office:smarttags" w:element="place">
        <w:smartTag w:uri="urn:schemas-microsoft-com:office:smarttags" w:element="country-region">
          <w:r>
            <w:rPr>
              <w:sz w:val="18"/>
            </w:rPr>
            <w:t>Americas</w:t>
          </w:r>
        </w:smartTag>
      </w:smartTag>
      <w:r>
        <w:rPr>
          <w:sz w:val="18"/>
        </w:rPr>
        <w:t>.</w:t>
      </w:r>
    </w:p>
    <w:p w14:paraId="30FD8B57" w14:textId="77777777" w:rsidR="00524713" w:rsidRDefault="00524713">
      <w:pPr>
        <w:pStyle w:val="RegDoubleIndent"/>
        <w:spacing w:after="120"/>
        <w:rPr>
          <w:sz w:val="18"/>
        </w:rPr>
      </w:pPr>
      <w:r>
        <w:rPr>
          <w:sz w:val="18"/>
        </w:rPr>
        <w:t xml:space="preserve">5―Analyzing the consequences of the economic and cultural interchange that increasingly developed among the peoples of Europe, Asia, and </w:t>
      </w:r>
      <w:smartTag w:uri="urn:schemas-microsoft-com:office:smarttags" w:element="place">
        <w:r>
          <w:rPr>
            <w:sz w:val="18"/>
          </w:rPr>
          <w:t>Africa</w:t>
        </w:r>
      </w:smartTag>
      <w:r>
        <w:rPr>
          <w:sz w:val="18"/>
        </w:rPr>
        <w:t>.</w:t>
      </w:r>
    </w:p>
    <w:p w14:paraId="09D76825" w14:textId="77777777" w:rsidR="00524713" w:rsidRDefault="00524713">
      <w:pPr>
        <w:pStyle w:val="RegDoubleIndent"/>
        <w:spacing w:after="120"/>
        <w:rPr>
          <w:sz w:val="18"/>
        </w:rPr>
      </w:pPr>
      <w:r>
        <w:rPr>
          <w:sz w:val="18"/>
        </w:rPr>
        <w:t xml:space="preserve">6―Analyzing the impact of transoceanic linking of all major regions of the world. </w:t>
      </w:r>
    </w:p>
    <w:p w14:paraId="27C2F742" w14:textId="77777777" w:rsidR="00524713" w:rsidRDefault="00524713">
      <w:pPr>
        <w:pStyle w:val="RegDoubleIndent"/>
        <w:spacing w:after="120"/>
        <w:rPr>
          <w:sz w:val="18"/>
        </w:rPr>
      </w:pPr>
      <w:r>
        <w:rPr>
          <w:sz w:val="18"/>
        </w:rPr>
        <w:t>7―Analyzing the political, cultural, and economic developments and trends that resulted in the transformation of major world regions.</w:t>
      </w:r>
    </w:p>
    <w:p w14:paraId="7D947212" w14:textId="77777777" w:rsidR="00524713" w:rsidRDefault="00524713">
      <w:pPr>
        <w:pStyle w:val="RegDoubleIndent"/>
        <w:spacing w:after="120"/>
        <w:rPr>
          <w:sz w:val="18"/>
        </w:rPr>
      </w:pPr>
      <w:r>
        <w:rPr>
          <w:sz w:val="18"/>
        </w:rPr>
        <w:t xml:space="preserve">8―Explaining how the emergence of territorial empires in Europe, Asia, and </w:t>
      </w:r>
      <w:smartTag w:uri="urn:schemas-microsoft-com:office:smarttags" w:element="place">
        <w:r>
          <w:rPr>
            <w:sz w:val="18"/>
          </w:rPr>
          <w:t>Africa</w:t>
        </w:r>
      </w:smartTag>
      <w:r>
        <w:rPr>
          <w:sz w:val="18"/>
        </w:rPr>
        <w:t xml:space="preserve"> unified large areas politically, economically, and culturally.</w:t>
      </w:r>
    </w:p>
    <w:p w14:paraId="42E9073D" w14:textId="77777777" w:rsidR="00524713" w:rsidRDefault="00524713">
      <w:pPr>
        <w:pStyle w:val="RegDoubleIndent"/>
        <w:spacing w:after="120"/>
        <w:rPr>
          <w:sz w:val="18"/>
        </w:rPr>
      </w:pPr>
      <w:r>
        <w:rPr>
          <w:sz w:val="18"/>
        </w:rPr>
        <w:t xml:space="preserve">9―Tracing the expansion of European power and economic influence in the world and examining the impact of this expansion on societies in Asia and the </w:t>
      </w:r>
      <w:smartTag w:uri="urn:schemas-microsoft-com:office:smarttags" w:element="place">
        <w:smartTag w:uri="urn:schemas-microsoft-com:office:smarttags" w:element="country-region">
          <w:r>
            <w:rPr>
              <w:sz w:val="18"/>
            </w:rPr>
            <w:t>Americas</w:t>
          </w:r>
        </w:smartTag>
      </w:smartTag>
      <w:r>
        <w:rPr>
          <w:sz w:val="18"/>
        </w:rPr>
        <w:t>.</w:t>
      </w:r>
    </w:p>
    <w:p w14:paraId="00C77BD1" w14:textId="77777777" w:rsidR="00524713" w:rsidRDefault="00524713">
      <w:pPr>
        <w:pStyle w:val="RegDoubleIndent"/>
        <w:spacing w:after="120"/>
        <w:rPr>
          <w:sz w:val="18"/>
        </w:rPr>
      </w:pPr>
      <w:r>
        <w:rPr>
          <w:sz w:val="18"/>
        </w:rPr>
        <w:t>10–Analyzing the impact that political revolutions and new ideologies had on societies around the world.</w:t>
      </w:r>
    </w:p>
    <w:p w14:paraId="7FE5AD6E" w14:textId="77777777" w:rsidR="00524713" w:rsidRDefault="00524713">
      <w:pPr>
        <w:pStyle w:val="RegDoubleIndent"/>
        <w:spacing w:after="120"/>
        <w:rPr>
          <w:sz w:val="18"/>
        </w:rPr>
      </w:pPr>
      <w:r>
        <w:rPr>
          <w:sz w:val="18"/>
        </w:rPr>
        <w:t>11–Evaluating the economic, political, and social consequences of the agricultural and industrial revolutions on world societies.</w:t>
      </w:r>
    </w:p>
    <w:p w14:paraId="293B511F" w14:textId="77777777" w:rsidR="00524713" w:rsidRDefault="00524713">
      <w:pPr>
        <w:pStyle w:val="RegDoubleIndent"/>
        <w:spacing w:after="120"/>
        <w:rPr>
          <w:sz w:val="18"/>
        </w:rPr>
      </w:pPr>
      <w:r>
        <w:rPr>
          <w:sz w:val="18"/>
        </w:rPr>
        <w:t>12–Analyzing the patterns of worldwide change that emerged during the era of Western military and economic domination.</w:t>
      </w:r>
    </w:p>
    <w:p w14:paraId="63A3D086" w14:textId="77777777" w:rsidR="00524713" w:rsidRDefault="00524713">
      <w:pPr>
        <w:pStyle w:val="RegDoubleIndent"/>
        <w:spacing w:after="120"/>
        <w:rPr>
          <w:sz w:val="18"/>
        </w:rPr>
      </w:pPr>
      <w:r>
        <w:rPr>
          <w:sz w:val="18"/>
        </w:rPr>
        <w:t>13–Analyzing the causes and international consequences of World War I, World War II, and other 20th century conflicts.</w:t>
      </w:r>
    </w:p>
    <w:p w14:paraId="1E83A2B6" w14:textId="77777777" w:rsidR="00524713" w:rsidRDefault="00524713">
      <w:pPr>
        <w:pStyle w:val="RegDoubleIndent"/>
        <w:spacing w:after="120"/>
        <w:rPr>
          <w:sz w:val="18"/>
        </w:rPr>
      </w:pPr>
      <w:r>
        <w:rPr>
          <w:sz w:val="18"/>
        </w:rPr>
        <w:t>14–Analyzing the international power shifts and the breakup of colonial empires that occurred in the years following World War II.</w:t>
      </w:r>
    </w:p>
    <w:p w14:paraId="3B05E786" w14:textId="77777777" w:rsidR="00524713" w:rsidRDefault="00524713">
      <w:pPr>
        <w:pStyle w:val="RegDoubleIndent"/>
        <w:spacing w:after="120"/>
        <w:rPr>
          <w:sz w:val="18"/>
        </w:rPr>
      </w:pPr>
      <w:r>
        <w:rPr>
          <w:sz w:val="18"/>
        </w:rPr>
        <w:t>15–Explaining the worldwide significance of major political, economic, social, cultural, and technological developments and trends.</w:t>
      </w:r>
    </w:p>
    <w:p w14:paraId="6C8FDD7D" w14:textId="77777777" w:rsidR="00524713" w:rsidRDefault="00524713">
      <w:pPr>
        <w:pStyle w:val="AuthorityNote"/>
      </w:pPr>
      <w:r>
        <w:t>AUTHORITY NOTE:</w:t>
      </w:r>
      <w:r>
        <w:tab/>
        <w:t>Promulgated in accordance with R.S.6(A)(10) and R.S. 17:10.</w:t>
      </w:r>
    </w:p>
    <w:p w14:paraId="6630EE22" w14:textId="77777777" w:rsidR="00524713" w:rsidRDefault="00524713">
      <w:pPr>
        <w:pStyle w:val="HistoricalNote"/>
        <w:rPr>
          <w:sz w:val="16"/>
        </w:rPr>
      </w:pPr>
      <w:r>
        <w:t>HISTORICAL NOTE:</w:t>
      </w:r>
      <w:r>
        <w:tab/>
        <w:t>Promulgated by the Board of Elementary and Secondary Education, LR 29:2730 (December 2003).</w:t>
      </w:r>
    </w:p>
    <w:p w14:paraId="7E2C7394" w14:textId="77777777" w:rsidR="00524713" w:rsidRDefault="00524713">
      <w:pPr>
        <w:pStyle w:val="Section"/>
      </w:pPr>
      <w:bookmarkStart w:id="34" w:name="_Toc191961084"/>
      <w:r>
        <w:t>§517.</w:t>
      </w:r>
      <w:r>
        <w:tab/>
        <w:t xml:space="preserve">Implementing the Standards </w:t>
      </w:r>
      <w:r w:rsidR="00F5534F">
        <w:t>through</w:t>
      </w:r>
      <w:r>
        <w:t xml:space="preserve"> FHA/HERO</w:t>
      </w:r>
      <w:bookmarkEnd w:id="34"/>
      <w:r>
        <w:fldChar w:fldCharType="begin"/>
      </w:r>
      <w:r>
        <w:instrText xml:space="preserve"> XE "Implementing the Standards Through FHA/HERO" </w:instrText>
      </w:r>
      <w:r>
        <w:fldChar w:fldCharType="end"/>
      </w:r>
    </w:p>
    <w:p w14:paraId="0A5ADDD2" w14:textId="77777777" w:rsidR="00524713" w:rsidRDefault="00524713">
      <w:pPr>
        <w:pStyle w:val="LACNote"/>
        <w:tabs>
          <w:tab w:val="left" w:pos="4680"/>
        </w:tabs>
        <w:ind w:left="240" w:right="216" w:firstLine="0"/>
      </w:pPr>
      <w:r>
        <w:rPr>
          <w:caps/>
        </w:rPr>
        <w:t>Note:</w:t>
      </w:r>
      <w:r>
        <w:t xml:space="preserve"> Throughout this document, the integration of FHA/</w:t>
      </w:r>
      <w:bookmarkStart w:id="35" w:name="Temp"/>
      <w:bookmarkEnd w:id="35"/>
      <w:r>
        <w:t>HERO is denoted below the standard to which it is related.</w:t>
      </w:r>
    </w:p>
    <w:p w14:paraId="5AFC67E0" w14:textId="77777777" w:rsidR="00524713" w:rsidRDefault="00524713">
      <w:pPr>
        <w:pStyle w:val="A"/>
      </w:pPr>
      <w:r>
        <w:t>A.</w:t>
      </w:r>
      <w:r>
        <w:tab/>
        <w:t xml:space="preserve">Future Homemakers of </w:t>
      </w:r>
      <w:smartTag w:uri="urn:schemas-microsoft-com:office:smarttags" w:element="place">
        <w:smartTag w:uri="urn:schemas-microsoft-com:office:smarttags" w:element="country-region">
          <w:r>
            <w:t>America</w:t>
          </w:r>
        </w:smartTag>
      </w:smartTag>
      <w:r>
        <w:t xml:space="preserve"> (FHA/HERO) is the national student organization that serves and supports family </w:t>
      </w:r>
      <w:r>
        <w:t xml:space="preserve">and consumer sciences education. At the heart of FHA/HERO is involvement in projects and activities that students plan, carry out and evaluate themselves. These projects create ideal opportunities for students to both develop and apply family and consumer sciences skills while demonstrating mastery of the standards. FHA/HERO projects' "end products," portfolios, project reports, skills demonstrations and more, offer relevant, authentic means to assess student learning. Through their FHA/HERO involvement, students sort out thoughts, analyze situations, set goals, interact with others, apply classroom knowledge and become leaders in today's and tomorrow's families, careers and communities. FHA/HERO members encounter situations through which they: </w:t>
      </w:r>
    </w:p>
    <w:p w14:paraId="2029EB1F" w14:textId="77777777" w:rsidR="00524713" w:rsidRDefault="00524713">
      <w:pPr>
        <w:pStyle w:val="1"/>
      </w:pPr>
      <w:r>
        <w:t>1.</w:t>
      </w:r>
      <w:r>
        <w:tab/>
        <w:t xml:space="preserve">apply skills in family and consumer sciences, academics and </w:t>
      </w:r>
      <w:proofErr w:type="gramStart"/>
      <w:r>
        <w:t>communication;</w:t>
      </w:r>
      <w:proofErr w:type="gramEnd"/>
    </w:p>
    <w:p w14:paraId="032DC993" w14:textId="77777777" w:rsidR="00524713" w:rsidRDefault="00524713">
      <w:pPr>
        <w:pStyle w:val="1"/>
      </w:pPr>
      <w:r>
        <w:t>2.</w:t>
      </w:r>
      <w:r>
        <w:tab/>
        <w:t xml:space="preserve">accept </w:t>
      </w:r>
      <w:proofErr w:type="gramStart"/>
      <w:r>
        <w:t>responsibility;</w:t>
      </w:r>
      <w:proofErr w:type="gramEnd"/>
    </w:p>
    <w:p w14:paraId="0E9AC08E" w14:textId="77777777" w:rsidR="00524713" w:rsidRDefault="00524713">
      <w:pPr>
        <w:pStyle w:val="1"/>
      </w:pPr>
      <w:r>
        <w:t>3.</w:t>
      </w:r>
      <w:r>
        <w:tab/>
        <w:t xml:space="preserve">experience </w:t>
      </w:r>
      <w:proofErr w:type="gramStart"/>
      <w:r>
        <w:t>leadership;</w:t>
      </w:r>
      <w:proofErr w:type="gramEnd"/>
    </w:p>
    <w:p w14:paraId="61D9CB3F" w14:textId="77777777" w:rsidR="00524713" w:rsidRDefault="00524713">
      <w:pPr>
        <w:pStyle w:val="1"/>
      </w:pPr>
      <w:r>
        <w:t>4.</w:t>
      </w:r>
      <w:r>
        <w:tab/>
        <w:t xml:space="preserve">learn to plan, implement and evaluate individual and group </w:t>
      </w:r>
      <w:proofErr w:type="gramStart"/>
      <w:r>
        <w:t>action;</w:t>
      </w:r>
      <w:proofErr w:type="gramEnd"/>
    </w:p>
    <w:p w14:paraId="7B57218D" w14:textId="77777777" w:rsidR="00524713" w:rsidRDefault="00524713">
      <w:pPr>
        <w:pStyle w:val="1"/>
      </w:pPr>
      <w:r>
        <w:t>5.</w:t>
      </w:r>
      <w:r>
        <w:tab/>
        <w:t xml:space="preserve">build </w:t>
      </w:r>
      <w:proofErr w:type="gramStart"/>
      <w:r>
        <w:t>relationships;</w:t>
      </w:r>
      <w:proofErr w:type="gramEnd"/>
    </w:p>
    <w:p w14:paraId="58AF0D1E" w14:textId="77777777" w:rsidR="00524713" w:rsidRDefault="00524713">
      <w:pPr>
        <w:pStyle w:val="1"/>
      </w:pPr>
      <w:r>
        <w:t>6.</w:t>
      </w:r>
      <w:r>
        <w:tab/>
        <w:t xml:space="preserve">develop appreciation for </w:t>
      </w:r>
      <w:proofErr w:type="gramStart"/>
      <w:r>
        <w:t>diversity;</w:t>
      </w:r>
      <w:proofErr w:type="gramEnd"/>
    </w:p>
    <w:p w14:paraId="4E970B25" w14:textId="77777777" w:rsidR="00524713" w:rsidRDefault="00524713">
      <w:pPr>
        <w:pStyle w:val="1"/>
      </w:pPr>
      <w:r>
        <w:t>7.</w:t>
      </w:r>
      <w:r>
        <w:tab/>
        <w:t xml:space="preserve">analyze and solve </w:t>
      </w:r>
      <w:proofErr w:type="gramStart"/>
      <w:r>
        <w:t>problems;</w:t>
      </w:r>
      <w:proofErr w:type="gramEnd"/>
    </w:p>
    <w:p w14:paraId="13935CB7" w14:textId="77777777" w:rsidR="00524713" w:rsidRDefault="00524713">
      <w:pPr>
        <w:pStyle w:val="1"/>
      </w:pPr>
      <w:r>
        <w:t>8.</w:t>
      </w:r>
      <w:r>
        <w:tab/>
        <w:t xml:space="preserve">adapt to </w:t>
      </w:r>
      <w:proofErr w:type="gramStart"/>
      <w:r>
        <w:t>change;</w:t>
      </w:r>
      <w:proofErr w:type="gramEnd"/>
    </w:p>
    <w:p w14:paraId="17589CE5" w14:textId="77777777" w:rsidR="00524713" w:rsidRDefault="00524713">
      <w:pPr>
        <w:pStyle w:val="1"/>
      </w:pPr>
      <w:r>
        <w:t>9.</w:t>
      </w:r>
      <w:r>
        <w:tab/>
        <w:t xml:space="preserve">explore </w:t>
      </w:r>
      <w:proofErr w:type="gramStart"/>
      <w:r>
        <w:t>careers;</w:t>
      </w:r>
      <w:proofErr w:type="gramEnd"/>
    </w:p>
    <w:p w14:paraId="3D87AA73" w14:textId="77777777" w:rsidR="00524713" w:rsidRDefault="00524713">
      <w:pPr>
        <w:pStyle w:val="1"/>
      </w:pPr>
      <w:r>
        <w:t>10.</w:t>
      </w:r>
      <w:r>
        <w:tab/>
        <w:t>establish positive career-related attitudes and habits.</w:t>
      </w:r>
    </w:p>
    <w:p w14:paraId="18A2CC88" w14:textId="77777777" w:rsidR="00524713" w:rsidRDefault="00524713">
      <w:pPr>
        <w:pStyle w:val="A"/>
      </w:pPr>
      <w:r>
        <w:t>B.</w:t>
      </w:r>
      <w:r>
        <w:tab/>
        <w:t>FHA/HERO is an integral part of the family and consumer sciences education program. In the local school, chapter projects and activities stem from and enhance family and consumer sciences programs of study. FHA/HERO chapters give students expanded opportunities for knowledge application, leadership training, community involvement and personal growth. Many of these experiences occur during class time, while others may occur out of class.</w:t>
      </w:r>
    </w:p>
    <w:p w14:paraId="388D2D36" w14:textId="77777777" w:rsidR="00524713" w:rsidRDefault="00524713">
      <w:pPr>
        <w:pStyle w:val="A"/>
      </w:pPr>
      <w:r>
        <w:rPr>
          <w:bCs/>
        </w:rPr>
        <w:t>C.</w:t>
      </w:r>
      <w:r>
        <w:rPr>
          <w:bCs/>
        </w:rPr>
        <w:tab/>
        <w:t xml:space="preserve">FHA/HERO National Programs. </w:t>
      </w:r>
      <w:r>
        <w:t>Future Homemakers of America offers a variety of national programs to guide and motivate students as they develop projects related to the family and consumer sciences national standards.</w:t>
      </w:r>
    </w:p>
    <w:p w14:paraId="1B0C461D" w14:textId="77777777" w:rsidR="00524713" w:rsidRDefault="00524713">
      <w:pPr>
        <w:pStyle w:val="A"/>
      </w:pPr>
      <w:r>
        <w:rPr>
          <w:bCs/>
        </w:rPr>
        <w:t>D.</w:t>
      </w:r>
      <w:r>
        <w:rPr>
          <w:bCs/>
        </w:rPr>
        <w:tab/>
        <w:t xml:space="preserve">FHA/HERO Program Support Resources. </w:t>
      </w:r>
      <w:r>
        <w:t xml:space="preserve">Future Homemakers of America offers materials to support </w:t>
      </w:r>
      <w:proofErr w:type="gramStart"/>
      <w:r>
        <w:t>all of</w:t>
      </w:r>
      <w:proofErr w:type="gramEnd"/>
      <w:r>
        <w:t xml:space="preserve"> its national programs, as well as handbooks, guides, activity sheets, audiovisuals, brochures, </w:t>
      </w:r>
      <w:r>
        <w:rPr>
          <w:i/>
          <w:iCs/>
        </w:rPr>
        <w:t xml:space="preserve">The Adviser </w:t>
      </w:r>
      <w:r>
        <w:t xml:space="preserve">newsletter, </w:t>
      </w:r>
      <w:r>
        <w:rPr>
          <w:i/>
          <w:iCs/>
        </w:rPr>
        <w:t xml:space="preserve">Teen Times </w:t>
      </w:r>
      <w:r>
        <w:t xml:space="preserve">magazine, and more. A complete list of resources created to support students and teachers in their FHA/HERO involvement is available in the annual </w:t>
      </w:r>
      <w:r>
        <w:rPr>
          <w:i/>
          <w:iCs/>
        </w:rPr>
        <w:t xml:space="preserve">FHA/HERO Publications Catalog. </w:t>
      </w:r>
      <w:r>
        <w:t>A free catalog is available on request from the Future Homemakers of America's national office.</w:t>
      </w:r>
    </w:p>
    <w:p w14:paraId="40EA83AD" w14:textId="77777777" w:rsidR="00524713" w:rsidRDefault="00524713">
      <w:pPr>
        <w:pStyle w:val="A"/>
      </w:pPr>
      <w:r>
        <w:rPr>
          <w:bCs/>
        </w:rPr>
        <w:t>E.</w:t>
      </w:r>
      <w:r>
        <w:rPr>
          <w:bCs/>
        </w:rPr>
        <w:tab/>
        <w:t xml:space="preserve">Contact Information. </w:t>
      </w:r>
      <w:r>
        <w:t>For more information about how an FHA/HERO chapter can help implement and assess the family and consumer sciences standards, contact the FHA/HERO State Adviser or the Future Homemakers of America's national office at:</w:t>
      </w:r>
    </w:p>
    <w:p w14:paraId="7FCA6613" w14:textId="77777777" w:rsidR="00524713" w:rsidRPr="00444E26" w:rsidRDefault="00524713" w:rsidP="00444E26">
      <w:pPr>
        <w:pStyle w:val="Text"/>
        <w:keepNext/>
        <w:tabs>
          <w:tab w:val="clear" w:pos="0"/>
        </w:tabs>
        <w:spacing w:after="0" w:line="240" w:lineRule="auto"/>
        <w:ind w:left="605" w:firstLine="0"/>
        <w:rPr>
          <w:sz w:val="18"/>
          <w:szCs w:val="18"/>
        </w:rPr>
      </w:pPr>
      <w:r w:rsidRPr="00444E26">
        <w:rPr>
          <w:sz w:val="18"/>
          <w:szCs w:val="18"/>
        </w:rPr>
        <w:lastRenderedPageBreak/>
        <w:t>National FHA/HERO</w:t>
      </w:r>
    </w:p>
    <w:p w14:paraId="12BAEC21" w14:textId="77777777" w:rsidR="00524713" w:rsidRPr="00444E26" w:rsidRDefault="00524713" w:rsidP="00444E26">
      <w:pPr>
        <w:pStyle w:val="RegDoubleIndent"/>
        <w:keepNext/>
        <w:ind w:left="605"/>
        <w:rPr>
          <w:sz w:val="18"/>
          <w:szCs w:val="18"/>
        </w:rPr>
      </w:pPr>
      <w:r w:rsidRPr="00444E26">
        <w:rPr>
          <w:sz w:val="18"/>
          <w:szCs w:val="18"/>
        </w:rPr>
        <w:t>1910 Association Drive</w:t>
      </w:r>
    </w:p>
    <w:p w14:paraId="28015FF8" w14:textId="77777777" w:rsidR="00524713" w:rsidRPr="00444E26" w:rsidRDefault="00524713" w:rsidP="00444E26">
      <w:pPr>
        <w:pStyle w:val="Text"/>
        <w:keepNext/>
        <w:tabs>
          <w:tab w:val="clear" w:pos="0"/>
        </w:tabs>
        <w:spacing w:after="0" w:line="240" w:lineRule="auto"/>
        <w:ind w:left="605" w:firstLine="0"/>
        <w:rPr>
          <w:sz w:val="18"/>
          <w:szCs w:val="18"/>
        </w:rPr>
      </w:pPr>
      <w:r w:rsidRPr="00444E26">
        <w:rPr>
          <w:sz w:val="18"/>
          <w:szCs w:val="18"/>
        </w:rPr>
        <w:t>Reston, VA 20191-1584</w:t>
      </w:r>
    </w:p>
    <w:p w14:paraId="57CB667D" w14:textId="77777777" w:rsidR="00524713" w:rsidRPr="00444E26" w:rsidRDefault="00524713" w:rsidP="00444E26">
      <w:pPr>
        <w:pStyle w:val="Text"/>
        <w:keepNext/>
        <w:tabs>
          <w:tab w:val="clear" w:pos="0"/>
        </w:tabs>
        <w:spacing w:after="0" w:line="240" w:lineRule="auto"/>
        <w:ind w:left="605" w:firstLine="0"/>
        <w:rPr>
          <w:sz w:val="18"/>
          <w:szCs w:val="18"/>
        </w:rPr>
      </w:pPr>
      <w:r w:rsidRPr="00444E26">
        <w:rPr>
          <w:sz w:val="18"/>
          <w:szCs w:val="18"/>
        </w:rPr>
        <w:t>Phone: (703) 476-4900</w:t>
      </w:r>
    </w:p>
    <w:p w14:paraId="3127A87F" w14:textId="77777777" w:rsidR="00524713" w:rsidRPr="00444E26" w:rsidRDefault="00524713" w:rsidP="00444E26">
      <w:pPr>
        <w:pStyle w:val="Text"/>
        <w:keepNext/>
        <w:tabs>
          <w:tab w:val="clear" w:pos="0"/>
        </w:tabs>
        <w:spacing w:after="0" w:line="240" w:lineRule="auto"/>
        <w:ind w:left="605" w:firstLine="0"/>
        <w:rPr>
          <w:sz w:val="18"/>
          <w:szCs w:val="18"/>
        </w:rPr>
      </w:pPr>
      <w:r w:rsidRPr="00444E26">
        <w:rPr>
          <w:sz w:val="18"/>
          <w:szCs w:val="18"/>
        </w:rPr>
        <w:t>Fax: (703) 860-2713</w:t>
      </w:r>
    </w:p>
    <w:p w14:paraId="5977D6DE" w14:textId="77777777" w:rsidR="00524713" w:rsidRPr="00444E26" w:rsidRDefault="00524713" w:rsidP="00444E26">
      <w:pPr>
        <w:pStyle w:val="Text"/>
        <w:keepNext/>
        <w:tabs>
          <w:tab w:val="clear" w:pos="0"/>
        </w:tabs>
        <w:spacing w:after="0" w:line="240" w:lineRule="auto"/>
        <w:ind w:left="605" w:firstLine="0"/>
        <w:rPr>
          <w:sz w:val="18"/>
          <w:szCs w:val="18"/>
        </w:rPr>
      </w:pPr>
      <w:r w:rsidRPr="00444E26">
        <w:rPr>
          <w:sz w:val="18"/>
          <w:szCs w:val="18"/>
        </w:rPr>
        <w:t>E-mail: natlhdqtrs@fhahero.org</w:t>
      </w:r>
    </w:p>
    <w:p w14:paraId="657AEE78" w14:textId="77777777" w:rsidR="00524713" w:rsidRPr="00444E26" w:rsidRDefault="00524713" w:rsidP="00444E26">
      <w:pPr>
        <w:pStyle w:val="Text"/>
        <w:keepNext/>
        <w:tabs>
          <w:tab w:val="clear" w:pos="0"/>
        </w:tabs>
        <w:spacing w:after="0" w:line="240" w:lineRule="auto"/>
        <w:ind w:left="605" w:firstLine="0"/>
        <w:rPr>
          <w:sz w:val="18"/>
          <w:szCs w:val="18"/>
        </w:rPr>
      </w:pPr>
      <w:r w:rsidRPr="00444E26">
        <w:rPr>
          <w:sz w:val="18"/>
          <w:szCs w:val="18"/>
        </w:rPr>
        <w:t>Homepage: www.fhahero.org</w:t>
      </w:r>
    </w:p>
    <w:p w14:paraId="381B5A0B" w14:textId="77777777" w:rsidR="00524713" w:rsidRPr="00444E26" w:rsidRDefault="00524713" w:rsidP="00444E26">
      <w:pPr>
        <w:pStyle w:val="Text"/>
        <w:keepNext/>
        <w:tabs>
          <w:tab w:val="clear" w:pos="0"/>
        </w:tabs>
        <w:spacing w:line="240" w:lineRule="auto"/>
        <w:ind w:left="605" w:firstLine="0"/>
        <w:rPr>
          <w:sz w:val="18"/>
          <w:szCs w:val="18"/>
        </w:rPr>
      </w:pPr>
      <w:r w:rsidRPr="00444E26">
        <w:rPr>
          <w:sz w:val="18"/>
          <w:szCs w:val="18"/>
        </w:rPr>
        <w:t>Fax-on-Demand: 1-800-NFO-TOGO</w:t>
      </w:r>
    </w:p>
    <w:p w14:paraId="0C5A39C8" w14:textId="77777777" w:rsidR="00524713" w:rsidRDefault="00524713">
      <w:pPr>
        <w:pStyle w:val="AuthorityNote"/>
      </w:pPr>
      <w:r>
        <w:t>AUTHORITY NOTE:</w:t>
      </w:r>
      <w:r>
        <w:tab/>
        <w:t>Promulgated in accordance with R.S.6(A)(10) and R.S. 17:10.</w:t>
      </w:r>
    </w:p>
    <w:p w14:paraId="7C6762B4" w14:textId="77777777" w:rsidR="00524713" w:rsidRDefault="00524713">
      <w:pPr>
        <w:pStyle w:val="HistoricalNote"/>
        <w:sectPr w:rsidR="00524713" w:rsidSect="005606E0">
          <w:type w:val="continuous"/>
          <w:pgSz w:w="12240" w:h="15840" w:code="1"/>
          <w:pgMar w:top="1080" w:right="864" w:bottom="864" w:left="864" w:header="576" w:footer="432" w:gutter="0"/>
          <w:cols w:num="2" w:space="720"/>
          <w:noEndnote/>
          <w:docGrid w:linePitch="326"/>
        </w:sectPr>
      </w:pPr>
      <w:r>
        <w:t>HISTORICAL NOTE:</w:t>
      </w:r>
      <w:r>
        <w:tab/>
        <w:t>Promulgated by the Board of Elementary and Secondary Education, LR 29:2736 (December 2003).</w:t>
      </w:r>
      <w:bookmarkStart w:id="36" w:name="LastPara"/>
      <w:bookmarkEnd w:id="36"/>
    </w:p>
    <w:p w14:paraId="2542844F" w14:textId="77777777" w:rsidR="00524713" w:rsidRDefault="00524713">
      <w:pPr>
        <w:pStyle w:val="HistoricalNote"/>
        <w:sectPr w:rsidR="00524713">
          <w:type w:val="continuous"/>
          <w:pgSz w:w="12240" w:h="15840" w:code="1"/>
          <w:pgMar w:top="158" w:right="1440" w:bottom="1008" w:left="1440" w:header="0" w:footer="720" w:gutter="0"/>
          <w:cols w:num="2" w:space="720"/>
          <w:noEndnote/>
          <w:docGrid w:linePitch="326"/>
        </w:sectPr>
      </w:pPr>
    </w:p>
    <w:p w14:paraId="03DA9A5A" w14:textId="77777777" w:rsidR="00524713" w:rsidRDefault="00524713">
      <w:pPr>
        <w:pStyle w:val="HistoricalNote"/>
      </w:pPr>
    </w:p>
    <w:sectPr w:rsidR="00524713">
      <w:headerReference w:type="even" r:id="rId18"/>
      <w:headerReference w:type="default" r:id="rId19"/>
      <w:type w:val="continuous"/>
      <w:pgSz w:w="12240" w:h="15840" w:code="1"/>
      <w:pgMar w:top="158" w:right="1440" w:bottom="1008" w:left="1440" w:header="0" w:footer="720" w:gutter="0"/>
      <w:cols w:num="2"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75CC0" w14:textId="77777777" w:rsidR="00D030FA" w:rsidRDefault="00D030FA">
      <w:r>
        <w:separator/>
      </w:r>
    </w:p>
  </w:endnote>
  <w:endnote w:type="continuationSeparator" w:id="0">
    <w:p w14:paraId="1861D5F9" w14:textId="77777777" w:rsidR="00D030FA" w:rsidRDefault="00D0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900C" w14:textId="77777777" w:rsidR="00B05FBF" w:rsidRDefault="00B05FBF" w:rsidP="00B05F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3CEA">
      <w:rPr>
        <w:rStyle w:val="PageNumber"/>
        <w:noProof/>
      </w:rPr>
      <w:t>2</w:t>
    </w:r>
    <w:r>
      <w:rPr>
        <w:rStyle w:val="PageNumber"/>
      </w:rPr>
      <w:fldChar w:fldCharType="end"/>
    </w:r>
  </w:p>
  <w:p w14:paraId="2DA0FFA4" w14:textId="77777777" w:rsidR="00B05FBF" w:rsidRDefault="00B05FBF" w:rsidP="00B05FBF">
    <w:pPr>
      <w:pStyle w:val="FooterEven"/>
    </w:pPr>
    <w:r>
      <w:t>Louisiana Administrative Code</w:t>
    </w:r>
    <w:r>
      <w:tab/>
      <w:t>December 2003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EA023" w14:textId="77777777" w:rsidR="00B05FBF" w:rsidRDefault="00B05FBF" w:rsidP="00B05F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3CEA">
      <w:rPr>
        <w:rStyle w:val="PageNumber"/>
        <w:noProof/>
      </w:rPr>
      <w:t>3</w:t>
    </w:r>
    <w:r>
      <w:rPr>
        <w:rStyle w:val="PageNumber"/>
      </w:rPr>
      <w:fldChar w:fldCharType="end"/>
    </w:r>
  </w:p>
  <w:p w14:paraId="6A425C24" w14:textId="77777777" w:rsidR="00B05FBF" w:rsidRDefault="00B05FBF" w:rsidP="00B05FBF">
    <w:pPr>
      <w:pStyle w:val="FooterOdd"/>
    </w:pPr>
    <w:r>
      <w:tab/>
      <w:t>Louisiana Administrative Code</w:t>
    </w:r>
    <w:r>
      <w:tab/>
      <w:t>December 2003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BCB2" w14:textId="77777777" w:rsidR="00B05FBF" w:rsidRDefault="00B05FBF" w:rsidP="00B05F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3CEA">
      <w:rPr>
        <w:rStyle w:val="PageNumber"/>
        <w:noProof/>
      </w:rPr>
      <w:t>1</w:t>
    </w:r>
    <w:r>
      <w:rPr>
        <w:rStyle w:val="PageNumber"/>
      </w:rPr>
      <w:fldChar w:fldCharType="end"/>
    </w:r>
  </w:p>
  <w:p w14:paraId="6064F4F8" w14:textId="77777777" w:rsidR="00B05FBF" w:rsidRDefault="00B05FBF" w:rsidP="00B05FBF">
    <w:pPr>
      <w:pStyle w:val="FooterOdd"/>
    </w:pPr>
    <w:r>
      <w:tab/>
      <w:t>Louisiana Administrative Code</w:t>
    </w:r>
    <w:r>
      <w:tab/>
      <w:t>December 2003</w:t>
    </w:r>
  </w:p>
  <w:p w14:paraId="1C16B51F" w14:textId="77777777" w:rsidR="00202FBB" w:rsidRPr="00B05FBF" w:rsidRDefault="00202FBB" w:rsidP="00B05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66805" w14:textId="77777777" w:rsidR="00D030FA" w:rsidRDefault="00D030FA">
      <w:r>
        <w:separator/>
      </w:r>
    </w:p>
  </w:footnote>
  <w:footnote w:type="continuationSeparator" w:id="0">
    <w:p w14:paraId="12B6DD63" w14:textId="77777777" w:rsidR="00D030FA" w:rsidRDefault="00D03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00E5" w14:textId="77777777" w:rsidR="00F5534F" w:rsidRDefault="00F5534F" w:rsidP="00F5534F">
    <w:pPr>
      <w:pStyle w:val="Header"/>
      <w:jc w:val="center"/>
    </w:pPr>
    <w:r>
      <w:t>Title 28, Part LXXIII</w:t>
    </w:r>
  </w:p>
  <w:p w14:paraId="0D042EDB" w14:textId="77777777" w:rsidR="00202FBB" w:rsidRDefault="00202FB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5694" w14:textId="77777777" w:rsidR="00202FBB" w:rsidRDefault="00202FBB">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042C" w14:textId="77777777" w:rsidR="00F5534F" w:rsidRDefault="00F5534F" w:rsidP="00F5534F">
    <w:pPr>
      <w:pStyle w:val="Header"/>
      <w:jc w:val="center"/>
    </w:pPr>
    <w:r>
      <w:t>Title 28, Part LXXIII</w:t>
    </w:r>
  </w:p>
  <w:p w14:paraId="65D6EA78" w14:textId="77777777" w:rsidR="00F5534F" w:rsidRDefault="00F5534F">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6BC3" w14:textId="77777777" w:rsidR="00202FBB" w:rsidRDefault="00202FBB">
    <w:pPr>
      <w:pStyle w:val="Header"/>
      <w:jc w:val="center"/>
      <w:rPr>
        <w:caps/>
      </w:rPr>
    </w:pPr>
    <w:r>
      <w:rPr>
        <w:caps/>
      </w:rPr>
      <w:t>EDUCATION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094D" w14:textId="77777777" w:rsidR="00202FBB" w:rsidRDefault="00202FB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A748" w14:textId="77777777" w:rsidR="00202FBB" w:rsidRDefault="00202FB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A2C4" w14:textId="77777777" w:rsidR="00202FBB" w:rsidRDefault="00202FBB">
    <w:pPr>
      <w:pStyle w:val="Header"/>
      <w:jc w:val="center"/>
      <w:rPr>
        <w:caps/>
      </w:rPr>
    </w:pPr>
    <w:r>
      <w:rPr>
        <w:caps/>
      </w:rPr>
      <w:t>Title 28, 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713"/>
    <w:rsid w:val="000D4DD1"/>
    <w:rsid w:val="001A4503"/>
    <w:rsid w:val="001B6A30"/>
    <w:rsid w:val="00202FBB"/>
    <w:rsid w:val="00335DCC"/>
    <w:rsid w:val="00444E26"/>
    <w:rsid w:val="00510E1F"/>
    <w:rsid w:val="00524713"/>
    <w:rsid w:val="005606E0"/>
    <w:rsid w:val="00764AE0"/>
    <w:rsid w:val="008121F9"/>
    <w:rsid w:val="0085615D"/>
    <w:rsid w:val="00961605"/>
    <w:rsid w:val="00B05FBF"/>
    <w:rsid w:val="00D030FA"/>
    <w:rsid w:val="00D63CEA"/>
    <w:rsid w:val="00E52518"/>
    <w:rsid w:val="00EB7651"/>
    <w:rsid w:val="00F5534F"/>
    <w:rsid w:val="00F6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C3D565A"/>
  <w15:chartTrackingRefBased/>
  <w15:docId w15:val="{66DEF68E-7E1A-4609-8620-7C8736C1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1F9"/>
    <w:rPr>
      <w:sz w:val="24"/>
    </w:rPr>
  </w:style>
  <w:style w:type="paragraph" w:styleId="Heading1">
    <w:name w:val="heading 1"/>
    <w:basedOn w:val="Normal"/>
    <w:next w:val="Normal"/>
    <w:qFormat/>
    <w:rsid w:val="0085615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5615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5615D"/>
    <w:pPr>
      <w:keepNext/>
      <w:spacing w:before="240" w:after="60"/>
      <w:outlineLvl w:val="2"/>
    </w:pPr>
    <w:rPr>
      <w:rFonts w:ascii="Arial" w:hAnsi="Arial" w:cs="Arial"/>
      <w:b/>
      <w:bCs/>
      <w:sz w:val="26"/>
      <w:szCs w:val="26"/>
    </w:rPr>
  </w:style>
  <w:style w:type="character" w:default="1" w:styleId="DefaultParagraphFont">
    <w:name w:val="Default Paragraph Font"/>
    <w:semiHidden/>
    <w:rsid w:val="008121F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8121F9"/>
  </w:style>
  <w:style w:type="paragraph" w:styleId="Header">
    <w:name w:val="header"/>
    <w:basedOn w:val="Normal"/>
    <w:rsid w:val="008121F9"/>
    <w:pPr>
      <w:tabs>
        <w:tab w:val="center" w:pos="4320"/>
        <w:tab w:val="right" w:pos="8640"/>
      </w:tabs>
    </w:pPr>
    <w:rPr>
      <w:sz w:val="20"/>
    </w:rPr>
  </w:style>
  <w:style w:type="paragraph" w:styleId="Footer">
    <w:name w:val="footer"/>
    <w:basedOn w:val="Normal"/>
    <w:rsid w:val="008121F9"/>
    <w:pPr>
      <w:tabs>
        <w:tab w:val="center" w:pos="4320"/>
        <w:tab w:val="right" w:pos="8640"/>
      </w:tabs>
    </w:pPr>
    <w:rPr>
      <w:sz w:val="20"/>
    </w:rPr>
  </w:style>
  <w:style w:type="character" w:styleId="PageNumber">
    <w:name w:val="page number"/>
    <w:basedOn w:val="DefaultParagraphFont"/>
    <w:rsid w:val="008121F9"/>
    <w:rPr>
      <w:rFonts w:ascii="Times New Roman" w:hAnsi="Times New Roman"/>
      <w:dstrike w:val="0"/>
      <w:color w:val="auto"/>
      <w:sz w:val="20"/>
      <w:vertAlign w:val="baseline"/>
    </w:rPr>
  </w:style>
  <w:style w:type="paragraph" w:styleId="Title">
    <w:name w:val="Title"/>
    <w:basedOn w:val="Normal"/>
    <w:qFormat/>
    <w:rsid w:val="008121F9"/>
    <w:pPr>
      <w:spacing w:after="120"/>
      <w:jc w:val="center"/>
    </w:pPr>
    <w:rPr>
      <w:b/>
      <w:caps/>
      <w:kern w:val="28"/>
      <w:sz w:val="28"/>
    </w:rPr>
  </w:style>
  <w:style w:type="paragraph" w:customStyle="1" w:styleId="Part">
    <w:name w:val="Part"/>
    <w:basedOn w:val="Title"/>
    <w:rsid w:val="008121F9"/>
    <w:pPr>
      <w:keepNext/>
      <w:keepLines/>
      <w:outlineLvl w:val="0"/>
    </w:pPr>
    <w:rPr>
      <w:caps w:val="0"/>
      <w:kern w:val="2"/>
    </w:rPr>
  </w:style>
  <w:style w:type="paragraph" w:customStyle="1" w:styleId="Chapter">
    <w:name w:val="Chapter"/>
    <w:basedOn w:val="Normal"/>
    <w:rsid w:val="008121F9"/>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8121F9"/>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8121F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8121F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8121F9"/>
    <w:pPr>
      <w:tabs>
        <w:tab w:val="left" w:pos="1080"/>
        <w:tab w:val="left" w:pos="1440"/>
      </w:tabs>
      <w:spacing w:after="120"/>
      <w:jc w:val="both"/>
      <w:outlineLvl w:val="8"/>
    </w:pPr>
    <w:rPr>
      <w:kern w:val="2"/>
      <w:sz w:val="20"/>
    </w:rPr>
  </w:style>
  <w:style w:type="paragraph" w:customStyle="1" w:styleId="A">
    <w:name w:val="A."/>
    <w:basedOn w:val="Text"/>
    <w:rsid w:val="008121F9"/>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rsid w:val="008121F9"/>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8121F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8121F9"/>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8121F9"/>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8121F9"/>
    <w:pPr>
      <w:keepNext/>
      <w:keepLines/>
      <w:outlineLvl w:val="1"/>
    </w:pPr>
    <w:rPr>
      <w:caps w:val="0"/>
    </w:rPr>
  </w:style>
  <w:style w:type="paragraph" w:customStyle="1" w:styleId="Title1">
    <w:name w:val="Title1"/>
    <w:basedOn w:val="Title"/>
    <w:next w:val="Title2"/>
    <w:rsid w:val="008121F9"/>
    <w:pPr>
      <w:pageBreakBefore/>
      <w:spacing w:after="60"/>
    </w:pPr>
    <w:rPr>
      <w:caps w:val="0"/>
    </w:rPr>
  </w:style>
  <w:style w:type="paragraph" w:customStyle="1" w:styleId="Title2">
    <w:name w:val="Title2"/>
    <w:basedOn w:val="Chapter"/>
    <w:rsid w:val="008121F9"/>
    <w:pPr>
      <w:outlineLvl w:val="9"/>
    </w:pPr>
    <w:rPr>
      <w:caps/>
    </w:rPr>
  </w:style>
  <w:style w:type="paragraph" w:customStyle="1" w:styleId="AuthorityNote">
    <w:name w:val="Authority Note"/>
    <w:basedOn w:val="Note"/>
    <w:rsid w:val="008121F9"/>
    <w:pPr>
      <w:spacing w:line="240" w:lineRule="auto"/>
    </w:pPr>
  </w:style>
  <w:style w:type="paragraph" w:customStyle="1" w:styleId="HistoricalNote">
    <w:name w:val="Historical Note"/>
    <w:basedOn w:val="Note"/>
    <w:rsid w:val="008121F9"/>
    <w:pPr>
      <w:spacing w:after="60" w:line="240" w:lineRule="auto"/>
    </w:pPr>
  </w:style>
  <w:style w:type="paragraph" w:customStyle="1" w:styleId="Part1">
    <w:name w:val="Part1"/>
    <w:basedOn w:val="Part"/>
    <w:rsid w:val="008121F9"/>
    <w:pPr>
      <w:outlineLvl w:val="9"/>
    </w:pPr>
  </w:style>
  <w:style w:type="paragraph" w:customStyle="1" w:styleId="TOCPart">
    <w:name w:val="TOCPart"/>
    <w:rsid w:val="008121F9"/>
    <w:pPr>
      <w:keepNext/>
      <w:keepLines/>
      <w:spacing w:before="240" w:after="240"/>
      <w:jc w:val="center"/>
    </w:pPr>
    <w:rPr>
      <w:b/>
      <w:noProof/>
      <w:sz w:val="28"/>
    </w:rPr>
  </w:style>
  <w:style w:type="paragraph" w:customStyle="1" w:styleId="TOCChapter">
    <w:name w:val="TOCChapter"/>
    <w:rsid w:val="008121F9"/>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8121F9"/>
    <w:pPr>
      <w:tabs>
        <w:tab w:val="clear" w:pos="1440"/>
        <w:tab w:val="left" w:pos="2160"/>
      </w:tabs>
      <w:ind w:left="2160" w:hanging="1728"/>
    </w:pPr>
  </w:style>
  <w:style w:type="paragraph" w:customStyle="1" w:styleId="testcenter">
    <w:name w:val="testcenter"/>
    <w:basedOn w:val="i0"/>
    <w:rsid w:val="008121F9"/>
    <w:pPr>
      <w:tabs>
        <w:tab w:val="clear" w:pos="1080"/>
        <w:tab w:val="right" w:pos="720"/>
      </w:tabs>
    </w:pPr>
  </w:style>
  <w:style w:type="paragraph" w:customStyle="1" w:styleId="testdecimal">
    <w:name w:val="test decimal"/>
    <w:basedOn w:val="i0"/>
    <w:rsid w:val="008121F9"/>
    <w:pPr>
      <w:tabs>
        <w:tab w:val="right" w:pos="720"/>
      </w:tabs>
    </w:pPr>
  </w:style>
  <w:style w:type="paragraph" w:customStyle="1" w:styleId="LACNote">
    <w:name w:val="LACNote"/>
    <w:basedOn w:val="Normal"/>
    <w:rsid w:val="008121F9"/>
    <w:pPr>
      <w:spacing w:after="120"/>
      <w:ind w:firstLine="187"/>
      <w:jc w:val="both"/>
    </w:pPr>
    <w:rPr>
      <w:kern w:val="2"/>
      <w:sz w:val="16"/>
    </w:rPr>
  </w:style>
  <w:style w:type="paragraph" w:customStyle="1" w:styleId="TOCIndex">
    <w:name w:val="TOCIndex"/>
    <w:basedOn w:val="TOCChapter"/>
    <w:rsid w:val="008121F9"/>
    <w:pPr>
      <w:spacing w:before="240"/>
    </w:pPr>
  </w:style>
  <w:style w:type="paragraph" w:customStyle="1" w:styleId="FooterOdd">
    <w:name w:val="FooterOdd"/>
    <w:basedOn w:val="Footer"/>
    <w:rsid w:val="008121F9"/>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8121F9"/>
    <w:pPr>
      <w:tabs>
        <w:tab w:val="clear" w:pos="8640"/>
        <w:tab w:val="right" w:pos="4320"/>
      </w:tabs>
      <w:spacing w:before="60"/>
    </w:pPr>
    <w:rPr>
      <w:rFonts w:ascii="Arial" w:hAnsi="Arial"/>
      <w:i/>
      <w:sz w:val="16"/>
    </w:rPr>
  </w:style>
  <w:style w:type="paragraph" w:customStyle="1" w:styleId="iNew">
    <w:name w:val="i.New"/>
    <w:basedOn w:val="i0"/>
    <w:rsid w:val="008121F9"/>
    <w:pPr>
      <w:tabs>
        <w:tab w:val="decimal" w:pos="810"/>
        <w:tab w:val="left" w:pos="1080"/>
      </w:tabs>
    </w:pPr>
  </w:style>
  <w:style w:type="paragraph" w:styleId="Index1">
    <w:name w:val="index 1"/>
    <w:basedOn w:val="Normal"/>
    <w:next w:val="Normal"/>
    <w:autoRedefine/>
    <w:semiHidden/>
    <w:rsid w:val="008121F9"/>
    <w:pPr>
      <w:ind w:left="240" w:hanging="240"/>
    </w:pPr>
    <w:rPr>
      <w:sz w:val="20"/>
    </w:rPr>
  </w:style>
  <w:style w:type="paragraph" w:styleId="Index2">
    <w:name w:val="index 2"/>
    <w:basedOn w:val="Normal"/>
    <w:next w:val="Normal"/>
    <w:autoRedefine/>
    <w:semiHidden/>
    <w:pPr>
      <w:ind w:left="480" w:hanging="240"/>
    </w:pPr>
  </w:style>
  <w:style w:type="paragraph" w:customStyle="1" w:styleId="RegDoubleIndent">
    <w:name w:val="Reg Double Indent"/>
    <w:pPr>
      <w:ind w:left="432" w:right="432"/>
      <w:jc w:val="both"/>
    </w:pPr>
    <w:rPr>
      <w:noProof/>
    </w:rPr>
  </w:style>
  <w:style w:type="paragraph" w:styleId="TOC2">
    <w:name w:val="toc 2"/>
    <w:basedOn w:val="Normal"/>
    <w:next w:val="Normal"/>
    <w:autoRedefine/>
    <w:semiHidden/>
    <w:rsid w:val="0085615D"/>
    <w:pPr>
      <w:ind w:left="240"/>
    </w:pPr>
  </w:style>
  <w:style w:type="paragraph" w:styleId="TOC3">
    <w:name w:val="toc 3"/>
    <w:basedOn w:val="Normal"/>
    <w:next w:val="Normal"/>
    <w:autoRedefine/>
    <w:semiHidden/>
    <w:rsid w:val="0085615D"/>
    <w:pPr>
      <w:ind w:left="480"/>
    </w:pPr>
  </w:style>
  <w:style w:type="character" w:styleId="Hyperlink">
    <w:name w:val="Hyperlink"/>
    <w:rsid w:val="008561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8D598-073B-44D8-80EE-ABD51178D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1</TotalTime>
  <Pages>45</Pages>
  <Words>19316</Words>
  <Characters>123822</Characters>
  <Application>Microsoft Office Word</Application>
  <DocSecurity>0</DocSecurity>
  <Lines>6879</Lines>
  <Paragraphs>3670</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Top line of doc</vt:lpstr>
      <vt:lpstr>Part LXXIII.  Bulletin 109―Family and Consumer Sciences  Content Standards Curri</vt:lpstr>
      <vt:lpstr/>
      <vt:lpstr/>
      <vt:lpstr>    Chapter 1.	Education</vt:lpstr>
      <vt:lpstr>        §101.	Mission and Goals of the State Board of Elementary and Secondary Education</vt:lpstr>
      <vt:lpstr>        §103.	Louisiana Content Standards Foundation Skills</vt:lpstr>
      <vt:lpstr>        §105.	Information Literacy Model for Lifelong Learning</vt:lpstr>
      <vt:lpstr>    Chapter 3.	Family and Consumer Sciences in Louisiana</vt:lpstr>
      <vt:lpstr>        §301.	Introduction</vt:lpstr>
      <vt:lpstr>        §303.	Mission and Goals</vt:lpstr>
      <vt:lpstr>        §305.	Description of Framework</vt:lpstr>
      <vt:lpstr>        §307.	Purpose and Development</vt:lpstr>
      <vt:lpstr>        §309.	Intended Audiences and Use</vt:lpstr>
      <vt:lpstr>    </vt:lpstr>
      <vt:lpstr>    </vt:lpstr>
      <vt:lpstr>    Chapter 5.	Framework</vt:lpstr>
      <vt:lpstr>        §501.	General</vt:lpstr>
      <vt:lpstr>        §503.	Strand: Clothing and Textiles</vt:lpstr>
      <vt:lpstr>        §505.	Strand: Housing, Interiors, and Furnishings</vt:lpstr>
      <vt:lpstr>        §507.	Strand: Human Development and Family Relationships</vt:lpstr>
      <vt:lpstr>        §509.	Strand: Management of Resources </vt:lpstr>
      <vt:lpstr>        §511.	Strand: Nutrition and Foods</vt:lpstr>
    </vt:vector>
  </TitlesOfParts>
  <Company>USSI</Company>
  <LinksUpToDate>false</LinksUpToDate>
  <CharactersWithSpaces>139468</CharactersWithSpaces>
  <SharedDoc>false</SharedDoc>
  <HLinks>
    <vt:vector size="120" baseType="variant">
      <vt:variant>
        <vt:i4>1966134</vt:i4>
      </vt:variant>
      <vt:variant>
        <vt:i4>119</vt:i4>
      </vt:variant>
      <vt:variant>
        <vt:i4>0</vt:i4>
      </vt:variant>
      <vt:variant>
        <vt:i4>5</vt:i4>
      </vt:variant>
      <vt:variant>
        <vt:lpwstr/>
      </vt:variant>
      <vt:variant>
        <vt:lpwstr>_Toc191961084</vt:lpwstr>
      </vt:variant>
      <vt:variant>
        <vt:i4>1966134</vt:i4>
      </vt:variant>
      <vt:variant>
        <vt:i4>113</vt:i4>
      </vt:variant>
      <vt:variant>
        <vt:i4>0</vt:i4>
      </vt:variant>
      <vt:variant>
        <vt:i4>5</vt:i4>
      </vt:variant>
      <vt:variant>
        <vt:lpwstr/>
      </vt:variant>
      <vt:variant>
        <vt:lpwstr>_Toc191961083</vt:lpwstr>
      </vt:variant>
      <vt:variant>
        <vt:i4>1966134</vt:i4>
      </vt:variant>
      <vt:variant>
        <vt:i4>107</vt:i4>
      </vt:variant>
      <vt:variant>
        <vt:i4>0</vt:i4>
      </vt:variant>
      <vt:variant>
        <vt:i4>5</vt:i4>
      </vt:variant>
      <vt:variant>
        <vt:lpwstr/>
      </vt:variant>
      <vt:variant>
        <vt:lpwstr>_Toc191961082</vt:lpwstr>
      </vt:variant>
      <vt:variant>
        <vt:i4>1966134</vt:i4>
      </vt:variant>
      <vt:variant>
        <vt:i4>101</vt:i4>
      </vt:variant>
      <vt:variant>
        <vt:i4>0</vt:i4>
      </vt:variant>
      <vt:variant>
        <vt:i4>5</vt:i4>
      </vt:variant>
      <vt:variant>
        <vt:lpwstr/>
      </vt:variant>
      <vt:variant>
        <vt:lpwstr>_Toc191961081</vt:lpwstr>
      </vt:variant>
      <vt:variant>
        <vt:i4>1966134</vt:i4>
      </vt:variant>
      <vt:variant>
        <vt:i4>95</vt:i4>
      </vt:variant>
      <vt:variant>
        <vt:i4>0</vt:i4>
      </vt:variant>
      <vt:variant>
        <vt:i4>5</vt:i4>
      </vt:variant>
      <vt:variant>
        <vt:lpwstr/>
      </vt:variant>
      <vt:variant>
        <vt:lpwstr>_Toc191961080</vt:lpwstr>
      </vt:variant>
      <vt:variant>
        <vt:i4>1114166</vt:i4>
      </vt:variant>
      <vt:variant>
        <vt:i4>89</vt:i4>
      </vt:variant>
      <vt:variant>
        <vt:i4>0</vt:i4>
      </vt:variant>
      <vt:variant>
        <vt:i4>5</vt:i4>
      </vt:variant>
      <vt:variant>
        <vt:lpwstr/>
      </vt:variant>
      <vt:variant>
        <vt:lpwstr>_Toc191961079</vt:lpwstr>
      </vt:variant>
      <vt:variant>
        <vt:i4>1114166</vt:i4>
      </vt:variant>
      <vt:variant>
        <vt:i4>83</vt:i4>
      </vt:variant>
      <vt:variant>
        <vt:i4>0</vt:i4>
      </vt:variant>
      <vt:variant>
        <vt:i4>5</vt:i4>
      </vt:variant>
      <vt:variant>
        <vt:lpwstr/>
      </vt:variant>
      <vt:variant>
        <vt:lpwstr>_Toc191961078</vt:lpwstr>
      </vt:variant>
      <vt:variant>
        <vt:i4>1114166</vt:i4>
      </vt:variant>
      <vt:variant>
        <vt:i4>77</vt:i4>
      </vt:variant>
      <vt:variant>
        <vt:i4>0</vt:i4>
      </vt:variant>
      <vt:variant>
        <vt:i4>5</vt:i4>
      </vt:variant>
      <vt:variant>
        <vt:lpwstr/>
      </vt:variant>
      <vt:variant>
        <vt:lpwstr>_Toc191961077</vt:lpwstr>
      </vt:variant>
      <vt:variant>
        <vt:i4>1114166</vt:i4>
      </vt:variant>
      <vt:variant>
        <vt:i4>71</vt:i4>
      </vt:variant>
      <vt:variant>
        <vt:i4>0</vt:i4>
      </vt:variant>
      <vt:variant>
        <vt:i4>5</vt:i4>
      </vt:variant>
      <vt:variant>
        <vt:lpwstr/>
      </vt:variant>
      <vt:variant>
        <vt:lpwstr>_Toc191961076</vt:lpwstr>
      </vt:variant>
      <vt:variant>
        <vt:i4>1114166</vt:i4>
      </vt:variant>
      <vt:variant>
        <vt:i4>65</vt:i4>
      </vt:variant>
      <vt:variant>
        <vt:i4>0</vt:i4>
      </vt:variant>
      <vt:variant>
        <vt:i4>5</vt:i4>
      </vt:variant>
      <vt:variant>
        <vt:lpwstr/>
      </vt:variant>
      <vt:variant>
        <vt:lpwstr>_Toc191961075</vt:lpwstr>
      </vt:variant>
      <vt:variant>
        <vt:i4>1114166</vt:i4>
      </vt:variant>
      <vt:variant>
        <vt:i4>59</vt:i4>
      </vt:variant>
      <vt:variant>
        <vt:i4>0</vt:i4>
      </vt:variant>
      <vt:variant>
        <vt:i4>5</vt:i4>
      </vt:variant>
      <vt:variant>
        <vt:lpwstr/>
      </vt:variant>
      <vt:variant>
        <vt:lpwstr>_Toc191961074</vt:lpwstr>
      </vt:variant>
      <vt:variant>
        <vt:i4>1114166</vt:i4>
      </vt:variant>
      <vt:variant>
        <vt:i4>53</vt:i4>
      </vt:variant>
      <vt:variant>
        <vt:i4>0</vt:i4>
      </vt:variant>
      <vt:variant>
        <vt:i4>5</vt:i4>
      </vt:variant>
      <vt:variant>
        <vt:lpwstr/>
      </vt:variant>
      <vt:variant>
        <vt:lpwstr>_Toc191961073</vt:lpwstr>
      </vt:variant>
      <vt:variant>
        <vt:i4>1114166</vt:i4>
      </vt:variant>
      <vt:variant>
        <vt:i4>47</vt:i4>
      </vt:variant>
      <vt:variant>
        <vt:i4>0</vt:i4>
      </vt:variant>
      <vt:variant>
        <vt:i4>5</vt:i4>
      </vt:variant>
      <vt:variant>
        <vt:lpwstr/>
      </vt:variant>
      <vt:variant>
        <vt:lpwstr>_Toc191961072</vt:lpwstr>
      </vt:variant>
      <vt:variant>
        <vt:i4>1114166</vt:i4>
      </vt:variant>
      <vt:variant>
        <vt:i4>41</vt:i4>
      </vt:variant>
      <vt:variant>
        <vt:i4>0</vt:i4>
      </vt:variant>
      <vt:variant>
        <vt:i4>5</vt:i4>
      </vt:variant>
      <vt:variant>
        <vt:lpwstr/>
      </vt:variant>
      <vt:variant>
        <vt:lpwstr>_Toc191961071</vt:lpwstr>
      </vt:variant>
      <vt:variant>
        <vt:i4>1114166</vt:i4>
      </vt:variant>
      <vt:variant>
        <vt:i4>35</vt:i4>
      </vt:variant>
      <vt:variant>
        <vt:i4>0</vt:i4>
      </vt:variant>
      <vt:variant>
        <vt:i4>5</vt:i4>
      </vt:variant>
      <vt:variant>
        <vt:lpwstr/>
      </vt:variant>
      <vt:variant>
        <vt:lpwstr>_Toc191961070</vt:lpwstr>
      </vt:variant>
      <vt:variant>
        <vt:i4>1048630</vt:i4>
      </vt:variant>
      <vt:variant>
        <vt:i4>29</vt:i4>
      </vt:variant>
      <vt:variant>
        <vt:i4>0</vt:i4>
      </vt:variant>
      <vt:variant>
        <vt:i4>5</vt:i4>
      </vt:variant>
      <vt:variant>
        <vt:lpwstr/>
      </vt:variant>
      <vt:variant>
        <vt:lpwstr>_Toc191961069</vt:lpwstr>
      </vt:variant>
      <vt:variant>
        <vt:i4>1048630</vt:i4>
      </vt:variant>
      <vt:variant>
        <vt:i4>23</vt:i4>
      </vt:variant>
      <vt:variant>
        <vt:i4>0</vt:i4>
      </vt:variant>
      <vt:variant>
        <vt:i4>5</vt:i4>
      </vt:variant>
      <vt:variant>
        <vt:lpwstr/>
      </vt:variant>
      <vt:variant>
        <vt:lpwstr>_Toc191961068</vt:lpwstr>
      </vt:variant>
      <vt:variant>
        <vt:i4>1048630</vt:i4>
      </vt:variant>
      <vt:variant>
        <vt:i4>17</vt:i4>
      </vt:variant>
      <vt:variant>
        <vt:i4>0</vt:i4>
      </vt:variant>
      <vt:variant>
        <vt:i4>5</vt:i4>
      </vt:variant>
      <vt:variant>
        <vt:lpwstr/>
      </vt:variant>
      <vt:variant>
        <vt:lpwstr>_Toc191961067</vt:lpwstr>
      </vt:variant>
      <vt:variant>
        <vt:i4>1048630</vt:i4>
      </vt:variant>
      <vt:variant>
        <vt:i4>11</vt:i4>
      </vt:variant>
      <vt:variant>
        <vt:i4>0</vt:i4>
      </vt:variant>
      <vt:variant>
        <vt:i4>5</vt:i4>
      </vt:variant>
      <vt:variant>
        <vt:lpwstr/>
      </vt:variant>
      <vt:variant>
        <vt:lpwstr>_Toc191961066</vt:lpwstr>
      </vt:variant>
      <vt:variant>
        <vt:i4>1048630</vt:i4>
      </vt:variant>
      <vt:variant>
        <vt:i4>5</vt:i4>
      </vt:variant>
      <vt:variant>
        <vt:i4>0</vt:i4>
      </vt:variant>
      <vt:variant>
        <vt:i4>5</vt:i4>
      </vt:variant>
      <vt:variant>
        <vt:lpwstr/>
      </vt:variant>
      <vt:variant>
        <vt:lpwstr>_Toc191961065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2</cp:revision>
  <cp:lastPrinted>2004-01-27T16:07:00Z</cp:lastPrinted>
  <dcterms:created xsi:type="dcterms:W3CDTF">2026-02-05T16:09:00Z</dcterms:created>
  <dcterms:modified xsi:type="dcterms:W3CDTF">2026-02-05T16:09:00Z</dcterms:modified>
</cp:coreProperties>
</file>