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B13CE" w14:textId="77777777" w:rsidR="00CB7F47" w:rsidRPr="00904D05" w:rsidRDefault="00CB7F47" w:rsidP="00CB7F47">
      <w:pPr>
        <w:spacing w:after="0" w:line="240" w:lineRule="auto"/>
        <w:jc w:val="center"/>
        <w:outlineLvl w:val="4"/>
        <w:rPr>
          <w:rFonts w:ascii="Times New Roman" w:eastAsia="Times New Roman" w:hAnsi="Times New Roman"/>
          <w:b/>
          <w:bCs/>
          <w:sz w:val="20"/>
          <w:szCs w:val="20"/>
          <w:u w:val="single"/>
        </w:rPr>
      </w:pPr>
      <w:r w:rsidRPr="00904D05">
        <w:rPr>
          <w:rFonts w:ascii="Times New Roman" w:eastAsia="Times New Roman" w:hAnsi="Times New Roman"/>
          <w:b/>
          <w:bCs/>
          <w:sz w:val="20"/>
          <w:szCs w:val="20"/>
          <w:u w:val="single"/>
        </w:rPr>
        <w:t>ADVERTISEMENT FOR BIDS</w:t>
      </w:r>
    </w:p>
    <w:p w14:paraId="05739DF5" w14:textId="77777777" w:rsidR="00CB7F47" w:rsidRPr="00904D05" w:rsidRDefault="00E54203" w:rsidP="00E54203">
      <w:pPr>
        <w:tabs>
          <w:tab w:val="left" w:pos="415"/>
        </w:tabs>
        <w:spacing w:after="0" w:line="240" w:lineRule="auto"/>
        <w:outlineLvl w:val="4"/>
        <w:rPr>
          <w:rFonts w:ascii="Times New Roman" w:eastAsia="Times New Roman" w:hAnsi="Times New Roman"/>
          <w:b/>
          <w:bCs/>
          <w:sz w:val="20"/>
          <w:szCs w:val="20"/>
        </w:rPr>
      </w:pPr>
      <w:r>
        <w:rPr>
          <w:rFonts w:ascii="Times New Roman" w:eastAsia="Times New Roman" w:hAnsi="Times New Roman"/>
          <w:b/>
          <w:bCs/>
          <w:sz w:val="20"/>
          <w:szCs w:val="20"/>
        </w:rPr>
        <w:tab/>
      </w:r>
    </w:p>
    <w:p w14:paraId="3F7F647F" w14:textId="77777777" w:rsidR="00A809FF" w:rsidRDefault="00654B6C" w:rsidP="00CB7F47">
      <w:pPr>
        <w:spacing w:after="0" w:line="240" w:lineRule="auto"/>
        <w:rPr>
          <w:rFonts w:ascii="Times New Roman" w:eastAsia="Times New Roman" w:hAnsi="Times New Roman"/>
          <w:sz w:val="20"/>
          <w:szCs w:val="20"/>
        </w:rPr>
      </w:pPr>
      <w:r w:rsidRPr="00654B6C">
        <w:rPr>
          <w:rFonts w:ascii="Times New Roman" w:eastAsia="Times New Roman" w:hAnsi="Times New Roman"/>
          <w:sz w:val="20"/>
          <w:szCs w:val="20"/>
        </w:rPr>
        <w:t>Sealed bids will be received for the State of Louisiana by the Division of Administration and shall be directed to the Office of Facility Planning and Control, 1201 North Third Street, Claiborne Office Building, Suite 7-160, Baton Rouge, Louisiana, 70802 or P.O. Box 94095, Baton Rouge, Louisiana, 70804-9095. The deadline for receipt of bids is 2:00 PM o</w:t>
      </w:r>
      <w:r>
        <w:rPr>
          <w:rFonts w:ascii="Times New Roman" w:eastAsia="Times New Roman" w:hAnsi="Times New Roman"/>
          <w:sz w:val="20"/>
          <w:szCs w:val="20"/>
        </w:rPr>
        <w:t>n _________________________, 20__</w:t>
      </w:r>
      <w:r w:rsidRPr="00654B6C">
        <w:rPr>
          <w:rFonts w:ascii="Times New Roman" w:eastAsia="Times New Roman" w:hAnsi="Times New Roman"/>
          <w:sz w:val="20"/>
          <w:szCs w:val="20"/>
        </w:rPr>
        <w:t>, at which time bids will be opened and read aloud in a public meeting in the Claiborne Office Building, Conference Room 1-145.</w:t>
      </w:r>
    </w:p>
    <w:p w14:paraId="153F2139" w14:textId="77777777" w:rsidR="00D62CE3" w:rsidRPr="00904D05" w:rsidRDefault="00D62CE3" w:rsidP="00CB7F47">
      <w:pPr>
        <w:spacing w:after="0" w:line="240" w:lineRule="auto"/>
        <w:rPr>
          <w:rFonts w:ascii="Times New Roman" w:eastAsia="Times New Roman" w:hAnsi="Times New Roman"/>
          <w:sz w:val="20"/>
          <w:szCs w:val="20"/>
        </w:rPr>
      </w:pP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1890"/>
        <w:gridCol w:w="90"/>
      </w:tblGrid>
      <w:tr w:rsidR="00CB7F47" w:rsidRPr="00904D05" w14:paraId="47CA205E" w14:textId="77777777" w:rsidTr="00CB7F47">
        <w:trPr>
          <w:tblCellSpacing w:w="12" w:type="dxa"/>
        </w:trPr>
        <w:tc>
          <w:tcPr>
            <w:tcW w:w="0" w:type="auto"/>
            <w:hideMark/>
          </w:tcPr>
          <w:p w14:paraId="460FD151" w14:textId="77777777" w:rsidR="00CB7F47" w:rsidRPr="00904D05" w:rsidRDefault="00CB7F47" w:rsidP="00CB7F47">
            <w:pPr>
              <w:spacing w:after="0" w:line="240" w:lineRule="auto"/>
              <w:rPr>
                <w:rFonts w:ascii="Times New Roman" w:eastAsia="Times New Roman" w:hAnsi="Times New Roman"/>
                <w:sz w:val="24"/>
                <w:szCs w:val="24"/>
              </w:rPr>
            </w:pPr>
            <w:r w:rsidRPr="00904D05">
              <w:rPr>
                <w:rFonts w:ascii="Times New Roman" w:eastAsia="Times New Roman" w:hAnsi="Times New Roman"/>
                <w:sz w:val="20"/>
                <w:szCs w:val="20"/>
              </w:rPr>
              <w:t>FOR:</w:t>
            </w:r>
          </w:p>
        </w:tc>
        <w:tc>
          <w:tcPr>
            <w:tcW w:w="0" w:type="auto"/>
            <w:vAlign w:val="center"/>
            <w:hideMark/>
          </w:tcPr>
          <w:p w14:paraId="67DDEC96" w14:textId="77777777" w:rsidR="00CB7F47" w:rsidRPr="00904D05" w:rsidRDefault="00CB7F47" w:rsidP="00CB7F47">
            <w:pPr>
              <w:spacing w:after="0" w:line="240" w:lineRule="auto"/>
              <w:rPr>
                <w:rFonts w:ascii="Times New Roman" w:eastAsia="Times New Roman" w:hAnsi="Times New Roman"/>
                <w:sz w:val="24"/>
                <w:szCs w:val="24"/>
              </w:rPr>
            </w:pPr>
            <w:r w:rsidRPr="00904D05">
              <w:rPr>
                <w:rFonts w:ascii="Times New Roman" w:eastAsia="Times New Roman" w:hAnsi="Times New Roman"/>
                <w:b/>
                <w:bCs/>
                <w:sz w:val="20"/>
              </w:rPr>
              <w:t xml:space="preserve"> </w:t>
            </w:r>
          </w:p>
        </w:tc>
      </w:tr>
      <w:tr w:rsidR="00CB7F47" w:rsidRPr="00904D05" w14:paraId="4DBC00A7" w14:textId="77777777" w:rsidTr="00CB7F47">
        <w:trPr>
          <w:tblCellSpacing w:w="12" w:type="dxa"/>
        </w:trPr>
        <w:tc>
          <w:tcPr>
            <w:tcW w:w="0" w:type="auto"/>
            <w:vAlign w:val="center"/>
            <w:hideMark/>
          </w:tcPr>
          <w:p w14:paraId="304882E0" w14:textId="77777777" w:rsidR="00CB7F47" w:rsidRPr="00904D05" w:rsidRDefault="00CB7F47" w:rsidP="00CB7F47">
            <w:pPr>
              <w:spacing w:after="0" w:line="240" w:lineRule="auto"/>
              <w:rPr>
                <w:rFonts w:ascii="Times New Roman" w:eastAsia="Times New Roman" w:hAnsi="Times New Roman"/>
                <w:sz w:val="24"/>
                <w:szCs w:val="24"/>
              </w:rPr>
            </w:pPr>
            <w:r w:rsidRPr="00904D05">
              <w:rPr>
                <w:rFonts w:ascii="Times New Roman" w:eastAsia="Times New Roman" w:hAnsi="Times New Roman"/>
                <w:sz w:val="20"/>
                <w:szCs w:val="20"/>
              </w:rPr>
              <w:t>PROJECT NUMBER:</w:t>
            </w:r>
          </w:p>
        </w:tc>
        <w:tc>
          <w:tcPr>
            <w:tcW w:w="0" w:type="auto"/>
            <w:vAlign w:val="center"/>
            <w:hideMark/>
          </w:tcPr>
          <w:p w14:paraId="68D1A536" w14:textId="77777777" w:rsidR="00CB7F47" w:rsidRPr="00904D05" w:rsidRDefault="00CB7F47" w:rsidP="00CB7F47">
            <w:pPr>
              <w:spacing w:after="0" w:line="240" w:lineRule="auto"/>
              <w:rPr>
                <w:rFonts w:ascii="Times New Roman" w:eastAsia="Times New Roman" w:hAnsi="Times New Roman"/>
                <w:sz w:val="24"/>
                <w:szCs w:val="24"/>
              </w:rPr>
            </w:pPr>
          </w:p>
        </w:tc>
      </w:tr>
    </w:tbl>
    <w:p w14:paraId="4071E00F" w14:textId="77777777" w:rsidR="00CB7F47" w:rsidRPr="00904D05" w:rsidRDefault="00CB7F47" w:rsidP="00CB7F47">
      <w:pPr>
        <w:spacing w:after="0" w:line="240" w:lineRule="auto"/>
        <w:rPr>
          <w:rFonts w:ascii="Times New Roman" w:eastAsia="Times New Roman" w:hAnsi="Times New Roman"/>
          <w:sz w:val="20"/>
          <w:szCs w:val="20"/>
        </w:rPr>
      </w:pPr>
    </w:p>
    <w:p w14:paraId="7AC0C5A5" w14:textId="77777777" w:rsidR="00C142B1" w:rsidRPr="00904D05" w:rsidRDefault="00C142B1" w:rsidP="00C142B1">
      <w:pPr>
        <w:spacing w:after="0" w:line="240" w:lineRule="auto"/>
        <w:rPr>
          <w:rFonts w:ascii="Times New Roman" w:eastAsia="Times New Roman" w:hAnsi="Times New Roman"/>
          <w:sz w:val="20"/>
          <w:szCs w:val="20"/>
        </w:rPr>
      </w:pPr>
      <w:r w:rsidRPr="00904D05">
        <w:rPr>
          <w:rFonts w:ascii="Times New Roman" w:eastAsia="Times New Roman" w:hAnsi="Times New Roman"/>
          <w:sz w:val="20"/>
          <w:szCs w:val="20"/>
        </w:rPr>
        <w:t>Complete Bid Documents for this project are available in electronic form.  They may be obtained without charge and without deposit from ___________.  Printed copies are not available from the Designer, but arrangements can be made to obtain them through most reprographic firms.  Plan holders are responsible for their own reproduction costs.  Questions about this procedure shall be directed to the Designer at:</w:t>
      </w:r>
    </w:p>
    <w:p w14:paraId="506B4AD8" w14:textId="77777777" w:rsidR="00654B6C" w:rsidRPr="00654B6C" w:rsidRDefault="00654B6C" w:rsidP="00654B6C">
      <w:pPr>
        <w:spacing w:after="0" w:line="240" w:lineRule="auto"/>
        <w:rPr>
          <w:rFonts w:ascii="Times New Roman" w:eastAsia="Times New Roman" w:hAnsi="Times New Roman"/>
          <w:sz w:val="20"/>
          <w:szCs w:val="20"/>
          <w:u w:val="single"/>
        </w:rPr>
      </w:pPr>
      <w:r w:rsidRPr="00654B6C">
        <w:rPr>
          <w:rFonts w:ascii="Times New Roman" w:eastAsia="Times New Roman" w:hAnsi="Times New Roman"/>
          <w:sz w:val="20"/>
          <w:szCs w:val="20"/>
          <w:u w:val="single"/>
        </w:rPr>
        <w:t>Designer Firm Name</w:t>
      </w:r>
    </w:p>
    <w:p w14:paraId="3F231CB5" w14:textId="77777777" w:rsidR="00654B6C" w:rsidRPr="00654B6C" w:rsidRDefault="00654B6C" w:rsidP="00654B6C">
      <w:pPr>
        <w:spacing w:after="0" w:line="240" w:lineRule="auto"/>
        <w:rPr>
          <w:rFonts w:ascii="Times New Roman" w:eastAsia="Times New Roman" w:hAnsi="Times New Roman"/>
          <w:sz w:val="20"/>
          <w:szCs w:val="20"/>
          <w:u w:val="single"/>
        </w:rPr>
      </w:pPr>
      <w:r w:rsidRPr="00654B6C">
        <w:rPr>
          <w:rFonts w:ascii="Times New Roman" w:eastAsia="Times New Roman" w:hAnsi="Times New Roman"/>
          <w:sz w:val="20"/>
          <w:szCs w:val="20"/>
          <w:u w:val="single"/>
        </w:rPr>
        <w:t>Address</w:t>
      </w:r>
    </w:p>
    <w:p w14:paraId="4111163C" w14:textId="77777777" w:rsidR="00654B6C" w:rsidRPr="00654B6C" w:rsidRDefault="00654B6C" w:rsidP="00654B6C">
      <w:pPr>
        <w:spacing w:after="0" w:line="240" w:lineRule="auto"/>
        <w:rPr>
          <w:rFonts w:ascii="Times New Roman" w:eastAsia="Times New Roman" w:hAnsi="Times New Roman"/>
          <w:sz w:val="20"/>
          <w:szCs w:val="20"/>
          <w:u w:val="single"/>
        </w:rPr>
      </w:pPr>
      <w:r w:rsidRPr="00654B6C">
        <w:rPr>
          <w:rFonts w:ascii="Times New Roman" w:eastAsia="Times New Roman" w:hAnsi="Times New Roman"/>
          <w:sz w:val="20"/>
          <w:szCs w:val="20"/>
          <w:u w:val="single"/>
        </w:rPr>
        <w:t>Telephone</w:t>
      </w:r>
    </w:p>
    <w:p w14:paraId="478EC467" w14:textId="13C5D185" w:rsidR="00C142B1" w:rsidRPr="00904D05" w:rsidRDefault="00654B6C" w:rsidP="00654B6C">
      <w:pPr>
        <w:spacing w:after="0" w:line="240" w:lineRule="auto"/>
        <w:rPr>
          <w:rFonts w:ascii="Times New Roman" w:eastAsia="Times New Roman" w:hAnsi="Times New Roman"/>
          <w:sz w:val="20"/>
          <w:szCs w:val="20"/>
        </w:rPr>
      </w:pPr>
      <w:r w:rsidRPr="00654B6C">
        <w:rPr>
          <w:rFonts w:ascii="Times New Roman" w:eastAsia="Times New Roman" w:hAnsi="Times New Roman"/>
          <w:sz w:val="20"/>
          <w:szCs w:val="20"/>
          <w:u w:val="single"/>
        </w:rPr>
        <w:t>Email</w:t>
      </w:r>
      <w:r w:rsidR="00C142B1" w:rsidRPr="00904D05">
        <w:rPr>
          <w:rFonts w:ascii="Times New Roman" w:eastAsia="Times New Roman" w:hAnsi="Times New Roman"/>
          <w:sz w:val="20"/>
          <w:szCs w:val="20"/>
          <w:u w:val="single"/>
        </w:rPr>
        <w:t xml:space="preserve"> </w:t>
      </w:r>
    </w:p>
    <w:p w14:paraId="4B117DA2" w14:textId="77777777" w:rsidR="00CB7F47" w:rsidRPr="00904D05" w:rsidRDefault="00CB7F47" w:rsidP="00CB7F47">
      <w:pPr>
        <w:spacing w:after="0" w:line="240" w:lineRule="auto"/>
        <w:rPr>
          <w:rFonts w:ascii="Times New Roman" w:eastAsia="Times New Roman" w:hAnsi="Times New Roman"/>
          <w:sz w:val="20"/>
          <w:szCs w:val="20"/>
        </w:rPr>
      </w:pPr>
    </w:p>
    <w:p w14:paraId="790D7E00" w14:textId="77777777" w:rsidR="00CB7F47" w:rsidRPr="00904D05" w:rsidRDefault="00CB7F47" w:rsidP="00CB7F47">
      <w:pPr>
        <w:spacing w:after="0" w:line="240" w:lineRule="auto"/>
        <w:rPr>
          <w:rFonts w:ascii="Times New Roman" w:eastAsia="Times New Roman" w:hAnsi="Times New Roman"/>
          <w:sz w:val="20"/>
          <w:szCs w:val="20"/>
        </w:rPr>
      </w:pPr>
      <w:r w:rsidRPr="00904D05">
        <w:rPr>
          <w:rFonts w:ascii="Times New Roman" w:eastAsia="Times New Roman" w:hAnsi="Times New Roman"/>
          <w:sz w:val="20"/>
          <w:szCs w:val="20"/>
        </w:rPr>
        <w:t>All bids shall be accompanied by bid security in an amount of five percent (5.0%) of the sum of the base bid and all alternates. The form of this security shall be as stated in the Instructions to Bidders included in the Bid Documents for this project.</w:t>
      </w:r>
      <w:r w:rsidRPr="00904D05">
        <w:rPr>
          <w:rFonts w:ascii="Times New Roman" w:eastAsia="Times New Roman" w:hAnsi="Times New Roman"/>
          <w:sz w:val="20"/>
          <w:szCs w:val="20"/>
        </w:rPr>
        <w:br/>
      </w:r>
      <w:r w:rsidRPr="00904D05">
        <w:rPr>
          <w:rFonts w:ascii="Times New Roman" w:eastAsia="Times New Roman" w:hAnsi="Times New Roman"/>
          <w:sz w:val="20"/>
          <w:szCs w:val="20"/>
        </w:rPr>
        <w:br/>
        <w:t>The successful Bidder shall be required to furnish a Performance and Payment Bond written as described in the Instructions to Bidders included in the Bid Documents for this project.</w:t>
      </w:r>
    </w:p>
    <w:p w14:paraId="15A7B126" w14:textId="77777777" w:rsidR="00CB7F47" w:rsidRPr="00904D05" w:rsidRDefault="00CB7F47" w:rsidP="00CB7F47">
      <w:pPr>
        <w:spacing w:after="0" w:line="240" w:lineRule="auto"/>
        <w:jc w:val="center"/>
        <w:rPr>
          <w:rFonts w:ascii="Times New Roman" w:eastAsia="Times New Roman" w:hAnsi="Times New Roman"/>
          <w:b/>
          <w:bCs/>
          <w:sz w:val="20"/>
        </w:rPr>
      </w:pPr>
    </w:p>
    <w:p w14:paraId="5D43CF0D" w14:textId="77777777" w:rsidR="00C142B1" w:rsidRPr="00904D05" w:rsidRDefault="00C142B1" w:rsidP="00C142B1">
      <w:pPr>
        <w:spacing w:after="0" w:line="240" w:lineRule="auto"/>
        <w:jc w:val="center"/>
        <w:rPr>
          <w:rFonts w:ascii="Times New Roman" w:eastAsia="Times New Roman" w:hAnsi="Times New Roman"/>
          <w:b/>
          <w:bCs/>
          <w:sz w:val="20"/>
        </w:rPr>
      </w:pPr>
      <w:r w:rsidRPr="00904D05">
        <w:rPr>
          <w:rFonts w:ascii="Times New Roman" w:eastAsia="Times New Roman" w:hAnsi="Times New Roman"/>
          <w:b/>
          <w:bCs/>
          <w:sz w:val="20"/>
        </w:rPr>
        <w:t>A PRE-BID CONFERENCE WILL BE HELD</w:t>
      </w:r>
    </w:p>
    <w:p w14:paraId="0D6B142C" w14:textId="77777777" w:rsidR="00C142B1" w:rsidRPr="00904D05" w:rsidRDefault="00C142B1" w:rsidP="00C142B1">
      <w:pPr>
        <w:spacing w:after="0" w:line="240" w:lineRule="auto"/>
        <w:jc w:val="center"/>
        <w:rPr>
          <w:rFonts w:ascii="Times New Roman" w:eastAsia="Times New Roman" w:hAnsi="Times New Roman"/>
          <w:b/>
          <w:bCs/>
          <w:sz w:val="20"/>
        </w:rPr>
      </w:pPr>
      <w:r w:rsidRPr="00904D05">
        <w:rPr>
          <w:rFonts w:ascii="Times New Roman" w:eastAsia="Times New Roman" w:hAnsi="Times New Roman"/>
          <w:b/>
          <w:bCs/>
          <w:sz w:val="20"/>
        </w:rPr>
        <w:tab/>
        <w:t xml:space="preserve">at </w:t>
      </w:r>
      <w:r w:rsidRPr="00904D05">
        <w:rPr>
          <w:rFonts w:ascii="Times New Roman" w:eastAsia="Times New Roman" w:hAnsi="Times New Roman"/>
          <w:b/>
          <w:bCs/>
          <w:sz w:val="20"/>
          <w:u w:val="single"/>
        </w:rPr>
        <w:t xml:space="preserve">    </w:t>
      </w:r>
      <w:r w:rsidRPr="00904D05">
        <w:rPr>
          <w:rFonts w:ascii="Times New Roman" w:eastAsia="Times New Roman" w:hAnsi="Times New Roman"/>
          <w:b/>
          <w:bCs/>
          <w:i/>
          <w:sz w:val="20"/>
          <w:u w:val="single"/>
        </w:rPr>
        <w:t>time</w:t>
      </w:r>
      <w:r w:rsidRPr="00904D05">
        <w:rPr>
          <w:rFonts w:ascii="Times New Roman" w:eastAsia="Times New Roman" w:hAnsi="Times New Roman"/>
          <w:b/>
          <w:bCs/>
          <w:sz w:val="20"/>
          <w:u w:val="single"/>
        </w:rPr>
        <w:t xml:space="preserve">        </w:t>
      </w:r>
      <w:r w:rsidRPr="00904D05">
        <w:rPr>
          <w:rFonts w:ascii="Times New Roman" w:eastAsia="Times New Roman" w:hAnsi="Times New Roman"/>
          <w:b/>
          <w:bCs/>
          <w:sz w:val="20"/>
        </w:rPr>
        <w:t xml:space="preserve"> on </w:t>
      </w:r>
      <w:r w:rsidRPr="00904D05">
        <w:rPr>
          <w:rFonts w:ascii="Times New Roman" w:eastAsia="Times New Roman" w:hAnsi="Times New Roman"/>
          <w:b/>
          <w:bCs/>
          <w:sz w:val="20"/>
          <w:u w:val="single"/>
        </w:rPr>
        <w:t xml:space="preserve">     </w:t>
      </w:r>
      <w:r w:rsidRPr="00904D05">
        <w:rPr>
          <w:rFonts w:ascii="Times New Roman" w:eastAsia="Times New Roman" w:hAnsi="Times New Roman"/>
          <w:b/>
          <w:bCs/>
          <w:i/>
          <w:sz w:val="20"/>
          <w:u w:val="single"/>
        </w:rPr>
        <w:t>day</w:t>
      </w:r>
      <w:r w:rsidRPr="00904D05">
        <w:rPr>
          <w:rFonts w:ascii="Times New Roman" w:eastAsia="Times New Roman" w:hAnsi="Times New Roman"/>
          <w:b/>
          <w:bCs/>
          <w:sz w:val="20"/>
          <w:u w:val="single"/>
        </w:rPr>
        <w:t xml:space="preserve">     ,     </w:t>
      </w:r>
      <w:r w:rsidRPr="00904D05">
        <w:rPr>
          <w:rFonts w:ascii="Times New Roman" w:eastAsia="Times New Roman" w:hAnsi="Times New Roman"/>
          <w:b/>
          <w:bCs/>
          <w:i/>
          <w:sz w:val="20"/>
          <w:u w:val="single"/>
        </w:rPr>
        <w:t>date</w:t>
      </w:r>
      <w:r w:rsidRPr="00904D05">
        <w:rPr>
          <w:rFonts w:ascii="Times New Roman" w:eastAsia="Times New Roman" w:hAnsi="Times New Roman"/>
          <w:b/>
          <w:bCs/>
          <w:sz w:val="20"/>
          <w:u w:val="single"/>
        </w:rPr>
        <w:t xml:space="preserve">       </w:t>
      </w:r>
      <w:r w:rsidRPr="00904D05">
        <w:rPr>
          <w:rFonts w:ascii="Times New Roman" w:eastAsia="Times New Roman" w:hAnsi="Times New Roman"/>
          <w:b/>
          <w:bCs/>
          <w:sz w:val="20"/>
        </w:rPr>
        <w:t xml:space="preserve"> at </w:t>
      </w:r>
      <w:r w:rsidRPr="00904D05">
        <w:rPr>
          <w:rFonts w:ascii="Times New Roman" w:eastAsia="Times New Roman" w:hAnsi="Times New Roman"/>
          <w:b/>
          <w:bCs/>
          <w:sz w:val="20"/>
          <w:u w:val="single"/>
        </w:rPr>
        <w:t xml:space="preserve">     </w:t>
      </w:r>
      <w:r w:rsidRPr="00904D05">
        <w:rPr>
          <w:rFonts w:ascii="Times New Roman" w:eastAsia="Times New Roman" w:hAnsi="Times New Roman"/>
          <w:b/>
          <w:bCs/>
          <w:i/>
          <w:sz w:val="20"/>
          <w:u w:val="single"/>
        </w:rPr>
        <w:t>location</w:t>
      </w:r>
      <w:r w:rsidRPr="00904D05">
        <w:rPr>
          <w:rFonts w:ascii="Times New Roman" w:eastAsia="Times New Roman" w:hAnsi="Times New Roman"/>
          <w:b/>
          <w:bCs/>
          <w:sz w:val="20"/>
          <w:u w:val="single"/>
        </w:rPr>
        <w:t xml:space="preserve">           </w:t>
      </w:r>
      <w:r w:rsidRPr="00904D05">
        <w:rPr>
          <w:rFonts w:ascii="Times New Roman" w:eastAsia="Times New Roman" w:hAnsi="Times New Roman"/>
          <w:b/>
          <w:bCs/>
          <w:sz w:val="20"/>
        </w:rPr>
        <w:t xml:space="preserve"> </w:t>
      </w:r>
    </w:p>
    <w:p w14:paraId="5FF1856B" w14:textId="77777777" w:rsidR="00CB7F47" w:rsidRPr="00904D05" w:rsidRDefault="00CB7F47" w:rsidP="00CB7F47">
      <w:pPr>
        <w:spacing w:after="0" w:line="240" w:lineRule="auto"/>
        <w:rPr>
          <w:rFonts w:ascii="Times New Roman" w:eastAsia="Times New Roman" w:hAnsi="Times New Roman"/>
          <w:sz w:val="20"/>
          <w:szCs w:val="20"/>
        </w:rPr>
      </w:pPr>
    </w:p>
    <w:p w14:paraId="4F9844DE" w14:textId="7CAE560C" w:rsidR="00CB7F47" w:rsidRPr="00191896" w:rsidRDefault="00CB7F47" w:rsidP="00CB7F47">
      <w:pPr>
        <w:spacing w:after="0" w:line="240" w:lineRule="auto"/>
        <w:rPr>
          <w:rFonts w:ascii="Times New Roman" w:eastAsia="Times New Roman" w:hAnsi="Times New Roman"/>
          <w:sz w:val="20"/>
          <w:szCs w:val="20"/>
        </w:rPr>
      </w:pPr>
      <w:r w:rsidRPr="00904D05">
        <w:rPr>
          <w:rFonts w:ascii="Times New Roman" w:eastAsia="Times New Roman" w:hAnsi="Times New Roman"/>
          <w:sz w:val="20"/>
          <w:szCs w:val="20"/>
        </w:rPr>
        <w:t xml:space="preserve">Bids shall be accepted from Contractors who are licensed under </w:t>
      </w:r>
      <w:r w:rsidR="002705C3" w:rsidRPr="002705C3">
        <w:rPr>
          <w:rFonts w:ascii="Times New Roman" w:eastAsia="Times New Roman" w:hAnsi="Times New Roman"/>
          <w:sz w:val="20"/>
          <w:szCs w:val="20"/>
        </w:rPr>
        <w:t>LA. R.S. 37:2150-2166</w:t>
      </w:r>
      <w:r w:rsidRPr="00904D05">
        <w:rPr>
          <w:rFonts w:ascii="Times New Roman" w:eastAsia="Times New Roman" w:hAnsi="Times New Roman"/>
          <w:sz w:val="20"/>
          <w:szCs w:val="20"/>
        </w:rPr>
        <w:t xml:space="preserve"> for the classification of </w:t>
      </w:r>
      <w:r w:rsidR="00C142B1" w:rsidRPr="00904D05">
        <w:rPr>
          <w:rFonts w:ascii="Times New Roman" w:eastAsia="Times New Roman" w:hAnsi="Times New Roman"/>
          <w:b/>
          <w:bCs/>
          <w:sz w:val="20"/>
          <w:u w:val="single"/>
        </w:rPr>
        <w:t>_________________</w:t>
      </w:r>
      <w:r w:rsidRPr="00904D05">
        <w:rPr>
          <w:rFonts w:ascii="Times New Roman" w:eastAsia="Times New Roman" w:hAnsi="Times New Roman"/>
          <w:sz w:val="20"/>
          <w:szCs w:val="20"/>
        </w:rPr>
        <w:t>. Bidder is required to comply with provisions and requirements of LA R.S. 38:2212(</w:t>
      </w:r>
      <w:r w:rsidR="001C6F39" w:rsidRPr="00904D05">
        <w:rPr>
          <w:rFonts w:ascii="Times New Roman" w:eastAsia="Times New Roman" w:hAnsi="Times New Roman"/>
          <w:sz w:val="20"/>
          <w:szCs w:val="20"/>
        </w:rPr>
        <w:t>B</w:t>
      </w:r>
      <w:r w:rsidRPr="00904D05">
        <w:rPr>
          <w:rFonts w:ascii="Times New Roman" w:eastAsia="Times New Roman" w:hAnsi="Times New Roman"/>
          <w:sz w:val="20"/>
          <w:szCs w:val="20"/>
        </w:rPr>
        <w:t>)</w:t>
      </w:r>
      <w:r w:rsidR="001C6F39" w:rsidRPr="00904D05">
        <w:rPr>
          <w:rFonts w:ascii="Times New Roman" w:eastAsia="Times New Roman" w:hAnsi="Times New Roman"/>
          <w:sz w:val="20"/>
          <w:szCs w:val="20"/>
        </w:rPr>
        <w:t>(5)</w:t>
      </w:r>
      <w:r w:rsidRPr="00904D05">
        <w:rPr>
          <w:rFonts w:ascii="Times New Roman" w:eastAsia="Times New Roman" w:hAnsi="Times New Roman"/>
          <w:sz w:val="20"/>
          <w:szCs w:val="20"/>
        </w:rPr>
        <w:t xml:space="preserve">. No bid may be withdrawn for a period of </w:t>
      </w:r>
      <w:r w:rsidR="001C6F39" w:rsidRPr="00904D05">
        <w:rPr>
          <w:rFonts w:ascii="Times New Roman" w:eastAsia="Times New Roman" w:hAnsi="Times New Roman"/>
          <w:sz w:val="20"/>
          <w:szCs w:val="20"/>
        </w:rPr>
        <w:t>forty-five</w:t>
      </w:r>
      <w:r w:rsidRPr="00904D05">
        <w:rPr>
          <w:rFonts w:ascii="Times New Roman" w:eastAsia="Times New Roman" w:hAnsi="Times New Roman"/>
          <w:sz w:val="20"/>
          <w:szCs w:val="20"/>
        </w:rPr>
        <w:t xml:space="preserve"> (</w:t>
      </w:r>
      <w:r w:rsidR="001C6F39" w:rsidRPr="00904D05">
        <w:rPr>
          <w:rFonts w:ascii="Times New Roman" w:eastAsia="Times New Roman" w:hAnsi="Times New Roman"/>
          <w:sz w:val="20"/>
          <w:szCs w:val="20"/>
        </w:rPr>
        <w:t>45</w:t>
      </w:r>
      <w:r w:rsidRPr="00904D05">
        <w:rPr>
          <w:rFonts w:ascii="Times New Roman" w:eastAsia="Times New Roman" w:hAnsi="Times New Roman"/>
          <w:sz w:val="20"/>
          <w:szCs w:val="20"/>
        </w:rPr>
        <w:t>) days after receipt of bids, except under the provisions of LA. R.S. 38:2214.</w:t>
      </w:r>
      <w:r w:rsidRPr="00904D05">
        <w:rPr>
          <w:rFonts w:ascii="Times New Roman" w:eastAsia="Times New Roman" w:hAnsi="Times New Roman"/>
          <w:sz w:val="20"/>
          <w:szCs w:val="20"/>
        </w:rPr>
        <w:br/>
      </w:r>
      <w:r w:rsidRPr="00904D05">
        <w:rPr>
          <w:rFonts w:ascii="Times New Roman" w:eastAsia="Times New Roman" w:hAnsi="Times New Roman"/>
          <w:sz w:val="20"/>
          <w:szCs w:val="20"/>
        </w:rPr>
        <w:br/>
        <w:t>The Owner reserves the right to reject any and all bids for just cause. In accordance with La. R.S. 38:2212(</w:t>
      </w:r>
      <w:r w:rsidR="001C6F39" w:rsidRPr="00904D05">
        <w:rPr>
          <w:rFonts w:ascii="Times New Roman" w:eastAsia="Times New Roman" w:hAnsi="Times New Roman"/>
          <w:sz w:val="20"/>
          <w:szCs w:val="20"/>
        </w:rPr>
        <w:t>B</w:t>
      </w:r>
      <w:r w:rsidRPr="00904D05">
        <w:rPr>
          <w:rFonts w:ascii="Times New Roman" w:eastAsia="Times New Roman" w:hAnsi="Times New Roman"/>
          <w:sz w:val="20"/>
          <w:szCs w:val="20"/>
        </w:rPr>
        <w:t>)(1), the provisions and requirements of this Section</w:t>
      </w:r>
      <w:r w:rsidR="001C6F39" w:rsidRPr="00904D05">
        <w:rPr>
          <w:rFonts w:ascii="Times New Roman" w:eastAsia="Times New Roman" w:hAnsi="Times New Roman"/>
          <w:sz w:val="20"/>
          <w:szCs w:val="20"/>
        </w:rPr>
        <w:t>; and</w:t>
      </w:r>
      <w:r w:rsidRPr="00904D05">
        <w:rPr>
          <w:rFonts w:ascii="Times New Roman" w:eastAsia="Times New Roman" w:hAnsi="Times New Roman"/>
          <w:sz w:val="20"/>
          <w:szCs w:val="20"/>
        </w:rPr>
        <w:t xml:space="preserve"> those stated in the </w:t>
      </w:r>
      <w:r w:rsidR="001C6F39" w:rsidRPr="00904D05">
        <w:rPr>
          <w:rFonts w:ascii="Times New Roman" w:eastAsia="Times New Roman" w:hAnsi="Times New Roman"/>
          <w:sz w:val="20"/>
          <w:szCs w:val="20"/>
        </w:rPr>
        <w:t>bidding documents</w:t>
      </w:r>
      <w:r w:rsidRPr="00904D05">
        <w:rPr>
          <w:rFonts w:ascii="Times New Roman" w:eastAsia="Times New Roman" w:hAnsi="Times New Roman"/>
          <w:sz w:val="20"/>
          <w:szCs w:val="20"/>
        </w:rPr>
        <w:t xml:space="preserve"> shall not be waived by any entity.</w:t>
      </w:r>
      <w:r w:rsidRPr="00904D05">
        <w:rPr>
          <w:rFonts w:ascii="Times New Roman" w:eastAsia="Times New Roman" w:hAnsi="Times New Roman"/>
          <w:sz w:val="20"/>
          <w:szCs w:val="20"/>
        </w:rPr>
        <w:br/>
      </w:r>
      <w:r w:rsidRPr="00904D05">
        <w:rPr>
          <w:rFonts w:ascii="Times New Roman" w:eastAsia="Times New Roman" w:hAnsi="Times New Roman"/>
          <w:sz w:val="20"/>
          <w:szCs w:val="20"/>
        </w:rPr>
        <w:br/>
        <w:t>When this project is financed either partially or entirely with State Bonds</w:t>
      </w:r>
      <w:r w:rsidR="001738E5" w:rsidRPr="00904D05">
        <w:rPr>
          <w:rFonts w:ascii="Times New Roman" w:eastAsia="Times New Roman" w:hAnsi="Times New Roman"/>
          <w:sz w:val="20"/>
          <w:szCs w:val="20"/>
        </w:rPr>
        <w:t xml:space="preserve"> or financed in whole or in part by federal or other funds which are not readily available at the time bids are received</w:t>
      </w:r>
      <w:r w:rsidRPr="00904D05">
        <w:rPr>
          <w:rFonts w:ascii="Times New Roman" w:eastAsia="Times New Roman" w:hAnsi="Times New Roman"/>
          <w:sz w:val="20"/>
          <w:szCs w:val="20"/>
        </w:rPr>
        <w:t>, the award of this Contract is contingent upon the granting of lines of credit, or the sale of bonds by the Bond Commission</w:t>
      </w:r>
      <w:r w:rsidR="001738E5" w:rsidRPr="00904D05">
        <w:rPr>
          <w:rFonts w:ascii="Times New Roman" w:eastAsia="Times New Roman" w:hAnsi="Times New Roman"/>
          <w:sz w:val="20"/>
          <w:szCs w:val="20"/>
        </w:rPr>
        <w:t xml:space="preserve"> or the availability of federal or other funds</w:t>
      </w:r>
      <w:r w:rsidRPr="00904D05">
        <w:rPr>
          <w:rFonts w:ascii="Times New Roman" w:eastAsia="Times New Roman" w:hAnsi="Times New Roman"/>
          <w:sz w:val="20"/>
          <w:szCs w:val="20"/>
        </w:rPr>
        <w:t>. The State shall incur no obligation to the Contractor until the Contract Between Owner and Contractor is fully executed.</w:t>
      </w:r>
      <w:r w:rsidRPr="00904D05">
        <w:rPr>
          <w:rFonts w:ascii="Times New Roman" w:eastAsia="Times New Roman" w:hAnsi="Times New Roman"/>
          <w:sz w:val="20"/>
          <w:szCs w:val="20"/>
        </w:rPr>
        <w:br/>
      </w:r>
      <w:r w:rsidRPr="00904D05">
        <w:rPr>
          <w:rFonts w:ascii="Times New Roman" w:eastAsia="Times New Roman" w:hAnsi="Times New Roman"/>
          <w:sz w:val="20"/>
          <w:szCs w:val="20"/>
        </w:rPr>
        <w:br/>
        <w:t xml:space="preserve">Facility Planning and Control is a participant in the Small Entrepreneurship (SE) Program (the Hudson Initiative) and the Veteran-Owned and Service-Connected Disabled Veteran-Owned (LaVet) Small Entrepreneurships Program. Bidders are encouraged to consider participation. Information is available from the Office of Facility Planning and Control or on its website at </w:t>
      </w:r>
      <w:hyperlink r:id="rId10" w:history="1">
        <w:r w:rsidR="00654B6C">
          <w:rPr>
            <w:rStyle w:val="Hyperlink"/>
            <w:rFonts w:ascii="Times New Roman" w:hAnsi="Times New Roman"/>
            <w:sz w:val="20"/>
          </w:rPr>
          <w:t>https://www.doa.la.gov/doa/fpc/</w:t>
        </w:r>
      </w:hyperlink>
      <w:r w:rsidR="00191896">
        <w:rPr>
          <w:rFonts w:ascii="Times New Roman" w:eastAsia="Times New Roman" w:hAnsi="Times New Roman"/>
          <w:color w:val="0000FF"/>
          <w:sz w:val="20"/>
        </w:rPr>
        <w:t>.</w:t>
      </w:r>
    </w:p>
    <w:p w14:paraId="1F96E12D" w14:textId="640DCE68" w:rsidR="00CB7F47" w:rsidRDefault="00CB7F47" w:rsidP="00CB7F47">
      <w:pPr>
        <w:spacing w:after="0" w:line="240" w:lineRule="auto"/>
        <w:rPr>
          <w:rFonts w:ascii="Times New Roman" w:eastAsia="Times New Roman" w:hAnsi="Times New Roman"/>
          <w:sz w:val="20"/>
          <w:szCs w:val="20"/>
        </w:rPr>
      </w:pPr>
    </w:p>
    <w:p w14:paraId="41F67E1A" w14:textId="518E325F" w:rsidR="00864416" w:rsidRPr="00904D05" w:rsidRDefault="00864416" w:rsidP="00864416">
      <w:pPr>
        <w:spacing w:after="0" w:line="240" w:lineRule="auto"/>
        <w:rPr>
          <w:rFonts w:ascii="Times New Roman" w:eastAsia="Times New Roman" w:hAnsi="Times New Roman"/>
          <w:sz w:val="20"/>
          <w:szCs w:val="20"/>
        </w:rPr>
      </w:pPr>
      <w:r w:rsidRPr="00E817B8">
        <w:rPr>
          <w:rFonts w:ascii="Times New Roman" w:eastAsia="Times New Roman" w:hAnsi="Times New Roman"/>
          <w:sz w:val="20"/>
          <w:szCs w:val="20"/>
        </w:rPr>
        <w:t xml:space="preserve">If you have a disability and would like to request an accommodation </w:t>
      </w:r>
      <w:proofErr w:type="gramStart"/>
      <w:r w:rsidRPr="00E817B8">
        <w:rPr>
          <w:rFonts w:ascii="Times New Roman" w:eastAsia="Times New Roman" w:hAnsi="Times New Roman"/>
          <w:sz w:val="20"/>
          <w:szCs w:val="20"/>
        </w:rPr>
        <w:t>in order to</w:t>
      </w:r>
      <w:proofErr w:type="gramEnd"/>
      <w:r w:rsidRPr="00E817B8">
        <w:rPr>
          <w:rFonts w:ascii="Times New Roman" w:eastAsia="Times New Roman" w:hAnsi="Times New Roman"/>
          <w:sz w:val="20"/>
          <w:szCs w:val="20"/>
        </w:rPr>
        <w:t xml:space="preserve"> participate in this meeting, please contact </w:t>
      </w:r>
      <w:r w:rsidR="00E81E15" w:rsidRPr="00E81E15">
        <w:rPr>
          <w:rFonts w:ascii="Times New Roman" w:eastAsia="Times New Roman" w:hAnsi="Times New Roman"/>
          <w:sz w:val="20"/>
          <w:szCs w:val="20"/>
        </w:rPr>
        <w:t>Cheryl Schilling at Cheryl.Schilling@la.gov</w:t>
      </w:r>
      <w:r w:rsidRPr="00E817B8">
        <w:rPr>
          <w:rFonts w:ascii="Times New Roman" w:eastAsia="Times New Roman" w:hAnsi="Times New Roman"/>
          <w:sz w:val="20"/>
          <w:szCs w:val="20"/>
        </w:rPr>
        <w:t xml:space="preserve"> or (225) 342-6060 as soon as possible but no later than 48 hours before the scheduled meeting.</w:t>
      </w:r>
    </w:p>
    <w:p w14:paraId="28508446" w14:textId="77777777" w:rsidR="00864416" w:rsidRPr="00904D05" w:rsidRDefault="00864416" w:rsidP="00864416">
      <w:pPr>
        <w:spacing w:after="0" w:line="240" w:lineRule="auto"/>
        <w:rPr>
          <w:rFonts w:ascii="Times New Roman" w:eastAsia="Times New Roman" w:hAnsi="Times New Roman"/>
          <w:sz w:val="20"/>
          <w:szCs w:val="20"/>
        </w:rPr>
      </w:pPr>
    </w:p>
    <w:p w14:paraId="26706C46" w14:textId="77777777" w:rsidR="00864416" w:rsidRPr="00904D05" w:rsidRDefault="00864416" w:rsidP="00CB7F47">
      <w:pPr>
        <w:spacing w:after="0" w:line="240" w:lineRule="auto"/>
        <w:rPr>
          <w:rFonts w:ascii="Times New Roman" w:eastAsia="Times New Roman" w:hAnsi="Times New Roman"/>
          <w:sz w:val="20"/>
          <w:szCs w:val="20"/>
        </w:rPr>
      </w:pPr>
    </w:p>
    <w:p w14:paraId="7A493DBB" w14:textId="5D9516C3" w:rsidR="00CA3FC2" w:rsidRDefault="00CB7F47" w:rsidP="00CB7F47">
      <w:pPr>
        <w:spacing w:after="0" w:line="240" w:lineRule="auto"/>
        <w:rPr>
          <w:rFonts w:ascii="Times New Roman" w:eastAsia="Times New Roman" w:hAnsi="Times New Roman"/>
          <w:sz w:val="20"/>
          <w:szCs w:val="20"/>
        </w:rPr>
      </w:pPr>
      <w:r w:rsidRPr="00904D05">
        <w:rPr>
          <w:rFonts w:ascii="Times New Roman" w:eastAsia="Times New Roman" w:hAnsi="Times New Roman"/>
          <w:sz w:val="20"/>
          <w:szCs w:val="20"/>
        </w:rPr>
        <w:t>STATE OF LOUISIANA</w:t>
      </w:r>
      <w:r w:rsidRPr="00904D05">
        <w:rPr>
          <w:rFonts w:ascii="Times New Roman" w:eastAsia="Times New Roman" w:hAnsi="Times New Roman"/>
          <w:sz w:val="20"/>
          <w:szCs w:val="20"/>
        </w:rPr>
        <w:br/>
        <w:t>DIVISION OF ADMINISTRATION</w:t>
      </w:r>
      <w:r w:rsidRPr="00904D05">
        <w:rPr>
          <w:rFonts w:ascii="Times New Roman" w:eastAsia="Times New Roman" w:hAnsi="Times New Roman"/>
          <w:sz w:val="20"/>
          <w:szCs w:val="20"/>
        </w:rPr>
        <w:br/>
        <w:t>FACILITY PLANNING AND CONTROL</w:t>
      </w:r>
      <w:r w:rsidRPr="00904D05">
        <w:rPr>
          <w:rFonts w:ascii="Times New Roman" w:eastAsia="Times New Roman" w:hAnsi="Times New Roman"/>
          <w:sz w:val="20"/>
          <w:szCs w:val="20"/>
        </w:rPr>
        <w:br/>
      </w:r>
      <w:r w:rsidR="00FF7335">
        <w:rPr>
          <w:rFonts w:ascii="Times New Roman" w:eastAsia="Times New Roman" w:hAnsi="Times New Roman"/>
          <w:sz w:val="20"/>
          <w:szCs w:val="20"/>
        </w:rPr>
        <w:t>MATTHEW H. BAKER</w:t>
      </w:r>
      <w:r w:rsidRPr="00904D05">
        <w:rPr>
          <w:rFonts w:ascii="Times New Roman" w:eastAsia="Times New Roman" w:hAnsi="Times New Roman"/>
          <w:sz w:val="20"/>
          <w:szCs w:val="20"/>
        </w:rPr>
        <w:t>, DIRECTOR</w:t>
      </w:r>
    </w:p>
    <w:p w14:paraId="66D22C96" w14:textId="0181E6C6" w:rsidR="00FB4758" w:rsidRDefault="00FB4758" w:rsidP="0098605A">
      <w:pPr>
        <w:tabs>
          <w:tab w:val="left" w:pos="7907"/>
        </w:tabs>
        <w:spacing w:after="0" w:line="240" w:lineRule="auto"/>
        <w:rPr>
          <w:rFonts w:ascii="Times New Roman" w:eastAsia="Times New Roman" w:hAnsi="Times New Roman"/>
          <w:sz w:val="20"/>
          <w:szCs w:val="20"/>
        </w:rPr>
      </w:pPr>
    </w:p>
    <w:p w14:paraId="280567DC" w14:textId="3F08DFDA" w:rsidR="00FB4758" w:rsidRPr="00CB7F47" w:rsidRDefault="002705C3" w:rsidP="00FF321E">
      <w:pPr>
        <w:tabs>
          <w:tab w:val="left" w:pos="1474"/>
          <w:tab w:val="right" w:pos="9360"/>
        </w:tabs>
        <w:spacing w:after="0" w:line="240" w:lineRule="auto"/>
        <w:jc w:val="both"/>
        <w:rPr>
          <w:rFonts w:ascii="Times New Roman" w:eastAsia="Times New Roman" w:hAnsi="Times New Roman"/>
          <w:sz w:val="20"/>
          <w:szCs w:val="20"/>
        </w:rPr>
      </w:pPr>
      <w:r>
        <w:rPr>
          <w:rFonts w:ascii="Times New Roman" w:eastAsia="Times New Roman" w:hAnsi="Times New Roman"/>
          <w:spacing w:val="-3"/>
          <w:sz w:val="20"/>
          <w:szCs w:val="20"/>
        </w:rPr>
        <w:t>JULY</w:t>
      </w:r>
      <w:r w:rsidR="007F152E">
        <w:rPr>
          <w:rFonts w:ascii="Times New Roman" w:eastAsia="Times New Roman" w:hAnsi="Times New Roman"/>
          <w:spacing w:val="-3"/>
          <w:sz w:val="20"/>
          <w:szCs w:val="20"/>
        </w:rPr>
        <w:t xml:space="preserve"> 2026</w:t>
      </w:r>
    </w:p>
    <w:sectPr w:rsidR="00FB4758" w:rsidRPr="00CB7F47" w:rsidSect="00CB7F4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5DAC7" w14:textId="77777777" w:rsidR="007F152E" w:rsidRDefault="007F152E" w:rsidP="007F152E">
      <w:pPr>
        <w:spacing w:after="0" w:line="240" w:lineRule="auto"/>
      </w:pPr>
      <w:r>
        <w:separator/>
      </w:r>
    </w:p>
  </w:endnote>
  <w:endnote w:type="continuationSeparator" w:id="0">
    <w:p w14:paraId="7488BC08" w14:textId="77777777" w:rsidR="007F152E" w:rsidRDefault="007F152E" w:rsidP="007F1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EFCB" w14:textId="77777777" w:rsidR="007F152E" w:rsidRDefault="007F1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9C97" w14:textId="77777777" w:rsidR="007F152E" w:rsidRDefault="007F15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D98FC" w14:textId="77777777" w:rsidR="007F152E" w:rsidRDefault="007F1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F053D" w14:textId="77777777" w:rsidR="007F152E" w:rsidRDefault="007F152E" w:rsidP="007F152E">
      <w:pPr>
        <w:spacing w:after="0" w:line="240" w:lineRule="auto"/>
      </w:pPr>
      <w:r>
        <w:separator/>
      </w:r>
    </w:p>
  </w:footnote>
  <w:footnote w:type="continuationSeparator" w:id="0">
    <w:p w14:paraId="4EF88CAF" w14:textId="77777777" w:rsidR="007F152E" w:rsidRDefault="007F152E" w:rsidP="007F1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38E7E" w14:textId="77777777" w:rsidR="007F152E" w:rsidRDefault="007F15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22FF" w14:textId="6D1E706F" w:rsidR="007F152E" w:rsidRDefault="007F15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C493" w14:textId="77777777" w:rsidR="007F152E" w:rsidRDefault="007F15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F47"/>
    <w:rsid w:val="0000196A"/>
    <w:rsid w:val="00003AF5"/>
    <w:rsid w:val="000044D7"/>
    <w:rsid w:val="000104CB"/>
    <w:rsid w:val="000110C6"/>
    <w:rsid w:val="00012102"/>
    <w:rsid w:val="00012861"/>
    <w:rsid w:val="0001439D"/>
    <w:rsid w:val="00014844"/>
    <w:rsid w:val="00014F70"/>
    <w:rsid w:val="000176E7"/>
    <w:rsid w:val="0002143D"/>
    <w:rsid w:val="000227ED"/>
    <w:rsid w:val="00023563"/>
    <w:rsid w:val="0002507E"/>
    <w:rsid w:val="000263EC"/>
    <w:rsid w:val="00027145"/>
    <w:rsid w:val="0002773E"/>
    <w:rsid w:val="0003045F"/>
    <w:rsid w:val="000317A7"/>
    <w:rsid w:val="00032FED"/>
    <w:rsid w:val="0003502E"/>
    <w:rsid w:val="000363C1"/>
    <w:rsid w:val="00037D82"/>
    <w:rsid w:val="00037F93"/>
    <w:rsid w:val="00041B47"/>
    <w:rsid w:val="00041EC6"/>
    <w:rsid w:val="0004282B"/>
    <w:rsid w:val="00042E9F"/>
    <w:rsid w:val="000432B3"/>
    <w:rsid w:val="000443A3"/>
    <w:rsid w:val="00044700"/>
    <w:rsid w:val="00045297"/>
    <w:rsid w:val="0005106E"/>
    <w:rsid w:val="00052DCE"/>
    <w:rsid w:val="00053CF7"/>
    <w:rsid w:val="000550DB"/>
    <w:rsid w:val="000566EC"/>
    <w:rsid w:val="00060C4D"/>
    <w:rsid w:val="00060D9D"/>
    <w:rsid w:val="000614F0"/>
    <w:rsid w:val="00062F0C"/>
    <w:rsid w:val="000634EB"/>
    <w:rsid w:val="00063DEB"/>
    <w:rsid w:val="00064348"/>
    <w:rsid w:val="000646BE"/>
    <w:rsid w:val="00065F65"/>
    <w:rsid w:val="00067707"/>
    <w:rsid w:val="00072F5F"/>
    <w:rsid w:val="00075742"/>
    <w:rsid w:val="00075B50"/>
    <w:rsid w:val="00076FB8"/>
    <w:rsid w:val="00082053"/>
    <w:rsid w:val="000822D1"/>
    <w:rsid w:val="0008568D"/>
    <w:rsid w:val="00085ED4"/>
    <w:rsid w:val="00086ACF"/>
    <w:rsid w:val="00086C6F"/>
    <w:rsid w:val="0009040F"/>
    <w:rsid w:val="00090E0E"/>
    <w:rsid w:val="000927AC"/>
    <w:rsid w:val="00092871"/>
    <w:rsid w:val="000945A6"/>
    <w:rsid w:val="0009632F"/>
    <w:rsid w:val="000A049A"/>
    <w:rsid w:val="000A0AD9"/>
    <w:rsid w:val="000A10BB"/>
    <w:rsid w:val="000A4A7A"/>
    <w:rsid w:val="000A4B00"/>
    <w:rsid w:val="000A4BFE"/>
    <w:rsid w:val="000B1929"/>
    <w:rsid w:val="000B263A"/>
    <w:rsid w:val="000B2DDA"/>
    <w:rsid w:val="000B6711"/>
    <w:rsid w:val="000C024A"/>
    <w:rsid w:val="000C0B44"/>
    <w:rsid w:val="000C2941"/>
    <w:rsid w:val="000C44CD"/>
    <w:rsid w:val="000C507E"/>
    <w:rsid w:val="000C59EE"/>
    <w:rsid w:val="000C5A04"/>
    <w:rsid w:val="000D01AC"/>
    <w:rsid w:val="000D1F62"/>
    <w:rsid w:val="000D2854"/>
    <w:rsid w:val="000D2F3F"/>
    <w:rsid w:val="000D53B5"/>
    <w:rsid w:val="000D6DEB"/>
    <w:rsid w:val="000D7189"/>
    <w:rsid w:val="000D7B4C"/>
    <w:rsid w:val="000E24D3"/>
    <w:rsid w:val="000E713F"/>
    <w:rsid w:val="000F0CC0"/>
    <w:rsid w:val="000F32BA"/>
    <w:rsid w:val="000F393F"/>
    <w:rsid w:val="000F5CD8"/>
    <w:rsid w:val="000F5E20"/>
    <w:rsid w:val="00103FF6"/>
    <w:rsid w:val="001059AD"/>
    <w:rsid w:val="00105C73"/>
    <w:rsid w:val="00106FBC"/>
    <w:rsid w:val="00107B47"/>
    <w:rsid w:val="00112EEF"/>
    <w:rsid w:val="00112FED"/>
    <w:rsid w:val="00113935"/>
    <w:rsid w:val="00114CA4"/>
    <w:rsid w:val="00117507"/>
    <w:rsid w:val="001215C6"/>
    <w:rsid w:val="001241FB"/>
    <w:rsid w:val="001250AB"/>
    <w:rsid w:val="001252E8"/>
    <w:rsid w:val="0012670B"/>
    <w:rsid w:val="001273E6"/>
    <w:rsid w:val="00127D4B"/>
    <w:rsid w:val="00131693"/>
    <w:rsid w:val="0013186E"/>
    <w:rsid w:val="00131C04"/>
    <w:rsid w:val="00133B4A"/>
    <w:rsid w:val="00140294"/>
    <w:rsid w:val="001436AD"/>
    <w:rsid w:val="00143A77"/>
    <w:rsid w:val="00144169"/>
    <w:rsid w:val="001454E1"/>
    <w:rsid w:val="001463F1"/>
    <w:rsid w:val="001500C9"/>
    <w:rsid w:val="0015293B"/>
    <w:rsid w:val="0016127E"/>
    <w:rsid w:val="001643A7"/>
    <w:rsid w:val="0016487A"/>
    <w:rsid w:val="00165500"/>
    <w:rsid w:val="0016576E"/>
    <w:rsid w:val="00167F40"/>
    <w:rsid w:val="0017051D"/>
    <w:rsid w:val="001705AD"/>
    <w:rsid w:val="001738E5"/>
    <w:rsid w:val="00174A4A"/>
    <w:rsid w:val="001754B6"/>
    <w:rsid w:val="00176E2A"/>
    <w:rsid w:val="001828B4"/>
    <w:rsid w:val="00182A5D"/>
    <w:rsid w:val="001853EB"/>
    <w:rsid w:val="00185818"/>
    <w:rsid w:val="00187F41"/>
    <w:rsid w:val="0019103E"/>
    <w:rsid w:val="00191896"/>
    <w:rsid w:val="0019232D"/>
    <w:rsid w:val="00192E7A"/>
    <w:rsid w:val="00192FCE"/>
    <w:rsid w:val="00195121"/>
    <w:rsid w:val="001953EF"/>
    <w:rsid w:val="001964BD"/>
    <w:rsid w:val="0019652F"/>
    <w:rsid w:val="00196B7A"/>
    <w:rsid w:val="0019747F"/>
    <w:rsid w:val="001A10ED"/>
    <w:rsid w:val="001A5AFD"/>
    <w:rsid w:val="001A5BBD"/>
    <w:rsid w:val="001A6385"/>
    <w:rsid w:val="001B16C8"/>
    <w:rsid w:val="001B46A0"/>
    <w:rsid w:val="001B7F23"/>
    <w:rsid w:val="001C0365"/>
    <w:rsid w:val="001C0E79"/>
    <w:rsid w:val="001C27A9"/>
    <w:rsid w:val="001C31C4"/>
    <w:rsid w:val="001C3792"/>
    <w:rsid w:val="001C5996"/>
    <w:rsid w:val="001C6F39"/>
    <w:rsid w:val="001D036D"/>
    <w:rsid w:val="001D1F76"/>
    <w:rsid w:val="001D27B7"/>
    <w:rsid w:val="001D40CB"/>
    <w:rsid w:val="001D74D9"/>
    <w:rsid w:val="001E026D"/>
    <w:rsid w:val="001E0442"/>
    <w:rsid w:val="001E0DF0"/>
    <w:rsid w:val="001E46B2"/>
    <w:rsid w:val="001E58FD"/>
    <w:rsid w:val="001F06D6"/>
    <w:rsid w:val="001F26AB"/>
    <w:rsid w:val="001F2B13"/>
    <w:rsid w:val="001F3738"/>
    <w:rsid w:val="001F3D20"/>
    <w:rsid w:val="001F4E45"/>
    <w:rsid w:val="001F70A1"/>
    <w:rsid w:val="00200FFD"/>
    <w:rsid w:val="00201372"/>
    <w:rsid w:val="0020279C"/>
    <w:rsid w:val="00203AA5"/>
    <w:rsid w:val="00204ADD"/>
    <w:rsid w:val="00206011"/>
    <w:rsid w:val="002076C8"/>
    <w:rsid w:val="002079D4"/>
    <w:rsid w:val="00210B1F"/>
    <w:rsid w:val="002118A9"/>
    <w:rsid w:val="002124FC"/>
    <w:rsid w:val="00216DBE"/>
    <w:rsid w:val="0022169D"/>
    <w:rsid w:val="00221777"/>
    <w:rsid w:val="00223E11"/>
    <w:rsid w:val="00225740"/>
    <w:rsid w:val="0023005A"/>
    <w:rsid w:val="00232443"/>
    <w:rsid w:val="00233385"/>
    <w:rsid w:val="002359B8"/>
    <w:rsid w:val="002365F1"/>
    <w:rsid w:val="0023737F"/>
    <w:rsid w:val="00240E72"/>
    <w:rsid w:val="0024213D"/>
    <w:rsid w:val="00243D48"/>
    <w:rsid w:val="00243E17"/>
    <w:rsid w:val="0024462C"/>
    <w:rsid w:val="00250F02"/>
    <w:rsid w:val="00251E73"/>
    <w:rsid w:val="002524A4"/>
    <w:rsid w:val="00252B6C"/>
    <w:rsid w:val="002535C9"/>
    <w:rsid w:val="002546B6"/>
    <w:rsid w:val="00257190"/>
    <w:rsid w:val="00257A56"/>
    <w:rsid w:val="00260FAD"/>
    <w:rsid w:val="002616EE"/>
    <w:rsid w:val="00266503"/>
    <w:rsid w:val="002705C3"/>
    <w:rsid w:val="0027087B"/>
    <w:rsid w:val="00277CCA"/>
    <w:rsid w:val="00281E2F"/>
    <w:rsid w:val="00282D02"/>
    <w:rsid w:val="00284AA5"/>
    <w:rsid w:val="002852A0"/>
    <w:rsid w:val="00287F97"/>
    <w:rsid w:val="00290670"/>
    <w:rsid w:val="00290954"/>
    <w:rsid w:val="0029102C"/>
    <w:rsid w:val="0029139F"/>
    <w:rsid w:val="002925F2"/>
    <w:rsid w:val="00292E50"/>
    <w:rsid w:val="00294F92"/>
    <w:rsid w:val="002962D1"/>
    <w:rsid w:val="00296B7C"/>
    <w:rsid w:val="002A00E8"/>
    <w:rsid w:val="002A1159"/>
    <w:rsid w:val="002A13DA"/>
    <w:rsid w:val="002A2634"/>
    <w:rsid w:val="002A5258"/>
    <w:rsid w:val="002A5396"/>
    <w:rsid w:val="002A53ED"/>
    <w:rsid w:val="002A6AE8"/>
    <w:rsid w:val="002A6D0A"/>
    <w:rsid w:val="002B0083"/>
    <w:rsid w:val="002B1B4F"/>
    <w:rsid w:val="002B2297"/>
    <w:rsid w:val="002B22C8"/>
    <w:rsid w:val="002B2B5F"/>
    <w:rsid w:val="002B3408"/>
    <w:rsid w:val="002C0A5E"/>
    <w:rsid w:val="002C2114"/>
    <w:rsid w:val="002C227E"/>
    <w:rsid w:val="002C2589"/>
    <w:rsid w:val="002C3F5C"/>
    <w:rsid w:val="002C43BD"/>
    <w:rsid w:val="002C47AD"/>
    <w:rsid w:val="002C6789"/>
    <w:rsid w:val="002C7C5E"/>
    <w:rsid w:val="002C7F45"/>
    <w:rsid w:val="002D14EA"/>
    <w:rsid w:val="002D18A0"/>
    <w:rsid w:val="002D250F"/>
    <w:rsid w:val="002D2F63"/>
    <w:rsid w:val="002D309B"/>
    <w:rsid w:val="002D34FA"/>
    <w:rsid w:val="002D3E2A"/>
    <w:rsid w:val="002D3F21"/>
    <w:rsid w:val="002D4BB4"/>
    <w:rsid w:val="002D4D9C"/>
    <w:rsid w:val="002D65B8"/>
    <w:rsid w:val="002D6FB5"/>
    <w:rsid w:val="002E2893"/>
    <w:rsid w:val="002E2F6D"/>
    <w:rsid w:val="002E32ED"/>
    <w:rsid w:val="002E330F"/>
    <w:rsid w:val="002E3B6D"/>
    <w:rsid w:val="002E504C"/>
    <w:rsid w:val="002E65BA"/>
    <w:rsid w:val="002E7743"/>
    <w:rsid w:val="002E7E76"/>
    <w:rsid w:val="002F24DC"/>
    <w:rsid w:val="002F3E18"/>
    <w:rsid w:val="002F4645"/>
    <w:rsid w:val="002F52F6"/>
    <w:rsid w:val="002F625E"/>
    <w:rsid w:val="002F64AC"/>
    <w:rsid w:val="00302DBA"/>
    <w:rsid w:val="00304920"/>
    <w:rsid w:val="00306E6E"/>
    <w:rsid w:val="00312F58"/>
    <w:rsid w:val="00313BED"/>
    <w:rsid w:val="00313ED1"/>
    <w:rsid w:val="0031628D"/>
    <w:rsid w:val="00320733"/>
    <w:rsid w:val="00323587"/>
    <w:rsid w:val="00323681"/>
    <w:rsid w:val="00327DC0"/>
    <w:rsid w:val="00331D3A"/>
    <w:rsid w:val="00332DD8"/>
    <w:rsid w:val="00332F87"/>
    <w:rsid w:val="00333592"/>
    <w:rsid w:val="00333653"/>
    <w:rsid w:val="00333678"/>
    <w:rsid w:val="00336850"/>
    <w:rsid w:val="00337569"/>
    <w:rsid w:val="003428C0"/>
    <w:rsid w:val="00342B24"/>
    <w:rsid w:val="00344310"/>
    <w:rsid w:val="00346B33"/>
    <w:rsid w:val="00346BC4"/>
    <w:rsid w:val="003474C1"/>
    <w:rsid w:val="00347D53"/>
    <w:rsid w:val="003513E8"/>
    <w:rsid w:val="00352E43"/>
    <w:rsid w:val="00353D34"/>
    <w:rsid w:val="00355084"/>
    <w:rsid w:val="003553EC"/>
    <w:rsid w:val="003561E2"/>
    <w:rsid w:val="00356582"/>
    <w:rsid w:val="003579C9"/>
    <w:rsid w:val="00361230"/>
    <w:rsid w:val="00362085"/>
    <w:rsid w:val="0036295D"/>
    <w:rsid w:val="0036525B"/>
    <w:rsid w:val="00367186"/>
    <w:rsid w:val="00371A4E"/>
    <w:rsid w:val="00371BA2"/>
    <w:rsid w:val="00371EDB"/>
    <w:rsid w:val="003728BD"/>
    <w:rsid w:val="00373379"/>
    <w:rsid w:val="00374842"/>
    <w:rsid w:val="00374AB7"/>
    <w:rsid w:val="00375397"/>
    <w:rsid w:val="00376ECD"/>
    <w:rsid w:val="00380647"/>
    <w:rsid w:val="00380E78"/>
    <w:rsid w:val="003810DB"/>
    <w:rsid w:val="00383EA2"/>
    <w:rsid w:val="00384DD2"/>
    <w:rsid w:val="00385E59"/>
    <w:rsid w:val="003912E8"/>
    <w:rsid w:val="00391FA1"/>
    <w:rsid w:val="003921D4"/>
    <w:rsid w:val="00394705"/>
    <w:rsid w:val="003A1385"/>
    <w:rsid w:val="003A2CC3"/>
    <w:rsid w:val="003A41BD"/>
    <w:rsid w:val="003A5663"/>
    <w:rsid w:val="003A62AB"/>
    <w:rsid w:val="003A64F0"/>
    <w:rsid w:val="003A66F9"/>
    <w:rsid w:val="003A78D3"/>
    <w:rsid w:val="003B09D8"/>
    <w:rsid w:val="003B0A82"/>
    <w:rsid w:val="003B3090"/>
    <w:rsid w:val="003B636C"/>
    <w:rsid w:val="003B74AD"/>
    <w:rsid w:val="003B7A56"/>
    <w:rsid w:val="003C3378"/>
    <w:rsid w:val="003C6E03"/>
    <w:rsid w:val="003C77A8"/>
    <w:rsid w:val="003C7BBE"/>
    <w:rsid w:val="003D01A2"/>
    <w:rsid w:val="003D05C0"/>
    <w:rsid w:val="003D06D8"/>
    <w:rsid w:val="003D2AFE"/>
    <w:rsid w:val="003D44F2"/>
    <w:rsid w:val="003D5A44"/>
    <w:rsid w:val="003E3724"/>
    <w:rsid w:val="003E6632"/>
    <w:rsid w:val="003F10D3"/>
    <w:rsid w:val="003F3E0A"/>
    <w:rsid w:val="003F3F70"/>
    <w:rsid w:val="003F61D5"/>
    <w:rsid w:val="003F6F63"/>
    <w:rsid w:val="00402469"/>
    <w:rsid w:val="004036FF"/>
    <w:rsid w:val="00404C97"/>
    <w:rsid w:val="004064F6"/>
    <w:rsid w:val="00411DB7"/>
    <w:rsid w:val="004122A3"/>
    <w:rsid w:val="0041439A"/>
    <w:rsid w:val="00415128"/>
    <w:rsid w:val="004153AF"/>
    <w:rsid w:val="00415C9F"/>
    <w:rsid w:val="00416361"/>
    <w:rsid w:val="0042079D"/>
    <w:rsid w:val="004215B2"/>
    <w:rsid w:val="00423971"/>
    <w:rsid w:val="00426D0A"/>
    <w:rsid w:val="00427A71"/>
    <w:rsid w:val="00432F71"/>
    <w:rsid w:val="0043433F"/>
    <w:rsid w:val="004345BA"/>
    <w:rsid w:val="00435EEC"/>
    <w:rsid w:val="00440069"/>
    <w:rsid w:val="004401A9"/>
    <w:rsid w:val="00443491"/>
    <w:rsid w:val="00447F6D"/>
    <w:rsid w:val="00451504"/>
    <w:rsid w:val="004517B0"/>
    <w:rsid w:val="00454C49"/>
    <w:rsid w:val="00457160"/>
    <w:rsid w:val="00460AF5"/>
    <w:rsid w:val="004611E9"/>
    <w:rsid w:val="00462015"/>
    <w:rsid w:val="004647A5"/>
    <w:rsid w:val="00464A29"/>
    <w:rsid w:val="004669BA"/>
    <w:rsid w:val="00467398"/>
    <w:rsid w:val="004701E1"/>
    <w:rsid w:val="00471119"/>
    <w:rsid w:val="00474C9A"/>
    <w:rsid w:val="0047524A"/>
    <w:rsid w:val="00475DC7"/>
    <w:rsid w:val="00481D11"/>
    <w:rsid w:val="004831B8"/>
    <w:rsid w:val="00484078"/>
    <w:rsid w:val="00484EDB"/>
    <w:rsid w:val="00485168"/>
    <w:rsid w:val="00485602"/>
    <w:rsid w:val="0049000B"/>
    <w:rsid w:val="004929F1"/>
    <w:rsid w:val="00496202"/>
    <w:rsid w:val="0049646C"/>
    <w:rsid w:val="00496639"/>
    <w:rsid w:val="00496F15"/>
    <w:rsid w:val="00497F3C"/>
    <w:rsid w:val="004A0B8E"/>
    <w:rsid w:val="004A6349"/>
    <w:rsid w:val="004A6B65"/>
    <w:rsid w:val="004B1F71"/>
    <w:rsid w:val="004B2C82"/>
    <w:rsid w:val="004B35DC"/>
    <w:rsid w:val="004B5588"/>
    <w:rsid w:val="004B57B7"/>
    <w:rsid w:val="004B5F7F"/>
    <w:rsid w:val="004C1411"/>
    <w:rsid w:val="004C155B"/>
    <w:rsid w:val="004C20E0"/>
    <w:rsid w:val="004C303C"/>
    <w:rsid w:val="004C331B"/>
    <w:rsid w:val="004C39FC"/>
    <w:rsid w:val="004C54C4"/>
    <w:rsid w:val="004C5BD4"/>
    <w:rsid w:val="004C6EE9"/>
    <w:rsid w:val="004C71C1"/>
    <w:rsid w:val="004D1CD5"/>
    <w:rsid w:val="004D2214"/>
    <w:rsid w:val="004D299F"/>
    <w:rsid w:val="004D2CD9"/>
    <w:rsid w:val="004D2DA1"/>
    <w:rsid w:val="004D3B0D"/>
    <w:rsid w:val="004D4004"/>
    <w:rsid w:val="004D50E0"/>
    <w:rsid w:val="004D76F5"/>
    <w:rsid w:val="004D7E5D"/>
    <w:rsid w:val="004D7FF3"/>
    <w:rsid w:val="004E24BC"/>
    <w:rsid w:val="004E4124"/>
    <w:rsid w:val="004E4A85"/>
    <w:rsid w:val="004E56BC"/>
    <w:rsid w:val="004E5804"/>
    <w:rsid w:val="004E6402"/>
    <w:rsid w:val="004E6969"/>
    <w:rsid w:val="004E73D5"/>
    <w:rsid w:val="004E7F17"/>
    <w:rsid w:val="004F17F5"/>
    <w:rsid w:val="004F23EF"/>
    <w:rsid w:val="004F6348"/>
    <w:rsid w:val="004F6A7E"/>
    <w:rsid w:val="004F7754"/>
    <w:rsid w:val="00501154"/>
    <w:rsid w:val="00502E23"/>
    <w:rsid w:val="00507659"/>
    <w:rsid w:val="0051080A"/>
    <w:rsid w:val="00511541"/>
    <w:rsid w:val="0051473B"/>
    <w:rsid w:val="00515295"/>
    <w:rsid w:val="005159BE"/>
    <w:rsid w:val="0051729E"/>
    <w:rsid w:val="005174F6"/>
    <w:rsid w:val="00520900"/>
    <w:rsid w:val="00521A78"/>
    <w:rsid w:val="005224BE"/>
    <w:rsid w:val="00526197"/>
    <w:rsid w:val="00530E84"/>
    <w:rsid w:val="00531B5B"/>
    <w:rsid w:val="00533F41"/>
    <w:rsid w:val="005344CA"/>
    <w:rsid w:val="00534AE7"/>
    <w:rsid w:val="005355E1"/>
    <w:rsid w:val="005356F4"/>
    <w:rsid w:val="0053639D"/>
    <w:rsid w:val="00536A48"/>
    <w:rsid w:val="005374F3"/>
    <w:rsid w:val="005406AE"/>
    <w:rsid w:val="005408B3"/>
    <w:rsid w:val="00541B5F"/>
    <w:rsid w:val="00542E1F"/>
    <w:rsid w:val="00545A84"/>
    <w:rsid w:val="00546096"/>
    <w:rsid w:val="00550CE7"/>
    <w:rsid w:val="00551460"/>
    <w:rsid w:val="00551A6A"/>
    <w:rsid w:val="00552530"/>
    <w:rsid w:val="005528A2"/>
    <w:rsid w:val="0055362F"/>
    <w:rsid w:val="005548C3"/>
    <w:rsid w:val="00554CB1"/>
    <w:rsid w:val="00556AB2"/>
    <w:rsid w:val="00560962"/>
    <w:rsid w:val="005643F2"/>
    <w:rsid w:val="005654F6"/>
    <w:rsid w:val="00566277"/>
    <w:rsid w:val="00567351"/>
    <w:rsid w:val="0056751B"/>
    <w:rsid w:val="00567650"/>
    <w:rsid w:val="00572F71"/>
    <w:rsid w:val="00575C07"/>
    <w:rsid w:val="00575EA5"/>
    <w:rsid w:val="00577303"/>
    <w:rsid w:val="005779DB"/>
    <w:rsid w:val="00577A78"/>
    <w:rsid w:val="00580A2D"/>
    <w:rsid w:val="00580E48"/>
    <w:rsid w:val="00581E8E"/>
    <w:rsid w:val="00584DDB"/>
    <w:rsid w:val="00585ED9"/>
    <w:rsid w:val="00585F54"/>
    <w:rsid w:val="005878C0"/>
    <w:rsid w:val="005930D1"/>
    <w:rsid w:val="005951E9"/>
    <w:rsid w:val="00595ACB"/>
    <w:rsid w:val="005961F4"/>
    <w:rsid w:val="005967C8"/>
    <w:rsid w:val="005A1218"/>
    <w:rsid w:val="005A16D2"/>
    <w:rsid w:val="005A2E22"/>
    <w:rsid w:val="005A337F"/>
    <w:rsid w:val="005A4A46"/>
    <w:rsid w:val="005A74B0"/>
    <w:rsid w:val="005A77AF"/>
    <w:rsid w:val="005B0D47"/>
    <w:rsid w:val="005B1B1B"/>
    <w:rsid w:val="005B359A"/>
    <w:rsid w:val="005C1CC5"/>
    <w:rsid w:val="005C3882"/>
    <w:rsid w:val="005C4578"/>
    <w:rsid w:val="005C56AE"/>
    <w:rsid w:val="005D0699"/>
    <w:rsid w:val="005D7717"/>
    <w:rsid w:val="005E07DB"/>
    <w:rsid w:val="005E209F"/>
    <w:rsid w:val="005E2796"/>
    <w:rsid w:val="005E37BD"/>
    <w:rsid w:val="005E59AA"/>
    <w:rsid w:val="005F25E6"/>
    <w:rsid w:val="005F36F2"/>
    <w:rsid w:val="005F37C9"/>
    <w:rsid w:val="005F53D0"/>
    <w:rsid w:val="005F6B56"/>
    <w:rsid w:val="005F71C0"/>
    <w:rsid w:val="00600709"/>
    <w:rsid w:val="006010C4"/>
    <w:rsid w:val="0060342F"/>
    <w:rsid w:val="00611231"/>
    <w:rsid w:val="00611AE9"/>
    <w:rsid w:val="00613071"/>
    <w:rsid w:val="00613187"/>
    <w:rsid w:val="00614A5C"/>
    <w:rsid w:val="00614CB6"/>
    <w:rsid w:val="006205E2"/>
    <w:rsid w:val="00620CDF"/>
    <w:rsid w:val="0062250B"/>
    <w:rsid w:val="00624C90"/>
    <w:rsid w:val="00627706"/>
    <w:rsid w:val="00630D9C"/>
    <w:rsid w:val="00632B04"/>
    <w:rsid w:val="00632BE1"/>
    <w:rsid w:val="00636008"/>
    <w:rsid w:val="00637D23"/>
    <w:rsid w:val="00641B83"/>
    <w:rsid w:val="0064221C"/>
    <w:rsid w:val="00643C19"/>
    <w:rsid w:val="00644ECC"/>
    <w:rsid w:val="0064681A"/>
    <w:rsid w:val="00647AD0"/>
    <w:rsid w:val="00654515"/>
    <w:rsid w:val="00654B6C"/>
    <w:rsid w:val="0065619A"/>
    <w:rsid w:val="00656593"/>
    <w:rsid w:val="006629E6"/>
    <w:rsid w:val="006653DE"/>
    <w:rsid w:val="00671905"/>
    <w:rsid w:val="0067201A"/>
    <w:rsid w:val="00677241"/>
    <w:rsid w:val="0068400D"/>
    <w:rsid w:val="0068429D"/>
    <w:rsid w:val="00687A96"/>
    <w:rsid w:val="00690EDE"/>
    <w:rsid w:val="00692678"/>
    <w:rsid w:val="00693C08"/>
    <w:rsid w:val="00694D49"/>
    <w:rsid w:val="00695712"/>
    <w:rsid w:val="00697252"/>
    <w:rsid w:val="006979D3"/>
    <w:rsid w:val="00697CA3"/>
    <w:rsid w:val="006A0471"/>
    <w:rsid w:val="006A07C1"/>
    <w:rsid w:val="006A2964"/>
    <w:rsid w:val="006A47DC"/>
    <w:rsid w:val="006A787E"/>
    <w:rsid w:val="006B0051"/>
    <w:rsid w:val="006B2513"/>
    <w:rsid w:val="006B39D9"/>
    <w:rsid w:val="006B6653"/>
    <w:rsid w:val="006C02B4"/>
    <w:rsid w:val="006C08D7"/>
    <w:rsid w:val="006C0C9D"/>
    <w:rsid w:val="006C168D"/>
    <w:rsid w:val="006C238E"/>
    <w:rsid w:val="006C3C93"/>
    <w:rsid w:val="006C3E4A"/>
    <w:rsid w:val="006C54A8"/>
    <w:rsid w:val="006C596F"/>
    <w:rsid w:val="006C5B94"/>
    <w:rsid w:val="006C78C3"/>
    <w:rsid w:val="006D0B80"/>
    <w:rsid w:val="006D0D06"/>
    <w:rsid w:val="006D1D2D"/>
    <w:rsid w:val="006D410F"/>
    <w:rsid w:val="006D5C04"/>
    <w:rsid w:val="006D63C1"/>
    <w:rsid w:val="006D7224"/>
    <w:rsid w:val="006E0D54"/>
    <w:rsid w:val="006E327C"/>
    <w:rsid w:val="006E4F66"/>
    <w:rsid w:val="006E628A"/>
    <w:rsid w:val="006E7084"/>
    <w:rsid w:val="006E7876"/>
    <w:rsid w:val="006F1F09"/>
    <w:rsid w:val="006F2D57"/>
    <w:rsid w:val="006F4FD1"/>
    <w:rsid w:val="006F6E31"/>
    <w:rsid w:val="0070067A"/>
    <w:rsid w:val="00701995"/>
    <w:rsid w:val="00702C7E"/>
    <w:rsid w:val="00703980"/>
    <w:rsid w:val="007051EC"/>
    <w:rsid w:val="00706D30"/>
    <w:rsid w:val="00713AD9"/>
    <w:rsid w:val="00715211"/>
    <w:rsid w:val="00717DBE"/>
    <w:rsid w:val="00717F4D"/>
    <w:rsid w:val="00721899"/>
    <w:rsid w:val="00722396"/>
    <w:rsid w:val="00730612"/>
    <w:rsid w:val="00731613"/>
    <w:rsid w:val="00731C6E"/>
    <w:rsid w:val="00733AB3"/>
    <w:rsid w:val="007349A3"/>
    <w:rsid w:val="007357F8"/>
    <w:rsid w:val="00736A9F"/>
    <w:rsid w:val="00737F64"/>
    <w:rsid w:val="00740B84"/>
    <w:rsid w:val="00741141"/>
    <w:rsid w:val="007443A2"/>
    <w:rsid w:val="00746939"/>
    <w:rsid w:val="00747399"/>
    <w:rsid w:val="0075050E"/>
    <w:rsid w:val="00751EE8"/>
    <w:rsid w:val="00752F14"/>
    <w:rsid w:val="0076285A"/>
    <w:rsid w:val="0076445F"/>
    <w:rsid w:val="00764E42"/>
    <w:rsid w:val="007661BD"/>
    <w:rsid w:val="00766D8E"/>
    <w:rsid w:val="00766F69"/>
    <w:rsid w:val="007709BC"/>
    <w:rsid w:val="00772C97"/>
    <w:rsid w:val="007732CC"/>
    <w:rsid w:val="007748C5"/>
    <w:rsid w:val="00775579"/>
    <w:rsid w:val="0077560C"/>
    <w:rsid w:val="00780B54"/>
    <w:rsid w:val="00781A15"/>
    <w:rsid w:val="00782B87"/>
    <w:rsid w:val="00783807"/>
    <w:rsid w:val="007839B2"/>
    <w:rsid w:val="00784A2D"/>
    <w:rsid w:val="007907F4"/>
    <w:rsid w:val="00790967"/>
    <w:rsid w:val="007965F7"/>
    <w:rsid w:val="0079741E"/>
    <w:rsid w:val="007A212F"/>
    <w:rsid w:val="007A21BC"/>
    <w:rsid w:val="007A2D98"/>
    <w:rsid w:val="007A35C5"/>
    <w:rsid w:val="007A6DAC"/>
    <w:rsid w:val="007A7E6C"/>
    <w:rsid w:val="007B08C8"/>
    <w:rsid w:val="007B2908"/>
    <w:rsid w:val="007B3841"/>
    <w:rsid w:val="007B3A9C"/>
    <w:rsid w:val="007B60D6"/>
    <w:rsid w:val="007C0D80"/>
    <w:rsid w:val="007C34EC"/>
    <w:rsid w:val="007C5BDC"/>
    <w:rsid w:val="007C6799"/>
    <w:rsid w:val="007D13A3"/>
    <w:rsid w:val="007D1409"/>
    <w:rsid w:val="007D15C9"/>
    <w:rsid w:val="007D1AF5"/>
    <w:rsid w:val="007D1D18"/>
    <w:rsid w:val="007D1D8F"/>
    <w:rsid w:val="007D2CC3"/>
    <w:rsid w:val="007D3877"/>
    <w:rsid w:val="007D460B"/>
    <w:rsid w:val="007D485D"/>
    <w:rsid w:val="007D48C9"/>
    <w:rsid w:val="007D5A3C"/>
    <w:rsid w:val="007D5FD8"/>
    <w:rsid w:val="007D706F"/>
    <w:rsid w:val="007E0AB1"/>
    <w:rsid w:val="007E2771"/>
    <w:rsid w:val="007E5220"/>
    <w:rsid w:val="007F07C5"/>
    <w:rsid w:val="007F0C98"/>
    <w:rsid w:val="007F0F41"/>
    <w:rsid w:val="007F152E"/>
    <w:rsid w:val="007F15B1"/>
    <w:rsid w:val="007F23D0"/>
    <w:rsid w:val="007F25DF"/>
    <w:rsid w:val="007F28C6"/>
    <w:rsid w:val="007F4769"/>
    <w:rsid w:val="00801005"/>
    <w:rsid w:val="008016D1"/>
    <w:rsid w:val="00801F3E"/>
    <w:rsid w:val="00803DD0"/>
    <w:rsid w:val="0080447C"/>
    <w:rsid w:val="008061FE"/>
    <w:rsid w:val="0081191B"/>
    <w:rsid w:val="0081263F"/>
    <w:rsid w:val="00812A92"/>
    <w:rsid w:val="00812CF8"/>
    <w:rsid w:val="00812D4C"/>
    <w:rsid w:val="0081395D"/>
    <w:rsid w:val="008139A9"/>
    <w:rsid w:val="008170FD"/>
    <w:rsid w:val="008205B0"/>
    <w:rsid w:val="00821E74"/>
    <w:rsid w:val="00825A21"/>
    <w:rsid w:val="0082606A"/>
    <w:rsid w:val="00827B7C"/>
    <w:rsid w:val="008328D8"/>
    <w:rsid w:val="00833A86"/>
    <w:rsid w:val="00836548"/>
    <w:rsid w:val="00837AC9"/>
    <w:rsid w:val="00840B78"/>
    <w:rsid w:val="008417A3"/>
    <w:rsid w:val="00841AF5"/>
    <w:rsid w:val="00842332"/>
    <w:rsid w:val="00842909"/>
    <w:rsid w:val="00844689"/>
    <w:rsid w:val="00846631"/>
    <w:rsid w:val="00846F9F"/>
    <w:rsid w:val="00847398"/>
    <w:rsid w:val="008529BF"/>
    <w:rsid w:val="00853993"/>
    <w:rsid w:val="00854158"/>
    <w:rsid w:val="00855CF9"/>
    <w:rsid w:val="008560DA"/>
    <w:rsid w:val="00857FC6"/>
    <w:rsid w:val="008609DF"/>
    <w:rsid w:val="00863E1E"/>
    <w:rsid w:val="00864416"/>
    <w:rsid w:val="00864A07"/>
    <w:rsid w:val="00864AF6"/>
    <w:rsid w:val="00865BB5"/>
    <w:rsid w:val="00866232"/>
    <w:rsid w:val="0087194F"/>
    <w:rsid w:val="00873E04"/>
    <w:rsid w:val="008763A8"/>
    <w:rsid w:val="00877449"/>
    <w:rsid w:val="00877A5B"/>
    <w:rsid w:val="00880196"/>
    <w:rsid w:val="0088175C"/>
    <w:rsid w:val="0088204F"/>
    <w:rsid w:val="00882DF7"/>
    <w:rsid w:val="00884618"/>
    <w:rsid w:val="00885246"/>
    <w:rsid w:val="0088626E"/>
    <w:rsid w:val="008874EE"/>
    <w:rsid w:val="00887D58"/>
    <w:rsid w:val="008910C2"/>
    <w:rsid w:val="00893CC5"/>
    <w:rsid w:val="00893D1F"/>
    <w:rsid w:val="0089683E"/>
    <w:rsid w:val="00897062"/>
    <w:rsid w:val="008A000D"/>
    <w:rsid w:val="008A1125"/>
    <w:rsid w:val="008A2031"/>
    <w:rsid w:val="008A256B"/>
    <w:rsid w:val="008A2800"/>
    <w:rsid w:val="008A4E00"/>
    <w:rsid w:val="008A7405"/>
    <w:rsid w:val="008B0CE6"/>
    <w:rsid w:val="008B0EEF"/>
    <w:rsid w:val="008B2001"/>
    <w:rsid w:val="008B23CC"/>
    <w:rsid w:val="008B6113"/>
    <w:rsid w:val="008B6967"/>
    <w:rsid w:val="008C02E0"/>
    <w:rsid w:val="008C27F4"/>
    <w:rsid w:val="008C2997"/>
    <w:rsid w:val="008C4076"/>
    <w:rsid w:val="008C485E"/>
    <w:rsid w:val="008C64EA"/>
    <w:rsid w:val="008C7CDC"/>
    <w:rsid w:val="008D0829"/>
    <w:rsid w:val="008D1ACD"/>
    <w:rsid w:val="008D38FE"/>
    <w:rsid w:val="008D3974"/>
    <w:rsid w:val="008D40C6"/>
    <w:rsid w:val="008D55D4"/>
    <w:rsid w:val="008D5DA2"/>
    <w:rsid w:val="008E027B"/>
    <w:rsid w:val="008E0E2B"/>
    <w:rsid w:val="008E20FD"/>
    <w:rsid w:val="008E2B7C"/>
    <w:rsid w:val="008E41D3"/>
    <w:rsid w:val="008E44EF"/>
    <w:rsid w:val="008E5AC3"/>
    <w:rsid w:val="008E69D0"/>
    <w:rsid w:val="008F15EF"/>
    <w:rsid w:val="008F21A6"/>
    <w:rsid w:val="008F3618"/>
    <w:rsid w:val="008F534A"/>
    <w:rsid w:val="008F55CC"/>
    <w:rsid w:val="008F6B2E"/>
    <w:rsid w:val="009008FE"/>
    <w:rsid w:val="00904D05"/>
    <w:rsid w:val="00904FAE"/>
    <w:rsid w:val="00906EA4"/>
    <w:rsid w:val="00907A82"/>
    <w:rsid w:val="00912079"/>
    <w:rsid w:val="00912F97"/>
    <w:rsid w:val="00913D86"/>
    <w:rsid w:val="009147BE"/>
    <w:rsid w:val="00915A92"/>
    <w:rsid w:val="00920F4A"/>
    <w:rsid w:val="00921102"/>
    <w:rsid w:val="00921BBE"/>
    <w:rsid w:val="0092275C"/>
    <w:rsid w:val="00922C1B"/>
    <w:rsid w:val="009267CC"/>
    <w:rsid w:val="00926E9B"/>
    <w:rsid w:val="009273CF"/>
    <w:rsid w:val="0093018D"/>
    <w:rsid w:val="009308D9"/>
    <w:rsid w:val="00935C71"/>
    <w:rsid w:val="0093709E"/>
    <w:rsid w:val="00944790"/>
    <w:rsid w:val="00944D92"/>
    <w:rsid w:val="00947DDA"/>
    <w:rsid w:val="00952715"/>
    <w:rsid w:val="00952791"/>
    <w:rsid w:val="00953FD5"/>
    <w:rsid w:val="00954DE1"/>
    <w:rsid w:val="009563B2"/>
    <w:rsid w:val="00956E81"/>
    <w:rsid w:val="009602AB"/>
    <w:rsid w:val="009616B8"/>
    <w:rsid w:val="00962DB5"/>
    <w:rsid w:val="00964027"/>
    <w:rsid w:val="00964FE2"/>
    <w:rsid w:val="00965CC5"/>
    <w:rsid w:val="00967F22"/>
    <w:rsid w:val="009702ED"/>
    <w:rsid w:val="00976BC5"/>
    <w:rsid w:val="00981A04"/>
    <w:rsid w:val="00982952"/>
    <w:rsid w:val="00983A73"/>
    <w:rsid w:val="00983C29"/>
    <w:rsid w:val="00984588"/>
    <w:rsid w:val="0098535E"/>
    <w:rsid w:val="0098605A"/>
    <w:rsid w:val="00987252"/>
    <w:rsid w:val="00987AE9"/>
    <w:rsid w:val="00987B18"/>
    <w:rsid w:val="00987F7F"/>
    <w:rsid w:val="0099306E"/>
    <w:rsid w:val="00995B5E"/>
    <w:rsid w:val="00997094"/>
    <w:rsid w:val="009A1EAF"/>
    <w:rsid w:val="009A29B7"/>
    <w:rsid w:val="009A3DBF"/>
    <w:rsid w:val="009A41FD"/>
    <w:rsid w:val="009A5D00"/>
    <w:rsid w:val="009A614D"/>
    <w:rsid w:val="009A64DD"/>
    <w:rsid w:val="009A7019"/>
    <w:rsid w:val="009B0587"/>
    <w:rsid w:val="009B0F5F"/>
    <w:rsid w:val="009B13D7"/>
    <w:rsid w:val="009B1983"/>
    <w:rsid w:val="009B26F2"/>
    <w:rsid w:val="009B355A"/>
    <w:rsid w:val="009B3999"/>
    <w:rsid w:val="009B439C"/>
    <w:rsid w:val="009B498E"/>
    <w:rsid w:val="009B4CB6"/>
    <w:rsid w:val="009B4E1C"/>
    <w:rsid w:val="009B5E2A"/>
    <w:rsid w:val="009B6E0F"/>
    <w:rsid w:val="009B7ABD"/>
    <w:rsid w:val="009C042D"/>
    <w:rsid w:val="009C1AD7"/>
    <w:rsid w:val="009C6212"/>
    <w:rsid w:val="009C6F73"/>
    <w:rsid w:val="009C6F87"/>
    <w:rsid w:val="009C7C57"/>
    <w:rsid w:val="009C7DCA"/>
    <w:rsid w:val="009C7DD5"/>
    <w:rsid w:val="009D4D80"/>
    <w:rsid w:val="009D5C10"/>
    <w:rsid w:val="009D6A8C"/>
    <w:rsid w:val="009D7547"/>
    <w:rsid w:val="009D7DC8"/>
    <w:rsid w:val="009D7F9C"/>
    <w:rsid w:val="009E1AE4"/>
    <w:rsid w:val="009E45E3"/>
    <w:rsid w:val="009E4D36"/>
    <w:rsid w:val="009E6437"/>
    <w:rsid w:val="009E652A"/>
    <w:rsid w:val="009E763B"/>
    <w:rsid w:val="009F0A89"/>
    <w:rsid w:val="009F0BBC"/>
    <w:rsid w:val="009F0C68"/>
    <w:rsid w:val="009F1606"/>
    <w:rsid w:val="009F37BB"/>
    <w:rsid w:val="009F540A"/>
    <w:rsid w:val="009F57EF"/>
    <w:rsid w:val="009F63E7"/>
    <w:rsid w:val="009F6EF2"/>
    <w:rsid w:val="009F7D49"/>
    <w:rsid w:val="00A02229"/>
    <w:rsid w:val="00A055F5"/>
    <w:rsid w:val="00A13A41"/>
    <w:rsid w:val="00A143B8"/>
    <w:rsid w:val="00A15D9E"/>
    <w:rsid w:val="00A17A32"/>
    <w:rsid w:val="00A17F0B"/>
    <w:rsid w:val="00A21643"/>
    <w:rsid w:val="00A2272D"/>
    <w:rsid w:val="00A250D6"/>
    <w:rsid w:val="00A2712C"/>
    <w:rsid w:val="00A2748B"/>
    <w:rsid w:val="00A30148"/>
    <w:rsid w:val="00A30AA9"/>
    <w:rsid w:val="00A3199E"/>
    <w:rsid w:val="00A3267C"/>
    <w:rsid w:val="00A35848"/>
    <w:rsid w:val="00A3674E"/>
    <w:rsid w:val="00A41C4E"/>
    <w:rsid w:val="00A4369C"/>
    <w:rsid w:val="00A43AB4"/>
    <w:rsid w:val="00A4411D"/>
    <w:rsid w:val="00A44CC6"/>
    <w:rsid w:val="00A45121"/>
    <w:rsid w:val="00A45BB6"/>
    <w:rsid w:val="00A46906"/>
    <w:rsid w:val="00A512F3"/>
    <w:rsid w:val="00A53BB3"/>
    <w:rsid w:val="00A5779A"/>
    <w:rsid w:val="00A62C81"/>
    <w:rsid w:val="00A6320C"/>
    <w:rsid w:val="00A66A18"/>
    <w:rsid w:val="00A66E78"/>
    <w:rsid w:val="00A6775A"/>
    <w:rsid w:val="00A700E6"/>
    <w:rsid w:val="00A70DB5"/>
    <w:rsid w:val="00A72A15"/>
    <w:rsid w:val="00A7308F"/>
    <w:rsid w:val="00A770F7"/>
    <w:rsid w:val="00A77F30"/>
    <w:rsid w:val="00A805BD"/>
    <w:rsid w:val="00A80799"/>
    <w:rsid w:val="00A809FF"/>
    <w:rsid w:val="00A82492"/>
    <w:rsid w:val="00A83050"/>
    <w:rsid w:val="00A8419F"/>
    <w:rsid w:val="00A84266"/>
    <w:rsid w:val="00A86299"/>
    <w:rsid w:val="00A86832"/>
    <w:rsid w:val="00A94EBE"/>
    <w:rsid w:val="00A95C1F"/>
    <w:rsid w:val="00A970E4"/>
    <w:rsid w:val="00A97F61"/>
    <w:rsid w:val="00AA0D6D"/>
    <w:rsid w:val="00AA4A93"/>
    <w:rsid w:val="00AA4EEB"/>
    <w:rsid w:val="00AA5E32"/>
    <w:rsid w:val="00AA7DAE"/>
    <w:rsid w:val="00AB0C9F"/>
    <w:rsid w:val="00AB18E5"/>
    <w:rsid w:val="00AC23C2"/>
    <w:rsid w:val="00AC58B1"/>
    <w:rsid w:val="00AC6667"/>
    <w:rsid w:val="00AD316B"/>
    <w:rsid w:val="00AD3B4F"/>
    <w:rsid w:val="00AD4FBD"/>
    <w:rsid w:val="00AD51BB"/>
    <w:rsid w:val="00AD7BC9"/>
    <w:rsid w:val="00AD7C57"/>
    <w:rsid w:val="00AE0AF0"/>
    <w:rsid w:val="00AE0EE0"/>
    <w:rsid w:val="00AE28D2"/>
    <w:rsid w:val="00AE348B"/>
    <w:rsid w:val="00AE399C"/>
    <w:rsid w:val="00AE57E8"/>
    <w:rsid w:val="00AE7A67"/>
    <w:rsid w:val="00AE7FEC"/>
    <w:rsid w:val="00AF148D"/>
    <w:rsid w:val="00AF2227"/>
    <w:rsid w:val="00AF2FB4"/>
    <w:rsid w:val="00AF5722"/>
    <w:rsid w:val="00AF5DD4"/>
    <w:rsid w:val="00AF7947"/>
    <w:rsid w:val="00B00D24"/>
    <w:rsid w:val="00B01111"/>
    <w:rsid w:val="00B01A75"/>
    <w:rsid w:val="00B024D0"/>
    <w:rsid w:val="00B0299A"/>
    <w:rsid w:val="00B07999"/>
    <w:rsid w:val="00B10716"/>
    <w:rsid w:val="00B10E9F"/>
    <w:rsid w:val="00B10EC4"/>
    <w:rsid w:val="00B11316"/>
    <w:rsid w:val="00B1212C"/>
    <w:rsid w:val="00B15213"/>
    <w:rsid w:val="00B15913"/>
    <w:rsid w:val="00B15F9B"/>
    <w:rsid w:val="00B16643"/>
    <w:rsid w:val="00B17AB4"/>
    <w:rsid w:val="00B17FFA"/>
    <w:rsid w:val="00B21A9B"/>
    <w:rsid w:val="00B23C46"/>
    <w:rsid w:val="00B27EEC"/>
    <w:rsid w:val="00B3479B"/>
    <w:rsid w:val="00B3578F"/>
    <w:rsid w:val="00B363D6"/>
    <w:rsid w:val="00B424AC"/>
    <w:rsid w:val="00B42E16"/>
    <w:rsid w:val="00B44CD4"/>
    <w:rsid w:val="00B45F6D"/>
    <w:rsid w:val="00B50730"/>
    <w:rsid w:val="00B55A18"/>
    <w:rsid w:val="00B56D00"/>
    <w:rsid w:val="00B574D3"/>
    <w:rsid w:val="00B6021E"/>
    <w:rsid w:val="00B61769"/>
    <w:rsid w:val="00B62FAA"/>
    <w:rsid w:val="00B630BD"/>
    <w:rsid w:val="00B6615C"/>
    <w:rsid w:val="00B66530"/>
    <w:rsid w:val="00B709E9"/>
    <w:rsid w:val="00B736C4"/>
    <w:rsid w:val="00B75EFB"/>
    <w:rsid w:val="00B76683"/>
    <w:rsid w:val="00B81029"/>
    <w:rsid w:val="00B8118C"/>
    <w:rsid w:val="00B81A90"/>
    <w:rsid w:val="00B821AF"/>
    <w:rsid w:val="00B835E4"/>
    <w:rsid w:val="00B8454D"/>
    <w:rsid w:val="00B87BE6"/>
    <w:rsid w:val="00B90C6D"/>
    <w:rsid w:val="00B91BC1"/>
    <w:rsid w:val="00B95945"/>
    <w:rsid w:val="00BA0054"/>
    <w:rsid w:val="00BA0ED7"/>
    <w:rsid w:val="00BA127F"/>
    <w:rsid w:val="00BA1C9D"/>
    <w:rsid w:val="00BA4212"/>
    <w:rsid w:val="00BA7BFC"/>
    <w:rsid w:val="00BB02B3"/>
    <w:rsid w:val="00BB095A"/>
    <w:rsid w:val="00BB42E4"/>
    <w:rsid w:val="00BB55C9"/>
    <w:rsid w:val="00BB758F"/>
    <w:rsid w:val="00BB7CB6"/>
    <w:rsid w:val="00BC0020"/>
    <w:rsid w:val="00BC062D"/>
    <w:rsid w:val="00BC57DF"/>
    <w:rsid w:val="00BC6798"/>
    <w:rsid w:val="00BC7E04"/>
    <w:rsid w:val="00BD1005"/>
    <w:rsid w:val="00BD270C"/>
    <w:rsid w:val="00BD50C3"/>
    <w:rsid w:val="00BD7461"/>
    <w:rsid w:val="00BE0648"/>
    <w:rsid w:val="00BE08EE"/>
    <w:rsid w:val="00BE4742"/>
    <w:rsid w:val="00BE5822"/>
    <w:rsid w:val="00BF6E30"/>
    <w:rsid w:val="00C0060B"/>
    <w:rsid w:val="00C00EB9"/>
    <w:rsid w:val="00C01608"/>
    <w:rsid w:val="00C02A1A"/>
    <w:rsid w:val="00C0324F"/>
    <w:rsid w:val="00C05CBC"/>
    <w:rsid w:val="00C06AF6"/>
    <w:rsid w:val="00C07C15"/>
    <w:rsid w:val="00C07C76"/>
    <w:rsid w:val="00C119CE"/>
    <w:rsid w:val="00C11AAF"/>
    <w:rsid w:val="00C126E6"/>
    <w:rsid w:val="00C136B1"/>
    <w:rsid w:val="00C14129"/>
    <w:rsid w:val="00C142B1"/>
    <w:rsid w:val="00C14642"/>
    <w:rsid w:val="00C147B7"/>
    <w:rsid w:val="00C14924"/>
    <w:rsid w:val="00C1605C"/>
    <w:rsid w:val="00C17FF4"/>
    <w:rsid w:val="00C2139B"/>
    <w:rsid w:val="00C2142A"/>
    <w:rsid w:val="00C22155"/>
    <w:rsid w:val="00C27430"/>
    <w:rsid w:val="00C303FE"/>
    <w:rsid w:val="00C313AB"/>
    <w:rsid w:val="00C32C5B"/>
    <w:rsid w:val="00C335E3"/>
    <w:rsid w:val="00C345C9"/>
    <w:rsid w:val="00C37877"/>
    <w:rsid w:val="00C379F5"/>
    <w:rsid w:val="00C41099"/>
    <w:rsid w:val="00C427B2"/>
    <w:rsid w:val="00C42876"/>
    <w:rsid w:val="00C440C7"/>
    <w:rsid w:val="00C47960"/>
    <w:rsid w:val="00C47CAF"/>
    <w:rsid w:val="00C512E8"/>
    <w:rsid w:val="00C52EA5"/>
    <w:rsid w:val="00C57809"/>
    <w:rsid w:val="00C62D9F"/>
    <w:rsid w:val="00C64B51"/>
    <w:rsid w:val="00C703C7"/>
    <w:rsid w:val="00C70F25"/>
    <w:rsid w:val="00C71ECF"/>
    <w:rsid w:val="00C73C2C"/>
    <w:rsid w:val="00C74564"/>
    <w:rsid w:val="00C754DA"/>
    <w:rsid w:val="00C760AD"/>
    <w:rsid w:val="00C77303"/>
    <w:rsid w:val="00C81FFE"/>
    <w:rsid w:val="00C82DAD"/>
    <w:rsid w:val="00C85122"/>
    <w:rsid w:val="00C85611"/>
    <w:rsid w:val="00C857A3"/>
    <w:rsid w:val="00C86FB4"/>
    <w:rsid w:val="00C87173"/>
    <w:rsid w:val="00C94A4D"/>
    <w:rsid w:val="00C960B1"/>
    <w:rsid w:val="00C97CD8"/>
    <w:rsid w:val="00CA27B5"/>
    <w:rsid w:val="00CA3FC2"/>
    <w:rsid w:val="00CA43A1"/>
    <w:rsid w:val="00CA4573"/>
    <w:rsid w:val="00CA59B9"/>
    <w:rsid w:val="00CA66E1"/>
    <w:rsid w:val="00CA6BE6"/>
    <w:rsid w:val="00CB1E42"/>
    <w:rsid w:val="00CB2AB4"/>
    <w:rsid w:val="00CB39D4"/>
    <w:rsid w:val="00CB43E0"/>
    <w:rsid w:val="00CB6093"/>
    <w:rsid w:val="00CB6677"/>
    <w:rsid w:val="00CB7CA2"/>
    <w:rsid w:val="00CB7F47"/>
    <w:rsid w:val="00CC0B54"/>
    <w:rsid w:val="00CC0BBB"/>
    <w:rsid w:val="00CC33C7"/>
    <w:rsid w:val="00CC3BBB"/>
    <w:rsid w:val="00CC7419"/>
    <w:rsid w:val="00CD0B88"/>
    <w:rsid w:val="00CD1B84"/>
    <w:rsid w:val="00CD1D03"/>
    <w:rsid w:val="00CD40F1"/>
    <w:rsid w:val="00CD46B9"/>
    <w:rsid w:val="00CD51AE"/>
    <w:rsid w:val="00CE07E0"/>
    <w:rsid w:val="00CE1DBE"/>
    <w:rsid w:val="00CE4315"/>
    <w:rsid w:val="00CE4525"/>
    <w:rsid w:val="00CE5B3D"/>
    <w:rsid w:val="00CF23B0"/>
    <w:rsid w:val="00CF55A7"/>
    <w:rsid w:val="00CF57F8"/>
    <w:rsid w:val="00CF6219"/>
    <w:rsid w:val="00D02CDC"/>
    <w:rsid w:val="00D05057"/>
    <w:rsid w:val="00D05FB3"/>
    <w:rsid w:val="00D07895"/>
    <w:rsid w:val="00D100F2"/>
    <w:rsid w:val="00D102AD"/>
    <w:rsid w:val="00D1359F"/>
    <w:rsid w:val="00D13CFC"/>
    <w:rsid w:val="00D143A0"/>
    <w:rsid w:val="00D151F1"/>
    <w:rsid w:val="00D15AF5"/>
    <w:rsid w:val="00D20EF0"/>
    <w:rsid w:val="00D25D61"/>
    <w:rsid w:val="00D30E53"/>
    <w:rsid w:val="00D319BB"/>
    <w:rsid w:val="00D32940"/>
    <w:rsid w:val="00D346FD"/>
    <w:rsid w:val="00D355E0"/>
    <w:rsid w:val="00D37329"/>
    <w:rsid w:val="00D403C8"/>
    <w:rsid w:val="00D407B9"/>
    <w:rsid w:val="00D4172E"/>
    <w:rsid w:val="00D46EA9"/>
    <w:rsid w:val="00D4793B"/>
    <w:rsid w:val="00D527DF"/>
    <w:rsid w:val="00D53D82"/>
    <w:rsid w:val="00D56237"/>
    <w:rsid w:val="00D61062"/>
    <w:rsid w:val="00D61AD9"/>
    <w:rsid w:val="00D62265"/>
    <w:rsid w:val="00D62CE3"/>
    <w:rsid w:val="00D630DD"/>
    <w:rsid w:val="00D6367C"/>
    <w:rsid w:val="00D63925"/>
    <w:rsid w:val="00D63D61"/>
    <w:rsid w:val="00D63EC8"/>
    <w:rsid w:val="00D64885"/>
    <w:rsid w:val="00D6788B"/>
    <w:rsid w:val="00D714C3"/>
    <w:rsid w:val="00D7281C"/>
    <w:rsid w:val="00D73523"/>
    <w:rsid w:val="00D735CB"/>
    <w:rsid w:val="00D736D1"/>
    <w:rsid w:val="00D73C57"/>
    <w:rsid w:val="00D74B87"/>
    <w:rsid w:val="00D74F3D"/>
    <w:rsid w:val="00D75271"/>
    <w:rsid w:val="00D75C43"/>
    <w:rsid w:val="00D75F0A"/>
    <w:rsid w:val="00D7696C"/>
    <w:rsid w:val="00D80AE2"/>
    <w:rsid w:val="00D84D25"/>
    <w:rsid w:val="00D86E26"/>
    <w:rsid w:val="00D906E2"/>
    <w:rsid w:val="00D92A4E"/>
    <w:rsid w:val="00D93EDB"/>
    <w:rsid w:val="00D941F1"/>
    <w:rsid w:val="00D94ADB"/>
    <w:rsid w:val="00D96CBF"/>
    <w:rsid w:val="00DA03FB"/>
    <w:rsid w:val="00DA0CCF"/>
    <w:rsid w:val="00DA1C2E"/>
    <w:rsid w:val="00DA2499"/>
    <w:rsid w:val="00DA37E0"/>
    <w:rsid w:val="00DA3B4F"/>
    <w:rsid w:val="00DA6318"/>
    <w:rsid w:val="00DA7CC2"/>
    <w:rsid w:val="00DA7D9A"/>
    <w:rsid w:val="00DB418F"/>
    <w:rsid w:val="00DB557C"/>
    <w:rsid w:val="00DB5BC4"/>
    <w:rsid w:val="00DB6B59"/>
    <w:rsid w:val="00DB6D88"/>
    <w:rsid w:val="00DC2B4F"/>
    <w:rsid w:val="00DC77B9"/>
    <w:rsid w:val="00DC7F63"/>
    <w:rsid w:val="00DD32CE"/>
    <w:rsid w:val="00DD69F1"/>
    <w:rsid w:val="00DE06E6"/>
    <w:rsid w:val="00DE08A7"/>
    <w:rsid w:val="00DE126F"/>
    <w:rsid w:val="00DE2BD1"/>
    <w:rsid w:val="00DE4D4C"/>
    <w:rsid w:val="00DE682F"/>
    <w:rsid w:val="00DE74E5"/>
    <w:rsid w:val="00DE785F"/>
    <w:rsid w:val="00DE7F9B"/>
    <w:rsid w:val="00DF2628"/>
    <w:rsid w:val="00DF36BE"/>
    <w:rsid w:val="00DF3A44"/>
    <w:rsid w:val="00DF3C8E"/>
    <w:rsid w:val="00DF5DD0"/>
    <w:rsid w:val="00DF6525"/>
    <w:rsid w:val="00DF7297"/>
    <w:rsid w:val="00DF78FA"/>
    <w:rsid w:val="00DF7B1A"/>
    <w:rsid w:val="00DF7C46"/>
    <w:rsid w:val="00E0084C"/>
    <w:rsid w:val="00E00D33"/>
    <w:rsid w:val="00E01EBE"/>
    <w:rsid w:val="00E024E4"/>
    <w:rsid w:val="00E057B5"/>
    <w:rsid w:val="00E068E6"/>
    <w:rsid w:val="00E12AA7"/>
    <w:rsid w:val="00E12B32"/>
    <w:rsid w:val="00E14525"/>
    <w:rsid w:val="00E14F29"/>
    <w:rsid w:val="00E15D46"/>
    <w:rsid w:val="00E16388"/>
    <w:rsid w:val="00E17ACB"/>
    <w:rsid w:val="00E2142A"/>
    <w:rsid w:val="00E24CE9"/>
    <w:rsid w:val="00E26626"/>
    <w:rsid w:val="00E26914"/>
    <w:rsid w:val="00E27106"/>
    <w:rsid w:val="00E27907"/>
    <w:rsid w:val="00E27E8C"/>
    <w:rsid w:val="00E32AF2"/>
    <w:rsid w:val="00E37396"/>
    <w:rsid w:val="00E42735"/>
    <w:rsid w:val="00E439D4"/>
    <w:rsid w:val="00E44436"/>
    <w:rsid w:val="00E541C0"/>
    <w:rsid w:val="00E54203"/>
    <w:rsid w:val="00E55CC8"/>
    <w:rsid w:val="00E5673A"/>
    <w:rsid w:val="00E636C2"/>
    <w:rsid w:val="00E70AD0"/>
    <w:rsid w:val="00E71D21"/>
    <w:rsid w:val="00E752D3"/>
    <w:rsid w:val="00E8020B"/>
    <w:rsid w:val="00E817B8"/>
    <w:rsid w:val="00E81E15"/>
    <w:rsid w:val="00E82142"/>
    <w:rsid w:val="00E861C4"/>
    <w:rsid w:val="00E86D14"/>
    <w:rsid w:val="00E87EE9"/>
    <w:rsid w:val="00E9024A"/>
    <w:rsid w:val="00E9046A"/>
    <w:rsid w:val="00E92D04"/>
    <w:rsid w:val="00E93818"/>
    <w:rsid w:val="00E9474F"/>
    <w:rsid w:val="00E9475A"/>
    <w:rsid w:val="00E9478F"/>
    <w:rsid w:val="00EA0026"/>
    <w:rsid w:val="00EA5FCF"/>
    <w:rsid w:val="00EA609D"/>
    <w:rsid w:val="00EA6185"/>
    <w:rsid w:val="00EA6F20"/>
    <w:rsid w:val="00EA77C6"/>
    <w:rsid w:val="00EB1AD6"/>
    <w:rsid w:val="00EB1E3E"/>
    <w:rsid w:val="00EB225B"/>
    <w:rsid w:val="00EB36F2"/>
    <w:rsid w:val="00EB607D"/>
    <w:rsid w:val="00EB6440"/>
    <w:rsid w:val="00EB65F4"/>
    <w:rsid w:val="00EB67B7"/>
    <w:rsid w:val="00EB6ABB"/>
    <w:rsid w:val="00EB6E84"/>
    <w:rsid w:val="00EB6F01"/>
    <w:rsid w:val="00EB7037"/>
    <w:rsid w:val="00EC266E"/>
    <w:rsid w:val="00EC303D"/>
    <w:rsid w:val="00EC37C6"/>
    <w:rsid w:val="00EC4569"/>
    <w:rsid w:val="00EC4A06"/>
    <w:rsid w:val="00EC4F8E"/>
    <w:rsid w:val="00EC784C"/>
    <w:rsid w:val="00ED03C6"/>
    <w:rsid w:val="00ED15A0"/>
    <w:rsid w:val="00ED353B"/>
    <w:rsid w:val="00ED4960"/>
    <w:rsid w:val="00EE0011"/>
    <w:rsid w:val="00EE0CB8"/>
    <w:rsid w:val="00EE25EB"/>
    <w:rsid w:val="00EE6768"/>
    <w:rsid w:val="00EE724C"/>
    <w:rsid w:val="00EF03CA"/>
    <w:rsid w:val="00EF0DE2"/>
    <w:rsid w:val="00EF0F37"/>
    <w:rsid w:val="00EF338A"/>
    <w:rsid w:val="00EF4B19"/>
    <w:rsid w:val="00F00755"/>
    <w:rsid w:val="00F0189C"/>
    <w:rsid w:val="00F06586"/>
    <w:rsid w:val="00F10D23"/>
    <w:rsid w:val="00F12ABA"/>
    <w:rsid w:val="00F12E0A"/>
    <w:rsid w:val="00F141B7"/>
    <w:rsid w:val="00F14EC8"/>
    <w:rsid w:val="00F15EDA"/>
    <w:rsid w:val="00F2193F"/>
    <w:rsid w:val="00F23F48"/>
    <w:rsid w:val="00F24CD1"/>
    <w:rsid w:val="00F26673"/>
    <w:rsid w:val="00F3078D"/>
    <w:rsid w:val="00F30DFB"/>
    <w:rsid w:val="00F32CEF"/>
    <w:rsid w:val="00F33C47"/>
    <w:rsid w:val="00F3547D"/>
    <w:rsid w:val="00F369EC"/>
    <w:rsid w:val="00F408C9"/>
    <w:rsid w:val="00F4113A"/>
    <w:rsid w:val="00F43597"/>
    <w:rsid w:val="00F51317"/>
    <w:rsid w:val="00F51C18"/>
    <w:rsid w:val="00F52E7D"/>
    <w:rsid w:val="00F55D27"/>
    <w:rsid w:val="00F56CCF"/>
    <w:rsid w:val="00F60565"/>
    <w:rsid w:val="00F60E2C"/>
    <w:rsid w:val="00F62587"/>
    <w:rsid w:val="00F65B43"/>
    <w:rsid w:val="00F75579"/>
    <w:rsid w:val="00F771B3"/>
    <w:rsid w:val="00F80913"/>
    <w:rsid w:val="00F80E9A"/>
    <w:rsid w:val="00F81304"/>
    <w:rsid w:val="00F81D90"/>
    <w:rsid w:val="00F838FC"/>
    <w:rsid w:val="00F84FAC"/>
    <w:rsid w:val="00F850EC"/>
    <w:rsid w:val="00F85BDE"/>
    <w:rsid w:val="00F85DDC"/>
    <w:rsid w:val="00F85FFF"/>
    <w:rsid w:val="00F8741D"/>
    <w:rsid w:val="00F90386"/>
    <w:rsid w:val="00F90D74"/>
    <w:rsid w:val="00F9195D"/>
    <w:rsid w:val="00F92480"/>
    <w:rsid w:val="00F96942"/>
    <w:rsid w:val="00FA11A9"/>
    <w:rsid w:val="00FA41EB"/>
    <w:rsid w:val="00FA6467"/>
    <w:rsid w:val="00FA7689"/>
    <w:rsid w:val="00FB262E"/>
    <w:rsid w:val="00FB2A00"/>
    <w:rsid w:val="00FB310B"/>
    <w:rsid w:val="00FB3F1B"/>
    <w:rsid w:val="00FB4758"/>
    <w:rsid w:val="00FC1E24"/>
    <w:rsid w:val="00FC304B"/>
    <w:rsid w:val="00FC32DF"/>
    <w:rsid w:val="00FC3491"/>
    <w:rsid w:val="00FC4A68"/>
    <w:rsid w:val="00FD077E"/>
    <w:rsid w:val="00FD2949"/>
    <w:rsid w:val="00FD4DB6"/>
    <w:rsid w:val="00FD6CF1"/>
    <w:rsid w:val="00FD78F2"/>
    <w:rsid w:val="00FE34C3"/>
    <w:rsid w:val="00FE4515"/>
    <w:rsid w:val="00FE5CC7"/>
    <w:rsid w:val="00FE735F"/>
    <w:rsid w:val="00FF0E1A"/>
    <w:rsid w:val="00FF321E"/>
    <w:rsid w:val="00FF3344"/>
    <w:rsid w:val="00FF3998"/>
    <w:rsid w:val="00FF45A5"/>
    <w:rsid w:val="00FF5844"/>
    <w:rsid w:val="00FF6CFC"/>
    <w:rsid w:val="00FF7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184249"/>
  <w15:chartTrackingRefBased/>
  <w15:docId w15:val="{558E37BA-5DA9-4C9E-8D1E-917B853F5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FC2"/>
    <w:pPr>
      <w:spacing w:after="200" w:line="276" w:lineRule="auto"/>
    </w:pPr>
    <w:rPr>
      <w:sz w:val="22"/>
      <w:szCs w:val="22"/>
    </w:rPr>
  </w:style>
  <w:style w:type="paragraph" w:styleId="Heading5">
    <w:name w:val="heading 5"/>
    <w:basedOn w:val="Normal"/>
    <w:link w:val="Heading5Char"/>
    <w:uiPriority w:val="9"/>
    <w:qFormat/>
    <w:rsid w:val="00CB7F47"/>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
    <w:rsid w:val="00CB7F47"/>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CB7F47"/>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CB7F47"/>
    <w:rPr>
      <w:b/>
      <w:bCs/>
    </w:rPr>
  </w:style>
  <w:style w:type="character" w:styleId="Hyperlink">
    <w:name w:val="Hyperlink"/>
    <w:uiPriority w:val="99"/>
    <w:unhideWhenUsed/>
    <w:rsid w:val="00CB7F47"/>
    <w:rPr>
      <w:color w:val="0000FF"/>
      <w:u w:val="single"/>
    </w:rPr>
  </w:style>
  <w:style w:type="character" w:styleId="FollowedHyperlink">
    <w:name w:val="FollowedHyperlink"/>
    <w:uiPriority w:val="99"/>
    <w:semiHidden/>
    <w:unhideWhenUsed/>
    <w:rsid w:val="00075B50"/>
    <w:rPr>
      <w:color w:val="954F72"/>
      <w:u w:val="single"/>
    </w:rPr>
  </w:style>
  <w:style w:type="paragraph" w:styleId="Header">
    <w:name w:val="header"/>
    <w:basedOn w:val="Normal"/>
    <w:link w:val="HeaderChar"/>
    <w:uiPriority w:val="99"/>
    <w:unhideWhenUsed/>
    <w:rsid w:val="007F1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52E"/>
    <w:rPr>
      <w:sz w:val="22"/>
      <w:szCs w:val="22"/>
    </w:rPr>
  </w:style>
  <w:style w:type="paragraph" w:styleId="Footer">
    <w:name w:val="footer"/>
    <w:basedOn w:val="Normal"/>
    <w:link w:val="FooterChar"/>
    <w:uiPriority w:val="99"/>
    <w:unhideWhenUsed/>
    <w:rsid w:val="007F1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52E"/>
    <w:rPr>
      <w:sz w:val="22"/>
      <w:szCs w:val="22"/>
    </w:rPr>
  </w:style>
  <w:style w:type="paragraph" w:styleId="Revision">
    <w:name w:val="Revision"/>
    <w:hidden/>
    <w:uiPriority w:val="99"/>
    <w:semiHidden/>
    <w:rsid w:val="007F152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11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doa.la.gov/doa/fpc/"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3C3BD-4068-425A-B928-9D392C78CB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BF9C08-E015-4C18-9834-E699B1AB9107}">
  <ds:schemaRefs>
    <ds:schemaRef ds:uri="http://schemas.microsoft.com/office/2006/metadata/longProperties"/>
  </ds:schemaRefs>
</ds:datastoreItem>
</file>

<file path=customXml/itemProps3.xml><?xml version="1.0" encoding="utf-8"?>
<ds:datastoreItem xmlns:ds="http://schemas.openxmlformats.org/officeDocument/2006/customXml" ds:itemID="{2C5A0DAA-5690-43F0-82D7-2A1ADF5E2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B6539BC-B9EE-46FE-9E42-97258BA1E2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Louisiana Division of Administration</Company>
  <LinksUpToDate>false</LinksUpToDate>
  <CharactersWithSpaces>3487</CharactersWithSpaces>
  <SharedDoc>false</SharedDoc>
  <HLinks>
    <vt:vector size="6" baseType="variant">
      <vt:variant>
        <vt:i4>7602217</vt:i4>
      </vt:variant>
      <vt:variant>
        <vt:i4>0</vt:i4>
      </vt:variant>
      <vt:variant>
        <vt:i4>0</vt:i4>
      </vt:variant>
      <vt:variant>
        <vt:i4>5</vt:i4>
      </vt:variant>
      <vt:variant>
        <vt:lpwstr>https://wwwprd.doa.louisiana.gov/fpc/bid/www.doa.louisiana.gov/fpc/fpc.htm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Daina Kroll</cp:lastModifiedBy>
  <cp:revision>2</cp:revision>
  <dcterms:created xsi:type="dcterms:W3CDTF">2026-07-17T13:47:00Z</dcterms:created>
  <dcterms:modified xsi:type="dcterms:W3CDTF">2026-07-17T13:47:00Z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System Account</vt:lpwstr>
  </property>
  <property fmtid="{D5CDD505-2E9C-101B-9397-08002B2CF9AE}" pid="4" name="Order">
    <vt:r8>7400</vt:r8>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System Account</vt:lpwstr>
  </property>
  <property fmtid="{D5CDD505-2E9C-101B-9397-08002B2CF9AE}" pid="8" name="_SourceUrl">
    <vt:lpwstr/>
  </property>
  <property fmtid="{D5CDD505-2E9C-101B-9397-08002B2CF9AE}" pid="9" name="_SharedFileIndex">
    <vt:lpwstr/>
  </property>
  <property fmtid="{D5CDD505-2E9C-101B-9397-08002B2CF9AE}" pid="10" name="ContentTypeId">
    <vt:lpwstr>0x010100C9A9C0C0C8664B45B0C97F31C36785A6</vt:lpwstr>
  </property>
</Properties>
</file>