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BCF6" w14:textId="2A5B5F32" w:rsidR="000B3721" w:rsidRDefault="00714F59" w:rsidP="00714F59">
      <w:pPr>
        <w:pStyle w:val="RegItemFirstLine"/>
        <w:rPr>
          <w:rFonts w:eastAsia="Calibri"/>
        </w:rPr>
      </w:pPr>
      <w:bookmarkStart w:id="0" w:name="_Hlk213313544"/>
      <w:bookmarkStart w:id="1" w:name="_Hlk213302679"/>
      <w:bookmarkStart w:id="2" w:name="_Toc293304273"/>
      <w:bookmarkStart w:id="3" w:name="_Toc8977384"/>
      <w:bookmarkStart w:id="4" w:name="_Toc406567650"/>
      <w:bookmarkStart w:id="5" w:name="_Toc406567651"/>
      <w:bookmarkStart w:id="6" w:name="_Toc536435982"/>
      <w:bookmarkStart w:id="7" w:name="_Toc293304274"/>
      <w:bookmarkStart w:id="8" w:name="TextCutPoint"/>
      <w:r>
        <w:rPr>
          <w:rFonts w:eastAsia="Calibri"/>
        </w:rPr>
        <w:t>DECLARATION OF EMERGENCY</w:t>
      </w:r>
    </w:p>
    <w:p w14:paraId="64F75121" w14:textId="42B7A759" w:rsidR="00714F59" w:rsidRDefault="00714F59" w:rsidP="00714F59">
      <w:pPr>
        <w:pStyle w:val="RegDepartment"/>
        <w:rPr>
          <w:rFonts w:eastAsia="Calibri"/>
        </w:rPr>
      </w:pPr>
      <w:bookmarkStart w:id="9" w:name="BreakPoint"/>
      <w:bookmarkEnd w:id="9"/>
      <w:r>
        <w:rPr>
          <w:rFonts w:eastAsia="Calibri"/>
        </w:rPr>
        <w:t>Office of the</w:t>
      </w:r>
      <w:r w:rsidRPr="00714F59">
        <w:rPr>
          <w:rFonts w:eastAsia="Calibri"/>
        </w:rPr>
        <w:t xml:space="preserve"> </w:t>
      </w:r>
      <w:r>
        <w:rPr>
          <w:rFonts w:eastAsia="Calibri"/>
        </w:rPr>
        <w:t>Governor</w:t>
      </w:r>
    </w:p>
    <w:p w14:paraId="28D67510" w14:textId="46559EB5" w:rsidR="00714F59" w:rsidRPr="00714F59" w:rsidRDefault="00714F59" w:rsidP="00714F59">
      <w:pPr>
        <w:pStyle w:val="RegDepartment"/>
        <w:rPr>
          <w:rFonts w:eastAsia="Calibri"/>
        </w:rPr>
      </w:pPr>
      <w:r>
        <w:rPr>
          <w:rFonts w:eastAsia="Calibri"/>
        </w:rPr>
        <w:t>Uniform Construction Code Council</w:t>
      </w:r>
    </w:p>
    <w:bookmarkEnd w:id="0"/>
    <w:p w14:paraId="69F956B0" w14:textId="77777777" w:rsidR="00714F59" w:rsidRDefault="00E9674B" w:rsidP="00714F59">
      <w:pPr>
        <w:pStyle w:val="RegItemTitle"/>
        <w:spacing w:before="240"/>
        <w:rPr>
          <w:rFonts w:eastAsia="Calibri"/>
        </w:rPr>
      </w:pPr>
      <w:r w:rsidRPr="00E9674B">
        <w:rPr>
          <w:rFonts w:eastAsia="Calibri"/>
        </w:rPr>
        <w:t>International Residential Code (LAC 17:I.107)</w:t>
      </w:r>
    </w:p>
    <w:p w14:paraId="3A9651A2" w14:textId="4278397E" w:rsidR="00E9674B" w:rsidRPr="00E9674B" w:rsidRDefault="00E9674B" w:rsidP="00714F59">
      <w:pPr>
        <w:pStyle w:val="A0"/>
        <w:rPr>
          <w:rFonts w:eastAsia="Calibri"/>
        </w:rPr>
      </w:pPr>
      <w:bookmarkStart w:id="10" w:name="_Hlk213238209"/>
      <w:r w:rsidRPr="00E9674B">
        <w:rPr>
          <w:rFonts w:eastAsia="Calibri"/>
        </w:rPr>
        <w:t>The Uniform Construction Code Council, hereafter referred to as the “LSUCCC” or the “Council”, has exercised the emergency provision in accordance with R.S. 49:9</w:t>
      </w:r>
      <w:r w:rsidR="00AC03A4">
        <w:rPr>
          <w:rFonts w:eastAsia="Calibri"/>
        </w:rPr>
        <w:t>62</w:t>
      </w:r>
      <w:r w:rsidRPr="00E9674B">
        <w:rPr>
          <w:rFonts w:eastAsia="Calibri"/>
        </w:rPr>
        <w:t>(</w:t>
      </w:r>
      <w:r w:rsidR="00AC03A4">
        <w:rPr>
          <w:rFonts w:eastAsia="Calibri"/>
        </w:rPr>
        <w:t>A</w:t>
      </w:r>
      <w:r w:rsidRPr="00E9674B">
        <w:rPr>
          <w:rFonts w:eastAsia="Calibri"/>
        </w:rPr>
        <w:t xml:space="preserve">) of the Administrative Procedure Act, to amend LAC </w:t>
      </w:r>
      <w:proofErr w:type="gramStart"/>
      <w:r w:rsidRPr="00E9674B">
        <w:rPr>
          <w:rFonts w:eastAsia="Calibri"/>
        </w:rPr>
        <w:t>17:I.</w:t>
      </w:r>
      <w:proofErr w:type="gramEnd"/>
      <w:r w:rsidRPr="00E9674B">
        <w:rPr>
          <w:rFonts w:eastAsia="Calibri"/>
        </w:rPr>
        <w:t>10</w:t>
      </w:r>
      <w:r w:rsidR="008E10AA">
        <w:rPr>
          <w:rFonts w:eastAsia="Calibri"/>
        </w:rPr>
        <w:t>7</w:t>
      </w:r>
      <w:r w:rsidRPr="00E9674B">
        <w:rPr>
          <w:rFonts w:eastAsia="Calibri"/>
        </w:rPr>
        <w:t xml:space="preserve"> in the Uniform Construction Code as authorized by R.S.40:1730.28. </w:t>
      </w:r>
      <w:bookmarkStart w:id="11" w:name="_Hlk213239479"/>
      <w:r w:rsidRPr="00E9674B">
        <w:rPr>
          <w:rFonts w:eastAsia="Calibri"/>
        </w:rPr>
        <w:t xml:space="preserve">Furthermore, the LSUCCC has found an immediate need to </w:t>
      </w:r>
      <w:bookmarkEnd w:id="1"/>
      <w:r w:rsidRPr="00E9674B">
        <w:rPr>
          <w:rFonts w:eastAsia="Calibri"/>
        </w:rPr>
        <w:t xml:space="preserve">adopt by emergency process the attached </w:t>
      </w:r>
      <w:bookmarkStart w:id="12" w:name="_Hlk213239578"/>
      <w:r w:rsidRPr="00E9674B">
        <w:rPr>
          <w:rFonts w:eastAsia="Calibri"/>
        </w:rPr>
        <w:t>Rule relative to amending the</w:t>
      </w:r>
      <w:r w:rsidRPr="00E9674B">
        <w:rPr>
          <w:rFonts w:eastAsia="Calibri"/>
          <w:i/>
          <w:iCs/>
        </w:rPr>
        <w:t xml:space="preserve"> 2021 International Residential Code </w:t>
      </w:r>
      <w:r w:rsidRPr="00E9674B">
        <w:rPr>
          <w:rFonts w:eastAsia="Calibri"/>
        </w:rPr>
        <w:t xml:space="preserve">by amending </w:t>
      </w:r>
      <w:bookmarkEnd w:id="12"/>
      <w:r w:rsidRPr="00E9674B">
        <w:rPr>
          <w:rFonts w:eastAsia="Calibri"/>
        </w:rPr>
        <w:t xml:space="preserve">Chapter 9, Roof Assemblies by adopting additional language under Section 905.1.1, </w:t>
      </w:r>
      <w:bookmarkStart w:id="13" w:name="_Hlk213239702"/>
      <w:r w:rsidRPr="00E9674B">
        <w:rPr>
          <w:rFonts w:eastAsia="Calibri"/>
        </w:rPr>
        <w:t>Underlayment</w:t>
      </w:r>
      <w:bookmarkEnd w:id="13"/>
      <w:r w:rsidRPr="00E9674B">
        <w:rPr>
          <w:rFonts w:eastAsia="Calibri"/>
        </w:rPr>
        <w:t>.</w:t>
      </w:r>
      <w:bookmarkEnd w:id="11"/>
      <w:r w:rsidRPr="00E9674B">
        <w:rPr>
          <w:rFonts w:eastAsia="Calibri"/>
        </w:rPr>
        <w:t xml:space="preserve"> </w:t>
      </w:r>
      <w:bookmarkEnd w:id="10"/>
      <w:r w:rsidRPr="00E9674B">
        <w:rPr>
          <w:rFonts w:eastAsia="Calibri"/>
        </w:rPr>
        <w:t>As we approach the 2026 hurricane season, which carries a high risk of destructive wind events and significant water intrusion—particularly at the roof’s drip edge—this amendment is necessary to ensure a watertight roofing system that performs in accordance with IBHS Fortified Standards. This amendment will serve to better protect the public and to follow national guidelines for occupants to live and work in safe, healthy, resilient environments.</w:t>
      </w:r>
    </w:p>
    <w:p w14:paraId="47A77D80" w14:textId="77777777" w:rsidR="00714F59" w:rsidRDefault="00E9674B" w:rsidP="00714F59">
      <w:pPr>
        <w:pStyle w:val="A0"/>
        <w:rPr>
          <w:rFonts w:eastAsia="Calibri"/>
        </w:rPr>
      </w:pPr>
      <w:r w:rsidRPr="00E9674B">
        <w:rPr>
          <w:rFonts w:eastAsia="Calibri"/>
        </w:rPr>
        <w:t xml:space="preserve">The LSUCCC is promulgating this Emergency Rule amendment to provide greater health and safety for the public and for those living and working in conditioned spaces. These rules were first adopted and published in Volume 33, Number 291, of the </w:t>
      </w:r>
      <w:r w:rsidRPr="00E9674B">
        <w:rPr>
          <w:rFonts w:eastAsia="Calibri"/>
          <w:i/>
          <w:iCs/>
        </w:rPr>
        <w:t>Louisiana Register</w:t>
      </w:r>
      <w:r w:rsidRPr="00E9674B">
        <w:rPr>
          <w:rFonts w:eastAsia="Calibri"/>
        </w:rPr>
        <w:t xml:space="preserve">. This Emergency Rule is being promulgated to continue those provisions. The public welfare </w:t>
      </w:r>
      <w:r w:rsidRPr="00E9674B">
        <w:rPr>
          <w:rFonts w:eastAsia="Calibri"/>
        </w:rPr>
        <w:t xml:space="preserve">dictates that these changes be implemented immediately through the adoption of the Emergency Rule to promote greater access to safer environments and to ensure safety to existing facilities </w:t>
      </w:r>
      <w:bookmarkEnd w:id="2"/>
      <w:bookmarkEnd w:id="3"/>
      <w:bookmarkEnd w:id="4"/>
      <w:bookmarkEnd w:id="5"/>
      <w:bookmarkEnd w:id="6"/>
      <w:bookmarkEnd w:id="7"/>
      <w:r w:rsidRPr="00E9674B">
        <w:rPr>
          <w:rFonts w:eastAsia="Calibri"/>
        </w:rPr>
        <w:t>and their occupants.</w:t>
      </w:r>
      <w:r w:rsidRPr="00E9674B">
        <w:t xml:space="preserve"> By the signature of the agency head, Brad Hassert, </w:t>
      </w:r>
      <w:r w:rsidRPr="00E9674B">
        <w:rPr>
          <w:rFonts w:eastAsia="Calibri"/>
        </w:rPr>
        <w:t xml:space="preserve">this Emergency Rule shall have the force and effect of law on June 1, 2026, and will remain </w:t>
      </w:r>
      <w:proofErr w:type="gramStart"/>
      <w:r w:rsidRPr="00E9674B">
        <w:rPr>
          <w:rFonts w:eastAsia="Calibri"/>
        </w:rPr>
        <w:t>in effect 180 days</w:t>
      </w:r>
      <w:proofErr w:type="gramEnd"/>
      <w:r w:rsidRPr="00E9674B">
        <w:rPr>
          <w:rFonts w:eastAsia="Calibri"/>
        </w:rPr>
        <w:t>, unless renewed by the agency head of the council, or until permanent rules are promulgated in accordance with law.</w:t>
      </w:r>
    </w:p>
    <w:p w14:paraId="7AC25CCA" w14:textId="59F28364" w:rsidR="00E9674B" w:rsidRPr="00E9674B" w:rsidRDefault="00E9674B" w:rsidP="00714F59">
      <w:pPr>
        <w:pStyle w:val="RegCodeTitle"/>
      </w:pPr>
      <w:r w:rsidRPr="00E9674B">
        <w:t>T</w:t>
      </w:r>
      <w:r w:rsidRPr="00E9674B">
        <w:rPr>
          <w:spacing w:val="-1"/>
        </w:rPr>
        <w:t>i</w:t>
      </w:r>
      <w:r w:rsidRPr="00E9674B">
        <w:t>t</w:t>
      </w:r>
      <w:r w:rsidRPr="00E9674B">
        <w:rPr>
          <w:spacing w:val="-1"/>
        </w:rPr>
        <w:t>l</w:t>
      </w:r>
      <w:r w:rsidRPr="00E9674B">
        <w:t xml:space="preserve">e </w:t>
      </w:r>
      <w:r w:rsidRPr="00E9674B">
        <w:rPr>
          <w:spacing w:val="1"/>
        </w:rPr>
        <w:t>1</w:t>
      </w:r>
      <w:r w:rsidRPr="00E9674B">
        <w:t>7</w:t>
      </w:r>
    </w:p>
    <w:p w14:paraId="0D6EB8A2" w14:textId="77777777" w:rsidR="00E9674B" w:rsidRPr="00E9674B" w:rsidRDefault="00E9674B" w:rsidP="00714F59">
      <w:pPr>
        <w:pStyle w:val="RegCodeTitle"/>
      </w:pPr>
      <w:r w:rsidRPr="00E9674B">
        <w:rPr>
          <w:spacing w:val="1"/>
        </w:rPr>
        <w:t>C</w:t>
      </w:r>
      <w:r w:rsidRPr="00E9674B">
        <w:rPr>
          <w:spacing w:val="-1"/>
        </w:rPr>
        <w:t>O</w:t>
      </w:r>
      <w:r w:rsidRPr="00E9674B">
        <w:rPr>
          <w:spacing w:val="1"/>
        </w:rPr>
        <w:t>N</w:t>
      </w:r>
      <w:r w:rsidRPr="00E9674B">
        <w:t>ST</w:t>
      </w:r>
      <w:r w:rsidRPr="00E9674B">
        <w:rPr>
          <w:spacing w:val="-1"/>
        </w:rPr>
        <w:t>RUC</w:t>
      </w:r>
      <w:r w:rsidRPr="00E9674B">
        <w:t>TION</w:t>
      </w:r>
    </w:p>
    <w:p w14:paraId="65ED2ECC" w14:textId="679E7F61" w:rsidR="00714F59" w:rsidRDefault="00E9674B" w:rsidP="00714F59">
      <w:pPr>
        <w:pStyle w:val="RegCodePart"/>
      </w:pPr>
      <w:bookmarkStart w:id="14" w:name="Tempiii"/>
      <w:r w:rsidRPr="00E9674B">
        <w:t>P</w:t>
      </w:r>
      <w:r w:rsidRPr="00E9674B">
        <w:rPr>
          <w:spacing w:val="1"/>
        </w:rPr>
        <w:t>a</w:t>
      </w:r>
      <w:r w:rsidRPr="00E9674B">
        <w:t>rt</w:t>
      </w:r>
      <w:r w:rsidRPr="00E9674B">
        <w:rPr>
          <w:spacing w:val="-1"/>
        </w:rPr>
        <w:t xml:space="preserve"> </w:t>
      </w:r>
      <w:r w:rsidRPr="00E9674B">
        <w:t>I.</w:t>
      </w:r>
      <w:r w:rsidR="00714F59">
        <w:t xml:space="preserve">  </w:t>
      </w:r>
      <w:r w:rsidRPr="00E9674B">
        <w:t>Un</w:t>
      </w:r>
      <w:r w:rsidRPr="00E9674B">
        <w:rPr>
          <w:spacing w:val="-1"/>
        </w:rPr>
        <w:t>if</w:t>
      </w:r>
      <w:r w:rsidRPr="00E9674B">
        <w:rPr>
          <w:spacing w:val="1"/>
        </w:rPr>
        <w:t>o</w:t>
      </w:r>
      <w:r w:rsidRPr="00E9674B">
        <w:rPr>
          <w:spacing w:val="-1"/>
        </w:rPr>
        <w:t>r</w:t>
      </w:r>
      <w:r w:rsidRPr="00E9674B">
        <w:t xml:space="preserve">m </w:t>
      </w:r>
      <w:r w:rsidRPr="00E9674B">
        <w:rPr>
          <w:spacing w:val="-1"/>
        </w:rPr>
        <w:t>C</w:t>
      </w:r>
      <w:r w:rsidRPr="00E9674B">
        <w:rPr>
          <w:spacing w:val="1"/>
        </w:rPr>
        <w:t>o</w:t>
      </w:r>
      <w:r w:rsidRPr="00E9674B">
        <w:t>n</w:t>
      </w:r>
      <w:r w:rsidRPr="00E9674B">
        <w:rPr>
          <w:spacing w:val="-1"/>
        </w:rPr>
        <w:t>s</w:t>
      </w:r>
      <w:r w:rsidRPr="00E9674B">
        <w:t>tru</w:t>
      </w:r>
      <w:r w:rsidRPr="00E9674B">
        <w:rPr>
          <w:spacing w:val="-1"/>
        </w:rPr>
        <w:t>c</w:t>
      </w:r>
      <w:r w:rsidRPr="00E9674B">
        <w:t>t</w:t>
      </w:r>
      <w:r w:rsidRPr="00E9674B">
        <w:rPr>
          <w:spacing w:val="-1"/>
        </w:rPr>
        <w:t>io</w:t>
      </w:r>
      <w:r w:rsidRPr="00E9674B">
        <w:t>n</w:t>
      </w:r>
      <w:r w:rsidRPr="00E9674B">
        <w:rPr>
          <w:spacing w:val="1"/>
        </w:rPr>
        <w:t xml:space="preserve"> </w:t>
      </w:r>
      <w:r w:rsidRPr="00E9674B">
        <w:rPr>
          <w:spacing w:val="-1"/>
        </w:rPr>
        <w:t>C</w:t>
      </w:r>
      <w:r w:rsidRPr="00E9674B">
        <w:rPr>
          <w:spacing w:val="1"/>
        </w:rPr>
        <w:t>o</w:t>
      </w:r>
      <w:r w:rsidRPr="00E9674B">
        <w:t>de</w:t>
      </w:r>
    </w:p>
    <w:bookmarkEnd w:id="14"/>
    <w:p w14:paraId="64CB021D" w14:textId="2E5979B5" w:rsidR="00714F59" w:rsidRPr="00714F59" w:rsidRDefault="00E9674B" w:rsidP="00714F59">
      <w:pPr>
        <w:pStyle w:val="Chapter"/>
      </w:pPr>
      <w:r w:rsidRPr="00E9674B">
        <w:rPr>
          <w:spacing w:val="1"/>
        </w:rPr>
        <w:t>C</w:t>
      </w:r>
      <w:r w:rsidRPr="00E9674B">
        <w:rPr>
          <w:spacing w:val="-1"/>
        </w:rPr>
        <w:t>h</w:t>
      </w:r>
      <w:r w:rsidRPr="00E9674B">
        <w:rPr>
          <w:spacing w:val="1"/>
        </w:rPr>
        <w:t>a</w:t>
      </w:r>
      <w:r w:rsidRPr="00E9674B">
        <w:t>pt</w:t>
      </w:r>
      <w:r w:rsidRPr="00E9674B">
        <w:rPr>
          <w:spacing w:val="-1"/>
        </w:rPr>
        <w:t>e</w:t>
      </w:r>
      <w:r w:rsidRPr="00E9674B">
        <w:t>r</w:t>
      </w:r>
      <w:r w:rsidRPr="00E9674B">
        <w:rPr>
          <w:spacing w:val="-5"/>
        </w:rPr>
        <w:t xml:space="preserve"> </w:t>
      </w:r>
      <w:r w:rsidRPr="00E9674B">
        <w:rPr>
          <w:spacing w:val="1"/>
        </w:rPr>
        <w:t>1</w:t>
      </w:r>
      <w:r w:rsidRPr="00E9674B">
        <w:t>.</w:t>
      </w:r>
      <w:r w:rsidRPr="00E9674B">
        <w:tab/>
        <w:t xml:space="preserve">Adoption of the Louisiana State Uniform Construction Code </w:t>
      </w:r>
      <w:r w:rsidR="00714F59">
        <w:br/>
        <w:t>[</w:t>
      </w:r>
      <w:r w:rsidRPr="00714F59">
        <w:t>Formerly LAC 55:</w:t>
      </w:r>
      <w:proofErr w:type="gramStart"/>
      <w:r w:rsidRPr="00714F59">
        <w:t>VI.Chapter</w:t>
      </w:r>
      <w:proofErr w:type="gramEnd"/>
      <w:r w:rsidRPr="00714F59">
        <w:t xml:space="preserve"> 3</w:t>
      </w:r>
      <w:r w:rsidR="00714F59">
        <w:t>]</w:t>
      </w:r>
    </w:p>
    <w:p w14:paraId="30DF1152" w14:textId="2D8FE07D" w:rsidR="00E9674B" w:rsidRPr="00E9674B" w:rsidRDefault="00E9674B" w:rsidP="00714F59">
      <w:pPr>
        <w:pStyle w:val="Section"/>
      </w:pPr>
      <w:r w:rsidRPr="00E9674B">
        <w:t>§107.</w:t>
      </w:r>
      <w:r w:rsidRPr="00E9674B">
        <w:tab/>
        <w:t xml:space="preserve">International Residential Code </w:t>
      </w:r>
      <w:r w:rsidR="00714F59">
        <w:br/>
        <w:t>[</w:t>
      </w:r>
      <w:r w:rsidRPr="00E9674B">
        <w:t>Formerly LAC 55:VI.</w:t>
      </w:r>
      <w:proofErr w:type="gramStart"/>
      <w:r w:rsidRPr="00E9674B">
        <w:t>301.A.3.a</w:t>
      </w:r>
      <w:proofErr w:type="gramEnd"/>
      <w:r w:rsidR="00714F59">
        <w:t>]</w:t>
      </w:r>
      <w:r w:rsidRPr="00E9674B">
        <w:t xml:space="preserve"> </w:t>
      </w:r>
    </w:p>
    <w:p w14:paraId="022E9353" w14:textId="1F5CA41A" w:rsidR="00714F59" w:rsidRDefault="00E9674B" w:rsidP="00714F59">
      <w:pPr>
        <w:pStyle w:val="A0"/>
      </w:pPr>
      <w:r w:rsidRPr="00E9674B">
        <w:t>A.1.</w:t>
      </w:r>
      <w:r w:rsidR="00714F59">
        <w:tab/>
      </w:r>
      <w:r w:rsidRPr="00E9674B">
        <w:t>International Residential Code, 2021 Edition, not including Parts I-Administrative, and VIII-Electrical. The applicable standards referenced in that code are included for regulation of construction within this state. The enforcement of such standards shall be mandatory only with respect to new construction, reconstruction, additions to homes previously built to the International Residential Code, and extensive alterations. 2021 International Residential Code, Appendix AQ, Tiny Houses, with inspections on site and or in the manufacturing plant as required by the LSUCCC regulations. Appendix J, Existing Buildings and Structures, may be adopted and enforced only at the option of a parish, municipality, or regional planning commission.</w:t>
      </w:r>
    </w:p>
    <w:p w14:paraId="3FED36C2" w14:textId="77777777" w:rsidR="00714F59" w:rsidRDefault="00714F59" w:rsidP="00714F59">
      <w:pPr>
        <w:pStyle w:val="A0"/>
        <w:sectPr w:rsidR="00714F59" w:rsidSect="000B3721">
          <w:type w:val="continuous"/>
          <w:pgSz w:w="12240" w:h="15840"/>
          <w:pgMar w:top="720" w:right="864" w:bottom="317" w:left="864" w:header="576" w:footer="432" w:gutter="0"/>
          <w:cols w:num="2" w:space="720"/>
          <w:docGrid w:linePitch="360"/>
        </w:sectPr>
      </w:pPr>
    </w:p>
    <w:p w14:paraId="41E3CC65" w14:textId="77777777" w:rsidR="00714F59" w:rsidRDefault="00714F59" w:rsidP="00714F59">
      <w:pPr>
        <w:pStyle w:val="A0"/>
      </w:pPr>
      <w:bookmarkStart w:id="15" w:name="ParasHere"/>
      <w:bookmarkEnd w:id="15"/>
    </w:p>
    <w:tbl>
      <w:tblPr>
        <w:tblW w:w="1053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0"/>
        <w:gridCol w:w="2423"/>
        <w:gridCol w:w="2717"/>
        <w:gridCol w:w="3600"/>
        <w:gridCol w:w="720"/>
      </w:tblGrid>
      <w:tr w:rsidR="00714F59" w:rsidRPr="00C23163" w14:paraId="729D1872" w14:textId="77777777" w:rsidTr="009D3157">
        <w:trPr>
          <w:trHeight w:val="187"/>
        </w:trPr>
        <w:tc>
          <w:tcPr>
            <w:tcW w:w="1070" w:type="dxa"/>
          </w:tcPr>
          <w:p w14:paraId="14AB5246" w14:textId="77777777" w:rsidR="00714F59" w:rsidRPr="00C23163" w:rsidRDefault="00714F59" w:rsidP="009D3157">
            <w:pPr>
              <w:widowControl w:val="0"/>
              <w:autoSpaceDE w:val="0"/>
              <w:autoSpaceDN w:val="0"/>
              <w:jc w:val="center"/>
              <w:rPr>
                <w:sz w:val="16"/>
                <w:szCs w:val="16"/>
              </w:rPr>
            </w:pPr>
            <w:r w:rsidRPr="00C23163">
              <w:rPr>
                <w:spacing w:val="-2"/>
                <w:sz w:val="16"/>
                <w:szCs w:val="16"/>
              </w:rPr>
              <w:t>Amend</w:t>
            </w:r>
          </w:p>
        </w:tc>
        <w:tc>
          <w:tcPr>
            <w:tcW w:w="2423" w:type="dxa"/>
          </w:tcPr>
          <w:p w14:paraId="0B80113D" w14:textId="77777777" w:rsidR="00714F59" w:rsidRPr="00C23163" w:rsidRDefault="00714F59" w:rsidP="009D3157">
            <w:pPr>
              <w:widowControl w:val="0"/>
              <w:autoSpaceDE w:val="0"/>
              <w:autoSpaceDN w:val="0"/>
              <w:ind w:left="107"/>
              <w:rPr>
                <w:sz w:val="16"/>
                <w:szCs w:val="16"/>
              </w:rPr>
            </w:pPr>
            <w:r w:rsidRPr="00C23163">
              <w:rPr>
                <w:sz w:val="16"/>
                <w:szCs w:val="16"/>
              </w:rPr>
              <w:t>Chapter</w:t>
            </w:r>
            <w:r w:rsidRPr="00C23163">
              <w:rPr>
                <w:spacing w:val="-5"/>
                <w:sz w:val="16"/>
                <w:szCs w:val="16"/>
              </w:rPr>
              <w:t xml:space="preserve"> </w:t>
            </w:r>
            <w:r w:rsidRPr="00C23163">
              <w:rPr>
                <w:sz w:val="16"/>
                <w:szCs w:val="16"/>
              </w:rPr>
              <w:t>2,</w:t>
            </w:r>
            <w:r w:rsidRPr="00C23163">
              <w:rPr>
                <w:spacing w:val="-4"/>
                <w:sz w:val="16"/>
                <w:szCs w:val="16"/>
              </w:rPr>
              <w:t xml:space="preserve"> </w:t>
            </w:r>
            <w:r w:rsidRPr="00C23163">
              <w:rPr>
                <w:spacing w:val="-2"/>
                <w:sz w:val="16"/>
                <w:szCs w:val="16"/>
              </w:rPr>
              <w:t>Definitions</w:t>
            </w:r>
          </w:p>
        </w:tc>
        <w:tc>
          <w:tcPr>
            <w:tcW w:w="7037" w:type="dxa"/>
            <w:gridSpan w:val="3"/>
          </w:tcPr>
          <w:p w14:paraId="4B22016A" w14:textId="77777777" w:rsidR="00714F59" w:rsidRPr="00C23163" w:rsidRDefault="00714F59" w:rsidP="009D3157">
            <w:pPr>
              <w:widowControl w:val="0"/>
              <w:autoSpaceDE w:val="0"/>
              <w:autoSpaceDN w:val="0"/>
              <w:rPr>
                <w:sz w:val="16"/>
                <w:szCs w:val="16"/>
              </w:rPr>
            </w:pPr>
          </w:p>
        </w:tc>
      </w:tr>
      <w:tr w:rsidR="00714F59" w:rsidRPr="00C23163" w14:paraId="4CB545ED" w14:textId="77777777" w:rsidTr="009D3157">
        <w:trPr>
          <w:trHeight w:val="187"/>
        </w:trPr>
        <w:tc>
          <w:tcPr>
            <w:tcW w:w="1070" w:type="dxa"/>
          </w:tcPr>
          <w:p w14:paraId="0FBFBE8F" w14:textId="77777777" w:rsidR="00714F59" w:rsidRPr="00C23163" w:rsidRDefault="00714F59" w:rsidP="009D3157">
            <w:pPr>
              <w:widowControl w:val="0"/>
              <w:autoSpaceDE w:val="0"/>
              <w:autoSpaceDN w:val="0"/>
              <w:jc w:val="center"/>
              <w:rPr>
                <w:sz w:val="16"/>
                <w:szCs w:val="16"/>
              </w:rPr>
            </w:pPr>
            <w:r w:rsidRPr="00C23163">
              <w:rPr>
                <w:spacing w:val="-2"/>
                <w:sz w:val="16"/>
                <w:szCs w:val="16"/>
              </w:rPr>
              <w:t>Adopt</w:t>
            </w:r>
          </w:p>
        </w:tc>
        <w:tc>
          <w:tcPr>
            <w:tcW w:w="2423" w:type="dxa"/>
          </w:tcPr>
          <w:p w14:paraId="49FE3237" w14:textId="77777777" w:rsidR="00714F59" w:rsidRPr="00C23163" w:rsidRDefault="00714F59" w:rsidP="009D3157">
            <w:pPr>
              <w:widowControl w:val="0"/>
              <w:autoSpaceDE w:val="0"/>
              <w:autoSpaceDN w:val="0"/>
              <w:ind w:left="107"/>
              <w:rPr>
                <w:sz w:val="16"/>
                <w:szCs w:val="16"/>
              </w:rPr>
            </w:pPr>
            <w:r w:rsidRPr="00C23163">
              <w:rPr>
                <w:sz w:val="16"/>
                <w:szCs w:val="16"/>
              </w:rPr>
              <w:t>Human</w:t>
            </w:r>
            <w:r w:rsidRPr="00C23163">
              <w:rPr>
                <w:spacing w:val="-7"/>
                <w:sz w:val="16"/>
                <w:szCs w:val="16"/>
              </w:rPr>
              <w:t xml:space="preserve"> </w:t>
            </w:r>
            <w:r w:rsidRPr="00C23163">
              <w:rPr>
                <w:spacing w:val="-2"/>
                <w:sz w:val="16"/>
                <w:szCs w:val="16"/>
              </w:rPr>
              <w:t>Consumption</w:t>
            </w:r>
          </w:p>
        </w:tc>
        <w:tc>
          <w:tcPr>
            <w:tcW w:w="7037" w:type="dxa"/>
            <w:gridSpan w:val="3"/>
          </w:tcPr>
          <w:p w14:paraId="37D93FA6" w14:textId="77777777" w:rsidR="00714F59" w:rsidRPr="00C23163" w:rsidRDefault="00714F59" w:rsidP="009D3157">
            <w:pPr>
              <w:widowControl w:val="0"/>
              <w:autoSpaceDE w:val="0"/>
              <w:autoSpaceDN w:val="0"/>
              <w:ind w:left="107"/>
              <w:rPr>
                <w:sz w:val="16"/>
                <w:szCs w:val="16"/>
              </w:rPr>
            </w:pPr>
            <w:r w:rsidRPr="00C23163">
              <w:rPr>
                <w:sz w:val="16"/>
                <w:szCs w:val="16"/>
              </w:rPr>
              <w:t>The</w:t>
            </w:r>
            <w:r w:rsidRPr="00C23163">
              <w:rPr>
                <w:spacing w:val="-9"/>
                <w:sz w:val="16"/>
                <w:szCs w:val="16"/>
              </w:rPr>
              <w:t xml:space="preserve"> </w:t>
            </w:r>
            <w:r w:rsidRPr="00C23163">
              <w:rPr>
                <w:sz w:val="16"/>
                <w:szCs w:val="16"/>
              </w:rPr>
              <w:t>use</w:t>
            </w:r>
            <w:r w:rsidRPr="00C23163">
              <w:rPr>
                <w:spacing w:val="-7"/>
                <w:sz w:val="16"/>
                <w:szCs w:val="16"/>
              </w:rPr>
              <w:t xml:space="preserve"> </w:t>
            </w:r>
            <w:r w:rsidRPr="00C23163">
              <w:rPr>
                <w:sz w:val="16"/>
                <w:szCs w:val="16"/>
              </w:rPr>
              <w:t>of</w:t>
            </w:r>
            <w:r w:rsidRPr="00C23163">
              <w:rPr>
                <w:spacing w:val="-6"/>
                <w:sz w:val="16"/>
                <w:szCs w:val="16"/>
              </w:rPr>
              <w:t xml:space="preserve"> </w:t>
            </w:r>
            <w:r w:rsidRPr="00C23163">
              <w:rPr>
                <w:sz w:val="16"/>
                <w:szCs w:val="16"/>
              </w:rPr>
              <w:t>water</w:t>
            </w:r>
            <w:r w:rsidRPr="00C23163">
              <w:rPr>
                <w:spacing w:val="-6"/>
                <w:sz w:val="16"/>
                <w:szCs w:val="16"/>
              </w:rPr>
              <w:t xml:space="preserve"> </w:t>
            </w:r>
            <w:r w:rsidRPr="00C23163">
              <w:rPr>
                <w:sz w:val="16"/>
                <w:szCs w:val="16"/>
              </w:rPr>
              <w:t>by</w:t>
            </w:r>
            <w:r w:rsidRPr="00C23163">
              <w:rPr>
                <w:spacing w:val="-7"/>
                <w:sz w:val="16"/>
                <w:szCs w:val="16"/>
              </w:rPr>
              <w:t xml:space="preserve"> </w:t>
            </w:r>
            <w:r w:rsidRPr="00C23163">
              <w:rPr>
                <w:sz w:val="16"/>
                <w:szCs w:val="16"/>
              </w:rPr>
              <w:t>humans</w:t>
            </w:r>
            <w:r w:rsidRPr="00C23163">
              <w:rPr>
                <w:spacing w:val="-7"/>
                <w:sz w:val="16"/>
                <w:szCs w:val="16"/>
              </w:rPr>
              <w:t xml:space="preserve"> </w:t>
            </w:r>
            <w:r w:rsidRPr="00C23163">
              <w:rPr>
                <w:sz w:val="16"/>
                <w:szCs w:val="16"/>
              </w:rPr>
              <w:t>for</w:t>
            </w:r>
            <w:r w:rsidRPr="00C23163">
              <w:rPr>
                <w:spacing w:val="-6"/>
                <w:sz w:val="16"/>
                <w:szCs w:val="16"/>
              </w:rPr>
              <w:t xml:space="preserve"> </w:t>
            </w:r>
            <w:r w:rsidRPr="00C23163">
              <w:rPr>
                <w:sz w:val="16"/>
                <w:szCs w:val="16"/>
              </w:rPr>
              <w:t>drinking,</w:t>
            </w:r>
            <w:r w:rsidRPr="00C23163">
              <w:rPr>
                <w:spacing w:val="-6"/>
                <w:sz w:val="16"/>
                <w:szCs w:val="16"/>
              </w:rPr>
              <w:t xml:space="preserve"> </w:t>
            </w:r>
            <w:r w:rsidRPr="00C23163">
              <w:rPr>
                <w:sz w:val="16"/>
                <w:szCs w:val="16"/>
              </w:rPr>
              <w:t>cooking,</w:t>
            </w:r>
            <w:r w:rsidRPr="00C23163">
              <w:rPr>
                <w:spacing w:val="-7"/>
                <w:sz w:val="16"/>
                <w:szCs w:val="16"/>
              </w:rPr>
              <w:t xml:space="preserve"> </w:t>
            </w:r>
            <w:r w:rsidRPr="00C23163">
              <w:rPr>
                <w:sz w:val="16"/>
                <w:szCs w:val="16"/>
              </w:rPr>
              <w:t>bathing,</w:t>
            </w:r>
            <w:r w:rsidRPr="00C23163">
              <w:rPr>
                <w:spacing w:val="-4"/>
                <w:sz w:val="16"/>
                <w:szCs w:val="16"/>
              </w:rPr>
              <w:t xml:space="preserve"> </w:t>
            </w:r>
            <w:r w:rsidRPr="00C23163">
              <w:rPr>
                <w:sz w:val="16"/>
                <w:szCs w:val="16"/>
              </w:rPr>
              <w:t>showering,</w:t>
            </w:r>
            <w:r w:rsidRPr="00C23163">
              <w:rPr>
                <w:spacing w:val="-7"/>
                <w:sz w:val="16"/>
                <w:szCs w:val="16"/>
              </w:rPr>
              <w:t xml:space="preserve"> </w:t>
            </w:r>
            <w:r w:rsidRPr="00C23163">
              <w:rPr>
                <w:sz w:val="16"/>
                <w:szCs w:val="16"/>
              </w:rPr>
              <w:t>hand</w:t>
            </w:r>
            <w:r w:rsidRPr="00C23163">
              <w:rPr>
                <w:spacing w:val="-4"/>
                <w:sz w:val="16"/>
                <w:szCs w:val="16"/>
              </w:rPr>
              <w:t xml:space="preserve"> </w:t>
            </w:r>
            <w:r w:rsidRPr="00C23163">
              <w:rPr>
                <w:sz w:val="16"/>
                <w:szCs w:val="16"/>
              </w:rPr>
              <w:t>washing,</w:t>
            </w:r>
            <w:r w:rsidRPr="00C23163">
              <w:rPr>
                <w:spacing w:val="-6"/>
                <w:sz w:val="16"/>
                <w:szCs w:val="16"/>
              </w:rPr>
              <w:t xml:space="preserve"> </w:t>
            </w:r>
            <w:r w:rsidRPr="00C23163">
              <w:rPr>
                <w:spacing w:val="-2"/>
                <w:sz w:val="16"/>
                <w:szCs w:val="16"/>
              </w:rPr>
              <w:t>dishwashing,</w:t>
            </w:r>
          </w:p>
          <w:p w14:paraId="246B8AB7" w14:textId="77777777" w:rsidR="00714F59" w:rsidRPr="00C23163" w:rsidRDefault="00714F59" w:rsidP="009D3157">
            <w:pPr>
              <w:widowControl w:val="0"/>
              <w:autoSpaceDE w:val="0"/>
              <w:autoSpaceDN w:val="0"/>
              <w:ind w:left="107"/>
              <w:rPr>
                <w:sz w:val="16"/>
                <w:szCs w:val="16"/>
              </w:rPr>
            </w:pPr>
            <w:r w:rsidRPr="00C23163">
              <w:rPr>
                <w:sz w:val="16"/>
                <w:szCs w:val="16"/>
              </w:rPr>
              <w:t>or</w:t>
            </w:r>
            <w:r w:rsidRPr="00C23163">
              <w:rPr>
                <w:spacing w:val="-6"/>
                <w:sz w:val="16"/>
                <w:szCs w:val="16"/>
              </w:rPr>
              <w:t xml:space="preserve"> </w:t>
            </w:r>
            <w:r w:rsidRPr="00C23163">
              <w:rPr>
                <w:sz w:val="16"/>
                <w:szCs w:val="16"/>
              </w:rPr>
              <w:t>maintaining</w:t>
            </w:r>
            <w:r w:rsidRPr="00C23163">
              <w:rPr>
                <w:spacing w:val="-5"/>
                <w:sz w:val="16"/>
                <w:szCs w:val="16"/>
              </w:rPr>
              <w:t xml:space="preserve"> </w:t>
            </w:r>
            <w:r w:rsidRPr="00C23163">
              <w:rPr>
                <w:sz w:val="16"/>
                <w:szCs w:val="16"/>
              </w:rPr>
              <w:t>oral</w:t>
            </w:r>
            <w:r w:rsidRPr="00C23163">
              <w:rPr>
                <w:spacing w:val="-5"/>
                <w:sz w:val="16"/>
                <w:szCs w:val="16"/>
              </w:rPr>
              <w:t xml:space="preserve"> </w:t>
            </w:r>
            <w:r w:rsidRPr="00C23163">
              <w:rPr>
                <w:spacing w:val="-2"/>
                <w:sz w:val="16"/>
                <w:szCs w:val="16"/>
              </w:rPr>
              <w:t>hygiene.</w:t>
            </w:r>
          </w:p>
        </w:tc>
      </w:tr>
      <w:tr w:rsidR="00714F59" w:rsidRPr="00C23163" w14:paraId="3E455146" w14:textId="77777777" w:rsidTr="009D3157">
        <w:trPr>
          <w:trHeight w:val="187"/>
        </w:trPr>
        <w:tc>
          <w:tcPr>
            <w:tcW w:w="1070" w:type="dxa"/>
          </w:tcPr>
          <w:p w14:paraId="61487ED2" w14:textId="77777777" w:rsidR="00714F59" w:rsidRPr="00C23163" w:rsidRDefault="00714F59" w:rsidP="009D3157">
            <w:pPr>
              <w:widowControl w:val="0"/>
              <w:autoSpaceDE w:val="0"/>
              <w:autoSpaceDN w:val="0"/>
              <w:jc w:val="center"/>
              <w:rPr>
                <w:sz w:val="16"/>
                <w:szCs w:val="16"/>
              </w:rPr>
            </w:pPr>
            <w:r w:rsidRPr="00C23163">
              <w:rPr>
                <w:spacing w:val="-2"/>
                <w:sz w:val="16"/>
                <w:szCs w:val="16"/>
              </w:rPr>
              <w:t>Adopt</w:t>
            </w:r>
          </w:p>
        </w:tc>
        <w:tc>
          <w:tcPr>
            <w:tcW w:w="2423" w:type="dxa"/>
          </w:tcPr>
          <w:p w14:paraId="35362371" w14:textId="77777777" w:rsidR="00714F59" w:rsidRPr="00C23163" w:rsidRDefault="00714F59" w:rsidP="009D3157">
            <w:pPr>
              <w:widowControl w:val="0"/>
              <w:autoSpaceDE w:val="0"/>
              <w:autoSpaceDN w:val="0"/>
              <w:ind w:left="107"/>
              <w:rPr>
                <w:sz w:val="16"/>
                <w:szCs w:val="16"/>
              </w:rPr>
            </w:pPr>
            <w:r w:rsidRPr="00C23163">
              <w:rPr>
                <w:sz w:val="16"/>
                <w:szCs w:val="16"/>
              </w:rPr>
              <w:t>Accessory</w:t>
            </w:r>
            <w:r w:rsidRPr="00C23163">
              <w:rPr>
                <w:spacing w:val="-10"/>
                <w:sz w:val="16"/>
                <w:szCs w:val="16"/>
              </w:rPr>
              <w:t xml:space="preserve"> </w:t>
            </w:r>
            <w:r w:rsidRPr="00C23163">
              <w:rPr>
                <w:sz w:val="16"/>
                <w:szCs w:val="16"/>
              </w:rPr>
              <w:t>Dwelling</w:t>
            </w:r>
            <w:r w:rsidRPr="00C23163">
              <w:rPr>
                <w:spacing w:val="-10"/>
                <w:sz w:val="16"/>
                <w:szCs w:val="16"/>
              </w:rPr>
              <w:t xml:space="preserve"> </w:t>
            </w:r>
            <w:r w:rsidRPr="00C23163">
              <w:rPr>
                <w:sz w:val="16"/>
                <w:szCs w:val="16"/>
              </w:rPr>
              <w:t>Unit</w:t>
            </w:r>
            <w:r w:rsidRPr="00C23163">
              <w:rPr>
                <w:spacing w:val="40"/>
                <w:sz w:val="16"/>
                <w:szCs w:val="16"/>
              </w:rPr>
              <w:t xml:space="preserve"> </w:t>
            </w:r>
            <w:r w:rsidRPr="00C23163">
              <w:rPr>
                <w:spacing w:val="-2"/>
                <w:sz w:val="16"/>
                <w:szCs w:val="16"/>
              </w:rPr>
              <w:t>(ADU)</w:t>
            </w:r>
          </w:p>
        </w:tc>
        <w:tc>
          <w:tcPr>
            <w:tcW w:w="7037" w:type="dxa"/>
            <w:gridSpan w:val="3"/>
          </w:tcPr>
          <w:p w14:paraId="78FA8821" w14:textId="77777777" w:rsidR="00714F59" w:rsidRPr="00C23163" w:rsidRDefault="00714F59" w:rsidP="009D3157">
            <w:pPr>
              <w:widowControl w:val="0"/>
              <w:autoSpaceDE w:val="0"/>
              <w:autoSpaceDN w:val="0"/>
              <w:ind w:left="107" w:right="88"/>
              <w:rPr>
                <w:sz w:val="16"/>
                <w:szCs w:val="16"/>
              </w:rPr>
            </w:pPr>
            <w:r w:rsidRPr="00C23163">
              <w:rPr>
                <w:sz w:val="16"/>
                <w:szCs w:val="16"/>
              </w:rPr>
              <w:t>Is</w:t>
            </w:r>
            <w:r w:rsidRPr="00C23163">
              <w:rPr>
                <w:spacing w:val="-2"/>
                <w:sz w:val="16"/>
                <w:szCs w:val="16"/>
              </w:rPr>
              <w:t xml:space="preserve"> </w:t>
            </w:r>
            <w:r w:rsidRPr="00C23163">
              <w:rPr>
                <w:sz w:val="16"/>
                <w:szCs w:val="16"/>
              </w:rPr>
              <w:t>a</w:t>
            </w:r>
            <w:r w:rsidRPr="00C23163">
              <w:rPr>
                <w:spacing w:val="-1"/>
                <w:sz w:val="16"/>
                <w:szCs w:val="16"/>
              </w:rPr>
              <w:t xml:space="preserve"> </w:t>
            </w:r>
            <w:r w:rsidRPr="00C23163">
              <w:rPr>
                <w:sz w:val="16"/>
                <w:szCs w:val="16"/>
              </w:rPr>
              <w:t>structure,</w:t>
            </w:r>
            <w:r w:rsidRPr="00C23163">
              <w:rPr>
                <w:spacing w:val="-4"/>
                <w:sz w:val="16"/>
                <w:szCs w:val="16"/>
              </w:rPr>
              <w:t xml:space="preserve"> </w:t>
            </w:r>
            <w:r w:rsidRPr="00C23163">
              <w:rPr>
                <w:sz w:val="16"/>
                <w:szCs w:val="16"/>
              </w:rPr>
              <w:t>accessory</w:t>
            </w:r>
            <w:r w:rsidRPr="00C23163">
              <w:rPr>
                <w:spacing w:val="-5"/>
                <w:sz w:val="16"/>
                <w:szCs w:val="16"/>
              </w:rPr>
              <w:t xml:space="preserve"> </w:t>
            </w:r>
            <w:r w:rsidRPr="00C23163">
              <w:rPr>
                <w:sz w:val="16"/>
                <w:szCs w:val="16"/>
              </w:rPr>
              <w:t>to</w:t>
            </w:r>
            <w:r w:rsidRPr="00C23163">
              <w:rPr>
                <w:spacing w:val="-3"/>
                <w:sz w:val="16"/>
                <w:szCs w:val="16"/>
              </w:rPr>
              <w:t xml:space="preserve"> </w:t>
            </w:r>
            <w:r w:rsidRPr="00C23163">
              <w:rPr>
                <w:sz w:val="16"/>
                <w:szCs w:val="16"/>
              </w:rPr>
              <w:t>and</w:t>
            </w:r>
            <w:r w:rsidRPr="00C23163">
              <w:rPr>
                <w:spacing w:val="-1"/>
                <w:sz w:val="16"/>
                <w:szCs w:val="16"/>
              </w:rPr>
              <w:t xml:space="preserve"> </w:t>
            </w:r>
            <w:r w:rsidRPr="00C23163">
              <w:rPr>
                <w:sz w:val="16"/>
                <w:szCs w:val="16"/>
              </w:rPr>
              <w:t>incidental</w:t>
            </w:r>
            <w:r w:rsidRPr="00C23163">
              <w:rPr>
                <w:spacing w:val="-3"/>
                <w:sz w:val="16"/>
                <w:szCs w:val="16"/>
              </w:rPr>
              <w:t xml:space="preserve"> </w:t>
            </w:r>
            <w:r w:rsidRPr="00C23163">
              <w:rPr>
                <w:sz w:val="16"/>
                <w:szCs w:val="16"/>
              </w:rPr>
              <w:t>to</w:t>
            </w:r>
            <w:r w:rsidRPr="00C23163">
              <w:rPr>
                <w:spacing w:val="-3"/>
                <w:sz w:val="16"/>
                <w:szCs w:val="16"/>
              </w:rPr>
              <w:t xml:space="preserve"> </w:t>
            </w:r>
            <w:r w:rsidRPr="00C23163">
              <w:rPr>
                <w:sz w:val="16"/>
                <w:szCs w:val="16"/>
              </w:rPr>
              <w:t>that</w:t>
            </w:r>
            <w:r w:rsidRPr="00C23163">
              <w:rPr>
                <w:spacing w:val="-1"/>
                <w:sz w:val="16"/>
                <w:szCs w:val="16"/>
              </w:rPr>
              <w:t xml:space="preserve"> </w:t>
            </w:r>
            <w:r w:rsidRPr="00C23163">
              <w:rPr>
                <w:sz w:val="16"/>
                <w:szCs w:val="16"/>
              </w:rPr>
              <w:t>of</w:t>
            </w:r>
            <w:r w:rsidRPr="00C23163">
              <w:rPr>
                <w:spacing w:val="-3"/>
                <w:sz w:val="16"/>
                <w:szCs w:val="16"/>
              </w:rPr>
              <w:t xml:space="preserve"> </w:t>
            </w:r>
            <w:r w:rsidRPr="00C23163">
              <w:rPr>
                <w:sz w:val="16"/>
                <w:szCs w:val="16"/>
              </w:rPr>
              <w:t>the</w:t>
            </w:r>
            <w:r w:rsidRPr="00C23163">
              <w:rPr>
                <w:spacing w:val="-4"/>
                <w:sz w:val="16"/>
                <w:szCs w:val="16"/>
              </w:rPr>
              <w:t xml:space="preserve"> </w:t>
            </w:r>
            <w:r w:rsidRPr="00C23163">
              <w:rPr>
                <w:sz w:val="16"/>
                <w:szCs w:val="16"/>
              </w:rPr>
              <w:t>dwelling,</w:t>
            </w:r>
            <w:r w:rsidRPr="00C23163">
              <w:rPr>
                <w:spacing w:val="-1"/>
                <w:sz w:val="16"/>
                <w:szCs w:val="16"/>
              </w:rPr>
              <w:t xml:space="preserve"> </w:t>
            </w:r>
            <w:r w:rsidRPr="00C23163">
              <w:rPr>
                <w:sz w:val="16"/>
                <w:szCs w:val="16"/>
              </w:rPr>
              <w:t>and</w:t>
            </w:r>
            <w:r w:rsidRPr="00C23163">
              <w:rPr>
                <w:spacing w:val="-3"/>
                <w:sz w:val="16"/>
                <w:szCs w:val="16"/>
              </w:rPr>
              <w:t xml:space="preserve"> </w:t>
            </w:r>
            <w:r w:rsidRPr="00C23163">
              <w:rPr>
                <w:sz w:val="16"/>
                <w:szCs w:val="16"/>
              </w:rPr>
              <w:t>that</w:t>
            </w:r>
            <w:r w:rsidRPr="00C23163">
              <w:rPr>
                <w:spacing w:val="-3"/>
                <w:sz w:val="16"/>
                <w:szCs w:val="16"/>
              </w:rPr>
              <w:t xml:space="preserve"> </w:t>
            </w:r>
            <w:r w:rsidRPr="00C23163">
              <w:rPr>
                <w:sz w:val="16"/>
                <w:szCs w:val="16"/>
              </w:rPr>
              <w:t>is</w:t>
            </w:r>
            <w:r w:rsidRPr="00C23163">
              <w:rPr>
                <w:spacing w:val="-4"/>
                <w:sz w:val="16"/>
                <w:szCs w:val="16"/>
              </w:rPr>
              <w:t xml:space="preserve"> </w:t>
            </w:r>
            <w:r w:rsidRPr="00C23163">
              <w:rPr>
                <w:sz w:val="16"/>
                <w:szCs w:val="16"/>
              </w:rPr>
              <w:t>located</w:t>
            </w:r>
            <w:r w:rsidRPr="00C23163">
              <w:rPr>
                <w:spacing w:val="-1"/>
                <w:sz w:val="16"/>
                <w:szCs w:val="16"/>
              </w:rPr>
              <w:t xml:space="preserve"> </w:t>
            </w:r>
            <w:r w:rsidRPr="00C23163">
              <w:rPr>
                <w:sz w:val="16"/>
                <w:szCs w:val="16"/>
              </w:rPr>
              <w:t>on the</w:t>
            </w:r>
            <w:r w:rsidRPr="00C23163">
              <w:rPr>
                <w:spacing w:val="-4"/>
                <w:sz w:val="16"/>
                <w:szCs w:val="16"/>
              </w:rPr>
              <w:t xml:space="preserve"> </w:t>
            </w:r>
            <w:r w:rsidRPr="00C23163">
              <w:rPr>
                <w:sz w:val="16"/>
                <w:szCs w:val="16"/>
              </w:rPr>
              <w:t>same</w:t>
            </w:r>
            <w:r w:rsidRPr="00C23163">
              <w:rPr>
                <w:spacing w:val="-3"/>
                <w:sz w:val="16"/>
                <w:szCs w:val="16"/>
              </w:rPr>
              <w:t xml:space="preserve"> </w:t>
            </w:r>
            <w:r w:rsidRPr="00C23163">
              <w:rPr>
                <w:sz w:val="16"/>
                <w:szCs w:val="16"/>
              </w:rPr>
              <w:t>lot.</w:t>
            </w:r>
            <w:r w:rsidRPr="00C23163">
              <w:rPr>
                <w:spacing w:val="-1"/>
                <w:sz w:val="16"/>
                <w:szCs w:val="16"/>
              </w:rPr>
              <w:t xml:space="preserve"> </w:t>
            </w:r>
            <w:r w:rsidRPr="00C23163">
              <w:rPr>
                <w:sz w:val="16"/>
                <w:szCs w:val="16"/>
              </w:rPr>
              <w:t>A</w:t>
            </w:r>
            <w:r w:rsidRPr="00C23163">
              <w:rPr>
                <w:spacing w:val="40"/>
                <w:sz w:val="16"/>
                <w:szCs w:val="16"/>
              </w:rPr>
              <w:t xml:space="preserve"> </w:t>
            </w:r>
            <w:r w:rsidRPr="00C23163">
              <w:rPr>
                <w:sz w:val="16"/>
                <w:szCs w:val="16"/>
              </w:rPr>
              <w:t xml:space="preserve">single unit </w:t>
            </w:r>
            <w:proofErr w:type="gramStart"/>
            <w:r w:rsidRPr="00C23163">
              <w:rPr>
                <w:sz w:val="16"/>
                <w:szCs w:val="16"/>
              </w:rPr>
              <w:t>providing</w:t>
            </w:r>
            <w:proofErr w:type="gramEnd"/>
            <w:r w:rsidRPr="00C23163">
              <w:rPr>
                <w:sz w:val="16"/>
                <w:szCs w:val="16"/>
              </w:rPr>
              <w:t xml:space="preserve"> complete independent living facilities for one or more </w:t>
            </w:r>
            <w:proofErr w:type="gramStart"/>
            <w:r w:rsidRPr="00C23163">
              <w:rPr>
                <w:sz w:val="16"/>
                <w:szCs w:val="16"/>
              </w:rPr>
              <w:t>persons</w:t>
            </w:r>
            <w:proofErr w:type="gramEnd"/>
            <w:r w:rsidRPr="00C23163">
              <w:rPr>
                <w:sz w:val="16"/>
                <w:szCs w:val="16"/>
              </w:rPr>
              <w:t>, including</w:t>
            </w:r>
            <w:r w:rsidRPr="00C23163">
              <w:rPr>
                <w:spacing w:val="40"/>
                <w:sz w:val="16"/>
                <w:szCs w:val="16"/>
              </w:rPr>
              <w:t xml:space="preserve"> </w:t>
            </w:r>
            <w:r w:rsidRPr="00C23163">
              <w:rPr>
                <w:sz w:val="16"/>
                <w:szCs w:val="16"/>
              </w:rPr>
              <w:t>permanent provisions for living, sleeping, eating, cooking and sanitation. Accessory Dwelling units</w:t>
            </w:r>
            <w:r w:rsidRPr="00C23163">
              <w:rPr>
                <w:spacing w:val="40"/>
                <w:sz w:val="16"/>
                <w:szCs w:val="16"/>
              </w:rPr>
              <w:t xml:space="preserve"> </w:t>
            </w:r>
            <w:r w:rsidRPr="00C23163">
              <w:rPr>
                <w:sz w:val="16"/>
                <w:szCs w:val="16"/>
              </w:rPr>
              <w:t>shall</w:t>
            </w:r>
            <w:r w:rsidRPr="00C23163">
              <w:rPr>
                <w:spacing w:val="-3"/>
                <w:sz w:val="16"/>
                <w:szCs w:val="16"/>
              </w:rPr>
              <w:t xml:space="preserve"> </w:t>
            </w:r>
            <w:r w:rsidRPr="00C23163">
              <w:rPr>
                <w:sz w:val="16"/>
                <w:szCs w:val="16"/>
              </w:rPr>
              <w:t>be</w:t>
            </w:r>
            <w:r w:rsidRPr="00C23163">
              <w:rPr>
                <w:spacing w:val="-4"/>
                <w:sz w:val="16"/>
                <w:szCs w:val="16"/>
              </w:rPr>
              <w:t xml:space="preserve"> </w:t>
            </w:r>
            <w:r w:rsidRPr="00C23163">
              <w:rPr>
                <w:sz w:val="16"/>
                <w:szCs w:val="16"/>
              </w:rPr>
              <w:t>designed</w:t>
            </w:r>
            <w:r w:rsidRPr="00C23163">
              <w:rPr>
                <w:spacing w:val="-3"/>
                <w:sz w:val="16"/>
                <w:szCs w:val="16"/>
              </w:rPr>
              <w:t xml:space="preserve"> </w:t>
            </w:r>
            <w:r w:rsidRPr="00C23163">
              <w:rPr>
                <w:sz w:val="16"/>
                <w:szCs w:val="16"/>
              </w:rPr>
              <w:t>and</w:t>
            </w:r>
            <w:r w:rsidRPr="00C23163">
              <w:rPr>
                <w:spacing w:val="-3"/>
                <w:sz w:val="16"/>
                <w:szCs w:val="16"/>
              </w:rPr>
              <w:t xml:space="preserve"> </w:t>
            </w:r>
            <w:r w:rsidRPr="00C23163">
              <w:rPr>
                <w:sz w:val="16"/>
                <w:szCs w:val="16"/>
              </w:rPr>
              <w:t>constructed</w:t>
            </w:r>
            <w:r w:rsidRPr="00C23163">
              <w:rPr>
                <w:spacing w:val="-3"/>
                <w:sz w:val="16"/>
                <w:szCs w:val="16"/>
              </w:rPr>
              <w:t xml:space="preserve"> </w:t>
            </w:r>
            <w:r w:rsidRPr="00C23163">
              <w:rPr>
                <w:sz w:val="16"/>
                <w:szCs w:val="16"/>
              </w:rPr>
              <w:t>in</w:t>
            </w:r>
            <w:r w:rsidRPr="00C23163">
              <w:rPr>
                <w:spacing w:val="-3"/>
                <w:sz w:val="16"/>
                <w:szCs w:val="16"/>
              </w:rPr>
              <w:t xml:space="preserve"> </w:t>
            </w:r>
            <w:r w:rsidRPr="00C23163">
              <w:rPr>
                <w:sz w:val="16"/>
                <w:szCs w:val="16"/>
              </w:rPr>
              <w:t>accordance</w:t>
            </w:r>
            <w:r w:rsidRPr="00C23163">
              <w:rPr>
                <w:spacing w:val="-4"/>
                <w:sz w:val="16"/>
                <w:szCs w:val="16"/>
              </w:rPr>
              <w:t xml:space="preserve"> </w:t>
            </w:r>
            <w:r w:rsidRPr="00C23163">
              <w:rPr>
                <w:sz w:val="16"/>
                <w:szCs w:val="16"/>
              </w:rPr>
              <w:t>with</w:t>
            </w:r>
            <w:r w:rsidRPr="00C23163">
              <w:rPr>
                <w:spacing w:val="-1"/>
                <w:sz w:val="16"/>
                <w:szCs w:val="16"/>
              </w:rPr>
              <w:t xml:space="preserve"> </w:t>
            </w:r>
            <w:r w:rsidRPr="00C23163">
              <w:rPr>
                <w:sz w:val="16"/>
                <w:szCs w:val="16"/>
              </w:rPr>
              <w:t>the</w:t>
            </w:r>
            <w:r w:rsidRPr="00C23163">
              <w:rPr>
                <w:spacing w:val="-4"/>
                <w:sz w:val="16"/>
                <w:szCs w:val="16"/>
              </w:rPr>
              <w:t xml:space="preserve"> </w:t>
            </w:r>
            <w:r w:rsidRPr="00C23163">
              <w:rPr>
                <w:sz w:val="16"/>
                <w:szCs w:val="16"/>
              </w:rPr>
              <w:t>Louisiana</w:t>
            </w:r>
            <w:r w:rsidRPr="00C23163">
              <w:rPr>
                <w:spacing w:val="-1"/>
                <w:sz w:val="16"/>
                <w:szCs w:val="16"/>
              </w:rPr>
              <w:t xml:space="preserve"> </w:t>
            </w:r>
            <w:r w:rsidRPr="00C23163">
              <w:rPr>
                <w:sz w:val="16"/>
                <w:szCs w:val="16"/>
              </w:rPr>
              <w:t>State</w:t>
            </w:r>
            <w:r w:rsidRPr="00C23163">
              <w:rPr>
                <w:spacing w:val="-4"/>
                <w:sz w:val="16"/>
                <w:szCs w:val="16"/>
              </w:rPr>
              <w:t xml:space="preserve"> </w:t>
            </w:r>
            <w:r w:rsidRPr="00C23163">
              <w:rPr>
                <w:sz w:val="16"/>
                <w:szCs w:val="16"/>
              </w:rPr>
              <w:t>Uniform</w:t>
            </w:r>
            <w:r w:rsidRPr="00C23163">
              <w:rPr>
                <w:spacing w:val="-2"/>
                <w:sz w:val="16"/>
                <w:szCs w:val="16"/>
              </w:rPr>
              <w:t xml:space="preserve"> </w:t>
            </w:r>
            <w:r w:rsidRPr="00C23163">
              <w:rPr>
                <w:sz w:val="16"/>
                <w:szCs w:val="16"/>
              </w:rPr>
              <w:t>Construction</w:t>
            </w:r>
            <w:r w:rsidRPr="00C23163">
              <w:rPr>
                <w:spacing w:val="-3"/>
                <w:sz w:val="16"/>
                <w:szCs w:val="16"/>
              </w:rPr>
              <w:t xml:space="preserve"> </w:t>
            </w:r>
            <w:r w:rsidRPr="00C23163">
              <w:rPr>
                <w:sz w:val="16"/>
                <w:szCs w:val="16"/>
              </w:rPr>
              <w:t>Code.</w:t>
            </w:r>
            <w:r w:rsidRPr="00C23163">
              <w:rPr>
                <w:spacing w:val="40"/>
                <w:sz w:val="16"/>
                <w:szCs w:val="16"/>
              </w:rPr>
              <w:t xml:space="preserve"> </w:t>
            </w:r>
            <w:r w:rsidRPr="00C23163">
              <w:rPr>
                <w:sz w:val="16"/>
                <w:szCs w:val="16"/>
              </w:rPr>
              <w:t>This shall include plan review and inspection by a currently registered LSUCCC inspector.</w:t>
            </w:r>
          </w:p>
        </w:tc>
      </w:tr>
      <w:tr w:rsidR="00714F59" w:rsidRPr="00C23163" w14:paraId="40188ACB" w14:textId="77777777" w:rsidTr="009D3157">
        <w:trPr>
          <w:trHeight w:val="187"/>
        </w:trPr>
        <w:tc>
          <w:tcPr>
            <w:tcW w:w="1070" w:type="dxa"/>
          </w:tcPr>
          <w:p w14:paraId="044BCADE" w14:textId="77777777" w:rsidR="00714F59" w:rsidRPr="00C23163" w:rsidRDefault="00714F59" w:rsidP="009D3157">
            <w:pPr>
              <w:widowControl w:val="0"/>
              <w:autoSpaceDE w:val="0"/>
              <w:autoSpaceDN w:val="0"/>
              <w:jc w:val="center"/>
              <w:rPr>
                <w:sz w:val="16"/>
                <w:szCs w:val="16"/>
              </w:rPr>
            </w:pPr>
            <w:r w:rsidRPr="00C23163">
              <w:rPr>
                <w:spacing w:val="-2"/>
                <w:sz w:val="16"/>
                <w:szCs w:val="16"/>
              </w:rPr>
              <w:t>Adopt</w:t>
            </w:r>
          </w:p>
        </w:tc>
        <w:tc>
          <w:tcPr>
            <w:tcW w:w="2423" w:type="dxa"/>
          </w:tcPr>
          <w:p w14:paraId="6AB2515B" w14:textId="77777777" w:rsidR="00714F59" w:rsidRPr="00C23163" w:rsidRDefault="00714F59" w:rsidP="009D3157">
            <w:pPr>
              <w:widowControl w:val="0"/>
              <w:autoSpaceDE w:val="0"/>
              <w:autoSpaceDN w:val="0"/>
              <w:ind w:left="107"/>
              <w:rPr>
                <w:sz w:val="16"/>
                <w:szCs w:val="16"/>
              </w:rPr>
            </w:pPr>
            <w:r w:rsidRPr="00C23163">
              <w:rPr>
                <w:sz w:val="16"/>
                <w:szCs w:val="16"/>
              </w:rPr>
              <w:t>Lead</w:t>
            </w:r>
            <w:r w:rsidRPr="00C23163">
              <w:rPr>
                <w:spacing w:val="-4"/>
                <w:sz w:val="16"/>
                <w:szCs w:val="16"/>
              </w:rPr>
              <w:t xml:space="preserve"> Free</w:t>
            </w:r>
          </w:p>
        </w:tc>
        <w:tc>
          <w:tcPr>
            <w:tcW w:w="7037" w:type="dxa"/>
            <w:gridSpan w:val="3"/>
          </w:tcPr>
          <w:p w14:paraId="55E7FE6D" w14:textId="77777777" w:rsidR="00714F59" w:rsidRPr="00C23163" w:rsidRDefault="00714F59" w:rsidP="009D3157">
            <w:pPr>
              <w:widowControl w:val="0"/>
              <w:autoSpaceDE w:val="0"/>
              <w:autoSpaceDN w:val="0"/>
              <w:ind w:left="107"/>
              <w:rPr>
                <w:sz w:val="16"/>
                <w:szCs w:val="16"/>
              </w:rPr>
            </w:pPr>
            <w:r w:rsidRPr="00C23163">
              <w:rPr>
                <w:sz w:val="16"/>
                <w:szCs w:val="16"/>
              </w:rPr>
              <w:t>(a).</w:t>
            </w:r>
            <w:r w:rsidRPr="00C23163">
              <w:rPr>
                <w:spacing w:val="-1"/>
                <w:sz w:val="16"/>
                <w:szCs w:val="16"/>
              </w:rPr>
              <w:t xml:space="preserve"> </w:t>
            </w:r>
            <w:r w:rsidRPr="00C23163">
              <w:rPr>
                <w:sz w:val="16"/>
                <w:szCs w:val="16"/>
              </w:rPr>
              <w:t>in</w:t>
            </w:r>
            <w:r w:rsidRPr="00C23163">
              <w:rPr>
                <w:spacing w:val="-1"/>
                <w:sz w:val="16"/>
                <w:szCs w:val="16"/>
              </w:rPr>
              <w:t xml:space="preserve"> </w:t>
            </w:r>
            <w:r w:rsidRPr="00C23163">
              <w:rPr>
                <w:spacing w:val="-2"/>
                <w:sz w:val="16"/>
                <w:szCs w:val="16"/>
              </w:rPr>
              <w:t>general:</w:t>
            </w:r>
          </w:p>
        </w:tc>
      </w:tr>
      <w:tr w:rsidR="00714F59" w:rsidRPr="00C23163" w14:paraId="129C034D" w14:textId="77777777" w:rsidTr="009D3157">
        <w:trPr>
          <w:trHeight w:val="187"/>
        </w:trPr>
        <w:tc>
          <w:tcPr>
            <w:tcW w:w="1070" w:type="dxa"/>
          </w:tcPr>
          <w:p w14:paraId="08915681" w14:textId="77777777" w:rsidR="00714F59" w:rsidRPr="00C23163" w:rsidRDefault="00714F59" w:rsidP="009D3157">
            <w:pPr>
              <w:widowControl w:val="0"/>
              <w:autoSpaceDE w:val="0"/>
              <w:autoSpaceDN w:val="0"/>
              <w:jc w:val="center"/>
              <w:rPr>
                <w:sz w:val="16"/>
                <w:szCs w:val="16"/>
              </w:rPr>
            </w:pPr>
            <w:r w:rsidRPr="00C23163">
              <w:rPr>
                <w:spacing w:val="-2"/>
                <w:sz w:val="16"/>
                <w:szCs w:val="16"/>
              </w:rPr>
              <w:t>Adopt</w:t>
            </w:r>
          </w:p>
        </w:tc>
        <w:tc>
          <w:tcPr>
            <w:tcW w:w="2423" w:type="dxa"/>
          </w:tcPr>
          <w:p w14:paraId="4AB054A6" w14:textId="77777777" w:rsidR="00714F59" w:rsidRPr="00C23163" w:rsidRDefault="00714F59" w:rsidP="009D3157">
            <w:pPr>
              <w:widowControl w:val="0"/>
              <w:autoSpaceDE w:val="0"/>
              <w:autoSpaceDN w:val="0"/>
              <w:rPr>
                <w:sz w:val="16"/>
                <w:szCs w:val="16"/>
              </w:rPr>
            </w:pPr>
          </w:p>
        </w:tc>
        <w:tc>
          <w:tcPr>
            <w:tcW w:w="7037" w:type="dxa"/>
            <w:gridSpan w:val="3"/>
          </w:tcPr>
          <w:p w14:paraId="69AC5093" w14:textId="77777777" w:rsidR="00714F59" w:rsidRPr="00C23163" w:rsidRDefault="00714F59" w:rsidP="009D3157">
            <w:pPr>
              <w:widowControl w:val="0"/>
              <w:autoSpaceDE w:val="0"/>
              <w:autoSpaceDN w:val="0"/>
              <w:ind w:left="107"/>
              <w:rPr>
                <w:sz w:val="16"/>
                <w:szCs w:val="16"/>
              </w:rPr>
            </w:pPr>
            <w:r w:rsidRPr="00C23163">
              <w:rPr>
                <w:sz w:val="16"/>
                <w:szCs w:val="16"/>
              </w:rPr>
              <w:t>1.</w:t>
            </w:r>
            <w:r w:rsidRPr="00C23163">
              <w:rPr>
                <w:spacing w:val="32"/>
                <w:sz w:val="16"/>
                <w:szCs w:val="16"/>
              </w:rPr>
              <w:t xml:space="preserve"> </w:t>
            </w:r>
            <w:r w:rsidRPr="00C23163">
              <w:rPr>
                <w:sz w:val="16"/>
                <w:szCs w:val="16"/>
              </w:rPr>
              <w:t>not</w:t>
            </w:r>
            <w:r w:rsidRPr="00C23163">
              <w:rPr>
                <w:spacing w:val="-3"/>
                <w:sz w:val="16"/>
                <w:szCs w:val="16"/>
              </w:rPr>
              <w:t xml:space="preserve"> </w:t>
            </w:r>
            <w:r w:rsidRPr="00C23163">
              <w:rPr>
                <w:sz w:val="16"/>
                <w:szCs w:val="16"/>
              </w:rPr>
              <w:t>containing</w:t>
            </w:r>
            <w:r w:rsidRPr="00C23163">
              <w:rPr>
                <w:spacing w:val="-4"/>
                <w:sz w:val="16"/>
                <w:szCs w:val="16"/>
              </w:rPr>
              <w:t xml:space="preserve"> </w:t>
            </w:r>
            <w:r w:rsidRPr="00C23163">
              <w:rPr>
                <w:sz w:val="16"/>
                <w:szCs w:val="16"/>
              </w:rPr>
              <w:t>more</w:t>
            </w:r>
            <w:r w:rsidRPr="00C23163">
              <w:rPr>
                <w:spacing w:val="-5"/>
                <w:sz w:val="16"/>
                <w:szCs w:val="16"/>
              </w:rPr>
              <w:t xml:space="preserve"> </w:t>
            </w:r>
            <w:r w:rsidRPr="00C23163">
              <w:rPr>
                <w:sz w:val="16"/>
                <w:szCs w:val="16"/>
              </w:rPr>
              <w:t>than</w:t>
            </w:r>
            <w:r w:rsidRPr="00C23163">
              <w:rPr>
                <w:spacing w:val="-4"/>
                <w:sz w:val="16"/>
                <w:szCs w:val="16"/>
              </w:rPr>
              <w:t xml:space="preserve"> </w:t>
            </w:r>
            <w:r w:rsidRPr="00C23163">
              <w:rPr>
                <w:sz w:val="16"/>
                <w:szCs w:val="16"/>
              </w:rPr>
              <w:t>0.2</w:t>
            </w:r>
            <w:r w:rsidRPr="00C23163">
              <w:rPr>
                <w:spacing w:val="-4"/>
                <w:sz w:val="16"/>
                <w:szCs w:val="16"/>
              </w:rPr>
              <w:t xml:space="preserve"> </w:t>
            </w:r>
            <w:r w:rsidRPr="00C23163">
              <w:rPr>
                <w:sz w:val="16"/>
                <w:szCs w:val="16"/>
              </w:rPr>
              <w:t>percent</w:t>
            </w:r>
            <w:r w:rsidRPr="00C23163">
              <w:rPr>
                <w:spacing w:val="-2"/>
                <w:sz w:val="16"/>
                <w:szCs w:val="16"/>
              </w:rPr>
              <w:t xml:space="preserve"> </w:t>
            </w:r>
            <w:r w:rsidRPr="00C23163">
              <w:rPr>
                <w:sz w:val="16"/>
                <w:szCs w:val="16"/>
              </w:rPr>
              <w:t>lead</w:t>
            </w:r>
            <w:r w:rsidRPr="00C23163">
              <w:rPr>
                <w:spacing w:val="-4"/>
                <w:sz w:val="16"/>
                <w:szCs w:val="16"/>
              </w:rPr>
              <w:t xml:space="preserve"> </w:t>
            </w:r>
            <w:r w:rsidRPr="00C23163">
              <w:rPr>
                <w:sz w:val="16"/>
                <w:szCs w:val="16"/>
              </w:rPr>
              <w:t>when</w:t>
            </w:r>
            <w:r w:rsidRPr="00C23163">
              <w:rPr>
                <w:spacing w:val="-3"/>
                <w:sz w:val="16"/>
                <w:szCs w:val="16"/>
              </w:rPr>
              <w:t xml:space="preserve"> </w:t>
            </w:r>
            <w:r w:rsidRPr="00C23163">
              <w:rPr>
                <w:sz w:val="16"/>
                <w:szCs w:val="16"/>
              </w:rPr>
              <w:t>used</w:t>
            </w:r>
            <w:r w:rsidRPr="00C23163">
              <w:rPr>
                <w:spacing w:val="-3"/>
                <w:sz w:val="16"/>
                <w:szCs w:val="16"/>
              </w:rPr>
              <w:t xml:space="preserve"> </w:t>
            </w:r>
            <w:r w:rsidRPr="00C23163">
              <w:rPr>
                <w:sz w:val="16"/>
                <w:szCs w:val="16"/>
              </w:rPr>
              <w:t>with</w:t>
            </w:r>
            <w:r w:rsidRPr="00C23163">
              <w:rPr>
                <w:spacing w:val="-4"/>
                <w:sz w:val="16"/>
                <w:szCs w:val="16"/>
              </w:rPr>
              <w:t xml:space="preserve"> </w:t>
            </w:r>
            <w:r w:rsidRPr="00C23163">
              <w:rPr>
                <w:sz w:val="16"/>
                <w:szCs w:val="16"/>
              </w:rPr>
              <w:t>respect</w:t>
            </w:r>
            <w:r w:rsidRPr="00C23163">
              <w:rPr>
                <w:spacing w:val="-4"/>
                <w:sz w:val="16"/>
                <w:szCs w:val="16"/>
              </w:rPr>
              <w:t xml:space="preserve"> </w:t>
            </w:r>
            <w:r w:rsidRPr="00C23163">
              <w:rPr>
                <w:sz w:val="16"/>
                <w:szCs w:val="16"/>
              </w:rPr>
              <w:t>to</w:t>
            </w:r>
            <w:r w:rsidRPr="00C23163">
              <w:rPr>
                <w:spacing w:val="-4"/>
                <w:sz w:val="16"/>
                <w:szCs w:val="16"/>
              </w:rPr>
              <w:t xml:space="preserve"> </w:t>
            </w:r>
            <w:r w:rsidRPr="00C23163">
              <w:rPr>
                <w:sz w:val="16"/>
                <w:szCs w:val="16"/>
              </w:rPr>
              <w:t>solder</w:t>
            </w:r>
            <w:r w:rsidRPr="00C23163">
              <w:rPr>
                <w:spacing w:val="-4"/>
                <w:sz w:val="16"/>
                <w:szCs w:val="16"/>
              </w:rPr>
              <w:t xml:space="preserve"> </w:t>
            </w:r>
            <w:r w:rsidRPr="00C23163">
              <w:rPr>
                <w:sz w:val="16"/>
                <w:szCs w:val="16"/>
              </w:rPr>
              <w:t>and</w:t>
            </w:r>
            <w:r w:rsidRPr="00C23163">
              <w:rPr>
                <w:spacing w:val="-4"/>
                <w:sz w:val="16"/>
                <w:szCs w:val="16"/>
              </w:rPr>
              <w:t xml:space="preserve"> </w:t>
            </w:r>
            <w:r w:rsidRPr="00C23163">
              <w:rPr>
                <w:sz w:val="16"/>
                <w:szCs w:val="16"/>
              </w:rPr>
              <w:t>flux;</w:t>
            </w:r>
            <w:r w:rsidRPr="00C23163">
              <w:rPr>
                <w:spacing w:val="-2"/>
                <w:sz w:val="16"/>
                <w:szCs w:val="16"/>
              </w:rPr>
              <w:t xml:space="preserve"> </w:t>
            </w:r>
            <w:r w:rsidRPr="00C23163">
              <w:rPr>
                <w:spacing w:val="-4"/>
                <w:sz w:val="16"/>
                <w:szCs w:val="16"/>
              </w:rPr>
              <w:t>and;</w:t>
            </w:r>
          </w:p>
        </w:tc>
      </w:tr>
      <w:tr w:rsidR="00714F59" w:rsidRPr="00C23163" w14:paraId="7B4CCFDA" w14:textId="77777777" w:rsidTr="009D3157">
        <w:trPr>
          <w:trHeight w:val="187"/>
        </w:trPr>
        <w:tc>
          <w:tcPr>
            <w:tcW w:w="1070" w:type="dxa"/>
          </w:tcPr>
          <w:p w14:paraId="06376A08" w14:textId="77777777" w:rsidR="00714F59" w:rsidRPr="00C23163" w:rsidRDefault="00714F59" w:rsidP="009D3157">
            <w:pPr>
              <w:widowControl w:val="0"/>
              <w:autoSpaceDE w:val="0"/>
              <w:autoSpaceDN w:val="0"/>
              <w:jc w:val="center"/>
              <w:rPr>
                <w:sz w:val="16"/>
                <w:szCs w:val="16"/>
              </w:rPr>
            </w:pPr>
            <w:r w:rsidRPr="00C23163">
              <w:rPr>
                <w:spacing w:val="-2"/>
                <w:sz w:val="16"/>
                <w:szCs w:val="16"/>
              </w:rPr>
              <w:t>Adopt</w:t>
            </w:r>
          </w:p>
        </w:tc>
        <w:tc>
          <w:tcPr>
            <w:tcW w:w="2423" w:type="dxa"/>
          </w:tcPr>
          <w:p w14:paraId="16EB6C35" w14:textId="77777777" w:rsidR="00714F59" w:rsidRPr="00C23163" w:rsidRDefault="00714F59" w:rsidP="009D3157">
            <w:pPr>
              <w:widowControl w:val="0"/>
              <w:autoSpaceDE w:val="0"/>
              <w:autoSpaceDN w:val="0"/>
              <w:rPr>
                <w:sz w:val="16"/>
                <w:szCs w:val="16"/>
              </w:rPr>
            </w:pPr>
          </w:p>
        </w:tc>
        <w:tc>
          <w:tcPr>
            <w:tcW w:w="7037" w:type="dxa"/>
            <w:gridSpan w:val="3"/>
          </w:tcPr>
          <w:p w14:paraId="60A2E2AD" w14:textId="77777777" w:rsidR="00714F59" w:rsidRPr="00C23163" w:rsidRDefault="00714F59" w:rsidP="009D3157">
            <w:pPr>
              <w:widowControl w:val="0"/>
              <w:autoSpaceDE w:val="0"/>
              <w:autoSpaceDN w:val="0"/>
              <w:ind w:left="107"/>
              <w:rPr>
                <w:sz w:val="16"/>
                <w:szCs w:val="16"/>
              </w:rPr>
            </w:pPr>
            <w:r w:rsidRPr="00C23163">
              <w:rPr>
                <w:sz w:val="16"/>
                <w:szCs w:val="16"/>
              </w:rPr>
              <w:t>2.</w:t>
            </w:r>
            <w:r w:rsidRPr="00C23163">
              <w:rPr>
                <w:spacing w:val="32"/>
                <w:sz w:val="16"/>
                <w:szCs w:val="16"/>
              </w:rPr>
              <w:t xml:space="preserve"> </w:t>
            </w:r>
            <w:r w:rsidRPr="00C23163">
              <w:rPr>
                <w:sz w:val="16"/>
                <w:szCs w:val="16"/>
              </w:rPr>
              <w:t>not</w:t>
            </w:r>
            <w:r w:rsidRPr="00C23163">
              <w:rPr>
                <w:spacing w:val="-4"/>
                <w:sz w:val="16"/>
                <w:szCs w:val="16"/>
              </w:rPr>
              <w:t xml:space="preserve"> </w:t>
            </w:r>
            <w:r w:rsidRPr="00C23163">
              <w:rPr>
                <w:sz w:val="16"/>
                <w:szCs w:val="16"/>
              </w:rPr>
              <w:t>more</w:t>
            </w:r>
            <w:r w:rsidRPr="00C23163">
              <w:rPr>
                <w:spacing w:val="-5"/>
                <w:sz w:val="16"/>
                <w:szCs w:val="16"/>
              </w:rPr>
              <w:t xml:space="preserve"> </w:t>
            </w:r>
            <w:r w:rsidRPr="00C23163">
              <w:rPr>
                <w:sz w:val="16"/>
                <w:szCs w:val="16"/>
              </w:rPr>
              <w:t>than</w:t>
            </w:r>
            <w:r w:rsidRPr="00C23163">
              <w:rPr>
                <w:spacing w:val="-4"/>
                <w:sz w:val="16"/>
                <w:szCs w:val="16"/>
              </w:rPr>
              <w:t xml:space="preserve"> </w:t>
            </w:r>
            <w:r w:rsidRPr="00C23163">
              <w:rPr>
                <w:sz w:val="16"/>
                <w:szCs w:val="16"/>
              </w:rPr>
              <w:t>a</w:t>
            </w:r>
            <w:r w:rsidRPr="00C23163">
              <w:rPr>
                <w:spacing w:val="-2"/>
                <w:sz w:val="16"/>
                <w:szCs w:val="16"/>
              </w:rPr>
              <w:t xml:space="preserve"> </w:t>
            </w:r>
            <w:r w:rsidRPr="00C23163">
              <w:rPr>
                <w:sz w:val="16"/>
                <w:szCs w:val="16"/>
              </w:rPr>
              <w:t>weighted</w:t>
            </w:r>
            <w:r w:rsidRPr="00C23163">
              <w:rPr>
                <w:spacing w:val="-5"/>
                <w:sz w:val="16"/>
                <w:szCs w:val="16"/>
              </w:rPr>
              <w:t xml:space="preserve"> </w:t>
            </w:r>
            <w:r w:rsidRPr="00C23163">
              <w:rPr>
                <w:sz w:val="16"/>
                <w:szCs w:val="16"/>
              </w:rPr>
              <w:t>average</w:t>
            </w:r>
            <w:r w:rsidRPr="00C23163">
              <w:rPr>
                <w:spacing w:val="-2"/>
                <w:sz w:val="16"/>
                <w:szCs w:val="16"/>
              </w:rPr>
              <w:t xml:space="preserve"> </w:t>
            </w:r>
            <w:r w:rsidRPr="00C23163">
              <w:rPr>
                <w:sz w:val="16"/>
                <w:szCs w:val="16"/>
              </w:rPr>
              <w:t>of</w:t>
            </w:r>
            <w:r w:rsidRPr="00C23163">
              <w:rPr>
                <w:spacing w:val="-4"/>
                <w:sz w:val="16"/>
                <w:szCs w:val="16"/>
              </w:rPr>
              <w:t xml:space="preserve"> </w:t>
            </w:r>
            <w:r w:rsidRPr="00C23163">
              <w:rPr>
                <w:sz w:val="16"/>
                <w:szCs w:val="16"/>
              </w:rPr>
              <w:t>0.25</w:t>
            </w:r>
            <w:r w:rsidRPr="00C23163">
              <w:rPr>
                <w:spacing w:val="-4"/>
                <w:sz w:val="16"/>
                <w:szCs w:val="16"/>
              </w:rPr>
              <w:t xml:space="preserve"> </w:t>
            </w:r>
            <w:r w:rsidRPr="00C23163">
              <w:rPr>
                <w:sz w:val="16"/>
                <w:szCs w:val="16"/>
              </w:rPr>
              <w:t>percent</w:t>
            </w:r>
            <w:r w:rsidRPr="00C23163">
              <w:rPr>
                <w:spacing w:val="-4"/>
                <w:sz w:val="16"/>
                <w:szCs w:val="16"/>
              </w:rPr>
              <w:t xml:space="preserve"> </w:t>
            </w:r>
            <w:r w:rsidRPr="00C23163">
              <w:rPr>
                <w:sz w:val="16"/>
                <w:szCs w:val="16"/>
              </w:rPr>
              <w:t>lead</w:t>
            </w:r>
            <w:r w:rsidRPr="00C23163">
              <w:rPr>
                <w:spacing w:val="-2"/>
                <w:sz w:val="16"/>
                <w:szCs w:val="16"/>
              </w:rPr>
              <w:t xml:space="preserve"> </w:t>
            </w:r>
            <w:r w:rsidRPr="00C23163">
              <w:rPr>
                <w:sz w:val="16"/>
                <w:szCs w:val="16"/>
              </w:rPr>
              <w:t>when</w:t>
            </w:r>
            <w:r w:rsidRPr="00C23163">
              <w:rPr>
                <w:spacing w:val="-3"/>
                <w:sz w:val="16"/>
                <w:szCs w:val="16"/>
              </w:rPr>
              <w:t xml:space="preserve"> </w:t>
            </w:r>
            <w:r w:rsidRPr="00C23163">
              <w:rPr>
                <w:sz w:val="16"/>
                <w:szCs w:val="16"/>
              </w:rPr>
              <w:t>used</w:t>
            </w:r>
            <w:r w:rsidRPr="00C23163">
              <w:rPr>
                <w:spacing w:val="-2"/>
                <w:sz w:val="16"/>
                <w:szCs w:val="16"/>
              </w:rPr>
              <w:t xml:space="preserve"> </w:t>
            </w:r>
            <w:r w:rsidRPr="00C23163">
              <w:rPr>
                <w:sz w:val="16"/>
                <w:szCs w:val="16"/>
              </w:rPr>
              <w:t>with</w:t>
            </w:r>
            <w:r w:rsidRPr="00C23163">
              <w:rPr>
                <w:spacing w:val="-4"/>
                <w:sz w:val="16"/>
                <w:szCs w:val="16"/>
              </w:rPr>
              <w:t xml:space="preserve"> </w:t>
            </w:r>
            <w:r w:rsidRPr="00C23163">
              <w:rPr>
                <w:sz w:val="16"/>
                <w:szCs w:val="16"/>
              </w:rPr>
              <w:t>respect</w:t>
            </w:r>
            <w:r w:rsidRPr="00C23163">
              <w:rPr>
                <w:spacing w:val="-2"/>
                <w:sz w:val="16"/>
                <w:szCs w:val="16"/>
              </w:rPr>
              <w:t xml:space="preserve"> </w:t>
            </w:r>
            <w:r w:rsidRPr="00C23163">
              <w:rPr>
                <w:sz w:val="16"/>
                <w:szCs w:val="16"/>
              </w:rPr>
              <w:t>to</w:t>
            </w:r>
            <w:r w:rsidRPr="00C23163">
              <w:rPr>
                <w:spacing w:val="-6"/>
                <w:sz w:val="16"/>
                <w:szCs w:val="16"/>
              </w:rPr>
              <w:t xml:space="preserve"> </w:t>
            </w:r>
            <w:r w:rsidRPr="00C23163">
              <w:rPr>
                <w:sz w:val="16"/>
                <w:szCs w:val="16"/>
              </w:rPr>
              <w:t>the</w:t>
            </w:r>
            <w:r w:rsidRPr="00C23163">
              <w:rPr>
                <w:spacing w:val="-5"/>
                <w:sz w:val="16"/>
                <w:szCs w:val="16"/>
              </w:rPr>
              <w:t xml:space="preserve"> </w:t>
            </w:r>
            <w:proofErr w:type="gramStart"/>
            <w:r w:rsidRPr="00C23163">
              <w:rPr>
                <w:spacing w:val="-2"/>
                <w:sz w:val="16"/>
                <w:szCs w:val="16"/>
              </w:rPr>
              <w:t>wetted</w:t>
            </w:r>
            <w:proofErr w:type="gramEnd"/>
          </w:p>
          <w:p w14:paraId="63DEF43E" w14:textId="77777777" w:rsidR="00714F59" w:rsidRPr="00C23163" w:rsidRDefault="00714F59" w:rsidP="009D3157">
            <w:pPr>
              <w:widowControl w:val="0"/>
              <w:autoSpaceDE w:val="0"/>
              <w:autoSpaceDN w:val="0"/>
              <w:ind w:left="107"/>
              <w:rPr>
                <w:sz w:val="16"/>
                <w:szCs w:val="16"/>
              </w:rPr>
            </w:pPr>
            <w:r w:rsidRPr="00C23163">
              <w:rPr>
                <w:sz w:val="16"/>
                <w:szCs w:val="16"/>
              </w:rPr>
              <w:t>surfaces</w:t>
            </w:r>
            <w:r w:rsidRPr="00C23163">
              <w:rPr>
                <w:spacing w:val="-6"/>
                <w:sz w:val="16"/>
                <w:szCs w:val="16"/>
              </w:rPr>
              <w:t xml:space="preserve"> </w:t>
            </w:r>
            <w:r w:rsidRPr="00C23163">
              <w:rPr>
                <w:sz w:val="16"/>
                <w:szCs w:val="16"/>
              </w:rPr>
              <w:t>of</w:t>
            </w:r>
            <w:r w:rsidRPr="00C23163">
              <w:rPr>
                <w:spacing w:val="-5"/>
                <w:sz w:val="16"/>
                <w:szCs w:val="16"/>
              </w:rPr>
              <w:t xml:space="preserve"> </w:t>
            </w:r>
            <w:r w:rsidRPr="00C23163">
              <w:rPr>
                <w:sz w:val="16"/>
                <w:szCs w:val="16"/>
              </w:rPr>
              <w:t>pipes,</w:t>
            </w:r>
            <w:r w:rsidRPr="00C23163">
              <w:rPr>
                <w:spacing w:val="-5"/>
                <w:sz w:val="16"/>
                <w:szCs w:val="16"/>
              </w:rPr>
              <w:t xml:space="preserve"> </w:t>
            </w:r>
            <w:r w:rsidRPr="00C23163">
              <w:rPr>
                <w:sz w:val="16"/>
                <w:szCs w:val="16"/>
              </w:rPr>
              <w:t>pipe</w:t>
            </w:r>
            <w:r w:rsidRPr="00C23163">
              <w:rPr>
                <w:spacing w:val="-6"/>
                <w:sz w:val="16"/>
                <w:szCs w:val="16"/>
              </w:rPr>
              <w:t xml:space="preserve"> </w:t>
            </w:r>
            <w:r w:rsidRPr="00C23163">
              <w:rPr>
                <w:sz w:val="16"/>
                <w:szCs w:val="16"/>
              </w:rPr>
              <w:t>fittings,</w:t>
            </w:r>
            <w:r w:rsidRPr="00C23163">
              <w:rPr>
                <w:spacing w:val="-7"/>
                <w:sz w:val="16"/>
                <w:szCs w:val="16"/>
              </w:rPr>
              <w:t xml:space="preserve"> </w:t>
            </w:r>
            <w:r w:rsidRPr="00C23163">
              <w:rPr>
                <w:sz w:val="16"/>
                <w:szCs w:val="16"/>
              </w:rPr>
              <w:t>plumbing</w:t>
            </w:r>
            <w:r w:rsidRPr="00C23163">
              <w:rPr>
                <w:spacing w:val="-6"/>
                <w:sz w:val="16"/>
                <w:szCs w:val="16"/>
              </w:rPr>
              <w:t xml:space="preserve"> </w:t>
            </w:r>
            <w:r w:rsidRPr="00C23163">
              <w:rPr>
                <w:sz w:val="16"/>
                <w:szCs w:val="16"/>
              </w:rPr>
              <w:t>fittings,</w:t>
            </w:r>
            <w:r w:rsidRPr="00C23163">
              <w:rPr>
                <w:spacing w:val="-4"/>
                <w:sz w:val="16"/>
                <w:szCs w:val="16"/>
              </w:rPr>
              <w:t xml:space="preserve"> </w:t>
            </w:r>
            <w:r w:rsidRPr="00C23163">
              <w:rPr>
                <w:sz w:val="16"/>
                <w:szCs w:val="16"/>
              </w:rPr>
              <w:t>and</w:t>
            </w:r>
            <w:r w:rsidRPr="00C23163">
              <w:rPr>
                <w:spacing w:val="-4"/>
                <w:sz w:val="16"/>
                <w:szCs w:val="16"/>
              </w:rPr>
              <w:t xml:space="preserve"> </w:t>
            </w:r>
            <w:r w:rsidRPr="00C23163">
              <w:rPr>
                <w:spacing w:val="-2"/>
                <w:sz w:val="16"/>
                <w:szCs w:val="16"/>
              </w:rPr>
              <w:t>fixtures;</w:t>
            </w:r>
          </w:p>
        </w:tc>
      </w:tr>
      <w:tr w:rsidR="00714F59" w:rsidRPr="00C23163" w14:paraId="1422424F" w14:textId="77777777" w:rsidTr="009D3157">
        <w:trPr>
          <w:trHeight w:val="187"/>
        </w:trPr>
        <w:tc>
          <w:tcPr>
            <w:tcW w:w="1070" w:type="dxa"/>
          </w:tcPr>
          <w:p w14:paraId="4CCEDC86" w14:textId="77777777" w:rsidR="00714F59" w:rsidRPr="00C23163" w:rsidRDefault="00714F59" w:rsidP="009D3157">
            <w:pPr>
              <w:widowControl w:val="0"/>
              <w:autoSpaceDE w:val="0"/>
              <w:autoSpaceDN w:val="0"/>
              <w:jc w:val="center"/>
              <w:rPr>
                <w:sz w:val="16"/>
                <w:szCs w:val="16"/>
              </w:rPr>
            </w:pPr>
            <w:r w:rsidRPr="00C23163">
              <w:rPr>
                <w:spacing w:val="-2"/>
                <w:sz w:val="16"/>
                <w:szCs w:val="16"/>
              </w:rPr>
              <w:t>Adopt</w:t>
            </w:r>
          </w:p>
        </w:tc>
        <w:tc>
          <w:tcPr>
            <w:tcW w:w="2423" w:type="dxa"/>
          </w:tcPr>
          <w:p w14:paraId="36EEE41C" w14:textId="77777777" w:rsidR="00714F59" w:rsidRPr="00C23163" w:rsidRDefault="00714F59" w:rsidP="009D3157">
            <w:pPr>
              <w:widowControl w:val="0"/>
              <w:autoSpaceDE w:val="0"/>
              <w:autoSpaceDN w:val="0"/>
              <w:rPr>
                <w:sz w:val="16"/>
                <w:szCs w:val="16"/>
              </w:rPr>
            </w:pPr>
          </w:p>
        </w:tc>
        <w:tc>
          <w:tcPr>
            <w:tcW w:w="7037" w:type="dxa"/>
            <w:gridSpan w:val="3"/>
          </w:tcPr>
          <w:p w14:paraId="05B1E170" w14:textId="77777777" w:rsidR="00714F59" w:rsidRPr="00C23163" w:rsidRDefault="00714F59" w:rsidP="009D3157">
            <w:pPr>
              <w:widowControl w:val="0"/>
              <w:autoSpaceDE w:val="0"/>
              <w:autoSpaceDN w:val="0"/>
              <w:ind w:left="107"/>
              <w:rPr>
                <w:sz w:val="16"/>
                <w:szCs w:val="16"/>
              </w:rPr>
            </w:pPr>
            <w:r w:rsidRPr="00C23163">
              <w:rPr>
                <w:sz w:val="16"/>
                <w:szCs w:val="16"/>
              </w:rPr>
              <w:t>B.</w:t>
            </w:r>
            <w:r w:rsidRPr="00C23163">
              <w:rPr>
                <w:spacing w:val="39"/>
                <w:sz w:val="16"/>
                <w:szCs w:val="16"/>
              </w:rPr>
              <w:t xml:space="preserve"> </w:t>
            </w:r>
            <w:r w:rsidRPr="00C23163">
              <w:rPr>
                <w:spacing w:val="-2"/>
                <w:sz w:val="16"/>
                <w:szCs w:val="16"/>
              </w:rPr>
              <w:t>calculation:</w:t>
            </w:r>
          </w:p>
        </w:tc>
      </w:tr>
      <w:tr w:rsidR="00714F59" w:rsidRPr="00C23163" w14:paraId="1AAE035B" w14:textId="77777777" w:rsidTr="009D3157">
        <w:trPr>
          <w:trHeight w:val="187"/>
        </w:trPr>
        <w:tc>
          <w:tcPr>
            <w:tcW w:w="1070" w:type="dxa"/>
          </w:tcPr>
          <w:p w14:paraId="01568228" w14:textId="77777777" w:rsidR="00714F59" w:rsidRPr="00C23163" w:rsidRDefault="00714F59" w:rsidP="009D3157">
            <w:pPr>
              <w:widowControl w:val="0"/>
              <w:autoSpaceDE w:val="0"/>
              <w:autoSpaceDN w:val="0"/>
              <w:jc w:val="center"/>
              <w:rPr>
                <w:sz w:val="16"/>
                <w:szCs w:val="16"/>
              </w:rPr>
            </w:pPr>
            <w:r w:rsidRPr="00C23163">
              <w:rPr>
                <w:spacing w:val="-2"/>
                <w:sz w:val="16"/>
                <w:szCs w:val="16"/>
              </w:rPr>
              <w:t>Adopt</w:t>
            </w:r>
          </w:p>
        </w:tc>
        <w:tc>
          <w:tcPr>
            <w:tcW w:w="2423" w:type="dxa"/>
          </w:tcPr>
          <w:p w14:paraId="6ECBE782" w14:textId="77777777" w:rsidR="00714F59" w:rsidRPr="00C23163" w:rsidRDefault="00714F59" w:rsidP="009D3157">
            <w:pPr>
              <w:widowControl w:val="0"/>
              <w:autoSpaceDE w:val="0"/>
              <w:autoSpaceDN w:val="0"/>
              <w:rPr>
                <w:sz w:val="16"/>
                <w:szCs w:val="16"/>
              </w:rPr>
            </w:pPr>
          </w:p>
        </w:tc>
        <w:tc>
          <w:tcPr>
            <w:tcW w:w="7037" w:type="dxa"/>
            <w:gridSpan w:val="3"/>
          </w:tcPr>
          <w:p w14:paraId="1F7D6229" w14:textId="77777777" w:rsidR="00714F59" w:rsidRPr="00C23163" w:rsidRDefault="00714F59" w:rsidP="009D3157">
            <w:pPr>
              <w:widowControl w:val="0"/>
              <w:autoSpaceDE w:val="0"/>
              <w:autoSpaceDN w:val="0"/>
              <w:ind w:left="107" w:right="93"/>
              <w:jc w:val="both"/>
              <w:rPr>
                <w:sz w:val="16"/>
                <w:szCs w:val="16"/>
              </w:rPr>
            </w:pPr>
            <w:r w:rsidRPr="00C23163">
              <w:rPr>
                <w:sz w:val="16"/>
                <w:szCs w:val="16"/>
              </w:rPr>
              <w:t>1.</w:t>
            </w:r>
            <w:r w:rsidRPr="00C23163">
              <w:rPr>
                <w:spacing w:val="40"/>
                <w:sz w:val="16"/>
                <w:szCs w:val="16"/>
              </w:rPr>
              <w:t xml:space="preserve"> </w:t>
            </w:r>
            <w:r w:rsidRPr="00C23163">
              <w:rPr>
                <w:sz w:val="16"/>
                <w:szCs w:val="16"/>
              </w:rPr>
              <w:t>the weighted average lead content of a pipe, pipe fitting, plumbing fitting, or fixture shall be</w:t>
            </w:r>
            <w:r w:rsidRPr="00C23163">
              <w:rPr>
                <w:spacing w:val="40"/>
                <w:sz w:val="16"/>
                <w:szCs w:val="16"/>
              </w:rPr>
              <w:t xml:space="preserve"> </w:t>
            </w:r>
            <w:r w:rsidRPr="00C23163">
              <w:rPr>
                <w:sz w:val="16"/>
                <w:szCs w:val="16"/>
              </w:rPr>
              <w:t>calculated by using the following formula:</w:t>
            </w:r>
          </w:p>
          <w:p w14:paraId="282B8E8C" w14:textId="77777777" w:rsidR="00714F59" w:rsidRPr="00C23163" w:rsidRDefault="00714F59" w:rsidP="009D3157">
            <w:pPr>
              <w:widowControl w:val="0"/>
              <w:autoSpaceDE w:val="0"/>
              <w:autoSpaceDN w:val="0"/>
              <w:ind w:left="107" w:right="88"/>
              <w:jc w:val="both"/>
              <w:rPr>
                <w:sz w:val="16"/>
                <w:szCs w:val="16"/>
              </w:rPr>
            </w:pPr>
            <w:r w:rsidRPr="00C23163">
              <w:rPr>
                <w:sz w:val="16"/>
                <w:szCs w:val="16"/>
              </w:rPr>
              <w:t xml:space="preserve">a. for each </w:t>
            </w:r>
            <w:proofErr w:type="gramStart"/>
            <w:r w:rsidRPr="00C23163">
              <w:rPr>
                <w:sz w:val="16"/>
                <w:szCs w:val="16"/>
              </w:rPr>
              <w:t>wetted</w:t>
            </w:r>
            <w:proofErr w:type="gramEnd"/>
            <w:r w:rsidRPr="00C23163">
              <w:rPr>
                <w:sz w:val="16"/>
                <w:szCs w:val="16"/>
              </w:rPr>
              <w:t xml:space="preserve"> component, the</w:t>
            </w:r>
            <w:r w:rsidRPr="00C23163">
              <w:rPr>
                <w:spacing w:val="-3"/>
                <w:sz w:val="16"/>
                <w:szCs w:val="16"/>
              </w:rPr>
              <w:t xml:space="preserve"> </w:t>
            </w:r>
            <w:r w:rsidRPr="00C23163">
              <w:rPr>
                <w:sz w:val="16"/>
                <w:szCs w:val="16"/>
              </w:rPr>
              <w:t>percentage of lead in the component shall be multiplied by</w:t>
            </w:r>
            <w:r w:rsidRPr="00C23163">
              <w:rPr>
                <w:spacing w:val="-2"/>
                <w:sz w:val="16"/>
                <w:szCs w:val="16"/>
              </w:rPr>
              <w:t xml:space="preserve"> </w:t>
            </w:r>
            <w:r w:rsidRPr="00C23163">
              <w:rPr>
                <w:sz w:val="16"/>
                <w:szCs w:val="16"/>
              </w:rPr>
              <w:t>the ratio</w:t>
            </w:r>
            <w:r w:rsidRPr="00C23163">
              <w:rPr>
                <w:spacing w:val="40"/>
                <w:sz w:val="16"/>
                <w:szCs w:val="16"/>
              </w:rPr>
              <w:t xml:space="preserve"> </w:t>
            </w:r>
            <w:r w:rsidRPr="00C23163">
              <w:rPr>
                <w:sz w:val="16"/>
                <w:szCs w:val="16"/>
              </w:rPr>
              <w:t>of the wetted surface area of that component to the total wetted surface area of the entire product to</w:t>
            </w:r>
            <w:r w:rsidRPr="00C23163">
              <w:rPr>
                <w:spacing w:val="40"/>
                <w:sz w:val="16"/>
                <w:szCs w:val="16"/>
              </w:rPr>
              <w:t xml:space="preserve"> </w:t>
            </w:r>
            <w:r w:rsidRPr="00C23163">
              <w:rPr>
                <w:sz w:val="16"/>
                <w:szCs w:val="16"/>
              </w:rPr>
              <w:t>arrive at the weighted percentage of lead of the component. The weighted percentage of lead of each</w:t>
            </w:r>
            <w:r w:rsidRPr="00C23163">
              <w:rPr>
                <w:spacing w:val="40"/>
                <w:sz w:val="16"/>
                <w:szCs w:val="16"/>
              </w:rPr>
              <w:t xml:space="preserve"> </w:t>
            </w:r>
            <w:r w:rsidRPr="00C23163">
              <w:rPr>
                <w:sz w:val="16"/>
                <w:szCs w:val="16"/>
              </w:rPr>
              <w:t>wetted component shall be added together, and the</w:t>
            </w:r>
            <w:r w:rsidRPr="00C23163">
              <w:rPr>
                <w:spacing w:val="-2"/>
                <w:sz w:val="16"/>
                <w:szCs w:val="16"/>
              </w:rPr>
              <w:t xml:space="preserve"> </w:t>
            </w:r>
            <w:r w:rsidRPr="00C23163">
              <w:rPr>
                <w:sz w:val="16"/>
                <w:szCs w:val="16"/>
              </w:rPr>
              <w:t>sum</w:t>
            </w:r>
            <w:r w:rsidRPr="00C23163">
              <w:rPr>
                <w:spacing w:val="-1"/>
                <w:sz w:val="16"/>
                <w:szCs w:val="16"/>
              </w:rPr>
              <w:t xml:space="preserve"> </w:t>
            </w:r>
            <w:r w:rsidRPr="00C23163">
              <w:rPr>
                <w:sz w:val="16"/>
                <w:szCs w:val="16"/>
              </w:rPr>
              <w:t>of</w:t>
            </w:r>
            <w:r w:rsidRPr="00C23163">
              <w:rPr>
                <w:spacing w:val="-1"/>
                <w:sz w:val="16"/>
                <w:szCs w:val="16"/>
              </w:rPr>
              <w:t xml:space="preserve"> </w:t>
            </w:r>
            <w:r w:rsidRPr="00C23163">
              <w:rPr>
                <w:sz w:val="16"/>
                <w:szCs w:val="16"/>
              </w:rPr>
              <w:t>these weighted percentages shall constitute</w:t>
            </w:r>
            <w:r w:rsidRPr="00C23163">
              <w:rPr>
                <w:spacing w:val="40"/>
                <w:sz w:val="16"/>
                <w:szCs w:val="16"/>
              </w:rPr>
              <w:t xml:space="preserve"> </w:t>
            </w:r>
            <w:r w:rsidRPr="00C23163">
              <w:rPr>
                <w:sz w:val="16"/>
                <w:szCs w:val="16"/>
              </w:rPr>
              <w:t>the weighted average lead content of the product. The lead content of the material used to produce</w:t>
            </w:r>
            <w:r w:rsidRPr="00C23163">
              <w:rPr>
                <w:spacing w:val="40"/>
                <w:sz w:val="16"/>
                <w:szCs w:val="16"/>
              </w:rPr>
              <w:t xml:space="preserve"> </w:t>
            </w:r>
            <w:proofErr w:type="gramStart"/>
            <w:r w:rsidRPr="00C23163">
              <w:rPr>
                <w:sz w:val="16"/>
                <w:szCs w:val="16"/>
              </w:rPr>
              <w:t>wetted</w:t>
            </w:r>
            <w:proofErr w:type="gramEnd"/>
            <w:r w:rsidRPr="00C23163">
              <w:rPr>
                <w:sz w:val="16"/>
                <w:szCs w:val="16"/>
              </w:rPr>
              <w:t xml:space="preserve"> components shall be used to determine compliance with Clause </w:t>
            </w:r>
            <w:proofErr w:type="spellStart"/>
            <w:r w:rsidRPr="00C23163">
              <w:rPr>
                <w:sz w:val="16"/>
                <w:szCs w:val="16"/>
              </w:rPr>
              <w:t>a.ii</w:t>
            </w:r>
            <w:proofErr w:type="spellEnd"/>
            <w:r w:rsidRPr="00C23163">
              <w:rPr>
                <w:sz w:val="16"/>
                <w:szCs w:val="16"/>
              </w:rPr>
              <w:t xml:space="preserve"> above. For lead content of</w:t>
            </w:r>
          </w:p>
          <w:p w14:paraId="2A08478F" w14:textId="77777777" w:rsidR="00714F59" w:rsidRPr="00C23163" w:rsidRDefault="00714F59" w:rsidP="009D3157">
            <w:pPr>
              <w:widowControl w:val="0"/>
              <w:autoSpaceDE w:val="0"/>
              <w:autoSpaceDN w:val="0"/>
              <w:ind w:left="107"/>
              <w:jc w:val="both"/>
              <w:rPr>
                <w:sz w:val="16"/>
                <w:szCs w:val="16"/>
              </w:rPr>
            </w:pPr>
            <w:r w:rsidRPr="00C23163">
              <w:rPr>
                <w:sz w:val="16"/>
                <w:szCs w:val="16"/>
              </w:rPr>
              <w:t>materials</w:t>
            </w:r>
            <w:r w:rsidRPr="00C23163">
              <w:rPr>
                <w:spacing w:val="-4"/>
                <w:sz w:val="16"/>
                <w:szCs w:val="16"/>
              </w:rPr>
              <w:t xml:space="preserve"> </w:t>
            </w:r>
            <w:r w:rsidRPr="00C23163">
              <w:rPr>
                <w:sz w:val="16"/>
                <w:szCs w:val="16"/>
              </w:rPr>
              <w:t>that</w:t>
            </w:r>
            <w:r w:rsidRPr="00C23163">
              <w:rPr>
                <w:spacing w:val="-4"/>
                <w:sz w:val="16"/>
                <w:szCs w:val="16"/>
              </w:rPr>
              <w:t xml:space="preserve"> </w:t>
            </w:r>
            <w:r w:rsidRPr="00C23163">
              <w:rPr>
                <w:sz w:val="16"/>
                <w:szCs w:val="16"/>
              </w:rPr>
              <w:t>are</w:t>
            </w:r>
            <w:r w:rsidRPr="00C23163">
              <w:rPr>
                <w:spacing w:val="-5"/>
                <w:sz w:val="16"/>
                <w:szCs w:val="16"/>
              </w:rPr>
              <w:t xml:space="preserve"> </w:t>
            </w:r>
            <w:r w:rsidRPr="00C23163">
              <w:rPr>
                <w:sz w:val="16"/>
                <w:szCs w:val="16"/>
              </w:rPr>
              <w:t>provided</w:t>
            </w:r>
            <w:r w:rsidRPr="00C23163">
              <w:rPr>
                <w:spacing w:val="-5"/>
                <w:sz w:val="16"/>
                <w:szCs w:val="16"/>
              </w:rPr>
              <w:t xml:space="preserve"> </w:t>
            </w:r>
            <w:r w:rsidRPr="00C23163">
              <w:rPr>
                <w:sz w:val="16"/>
                <w:szCs w:val="16"/>
              </w:rPr>
              <w:t>as</w:t>
            </w:r>
            <w:r w:rsidRPr="00C23163">
              <w:rPr>
                <w:spacing w:val="-5"/>
                <w:sz w:val="16"/>
                <w:szCs w:val="16"/>
              </w:rPr>
              <w:t xml:space="preserve"> </w:t>
            </w:r>
            <w:r w:rsidRPr="00C23163">
              <w:rPr>
                <w:sz w:val="16"/>
                <w:szCs w:val="16"/>
              </w:rPr>
              <w:t>a</w:t>
            </w:r>
            <w:r w:rsidRPr="00C23163">
              <w:rPr>
                <w:spacing w:val="-2"/>
                <w:sz w:val="16"/>
                <w:szCs w:val="16"/>
              </w:rPr>
              <w:t xml:space="preserve"> </w:t>
            </w:r>
            <w:r w:rsidRPr="00C23163">
              <w:rPr>
                <w:sz w:val="16"/>
                <w:szCs w:val="16"/>
              </w:rPr>
              <w:t>range,</w:t>
            </w:r>
            <w:r w:rsidRPr="00C23163">
              <w:rPr>
                <w:spacing w:val="-3"/>
                <w:sz w:val="16"/>
                <w:szCs w:val="16"/>
              </w:rPr>
              <w:t xml:space="preserve"> </w:t>
            </w:r>
            <w:r w:rsidRPr="00C23163">
              <w:rPr>
                <w:sz w:val="16"/>
                <w:szCs w:val="16"/>
              </w:rPr>
              <w:t>the</w:t>
            </w:r>
            <w:r w:rsidRPr="00C23163">
              <w:rPr>
                <w:spacing w:val="-5"/>
                <w:sz w:val="16"/>
                <w:szCs w:val="16"/>
              </w:rPr>
              <w:t xml:space="preserve"> </w:t>
            </w:r>
            <w:r w:rsidRPr="00C23163">
              <w:rPr>
                <w:sz w:val="16"/>
                <w:szCs w:val="16"/>
              </w:rPr>
              <w:t>maximum</w:t>
            </w:r>
            <w:r w:rsidRPr="00C23163">
              <w:rPr>
                <w:spacing w:val="-5"/>
                <w:sz w:val="16"/>
                <w:szCs w:val="16"/>
              </w:rPr>
              <w:t xml:space="preserve"> </w:t>
            </w:r>
            <w:r w:rsidRPr="00C23163">
              <w:rPr>
                <w:sz w:val="16"/>
                <w:szCs w:val="16"/>
              </w:rPr>
              <w:t>content</w:t>
            </w:r>
            <w:r w:rsidRPr="00C23163">
              <w:rPr>
                <w:spacing w:val="-2"/>
                <w:sz w:val="16"/>
                <w:szCs w:val="16"/>
              </w:rPr>
              <w:t xml:space="preserve"> </w:t>
            </w:r>
            <w:r w:rsidRPr="00C23163">
              <w:rPr>
                <w:sz w:val="16"/>
                <w:szCs w:val="16"/>
              </w:rPr>
              <w:t>of</w:t>
            </w:r>
            <w:r w:rsidRPr="00C23163">
              <w:rPr>
                <w:spacing w:val="-5"/>
                <w:sz w:val="16"/>
                <w:szCs w:val="16"/>
              </w:rPr>
              <w:t xml:space="preserve"> </w:t>
            </w:r>
            <w:r w:rsidRPr="00C23163">
              <w:rPr>
                <w:sz w:val="16"/>
                <w:szCs w:val="16"/>
              </w:rPr>
              <w:t>the</w:t>
            </w:r>
            <w:r w:rsidRPr="00C23163">
              <w:rPr>
                <w:spacing w:val="-5"/>
                <w:sz w:val="16"/>
                <w:szCs w:val="16"/>
              </w:rPr>
              <w:t xml:space="preserve"> </w:t>
            </w:r>
            <w:r w:rsidRPr="00C23163">
              <w:rPr>
                <w:sz w:val="16"/>
                <w:szCs w:val="16"/>
              </w:rPr>
              <w:t>range</w:t>
            </w:r>
            <w:r w:rsidRPr="00C23163">
              <w:rPr>
                <w:spacing w:val="-5"/>
                <w:sz w:val="16"/>
                <w:szCs w:val="16"/>
              </w:rPr>
              <w:t xml:space="preserve"> </w:t>
            </w:r>
            <w:r w:rsidRPr="00C23163">
              <w:rPr>
                <w:sz w:val="16"/>
                <w:szCs w:val="16"/>
              </w:rPr>
              <w:t>shall</w:t>
            </w:r>
            <w:r w:rsidRPr="00C23163">
              <w:rPr>
                <w:spacing w:val="-4"/>
                <w:sz w:val="16"/>
                <w:szCs w:val="16"/>
              </w:rPr>
              <w:t xml:space="preserve"> </w:t>
            </w:r>
            <w:r w:rsidRPr="00C23163">
              <w:rPr>
                <w:sz w:val="16"/>
                <w:szCs w:val="16"/>
              </w:rPr>
              <w:t>be</w:t>
            </w:r>
            <w:r w:rsidRPr="00C23163">
              <w:rPr>
                <w:spacing w:val="-5"/>
                <w:sz w:val="16"/>
                <w:szCs w:val="16"/>
              </w:rPr>
              <w:t xml:space="preserve"> </w:t>
            </w:r>
            <w:r w:rsidRPr="00C23163">
              <w:rPr>
                <w:spacing w:val="-2"/>
                <w:sz w:val="16"/>
                <w:szCs w:val="16"/>
              </w:rPr>
              <w:t>used.</w:t>
            </w:r>
          </w:p>
        </w:tc>
      </w:tr>
      <w:tr w:rsidR="00714F59" w:rsidRPr="00C23163" w14:paraId="4AD39D99" w14:textId="77777777" w:rsidTr="009D3157">
        <w:trPr>
          <w:trHeight w:val="187"/>
        </w:trPr>
        <w:tc>
          <w:tcPr>
            <w:tcW w:w="1070" w:type="dxa"/>
          </w:tcPr>
          <w:p w14:paraId="20C37BB3" w14:textId="77777777" w:rsidR="00714F59" w:rsidRPr="00C23163" w:rsidRDefault="00714F59" w:rsidP="009D3157">
            <w:pPr>
              <w:widowControl w:val="0"/>
              <w:autoSpaceDE w:val="0"/>
              <w:autoSpaceDN w:val="0"/>
              <w:jc w:val="center"/>
              <w:rPr>
                <w:sz w:val="16"/>
                <w:szCs w:val="16"/>
              </w:rPr>
            </w:pPr>
            <w:r w:rsidRPr="00C23163">
              <w:rPr>
                <w:spacing w:val="-2"/>
                <w:sz w:val="16"/>
                <w:szCs w:val="16"/>
              </w:rPr>
              <w:t>Adopt</w:t>
            </w:r>
          </w:p>
        </w:tc>
        <w:tc>
          <w:tcPr>
            <w:tcW w:w="2423" w:type="dxa"/>
          </w:tcPr>
          <w:p w14:paraId="066D3A01" w14:textId="77777777" w:rsidR="00714F59" w:rsidRPr="00C23163" w:rsidRDefault="00714F59" w:rsidP="009D3157">
            <w:pPr>
              <w:widowControl w:val="0"/>
              <w:autoSpaceDE w:val="0"/>
              <w:autoSpaceDN w:val="0"/>
              <w:ind w:left="107"/>
              <w:rPr>
                <w:sz w:val="16"/>
                <w:szCs w:val="16"/>
              </w:rPr>
            </w:pPr>
            <w:r w:rsidRPr="00C23163">
              <w:rPr>
                <w:sz w:val="16"/>
                <w:szCs w:val="16"/>
              </w:rPr>
              <w:t>Section</w:t>
            </w:r>
            <w:r w:rsidRPr="00C23163">
              <w:rPr>
                <w:spacing w:val="-7"/>
                <w:sz w:val="16"/>
                <w:szCs w:val="16"/>
              </w:rPr>
              <w:t xml:space="preserve"> </w:t>
            </w:r>
            <w:r w:rsidRPr="00C23163">
              <w:rPr>
                <w:sz w:val="16"/>
                <w:szCs w:val="16"/>
              </w:rPr>
              <w:t>R302.1,</w:t>
            </w:r>
            <w:r w:rsidRPr="00C23163">
              <w:rPr>
                <w:spacing w:val="-7"/>
                <w:sz w:val="16"/>
                <w:szCs w:val="16"/>
              </w:rPr>
              <w:t xml:space="preserve"> </w:t>
            </w:r>
            <w:r w:rsidRPr="00C23163">
              <w:rPr>
                <w:spacing w:val="-2"/>
                <w:sz w:val="16"/>
                <w:szCs w:val="16"/>
              </w:rPr>
              <w:t>Exterior</w:t>
            </w:r>
            <w:r w:rsidRPr="00C23163">
              <w:rPr>
                <w:sz w:val="16"/>
                <w:szCs w:val="16"/>
              </w:rPr>
              <w:t xml:space="preserve"> </w:t>
            </w:r>
            <w:r w:rsidRPr="00C23163">
              <w:rPr>
                <w:spacing w:val="-2"/>
                <w:sz w:val="16"/>
                <w:szCs w:val="16"/>
              </w:rPr>
              <w:t>Walls.</w:t>
            </w:r>
          </w:p>
        </w:tc>
        <w:tc>
          <w:tcPr>
            <w:tcW w:w="7037" w:type="dxa"/>
            <w:gridSpan w:val="3"/>
          </w:tcPr>
          <w:p w14:paraId="2756DFC7" w14:textId="77777777" w:rsidR="00714F59" w:rsidRPr="00C23163" w:rsidRDefault="00714F59" w:rsidP="009D3157">
            <w:pPr>
              <w:widowControl w:val="0"/>
              <w:autoSpaceDE w:val="0"/>
              <w:autoSpaceDN w:val="0"/>
              <w:rPr>
                <w:sz w:val="16"/>
                <w:szCs w:val="16"/>
              </w:rPr>
            </w:pPr>
          </w:p>
        </w:tc>
      </w:tr>
      <w:tr w:rsidR="00714F59" w:rsidRPr="00C23163" w14:paraId="78D81B1C" w14:textId="77777777" w:rsidTr="009D3157">
        <w:trPr>
          <w:trHeight w:val="187"/>
        </w:trPr>
        <w:tc>
          <w:tcPr>
            <w:tcW w:w="1070" w:type="dxa"/>
          </w:tcPr>
          <w:p w14:paraId="3351DB49" w14:textId="77777777" w:rsidR="00714F59" w:rsidRPr="00C23163" w:rsidRDefault="00714F59" w:rsidP="009D3157">
            <w:pPr>
              <w:widowControl w:val="0"/>
              <w:autoSpaceDE w:val="0"/>
              <w:autoSpaceDN w:val="0"/>
              <w:jc w:val="center"/>
              <w:rPr>
                <w:sz w:val="16"/>
                <w:szCs w:val="16"/>
              </w:rPr>
            </w:pPr>
            <w:r w:rsidRPr="00C23163">
              <w:rPr>
                <w:spacing w:val="-2"/>
                <w:sz w:val="16"/>
                <w:szCs w:val="16"/>
              </w:rPr>
              <w:t>Adopt</w:t>
            </w:r>
          </w:p>
        </w:tc>
        <w:tc>
          <w:tcPr>
            <w:tcW w:w="2423" w:type="dxa"/>
          </w:tcPr>
          <w:p w14:paraId="66565E27" w14:textId="77777777" w:rsidR="00714F59" w:rsidRPr="00C23163" w:rsidRDefault="00714F59" w:rsidP="009D3157">
            <w:pPr>
              <w:widowControl w:val="0"/>
              <w:autoSpaceDE w:val="0"/>
              <w:autoSpaceDN w:val="0"/>
              <w:ind w:left="107"/>
              <w:rPr>
                <w:sz w:val="16"/>
                <w:szCs w:val="16"/>
              </w:rPr>
            </w:pPr>
            <w:r w:rsidRPr="00C23163">
              <w:rPr>
                <w:spacing w:val="-2"/>
                <w:sz w:val="16"/>
                <w:szCs w:val="16"/>
              </w:rPr>
              <w:t>Exception</w:t>
            </w:r>
          </w:p>
        </w:tc>
        <w:tc>
          <w:tcPr>
            <w:tcW w:w="7037" w:type="dxa"/>
            <w:gridSpan w:val="3"/>
          </w:tcPr>
          <w:p w14:paraId="1A66E7D2" w14:textId="77777777" w:rsidR="00714F59" w:rsidRPr="00C23163" w:rsidRDefault="00714F59" w:rsidP="009D3157">
            <w:pPr>
              <w:widowControl w:val="0"/>
              <w:autoSpaceDE w:val="0"/>
              <w:autoSpaceDN w:val="0"/>
              <w:rPr>
                <w:sz w:val="16"/>
                <w:szCs w:val="16"/>
              </w:rPr>
            </w:pPr>
          </w:p>
        </w:tc>
      </w:tr>
      <w:tr w:rsidR="00714F59" w:rsidRPr="00C23163" w14:paraId="71F40A58" w14:textId="77777777" w:rsidTr="009D3157">
        <w:trPr>
          <w:trHeight w:val="187"/>
        </w:trPr>
        <w:tc>
          <w:tcPr>
            <w:tcW w:w="1070" w:type="dxa"/>
          </w:tcPr>
          <w:p w14:paraId="1594E761" w14:textId="77777777" w:rsidR="00714F59" w:rsidRPr="00C23163" w:rsidRDefault="00714F59" w:rsidP="009D3157">
            <w:pPr>
              <w:widowControl w:val="0"/>
              <w:autoSpaceDE w:val="0"/>
              <w:autoSpaceDN w:val="0"/>
              <w:jc w:val="center"/>
              <w:rPr>
                <w:sz w:val="16"/>
                <w:szCs w:val="16"/>
              </w:rPr>
            </w:pPr>
            <w:r w:rsidRPr="00C23163">
              <w:rPr>
                <w:spacing w:val="-2"/>
                <w:sz w:val="16"/>
                <w:szCs w:val="16"/>
              </w:rPr>
              <w:t>Adopt</w:t>
            </w:r>
          </w:p>
        </w:tc>
        <w:tc>
          <w:tcPr>
            <w:tcW w:w="2423" w:type="dxa"/>
          </w:tcPr>
          <w:p w14:paraId="0C7D1E6D" w14:textId="77777777" w:rsidR="00714F59" w:rsidRPr="00C23163" w:rsidRDefault="00714F59" w:rsidP="009D3157">
            <w:pPr>
              <w:widowControl w:val="0"/>
              <w:autoSpaceDE w:val="0"/>
              <w:autoSpaceDN w:val="0"/>
              <w:ind w:left="107"/>
              <w:rPr>
                <w:sz w:val="16"/>
                <w:szCs w:val="16"/>
              </w:rPr>
            </w:pPr>
            <w:r w:rsidRPr="00C23163">
              <w:rPr>
                <w:sz w:val="16"/>
                <w:szCs w:val="16"/>
              </w:rPr>
              <w:t>Item</w:t>
            </w:r>
            <w:r w:rsidRPr="00C23163">
              <w:rPr>
                <w:spacing w:val="-6"/>
                <w:sz w:val="16"/>
                <w:szCs w:val="16"/>
              </w:rPr>
              <w:t xml:space="preserve"> </w:t>
            </w:r>
            <w:r w:rsidRPr="00C23163">
              <w:rPr>
                <w:spacing w:val="-4"/>
                <w:sz w:val="16"/>
                <w:szCs w:val="16"/>
              </w:rPr>
              <w:t>(1.)</w:t>
            </w:r>
          </w:p>
        </w:tc>
        <w:tc>
          <w:tcPr>
            <w:tcW w:w="7037" w:type="dxa"/>
            <w:gridSpan w:val="3"/>
          </w:tcPr>
          <w:p w14:paraId="3704F931" w14:textId="77777777" w:rsidR="00714F59" w:rsidRPr="00C23163" w:rsidRDefault="00714F59" w:rsidP="009D3157">
            <w:pPr>
              <w:widowControl w:val="0"/>
              <w:autoSpaceDE w:val="0"/>
              <w:autoSpaceDN w:val="0"/>
              <w:ind w:left="107" w:right="88"/>
              <w:rPr>
                <w:spacing w:val="40"/>
                <w:sz w:val="16"/>
                <w:szCs w:val="16"/>
              </w:rPr>
            </w:pPr>
            <w:r w:rsidRPr="00C23163">
              <w:rPr>
                <w:sz w:val="16"/>
                <w:szCs w:val="16"/>
              </w:rPr>
              <w:t>(1.)</w:t>
            </w:r>
            <w:r w:rsidRPr="00C23163">
              <w:rPr>
                <w:spacing w:val="32"/>
                <w:sz w:val="16"/>
                <w:szCs w:val="16"/>
              </w:rPr>
              <w:t xml:space="preserve"> </w:t>
            </w:r>
            <w:r w:rsidRPr="00C23163">
              <w:rPr>
                <w:sz w:val="16"/>
                <w:szCs w:val="16"/>
              </w:rPr>
              <w:t>On</w:t>
            </w:r>
            <w:r w:rsidRPr="00C23163">
              <w:rPr>
                <w:spacing w:val="34"/>
                <w:sz w:val="16"/>
                <w:szCs w:val="16"/>
              </w:rPr>
              <w:t xml:space="preserve"> </w:t>
            </w:r>
            <w:r w:rsidRPr="00C23163">
              <w:rPr>
                <w:sz w:val="16"/>
                <w:szCs w:val="16"/>
              </w:rPr>
              <w:t>lots</w:t>
            </w:r>
            <w:r w:rsidRPr="00C23163">
              <w:rPr>
                <w:spacing w:val="33"/>
                <w:sz w:val="16"/>
                <w:szCs w:val="16"/>
              </w:rPr>
              <w:t xml:space="preserve"> </w:t>
            </w:r>
            <w:r w:rsidRPr="00C23163">
              <w:rPr>
                <w:sz w:val="16"/>
                <w:szCs w:val="16"/>
              </w:rPr>
              <w:t>that</w:t>
            </w:r>
            <w:r w:rsidRPr="00C23163">
              <w:rPr>
                <w:spacing w:val="31"/>
                <w:sz w:val="16"/>
                <w:szCs w:val="16"/>
              </w:rPr>
              <w:t xml:space="preserve"> </w:t>
            </w:r>
            <w:r w:rsidRPr="00C23163">
              <w:rPr>
                <w:sz w:val="16"/>
                <w:szCs w:val="16"/>
              </w:rPr>
              <w:t>are</w:t>
            </w:r>
            <w:r w:rsidRPr="00C23163">
              <w:rPr>
                <w:spacing w:val="31"/>
                <w:sz w:val="16"/>
                <w:szCs w:val="16"/>
              </w:rPr>
              <w:t xml:space="preserve"> </w:t>
            </w:r>
            <w:r w:rsidRPr="00C23163">
              <w:rPr>
                <w:sz w:val="16"/>
                <w:szCs w:val="16"/>
              </w:rPr>
              <w:t>50</w:t>
            </w:r>
            <w:r w:rsidRPr="00C23163">
              <w:rPr>
                <w:spacing w:val="34"/>
                <w:sz w:val="16"/>
                <w:szCs w:val="16"/>
              </w:rPr>
              <w:t xml:space="preserve"> </w:t>
            </w:r>
            <w:r w:rsidRPr="00C23163">
              <w:rPr>
                <w:sz w:val="16"/>
                <w:szCs w:val="16"/>
              </w:rPr>
              <w:t>feet</w:t>
            </w:r>
            <w:r w:rsidRPr="00C23163">
              <w:rPr>
                <w:spacing w:val="34"/>
                <w:sz w:val="16"/>
                <w:szCs w:val="16"/>
              </w:rPr>
              <w:t xml:space="preserve"> </w:t>
            </w:r>
            <w:r w:rsidRPr="00C23163">
              <w:rPr>
                <w:sz w:val="16"/>
                <w:szCs w:val="16"/>
              </w:rPr>
              <w:t>or</w:t>
            </w:r>
            <w:r w:rsidRPr="00C23163">
              <w:rPr>
                <w:spacing w:val="32"/>
                <w:sz w:val="16"/>
                <w:szCs w:val="16"/>
              </w:rPr>
              <w:t xml:space="preserve"> </w:t>
            </w:r>
            <w:r w:rsidRPr="00C23163">
              <w:rPr>
                <w:sz w:val="16"/>
                <w:szCs w:val="16"/>
              </w:rPr>
              <w:t>less</w:t>
            </w:r>
            <w:r w:rsidRPr="00C23163">
              <w:rPr>
                <w:spacing w:val="33"/>
                <w:sz w:val="16"/>
                <w:szCs w:val="16"/>
              </w:rPr>
              <w:t xml:space="preserve"> </w:t>
            </w:r>
            <w:r w:rsidRPr="00C23163">
              <w:rPr>
                <w:sz w:val="16"/>
                <w:szCs w:val="16"/>
              </w:rPr>
              <w:t>in</w:t>
            </w:r>
            <w:r w:rsidRPr="00C23163">
              <w:rPr>
                <w:spacing w:val="34"/>
                <w:sz w:val="16"/>
                <w:szCs w:val="16"/>
              </w:rPr>
              <w:t xml:space="preserve"> </w:t>
            </w:r>
            <w:r w:rsidRPr="00C23163">
              <w:rPr>
                <w:sz w:val="16"/>
                <w:szCs w:val="16"/>
              </w:rPr>
              <w:t>width</w:t>
            </w:r>
            <w:r w:rsidRPr="00C23163">
              <w:rPr>
                <w:spacing w:val="34"/>
                <w:sz w:val="16"/>
                <w:szCs w:val="16"/>
              </w:rPr>
              <w:t xml:space="preserve"> </w:t>
            </w:r>
            <w:r w:rsidRPr="00C23163">
              <w:rPr>
                <w:sz w:val="16"/>
                <w:szCs w:val="16"/>
              </w:rPr>
              <w:t>and</w:t>
            </w:r>
            <w:r w:rsidRPr="00C23163">
              <w:rPr>
                <w:spacing w:val="34"/>
                <w:sz w:val="16"/>
                <w:szCs w:val="16"/>
              </w:rPr>
              <w:t xml:space="preserve"> </w:t>
            </w:r>
            <w:r w:rsidRPr="00C23163">
              <w:rPr>
                <w:sz w:val="16"/>
                <w:szCs w:val="16"/>
              </w:rPr>
              <w:t>that</w:t>
            </w:r>
            <w:r w:rsidRPr="00C23163">
              <w:rPr>
                <w:spacing w:val="34"/>
                <w:sz w:val="16"/>
                <w:szCs w:val="16"/>
              </w:rPr>
              <w:t xml:space="preserve"> </w:t>
            </w:r>
            <w:r w:rsidRPr="00C23163">
              <w:rPr>
                <w:sz w:val="16"/>
                <w:szCs w:val="16"/>
              </w:rPr>
              <w:t>contain</w:t>
            </w:r>
            <w:r w:rsidRPr="00C23163">
              <w:rPr>
                <w:spacing w:val="31"/>
                <w:sz w:val="16"/>
                <w:szCs w:val="16"/>
              </w:rPr>
              <w:t xml:space="preserve"> </w:t>
            </w:r>
            <w:r w:rsidRPr="00C23163">
              <w:rPr>
                <w:sz w:val="16"/>
                <w:szCs w:val="16"/>
              </w:rPr>
              <w:t>a</w:t>
            </w:r>
            <w:r w:rsidRPr="00C23163">
              <w:rPr>
                <w:spacing w:val="33"/>
                <w:sz w:val="16"/>
                <w:szCs w:val="16"/>
              </w:rPr>
              <w:t xml:space="preserve"> </w:t>
            </w:r>
            <w:proofErr w:type="gramStart"/>
            <w:r w:rsidRPr="00C23163">
              <w:rPr>
                <w:sz w:val="16"/>
                <w:szCs w:val="16"/>
              </w:rPr>
              <w:t>one</w:t>
            </w:r>
            <w:r w:rsidRPr="00C23163">
              <w:rPr>
                <w:spacing w:val="31"/>
                <w:sz w:val="16"/>
                <w:szCs w:val="16"/>
              </w:rPr>
              <w:t xml:space="preserve"> </w:t>
            </w:r>
            <w:r w:rsidRPr="00C23163">
              <w:rPr>
                <w:sz w:val="16"/>
                <w:szCs w:val="16"/>
              </w:rPr>
              <w:t>or</w:t>
            </w:r>
            <w:r w:rsidRPr="00C23163">
              <w:rPr>
                <w:spacing w:val="32"/>
                <w:sz w:val="16"/>
                <w:szCs w:val="16"/>
              </w:rPr>
              <w:t xml:space="preserve"> </w:t>
            </w:r>
            <w:r w:rsidRPr="00C23163">
              <w:rPr>
                <w:sz w:val="16"/>
                <w:szCs w:val="16"/>
              </w:rPr>
              <w:t>two</w:t>
            </w:r>
            <w:r w:rsidRPr="00C23163">
              <w:rPr>
                <w:spacing w:val="32"/>
                <w:sz w:val="16"/>
                <w:szCs w:val="16"/>
              </w:rPr>
              <w:t xml:space="preserve"> </w:t>
            </w:r>
            <w:r w:rsidRPr="00C23163">
              <w:rPr>
                <w:sz w:val="16"/>
                <w:szCs w:val="16"/>
              </w:rPr>
              <w:t>family</w:t>
            </w:r>
            <w:proofErr w:type="gramEnd"/>
            <w:r w:rsidRPr="00C23163">
              <w:rPr>
                <w:spacing w:val="29"/>
                <w:sz w:val="16"/>
                <w:szCs w:val="16"/>
              </w:rPr>
              <w:t xml:space="preserve"> </w:t>
            </w:r>
            <w:proofErr w:type="gramStart"/>
            <w:r w:rsidRPr="00C23163">
              <w:rPr>
                <w:sz w:val="16"/>
                <w:szCs w:val="16"/>
              </w:rPr>
              <w:t>dwelling</w:t>
            </w:r>
            <w:proofErr w:type="gramEnd"/>
            <w:r w:rsidRPr="00C23163">
              <w:rPr>
                <w:spacing w:val="32"/>
                <w:sz w:val="16"/>
                <w:szCs w:val="16"/>
              </w:rPr>
              <w:t xml:space="preserve"> </w:t>
            </w:r>
            <w:r w:rsidRPr="00C23163">
              <w:rPr>
                <w:sz w:val="16"/>
                <w:szCs w:val="16"/>
              </w:rPr>
              <w:t>or</w:t>
            </w:r>
            <w:r w:rsidRPr="00C23163">
              <w:rPr>
                <w:spacing w:val="40"/>
                <w:sz w:val="16"/>
                <w:szCs w:val="16"/>
              </w:rPr>
              <w:t xml:space="preserve"> </w:t>
            </w:r>
            <w:r w:rsidRPr="00C23163">
              <w:rPr>
                <w:sz w:val="16"/>
                <w:szCs w:val="16"/>
              </w:rPr>
              <w:t>townhouse that was in existence prior to October 1, 2005, the following are permitted for rebuilding:</w:t>
            </w:r>
            <w:r w:rsidRPr="00C23163">
              <w:rPr>
                <w:spacing w:val="40"/>
                <w:sz w:val="16"/>
                <w:szCs w:val="16"/>
              </w:rPr>
              <w:t xml:space="preserve"> </w:t>
            </w:r>
          </w:p>
          <w:p w14:paraId="54D88C1D" w14:textId="77777777" w:rsidR="00714F59" w:rsidRPr="00C23163" w:rsidRDefault="00714F59" w:rsidP="009D3157">
            <w:pPr>
              <w:widowControl w:val="0"/>
              <w:autoSpaceDE w:val="0"/>
              <w:autoSpaceDN w:val="0"/>
              <w:ind w:left="107" w:right="88"/>
              <w:rPr>
                <w:sz w:val="16"/>
                <w:szCs w:val="16"/>
              </w:rPr>
            </w:pPr>
            <w:r w:rsidRPr="00C23163">
              <w:rPr>
                <w:sz w:val="16"/>
                <w:szCs w:val="16"/>
              </w:rPr>
              <w:t>(a.)</w:t>
            </w:r>
            <w:r w:rsidRPr="00C23163">
              <w:rPr>
                <w:spacing w:val="19"/>
                <w:sz w:val="16"/>
                <w:szCs w:val="16"/>
              </w:rPr>
              <w:t xml:space="preserve"> </w:t>
            </w:r>
            <w:r w:rsidRPr="00C23163">
              <w:rPr>
                <w:sz w:val="16"/>
                <w:szCs w:val="16"/>
              </w:rPr>
              <w:t>a</w:t>
            </w:r>
            <w:r w:rsidRPr="00C23163">
              <w:rPr>
                <w:spacing w:val="18"/>
                <w:sz w:val="16"/>
                <w:szCs w:val="16"/>
              </w:rPr>
              <w:t xml:space="preserve"> </w:t>
            </w:r>
            <w:r w:rsidRPr="00C23163">
              <w:rPr>
                <w:sz w:val="16"/>
                <w:szCs w:val="16"/>
              </w:rPr>
              <w:t>projection</w:t>
            </w:r>
            <w:r w:rsidRPr="00C23163">
              <w:rPr>
                <w:spacing w:val="16"/>
                <w:sz w:val="16"/>
                <w:szCs w:val="16"/>
              </w:rPr>
              <w:t xml:space="preserve"> </w:t>
            </w:r>
            <w:r w:rsidRPr="00C23163">
              <w:rPr>
                <w:sz w:val="16"/>
                <w:szCs w:val="16"/>
              </w:rPr>
              <w:t>2</w:t>
            </w:r>
            <w:r w:rsidRPr="00C23163">
              <w:rPr>
                <w:spacing w:val="21"/>
                <w:sz w:val="16"/>
                <w:szCs w:val="16"/>
              </w:rPr>
              <w:t xml:space="preserve"> </w:t>
            </w:r>
            <w:r w:rsidRPr="00C23163">
              <w:rPr>
                <w:sz w:val="16"/>
                <w:szCs w:val="16"/>
              </w:rPr>
              <w:t>feet</w:t>
            </w:r>
            <w:r w:rsidRPr="00C23163">
              <w:rPr>
                <w:spacing w:val="21"/>
                <w:sz w:val="16"/>
                <w:szCs w:val="16"/>
              </w:rPr>
              <w:t xml:space="preserve"> </w:t>
            </w:r>
            <w:r w:rsidRPr="00C23163">
              <w:rPr>
                <w:sz w:val="16"/>
                <w:szCs w:val="16"/>
              </w:rPr>
              <w:t>from</w:t>
            </w:r>
            <w:r w:rsidRPr="00C23163">
              <w:rPr>
                <w:spacing w:val="19"/>
                <w:sz w:val="16"/>
                <w:szCs w:val="16"/>
              </w:rPr>
              <w:t xml:space="preserve"> </w:t>
            </w:r>
            <w:r w:rsidRPr="00C23163">
              <w:rPr>
                <w:sz w:val="16"/>
                <w:szCs w:val="16"/>
              </w:rPr>
              <w:t>the</w:t>
            </w:r>
            <w:r w:rsidRPr="00C23163">
              <w:rPr>
                <w:spacing w:val="18"/>
                <w:sz w:val="16"/>
                <w:szCs w:val="16"/>
              </w:rPr>
              <w:t xml:space="preserve"> </w:t>
            </w:r>
            <w:r w:rsidRPr="00C23163">
              <w:rPr>
                <w:sz w:val="16"/>
                <w:szCs w:val="16"/>
              </w:rPr>
              <w:t>property</w:t>
            </w:r>
            <w:r w:rsidRPr="00C23163">
              <w:rPr>
                <w:spacing w:val="16"/>
                <w:sz w:val="16"/>
                <w:szCs w:val="16"/>
              </w:rPr>
              <w:t xml:space="preserve"> </w:t>
            </w:r>
            <w:r w:rsidRPr="00C23163">
              <w:rPr>
                <w:sz w:val="16"/>
                <w:szCs w:val="16"/>
              </w:rPr>
              <w:t>line</w:t>
            </w:r>
            <w:r w:rsidRPr="00C23163">
              <w:rPr>
                <w:spacing w:val="18"/>
                <w:sz w:val="16"/>
                <w:szCs w:val="16"/>
              </w:rPr>
              <w:t xml:space="preserve"> </w:t>
            </w:r>
            <w:r w:rsidRPr="00C23163">
              <w:rPr>
                <w:sz w:val="16"/>
                <w:szCs w:val="16"/>
              </w:rPr>
              <w:t>with</w:t>
            </w:r>
            <w:r w:rsidRPr="00C23163">
              <w:rPr>
                <w:spacing w:val="21"/>
                <w:sz w:val="16"/>
                <w:szCs w:val="16"/>
              </w:rPr>
              <w:t xml:space="preserve"> </w:t>
            </w:r>
            <w:r w:rsidRPr="00C23163">
              <w:rPr>
                <w:sz w:val="16"/>
                <w:szCs w:val="16"/>
              </w:rPr>
              <w:t>a</w:t>
            </w:r>
            <w:r w:rsidRPr="00C23163">
              <w:rPr>
                <w:spacing w:val="16"/>
                <w:sz w:val="16"/>
                <w:szCs w:val="16"/>
              </w:rPr>
              <w:t xml:space="preserve"> </w:t>
            </w:r>
            <w:proofErr w:type="gramStart"/>
            <w:r w:rsidRPr="00C23163">
              <w:rPr>
                <w:sz w:val="16"/>
                <w:szCs w:val="16"/>
              </w:rPr>
              <w:t>1</w:t>
            </w:r>
            <w:r w:rsidRPr="00C23163">
              <w:rPr>
                <w:spacing w:val="18"/>
                <w:sz w:val="16"/>
                <w:szCs w:val="16"/>
              </w:rPr>
              <w:t xml:space="preserve"> </w:t>
            </w:r>
            <w:r w:rsidRPr="00C23163">
              <w:rPr>
                <w:sz w:val="16"/>
                <w:szCs w:val="16"/>
              </w:rPr>
              <w:t>hour</w:t>
            </w:r>
            <w:proofErr w:type="gramEnd"/>
            <w:r w:rsidRPr="00C23163">
              <w:rPr>
                <w:spacing w:val="19"/>
                <w:sz w:val="16"/>
                <w:szCs w:val="16"/>
              </w:rPr>
              <w:t xml:space="preserve"> </w:t>
            </w:r>
            <w:r w:rsidRPr="00C23163">
              <w:rPr>
                <w:sz w:val="16"/>
                <w:szCs w:val="16"/>
              </w:rPr>
              <w:t>minimum</w:t>
            </w:r>
            <w:r w:rsidRPr="00C23163">
              <w:rPr>
                <w:spacing w:val="17"/>
                <w:sz w:val="16"/>
                <w:szCs w:val="16"/>
              </w:rPr>
              <w:t xml:space="preserve"> </w:t>
            </w:r>
            <w:r w:rsidRPr="00C23163">
              <w:rPr>
                <w:sz w:val="16"/>
                <w:szCs w:val="16"/>
              </w:rPr>
              <w:t>fire-resistance</w:t>
            </w:r>
            <w:r w:rsidRPr="00C23163">
              <w:rPr>
                <w:spacing w:val="18"/>
                <w:sz w:val="16"/>
                <w:szCs w:val="16"/>
              </w:rPr>
              <w:t xml:space="preserve"> </w:t>
            </w:r>
            <w:r w:rsidRPr="00C23163">
              <w:rPr>
                <w:sz w:val="16"/>
                <w:szCs w:val="16"/>
              </w:rPr>
              <w:t>rating</w:t>
            </w:r>
            <w:r w:rsidRPr="00C23163">
              <w:rPr>
                <w:spacing w:val="16"/>
                <w:sz w:val="16"/>
                <w:szCs w:val="16"/>
              </w:rPr>
              <w:t xml:space="preserve"> </w:t>
            </w:r>
            <w:r w:rsidRPr="00C23163">
              <w:rPr>
                <w:sz w:val="16"/>
                <w:szCs w:val="16"/>
              </w:rPr>
              <w:t>on</w:t>
            </w:r>
            <w:r w:rsidRPr="00C23163">
              <w:rPr>
                <w:spacing w:val="18"/>
                <w:sz w:val="16"/>
                <w:szCs w:val="16"/>
              </w:rPr>
              <w:t xml:space="preserve"> </w:t>
            </w:r>
            <w:r w:rsidRPr="00C23163">
              <w:rPr>
                <w:sz w:val="16"/>
                <w:szCs w:val="16"/>
              </w:rPr>
              <w:t>the</w:t>
            </w:r>
            <w:r w:rsidRPr="00C23163">
              <w:rPr>
                <w:spacing w:val="40"/>
                <w:sz w:val="16"/>
                <w:szCs w:val="16"/>
              </w:rPr>
              <w:t xml:space="preserve"> </w:t>
            </w:r>
            <w:r w:rsidRPr="00C23163">
              <w:rPr>
                <w:spacing w:val="-2"/>
                <w:sz w:val="16"/>
                <w:szCs w:val="16"/>
              </w:rPr>
              <w:t>underside;</w:t>
            </w:r>
          </w:p>
          <w:p w14:paraId="12842109" w14:textId="77777777" w:rsidR="00714F59" w:rsidRPr="00C23163" w:rsidRDefault="00714F59" w:rsidP="009D3157">
            <w:pPr>
              <w:widowControl w:val="0"/>
              <w:autoSpaceDE w:val="0"/>
              <w:autoSpaceDN w:val="0"/>
              <w:ind w:left="107"/>
              <w:rPr>
                <w:sz w:val="16"/>
                <w:szCs w:val="16"/>
              </w:rPr>
            </w:pPr>
            <w:r w:rsidRPr="00C23163">
              <w:rPr>
                <w:sz w:val="16"/>
                <w:szCs w:val="16"/>
              </w:rPr>
              <w:t>(b.)</w:t>
            </w:r>
            <w:r w:rsidRPr="00C23163">
              <w:rPr>
                <w:spacing w:val="-6"/>
                <w:sz w:val="16"/>
                <w:szCs w:val="16"/>
              </w:rPr>
              <w:t xml:space="preserve"> </w:t>
            </w:r>
            <w:r w:rsidRPr="00C23163">
              <w:rPr>
                <w:sz w:val="16"/>
                <w:szCs w:val="16"/>
              </w:rPr>
              <w:t>a</w:t>
            </w:r>
            <w:r w:rsidRPr="00C23163">
              <w:rPr>
                <w:spacing w:val="-5"/>
                <w:sz w:val="16"/>
                <w:szCs w:val="16"/>
              </w:rPr>
              <w:t xml:space="preserve"> </w:t>
            </w:r>
            <w:r w:rsidRPr="00C23163">
              <w:rPr>
                <w:sz w:val="16"/>
                <w:szCs w:val="16"/>
              </w:rPr>
              <w:t>wall</w:t>
            </w:r>
            <w:r w:rsidRPr="00C23163">
              <w:rPr>
                <w:spacing w:val="-3"/>
                <w:sz w:val="16"/>
                <w:szCs w:val="16"/>
              </w:rPr>
              <w:t xml:space="preserve"> </w:t>
            </w:r>
            <w:r w:rsidRPr="00C23163">
              <w:rPr>
                <w:sz w:val="16"/>
                <w:szCs w:val="16"/>
              </w:rPr>
              <w:t>3</w:t>
            </w:r>
            <w:r w:rsidRPr="00C23163">
              <w:rPr>
                <w:spacing w:val="-2"/>
                <w:sz w:val="16"/>
                <w:szCs w:val="16"/>
              </w:rPr>
              <w:t xml:space="preserve"> </w:t>
            </w:r>
            <w:r w:rsidRPr="00C23163">
              <w:rPr>
                <w:sz w:val="16"/>
                <w:szCs w:val="16"/>
              </w:rPr>
              <w:t>feet</w:t>
            </w:r>
            <w:r w:rsidRPr="00C23163">
              <w:rPr>
                <w:spacing w:val="-2"/>
                <w:sz w:val="16"/>
                <w:szCs w:val="16"/>
              </w:rPr>
              <w:t xml:space="preserve"> </w:t>
            </w:r>
            <w:r w:rsidRPr="00C23163">
              <w:rPr>
                <w:sz w:val="16"/>
                <w:szCs w:val="16"/>
              </w:rPr>
              <w:t>or</w:t>
            </w:r>
            <w:r w:rsidRPr="00C23163">
              <w:rPr>
                <w:spacing w:val="-3"/>
                <w:sz w:val="16"/>
                <w:szCs w:val="16"/>
              </w:rPr>
              <w:t xml:space="preserve"> </w:t>
            </w:r>
            <w:r w:rsidRPr="00C23163">
              <w:rPr>
                <w:sz w:val="16"/>
                <w:szCs w:val="16"/>
              </w:rPr>
              <w:t>more</w:t>
            </w:r>
            <w:r w:rsidRPr="00C23163">
              <w:rPr>
                <w:spacing w:val="-5"/>
                <w:sz w:val="16"/>
                <w:szCs w:val="16"/>
              </w:rPr>
              <w:t xml:space="preserve"> </w:t>
            </w:r>
            <w:r w:rsidRPr="00C23163">
              <w:rPr>
                <w:sz w:val="16"/>
                <w:szCs w:val="16"/>
              </w:rPr>
              <w:t>from</w:t>
            </w:r>
            <w:r w:rsidRPr="00C23163">
              <w:rPr>
                <w:spacing w:val="-3"/>
                <w:sz w:val="16"/>
                <w:szCs w:val="16"/>
              </w:rPr>
              <w:t xml:space="preserve"> </w:t>
            </w:r>
            <w:r w:rsidRPr="00C23163">
              <w:rPr>
                <w:sz w:val="16"/>
                <w:szCs w:val="16"/>
              </w:rPr>
              <w:t>the</w:t>
            </w:r>
            <w:r w:rsidRPr="00C23163">
              <w:rPr>
                <w:spacing w:val="-4"/>
                <w:sz w:val="16"/>
                <w:szCs w:val="16"/>
              </w:rPr>
              <w:t xml:space="preserve"> </w:t>
            </w:r>
            <w:r w:rsidRPr="00C23163">
              <w:rPr>
                <w:sz w:val="16"/>
                <w:szCs w:val="16"/>
              </w:rPr>
              <w:t>property</w:t>
            </w:r>
            <w:r w:rsidRPr="00C23163">
              <w:rPr>
                <w:spacing w:val="-4"/>
                <w:sz w:val="16"/>
                <w:szCs w:val="16"/>
              </w:rPr>
              <w:t xml:space="preserve"> </w:t>
            </w:r>
            <w:r w:rsidRPr="00C23163">
              <w:rPr>
                <w:sz w:val="16"/>
                <w:szCs w:val="16"/>
              </w:rPr>
              <w:t>with</w:t>
            </w:r>
            <w:r w:rsidRPr="00C23163">
              <w:rPr>
                <w:spacing w:val="-3"/>
                <w:sz w:val="16"/>
                <w:szCs w:val="16"/>
              </w:rPr>
              <w:t xml:space="preserve"> </w:t>
            </w:r>
            <w:r w:rsidRPr="00C23163">
              <w:rPr>
                <w:sz w:val="16"/>
                <w:szCs w:val="16"/>
              </w:rPr>
              <w:t>a</w:t>
            </w:r>
            <w:r w:rsidRPr="00C23163">
              <w:rPr>
                <w:spacing w:val="-5"/>
                <w:sz w:val="16"/>
                <w:szCs w:val="16"/>
              </w:rPr>
              <w:t xml:space="preserve"> </w:t>
            </w:r>
            <w:proofErr w:type="gramStart"/>
            <w:r w:rsidRPr="00C23163">
              <w:rPr>
                <w:sz w:val="16"/>
                <w:szCs w:val="16"/>
              </w:rPr>
              <w:t>0</w:t>
            </w:r>
            <w:r w:rsidRPr="00C23163">
              <w:rPr>
                <w:spacing w:val="-4"/>
                <w:sz w:val="16"/>
                <w:szCs w:val="16"/>
              </w:rPr>
              <w:t xml:space="preserve"> </w:t>
            </w:r>
            <w:r w:rsidRPr="00C23163">
              <w:rPr>
                <w:sz w:val="16"/>
                <w:szCs w:val="16"/>
              </w:rPr>
              <w:t>hour</w:t>
            </w:r>
            <w:proofErr w:type="gramEnd"/>
            <w:r w:rsidRPr="00C23163">
              <w:rPr>
                <w:spacing w:val="-3"/>
                <w:sz w:val="16"/>
                <w:szCs w:val="16"/>
              </w:rPr>
              <w:t xml:space="preserve"> </w:t>
            </w:r>
            <w:r w:rsidRPr="00C23163">
              <w:rPr>
                <w:sz w:val="16"/>
                <w:szCs w:val="16"/>
              </w:rPr>
              <w:t>minimum</w:t>
            </w:r>
            <w:r w:rsidRPr="00C23163">
              <w:rPr>
                <w:spacing w:val="-3"/>
                <w:sz w:val="16"/>
                <w:szCs w:val="16"/>
              </w:rPr>
              <w:t xml:space="preserve"> </w:t>
            </w:r>
            <w:r w:rsidRPr="00C23163">
              <w:rPr>
                <w:sz w:val="16"/>
                <w:szCs w:val="16"/>
              </w:rPr>
              <w:t>fire-resistance</w:t>
            </w:r>
            <w:r w:rsidRPr="00C23163">
              <w:rPr>
                <w:spacing w:val="-4"/>
                <w:sz w:val="16"/>
                <w:szCs w:val="16"/>
              </w:rPr>
              <w:t xml:space="preserve"> </w:t>
            </w:r>
            <w:r w:rsidRPr="00C23163">
              <w:rPr>
                <w:spacing w:val="-2"/>
                <w:sz w:val="16"/>
                <w:szCs w:val="16"/>
              </w:rPr>
              <w:t>rating.</w:t>
            </w:r>
          </w:p>
        </w:tc>
      </w:tr>
      <w:tr w:rsidR="00714F59" w:rsidRPr="00C23163" w14:paraId="7C13B639" w14:textId="77777777" w:rsidTr="009D3157">
        <w:trPr>
          <w:trHeight w:val="187"/>
        </w:trPr>
        <w:tc>
          <w:tcPr>
            <w:tcW w:w="1070" w:type="dxa"/>
          </w:tcPr>
          <w:p w14:paraId="3A3DB506" w14:textId="77777777" w:rsidR="00714F59" w:rsidRPr="00C23163" w:rsidRDefault="00714F59" w:rsidP="009D3157">
            <w:pPr>
              <w:widowControl w:val="0"/>
              <w:autoSpaceDE w:val="0"/>
              <w:autoSpaceDN w:val="0"/>
              <w:jc w:val="center"/>
              <w:rPr>
                <w:sz w:val="16"/>
                <w:szCs w:val="16"/>
              </w:rPr>
            </w:pPr>
            <w:r w:rsidRPr="00C23163">
              <w:rPr>
                <w:spacing w:val="-2"/>
                <w:sz w:val="16"/>
                <w:szCs w:val="16"/>
              </w:rPr>
              <w:t>Amend</w:t>
            </w:r>
          </w:p>
        </w:tc>
        <w:tc>
          <w:tcPr>
            <w:tcW w:w="2423" w:type="dxa"/>
          </w:tcPr>
          <w:p w14:paraId="6C56861D" w14:textId="77777777" w:rsidR="00714F59" w:rsidRPr="00C23163" w:rsidRDefault="00714F59" w:rsidP="009D3157">
            <w:pPr>
              <w:widowControl w:val="0"/>
              <w:autoSpaceDE w:val="0"/>
              <w:autoSpaceDN w:val="0"/>
              <w:ind w:left="107"/>
              <w:rPr>
                <w:sz w:val="16"/>
                <w:szCs w:val="16"/>
              </w:rPr>
            </w:pPr>
            <w:r w:rsidRPr="00C23163">
              <w:rPr>
                <w:sz w:val="16"/>
                <w:szCs w:val="16"/>
              </w:rPr>
              <w:t>Section</w:t>
            </w:r>
            <w:r w:rsidRPr="00C23163">
              <w:rPr>
                <w:spacing w:val="-10"/>
                <w:sz w:val="16"/>
                <w:szCs w:val="16"/>
              </w:rPr>
              <w:t xml:space="preserve"> </w:t>
            </w:r>
            <w:r w:rsidRPr="00C23163">
              <w:rPr>
                <w:sz w:val="16"/>
                <w:szCs w:val="16"/>
              </w:rPr>
              <w:t>R303.4</w:t>
            </w:r>
            <w:r w:rsidRPr="00C23163">
              <w:rPr>
                <w:spacing w:val="-10"/>
                <w:sz w:val="16"/>
                <w:szCs w:val="16"/>
              </w:rPr>
              <w:t xml:space="preserve"> </w:t>
            </w:r>
            <w:r w:rsidRPr="00C23163">
              <w:rPr>
                <w:sz w:val="16"/>
                <w:szCs w:val="16"/>
              </w:rPr>
              <w:t>Mechanical</w:t>
            </w:r>
            <w:r w:rsidRPr="00C23163">
              <w:rPr>
                <w:spacing w:val="40"/>
                <w:sz w:val="16"/>
                <w:szCs w:val="16"/>
              </w:rPr>
              <w:t xml:space="preserve"> </w:t>
            </w:r>
            <w:r w:rsidRPr="00C23163">
              <w:rPr>
                <w:spacing w:val="-2"/>
                <w:sz w:val="16"/>
                <w:szCs w:val="16"/>
              </w:rPr>
              <w:t>Ventilation</w:t>
            </w:r>
          </w:p>
        </w:tc>
        <w:tc>
          <w:tcPr>
            <w:tcW w:w="7037" w:type="dxa"/>
            <w:gridSpan w:val="3"/>
          </w:tcPr>
          <w:p w14:paraId="4E63E5B2" w14:textId="77777777" w:rsidR="00714F59" w:rsidRPr="00C23163" w:rsidRDefault="00714F59" w:rsidP="009D3157">
            <w:pPr>
              <w:widowControl w:val="0"/>
              <w:autoSpaceDE w:val="0"/>
              <w:autoSpaceDN w:val="0"/>
              <w:ind w:left="107" w:right="89"/>
              <w:jc w:val="both"/>
              <w:rPr>
                <w:sz w:val="16"/>
                <w:szCs w:val="16"/>
              </w:rPr>
            </w:pPr>
            <w:r w:rsidRPr="00C23163">
              <w:rPr>
                <w:sz w:val="16"/>
                <w:szCs w:val="16"/>
              </w:rPr>
              <w:t xml:space="preserve">Where the air infiltration rate of a dwelling unit is less than 3.00 air changes per hour </w:t>
            </w:r>
            <w:proofErr w:type="gramStart"/>
            <w:r w:rsidRPr="00C23163">
              <w:rPr>
                <w:sz w:val="16"/>
                <w:szCs w:val="16"/>
              </w:rPr>
              <w:t>where</w:t>
            </w:r>
            <w:proofErr w:type="gramEnd"/>
            <w:r w:rsidRPr="00C23163">
              <w:rPr>
                <w:sz w:val="16"/>
                <w:szCs w:val="16"/>
              </w:rPr>
              <w:t xml:space="preserve"> tested</w:t>
            </w:r>
            <w:r w:rsidRPr="00C23163">
              <w:rPr>
                <w:spacing w:val="40"/>
                <w:sz w:val="16"/>
                <w:szCs w:val="16"/>
              </w:rPr>
              <w:t xml:space="preserve"> </w:t>
            </w:r>
            <w:r w:rsidRPr="00C23163">
              <w:rPr>
                <w:sz w:val="16"/>
                <w:szCs w:val="16"/>
              </w:rPr>
              <w:t xml:space="preserve">with a blower door at a pressure of </w:t>
            </w:r>
            <w:proofErr w:type="gramStart"/>
            <w:r w:rsidRPr="00C23163">
              <w:rPr>
                <w:sz w:val="16"/>
                <w:szCs w:val="16"/>
              </w:rPr>
              <w:t>0.2 inch</w:t>
            </w:r>
            <w:proofErr w:type="gramEnd"/>
            <w:r w:rsidRPr="00C23163">
              <w:rPr>
                <w:sz w:val="16"/>
                <w:szCs w:val="16"/>
              </w:rPr>
              <w:t xml:space="preserve"> w.c. (50 Pa) in accordance with Section N1102.4.1.2, the</w:t>
            </w:r>
            <w:r w:rsidRPr="00C23163">
              <w:rPr>
                <w:spacing w:val="40"/>
                <w:sz w:val="16"/>
                <w:szCs w:val="16"/>
              </w:rPr>
              <w:t xml:space="preserve"> </w:t>
            </w:r>
            <w:r w:rsidRPr="00C23163">
              <w:rPr>
                <w:sz w:val="16"/>
                <w:szCs w:val="16"/>
              </w:rPr>
              <w:t>dwelling unit shall be provided with whole-house mechanical ventilation in accordance with Section</w:t>
            </w:r>
          </w:p>
          <w:p w14:paraId="696FAB83" w14:textId="77777777" w:rsidR="00714F59" w:rsidRPr="00C23163" w:rsidRDefault="00714F59" w:rsidP="009D3157">
            <w:pPr>
              <w:widowControl w:val="0"/>
              <w:autoSpaceDE w:val="0"/>
              <w:autoSpaceDN w:val="0"/>
              <w:ind w:left="107"/>
              <w:rPr>
                <w:sz w:val="16"/>
                <w:szCs w:val="16"/>
              </w:rPr>
            </w:pPr>
            <w:r w:rsidRPr="00C23163">
              <w:rPr>
                <w:spacing w:val="-2"/>
                <w:sz w:val="16"/>
                <w:szCs w:val="16"/>
              </w:rPr>
              <w:t>M1505.</w:t>
            </w:r>
          </w:p>
        </w:tc>
      </w:tr>
      <w:tr w:rsidR="00714F59" w:rsidRPr="00C23163" w14:paraId="2D962C4B" w14:textId="77777777" w:rsidTr="009D3157">
        <w:trPr>
          <w:trHeight w:val="187"/>
        </w:trPr>
        <w:tc>
          <w:tcPr>
            <w:tcW w:w="1070" w:type="dxa"/>
          </w:tcPr>
          <w:p w14:paraId="1B42AFA8" w14:textId="77777777" w:rsidR="00714F59" w:rsidRPr="00C23163" w:rsidRDefault="00714F59" w:rsidP="009D3157">
            <w:pPr>
              <w:widowControl w:val="0"/>
              <w:autoSpaceDE w:val="0"/>
              <w:autoSpaceDN w:val="0"/>
              <w:jc w:val="center"/>
              <w:rPr>
                <w:sz w:val="16"/>
                <w:szCs w:val="16"/>
              </w:rPr>
            </w:pPr>
            <w:r w:rsidRPr="00C23163">
              <w:rPr>
                <w:spacing w:val="-2"/>
                <w:sz w:val="16"/>
                <w:szCs w:val="16"/>
              </w:rPr>
              <w:t>Amend</w:t>
            </w:r>
          </w:p>
        </w:tc>
        <w:tc>
          <w:tcPr>
            <w:tcW w:w="2423" w:type="dxa"/>
          </w:tcPr>
          <w:p w14:paraId="685978C0" w14:textId="77777777" w:rsidR="00714F59" w:rsidRPr="00C23163" w:rsidRDefault="00714F59" w:rsidP="009D3157">
            <w:pPr>
              <w:widowControl w:val="0"/>
              <w:autoSpaceDE w:val="0"/>
              <w:autoSpaceDN w:val="0"/>
              <w:ind w:left="107" w:right="94"/>
              <w:rPr>
                <w:sz w:val="16"/>
                <w:szCs w:val="16"/>
              </w:rPr>
            </w:pPr>
            <w:r w:rsidRPr="00C23163">
              <w:rPr>
                <w:sz w:val="16"/>
                <w:szCs w:val="16"/>
              </w:rPr>
              <w:t>2021 IRC Section 313.1,</w:t>
            </w:r>
            <w:r w:rsidRPr="00C23163">
              <w:rPr>
                <w:spacing w:val="40"/>
                <w:sz w:val="16"/>
                <w:szCs w:val="16"/>
              </w:rPr>
              <w:t xml:space="preserve"> </w:t>
            </w:r>
            <w:r w:rsidRPr="00C23163">
              <w:rPr>
                <w:sz w:val="16"/>
                <w:szCs w:val="16"/>
              </w:rPr>
              <w:t>Townhouse</w:t>
            </w:r>
            <w:r w:rsidRPr="00C23163">
              <w:rPr>
                <w:spacing w:val="-5"/>
                <w:sz w:val="16"/>
                <w:szCs w:val="16"/>
              </w:rPr>
              <w:t xml:space="preserve"> </w:t>
            </w:r>
            <w:r w:rsidRPr="00C23163">
              <w:rPr>
                <w:sz w:val="16"/>
                <w:szCs w:val="16"/>
              </w:rPr>
              <w:t>Automatic</w:t>
            </w:r>
            <w:r w:rsidRPr="00C23163">
              <w:rPr>
                <w:spacing w:val="40"/>
                <w:sz w:val="16"/>
                <w:szCs w:val="16"/>
              </w:rPr>
              <w:t xml:space="preserve"> </w:t>
            </w:r>
            <w:r w:rsidRPr="00C23163">
              <w:rPr>
                <w:sz w:val="16"/>
                <w:szCs w:val="16"/>
              </w:rPr>
              <w:t>Sprinkler System. Per Act</w:t>
            </w:r>
            <w:r w:rsidRPr="00C23163">
              <w:rPr>
                <w:spacing w:val="40"/>
                <w:sz w:val="16"/>
                <w:szCs w:val="16"/>
              </w:rPr>
              <w:t xml:space="preserve"> </w:t>
            </w:r>
            <w:r w:rsidRPr="00C23163">
              <w:rPr>
                <w:sz w:val="16"/>
                <w:szCs w:val="16"/>
              </w:rPr>
              <w:t>No.</w:t>
            </w:r>
            <w:r w:rsidRPr="00C23163">
              <w:rPr>
                <w:spacing w:val="-6"/>
                <w:sz w:val="16"/>
                <w:szCs w:val="16"/>
              </w:rPr>
              <w:t xml:space="preserve"> </w:t>
            </w:r>
            <w:r w:rsidRPr="00C23163">
              <w:rPr>
                <w:sz w:val="16"/>
                <w:szCs w:val="16"/>
              </w:rPr>
              <w:t>685</w:t>
            </w:r>
            <w:r w:rsidRPr="00C23163">
              <w:rPr>
                <w:spacing w:val="-8"/>
                <w:sz w:val="16"/>
                <w:szCs w:val="16"/>
              </w:rPr>
              <w:t xml:space="preserve"> </w:t>
            </w:r>
            <w:r w:rsidRPr="00C23163">
              <w:rPr>
                <w:sz w:val="16"/>
                <w:szCs w:val="16"/>
              </w:rPr>
              <w:t>of</w:t>
            </w:r>
            <w:r w:rsidRPr="00C23163">
              <w:rPr>
                <w:spacing w:val="-8"/>
                <w:sz w:val="16"/>
                <w:szCs w:val="16"/>
              </w:rPr>
              <w:t xml:space="preserve"> </w:t>
            </w:r>
            <w:r w:rsidRPr="00C23163">
              <w:rPr>
                <w:sz w:val="16"/>
                <w:szCs w:val="16"/>
              </w:rPr>
              <w:t>the</w:t>
            </w:r>
            <w:r w:rsidRPr="00C23163">
              <w:rPr>
                <w:spacing w:val="-10"/>
                <w:sz w:val="16"/>
                <w:szCs w:val="16"/>
              </w:rPr>
              <w:t xml:space="preserve"> </w:t>
            </w:r>
            <w:r w:rsidRPr="00C23163">
              <w:rPr>
                <w:sz w:val="16"/>
                <w:szCs w:val="16"/>
              </w:rPr>
              <w:t>2010</w:t>
            </w:r>
            <w:r w:rsidRPr="00C23163">
              <w:rPr>
                <w:spacing w:val="-8"/>
                <w:sz w:val="16"/>
                <w:szCs w:val="16"/>
              </w:rPr>
              <w:t xml:space="preserve"> </w:t>
            </w:r>
            <w:r w:rsidRPr="00C23163">
              <w:rPr>
                <w:sz w:val="16"/>
                <w:szCs w:val="16"/>
              </w:rPr>
              <w:t>Regular Session</w:t>
            </w:r>
            <w:r w:rsidRPr="00C23163">
              <w:rPr>
                <w:spacing w:val="-10"/>
                <w:sz w:val="16"/>
                <w:szCs w:val="16"/>
              </w:rPr>
              <w:t xml:space="preserve"> </w:t>
            </w:r>
            <w:r w:rsidRPr="00C23163">
              <w:rPr>
                <w:sz w:val="16"/>
                <w:szCs w:val="16"/>
              </w:rPr>
              <w:t>of</w:t>
            </w:r>
            <w:r w:rsidRPr="00C23163">
              <w:rPr>
                <w:spacing w:val="-10"/>
                <w:sz w:val="16"/>
                <w:szCs w:val="16"/>
              </w:rPr>
              <w:t xml:space="preserve"> </w:t>
            </w:r>
            <w:r w:rsidRPr="00C23163">
              <w:rPr>
                <w:sz w:val="16"/>
                <w:szCs w:val="16"/>
              </w:rPr>
              <w:t>the</w:t>
            </w:r>
            <w:r w:rsidRPr="00C23163">
              <w:rPr>
                <w:spacing w:val="-10"/>
                <w:sz w:val="16"/>
                <w:szCs w:val="16"/>
              </w:rPr>
              <w:t xml:space="preserve"> </w:t>
            </w:r>
            <w:r w:rsidRPr="00C23163">
              <w:rPr>
                <w:sz w:val="16"/>
                <w:szCs w:val="16"/>
              </w:rPr>
              <w:t>Louisiana</w:t>
            </w:r>
            <w:r w:rsidRPr="00C23163">
              <w:rPr>
                <w:spacing w:val="40"/>
                <w:sz w:val="16"/>
                <w:szCs w:val="16"/>
              </w:rPr>
              <w:t xml:space="preserve"> </w:t>
            </w:r>
            <w:r w:rsidRPr="00C23163">
              <w:rPr>
                <w:spacing w:val="-2"/>
                <w:sz w:val="16"/>
                <w:szCs w:val="16"/>
              </w:rPr>
              <w:t>Legislature.</w:t>
            </w:r>
          </w:p>
        </w:tc>
        <w:tc>
          <w:tcPr>
            <w:tcW w:w="7037" w:type="dxa"/>
            <w:gridSpan w:val="3"/>
          </w:tcPr>
          <w:p w14:paraId="4B7A4AD8" w14:textId="77777777" w:rsidR="00714F59" w:rsidRPr="00C23163" w:rsidRDefault="00714F59" w:rsidP="009D3157">
            <w:pPr>
              <w:widowControl w:val="0"/>
              <w:autoSpaceDE w:val="0"/>
              <w:autoSpaceDN w:val="0"/>
              <w:ind w:left="107" w:right="91"/>
              <w:jc w:val="both"/>
              <w:rPr>
                <w:sz w:val="16"/>
                <w:szCs w:val="16"/>
              </w:rPr>
            </w:pPr>
            <w:r w:rsidRPr="00C23163">
              <w:rPr>
                <w:sz w:val="16"/>
                <w:szCs w:val="16"/>
              </w:rPr>
              <w:t>The</w:t>
            </w:r>
            <w:r w:rsidRPr="00C23163">
              <w:rPr>
                <w:spacing w:val="-3"/>
                <w:sz w:val="16"/>
                <w:szCs w:val="16"/>
              </w:rPr>
              <w:t xml:space="preserve"> </w:t>
            </w:r>
            <w:r w:rsidRPr="00C23163">
              <w:rPr>
                <w:sz w:val="16"/>
                <w:szCs w:val="16"/>
              </w:rPr>
              <w:t>council</w:t>
            </w:r>
            <w:r w:rsidRPr="00C23163">
              <w:rPr>
                <w:spacing w:val="-2"/>
                <w:sz w:val="16"/>
                <w:szCs w:val="16"/>
              </w:rPr>
              <w:t xml:space="preserve"> </w:t>
            </w:r>
            <w:r w:rsidRPr="00C23163">
              <w:rPr>
                <w:sz w:val="16"/>
                <w:szCs w:val="16"/>
              </w:rPr>
              <w:t>shall</w:t>
            </w:r>
            <w:r w:rsidRPr="00C23163">
              <w:rPr>
                <w:spacing w:val="-2"/>
                <w:sz w:val="16"/>
                <w:szCs w:val="16"/>
              </w:rPr>
              <w:t xml:space="preserve"> </w:t>
            </w:r>
            <w:r w:rsidRPr="00C23163">
              <w:rPr>
                <w:sz w:val="16"/>
                <w:szCs w:val="16"/>
              </w:rPr>
              <w:t>not adopt or</w:t>
            </w:r>
            <w:r w:rsidRPr="00C23163">
              <w:rPr>
                <w:spacing w:val="-2"/>
                <w:sz w:val="16"/>
                <w:szCs w:val="16"/>
              </w:rPr>
              <w:t xml:space="preserve"> </w:t>
            </w:r>
            <w:r w:rsidRPr="00C23163">
              <w:rPr>
                <w:sz w:val="16"/>
                <w:szCs w:val="16"/>
              </w:rPr>
              <w:t>enforce</w:t>
            </w:r>
            <w:r w:rsidRPr="00C23163">
              <w:rPr>
                <w:spacing w:val="-3"/>
                <w:sz w:val="16"/>
                <w:szCs w:val="16"/>
              </w:rPr>
              <w:t xml:space="preserve"> </w:t>
            </w:r>
            <w:r w:rsidRPr="00C23163">
              <w:rPr>
                <w:sz w:val="16"/>
                <w:szCs w:val="16"/>
              </w:rPr>
              <w:t>any</w:t>
            </w:r>
            <w:r w:rsidRPr="00C23163">
              <w:rPr>
                <w:spacing w:val="-4"/>
                <w:sz w:val="16"/>
                <w:szCs w:val="16"/>
              </w:rPr>
              <w:t xml:space="preserve"> </w:t>
            </w:r>
            <w:r w:rsidRPr="00C23163">
              <w:rPr>
                <w:sz w:val="16"/>
                <w:szCs w:val="16"/>
              </w:rPr>
              <w:t>part of</w:t>
            </w:r>
            <w:r w:rsidRPr="00C23163">
              <w:rPr>
                <w:spacing w:val="-2"/>
                <w:sz w:val="16"/>
                <w:szCs w:val="16"/>
              </w:rPr>
              <w:t xml:space="preserve"> </w:t>
            </w:r>
            <w:r w:rsidRPr="00C23163">
              <w:rPr>
                <w:sz w:val="16"/>
                <w:szCs w:val="16"/>
              </w:rPr>
              <w:t>the International</w:t>
            </w:r>
            <w:r w:rsidRPr="00C23163">
              <w:rPr>
                <w:spacing w:val="-2"/>
                <w:sz w:val="16"/>
                <w:szCs w:val="16"/>
              </w:rPr>
              <w:t xml:space="preserve"> </w:t>
            </w:r>
            <w:r w:rsidRPr="00C23163">
              <w:rPr>
                <w:sz w:val="16"/>
                <w:szCs w:val="16"/>
              </w:rPr>
              <w:t>Residential</w:t>
            </w:r>
            <w:r w:rsidRPr="00C23163">
              <w:rPr>
                <w:spacing w:val="-2"/>
                <w:sz w:val="16"/>
                <w:szCs w:val="16"/>
              </w:rPr>
              <w:t xml:space="preserve"> </w:t>
            </w:r>
            <w:r w:rsidRPr="00C23163">
              <w:rPr>
                <w:sz w:val="16"/>
                <w:szCs w:val="16"/>
              </w:rPr>
              <w:t>Code</w:t>
            </w:r>
            <w:r w:rsidRPr="00C23163">
              <w:rPr>
                <w:spacing w:val="-3"/>
                <w:sz w:val="16"/>
                <w:szCs w:val="16"/>
              </w:rPr>
              <w:t xml:space="preserve"> </w:t>
            </w:r>
            <w:r w:rsidRPr="00C23163">
              <w:rPr>
                <w:sz w:val="16"/>
                <w:szCs w:val="16"/>
              </w:rPr>
              <w:t>or</w:t>
            </w:r>
            <w:r w:rsidRPr="00C23163">
              <w:rPr>
                <w:spacing w:val="-2"/>
                <w:sz w:val="16"/>
                <w:szCs w:val="16"/>
              </w:rPr>
              <w:t xml:space="preserve"> </w:t>
            </w:r>
            <w:r w:rsidRPr="00C23163">
              <w:rPr>
                <w:sz w:val="16"/>
                <w:szCs w:val="16"/>
              </w:rPr>
              <w:t>any</w:t>
            </w:r>
            <w:r w:rsidRPr="00C23163">
              <w:rPr>
                <w:spacing w:val="-4"/>
                <w:sz w:val="16"/>
                <w:szCs w:val="16"/>
              </w:rPr>
              <w:t xml:space="preserve"> </w:t>
            </w:r>
            <w:r w:rsidRPr="00C23163">
              <w:rPr>
                <w:sz w:val="16"/>
                <w:szCs w:val="16"/>
              </w:rPr>
              <w:t>other</w:t>
            </w:r>
            <w:r w:rsidRPr="00C23163">
              <w:rPr>
                <w:spacing w:val="-2"/>
                <w:sz w:val="16"/>
                <w:szCs w:val="16"/>
              </w:rPr>
              <w:t xml:space="preserve"> </w:t>
            </w:r>
            <w:r w:rsidRPr="00C23163">
              <w:rPr>
                <w:sz w:val="16"/>
                <w:szCs w:val="16"/>
              </w:rPr>
              <w:t>code</w:t>
            </w:r>
            <w:r w:rsidRPr="00C23163">
              <w:rPr>
                <w:spacing w:val="40"/>
                <w:sz w:val="16"/>
                <w:szCs w:val="16"/>
              </w:rPr>
              <w:t xml:space="preserve"> </w:t>
            </w:r>
            <w:r w:rsidRPr="00C23163">
              <w:rPr>
                <w:sz w:val="16"/>
                <w:szCs w:val="16"/>
              </w:rPr>
              <w:t>or regulation that requires a fire protection sprinkler system in one- or two-family dwellings. Further,</w:t>
            </w:r>
            <w:r w:rsidRPr="00C23163">
              <w:rPr>
                <w:spacing w:val="40"/>
                <w:sz w:val="16"/>
                <w:szCs w:val="16"/>
              </w:rPr>
              <w:t xml:space="preserve"> </w:t>
            </w:r>
            <w:r w:rsidRPr="00C23163">
              <w:rPr>
                <w:sz w:val="16"/>
                <w:szCs w:val="16"/>
              </w:rPr>
              <w:t>no municipality or parish shall adopt or enforce an ordinance or other regulation requiring a fire</w:t>
            </w:r>
            <w:r w:rsidRPr="00C23163">
              <w:rPr>
                <w:spacing w:val="40"/>
                <w:sz w:val="16"/>
                <w:szCs w:val="16"/>
              </w:rPr>
              <w:t xml:space="preserve"> </w:t>
            </w:r>
            <w:r w:rsidRPr="00C23163">
              <w:rPr>
                <w:sz w:val="16"/>
                <w:szCs w:val="16"/>
              </w:rPr>
              <w:t>protection sprinkler system in one- or two-family dwellings.</w:t>
            </w:r>
          </w:p>
        </w:tc>
      </w:tr>
      <w:tr w:rsidR="00714F59" w:rsidRPr="00C23163" w14:paraId="4CA25AA0" w14:textId="77777777" w:rsidTr="009D3157">
        <w:trPr>
          <w:trHeight w:val="187"/>
        </w:trPr>
        <w:tc>
          <w:tcPr>
            <w:tcW w:w="1070" w:type="dxa"/>
          </w:tcPr>
          <w:p w14:paraId="752DFB54" w14:textId="77777777" w:rsidR="00714F59" w:rsidRPr="00C23163" w:rsidRDefault="00714F59" w:rsidP="009D3157">
            <w:pPr>
              <w:widowControl w:val="0"/>
              <w:autoSpaceDE w:val="0"/>
              <w:autoSpaceDN w:val="0"/>
              <w:jc w:val="center"/>
              <w:rPr>
                <w:sz w:val="16"/>
                <w:szCs w:val="16"/>
              </w:rPr>
            </w:pPr>
            <w:r w:rsidRPr="00C23163">
              <w:rPr>
                <w:spacing w:val="-2"/>
                <w:sz w:val="16"/>
                <w:szCs w:val="16"/>
              </w:rPr>
              <w:t>Amend</w:t>
            </w:r>
          </w:p>
        </w:tc>
        <w:tc>
          <w:tcPr>
            <w:tcW w:w="2423" w:type="dxa"/>
          </w:tcPr>
          <w:p w14:paraId="000FCDAA" w14:textId="77777777" w:rsidR="00714F59" w:rsidRPr="00C23163" w:rsidRDefault="00714F59" w:rsidP="009D3157">
            <w:pPr>
              <w:widowControl w:val="0"/>
              <w:autoSpaceDE w:val="0"/>
              <w:autoSpaceDN w:val="0"/>
              <w:ind w:left="107"/>
              <w:rPr>
                <w:sz w:val="16"/>
                <w:szCs w:val="16"/>
              </w:rPr>
            </w:pPr>
            <w:r w:rsidRPr="00C23163">
              <w:rPr>
                <w:spacing w:val="-2"/>
                <w:sz w:val="16"/>
                <w:szCs w:val="16"/>
              </w:rPr>
              <w:t>Exception</w:t>
            </w:r>
          </w:p>
        </w:tc>
        <w:tc>
          <w:tcPr>
            <w:tcW w:w="7037" w:type="dxa"/>
            <w:gridSpan w:val="3"/>
          </w:tcPr>
          <w:p w14:paraId="7951A7E1" w14:textId="77777777" w:rsidR="00714F59" w:rsidRPr="00C23163" w:rsidRDefault="00714F59" w:rsidP="009D3157">
            <w:pPr>
              <w:widowControl w:val="0"/>
              <w:autoSpaceDE w:val="0"/>
              <w:autoSpaceDN w:val="0"/>
              <w:rPr>
                <w:sz w:val="16"/>
                <w:szCs w:val="16"/>
              </w:rPr>
            </w:pPr>
          </w:p>
        </w:tc>
      </w:tr>
      <w:tr w:rsidR="00714F59" w:rsidRPr="00C23163" w14:paraId="606C5366" w14:textId="77777777" w:rsidTr="009D3157">
        <w:trPr>
          <w:trHeight w:val="187"/>
        </w:trPr>
        <w:tc>
          <w:tcPr>
            <w:tcW w:w="1070" w:type="dxa"/>
          </w:tcPr>
          <w:p w14:paraId="0B7B855E" w14:textId="77777777" w:rsidR="00714F59" w:rsidRPr="00C23163" w:rsidRDefault="00714F59" w:rsidP="009D3157">
            <w:pPr>
              <w:widowControl w:val="0"/>
              <w:autoSpaceDE w:val="0"/>
              <w:autoSpaceDN w:val="0"/>
              <w:jc w:val="center"/>
              <w:rPr>
                <w:sz w:val="16"/>
                <w:szCs w:val="16"/>
              </w:rPr>
            </w:pPr>
          </w:p>
        </w:tc>
        <w:tc>
          <w:tcPr>
            <w:tcW w:w="2423" w:type="dxa"/>
          </w:tcPr>
          <w:p w14:paraId="1CB82770" w14:textId="77777777" w:rsidR="00714F59" w:rsidRPr="00C23163" w:rsidRDefault="00714F59" w:rsidP="009D3157">
            <w:pPr>
              <w:widowControl w:val="0"/>
              <w:autoSpaceDE w:val="0"/>
              <w:autoSpaceDN w:val="0"/>
              <w:ind w:left="107"/>
              <w:rPr>
                <w:sz w:val="16"/>
                <w:szCs w:val="16"/>
              </w:rPr>
            </w:pPr>
            <w:r w:rsidRPr="00C23163">
              <w:rPr>
                <w:sz w:val="16"/>
                <w:szCs w:val="16"/>
              </w:rPr>
              <w:t>Item</w:t>
            </w:r>
            <w:r w:rsidRPr="00C23163">
              <w:rPr>
                <w:spacing w:val="-6"/>
                <w:sz w:val="16"/>
                <w:szCs w:val="16"/>
              </w:rPr>
              <w:t xml:space="preserve"> </w:t>
            </w:r>
            <w:r w:rsidRPr="00C23163">
              <w:rPr>
                <w:spacing w:val="-4"/>
                <w:sz w:val="16"/>
                <w:szCs w:val="16"/>
              </w:rPr>
              <w:t>(1.)</w:t>
            </w:r>
          </w:p>
        </w:tc>
        <w:tc>
          <w:tcPr>
            <w:tcW w:w="7037" w:type="dxa"/>
            <w:gridSpan w:val="3"/>
          </w:tcPr>
          <w:p w14:paraId="5FCDC7AE" w14:textId="77777777" w:rsidR="00714F59" w:rsidRPr="00C23163" w:rsidRDefault="00714F59" w:rsidP="009D3157">
            <w:pPr>
              <w:widowControl w:val="0"/>
              <w:autoSpaceDE w:val="0"/>
              <w:autoSpaceDN w:val="0"/>
              <w:ind w:left="107"/>
              <w:rPr>
                <w:sz w:val="16"/>
                <w:szCs w:val="16"/>
              </w:rPr>
            </w:pPr>
            <w:r w:rsidRPr="00C23163">
              <w:rPr>
                <w:sz w:val="16"/>
                <w:szCs w:val="16"/>
              </w:rPr>
              <w:t>(1.)</w:t>
            </w:r>
            <w:r w:rsidRPr="00C23163">
              <w:rPr>
                <w:spacing w:val="32"/>
                <w:sz w:val="16"/>
                <w:szCs w:val="16"/>
              </w:rPr>
              <w:t xml:space="preserve"> </w:t>
            </w:r>
            <w:r w:rsidRPr="00C23163">
              <w:rPr>
                <w:sz w:val="16"/>
                <w:szCs w:val="16"/>
              </w:rPr>
              <w:t>If</w:t>
            </w:r>
            <w:r w:rsidRPr="00C23163">
              <w:rPr>
                <w:spacing w:val="-4"/>
                <w:sz w:val="16"/>
                <w:szCs w:val="16"/>
              </w:rPr>
              <w:t xml:space="preserve"> </w:t>
            </w:r>
            <w:r w:rsidRPr="00C23163">
              <w:rPr>
                <w:sz w:val="16"/>
                <w:szCs w:val="16"/>
              </w:rPr>
              <w:t>an</w:t>
            </w:r>
            <w:r w:rsidRPr="00C23163">
              <w:rPr>
                <w:spacing w:val="-3"/>
                <w:sz w:val="16"/>
                <w:szCs w:val="16"/>
              </w:rPr>
              <w:t xml:space="preserve"> </w:t>
            </w:r>
            <w:r w:rsidRPr="00C23163">
              <w:rPr>
                <w:sz w:val="16"/>
                <w:szCs w:val="16"/>
              </w:rPr>
              <w:t>owner</w:t>
            </w:r>
            <w:r w:rsidRPr="00C23163">
              <w:rPr>
                <w:spacing w:val="-4"/>
                <w:sz w:val="16"/>
                <w:szCs w:val="16"/>
              </w:rPr>
              <w:t xml:space="preserve"> </w:t>
            </w:r>
            <w:r w:rsidRPr="00C23163">
              <w:rPr>
                <w:sz w:val="16"/>
                <w:szCs w:val="16"/>
              </w:rPr>
              <w:t>voluntarily</w:t>
            </w:r>
            <w:r w:rsidRPr="00C23163">
              <w:rPr>
                <w:spacing w:val="-7"/>
                <w:sz w:val="16"/>
                <w:szCs w:val="16"/>
              </w:rPr>
              <w:t xml:space="preserve"> </w:t>
            </w:r>
            <w:r w:rsidRPr="00C23163">
              <w:rPr>
                <w:sz w:val="16"/>
                <w:szCs w:val="16"/>
              </w:rPr>
              <w:t>chooses</w:t>
            </w:r>
            <w:r w:rsidRPr="00C23163">
              <w:rPr>
                <w:spacing w:val="-3"/>
                <w:sz w:val="16"/>
                <w:szCs w:val="16"/>
              </w:rPr>
              <w:t xml:space="preserve"> </w:t>
            </w:r>
            <w:r w:rsidRPr="00C23163">
              <w:rPr>
                <w:sz w:val="16"/>
                <w:szCs w:val="16"/>
              </w:rPr>
              <w:t>to</w:t>
            </w:r>
            <w:r w:rsidRPr="00C23163">
              <w:rPr>
                <w:spacing w:val="-5"/>
                <w:sz w:val="16"/>
                <w:szCs w:val="16"/>
              </w:rPr>
              <w:t xml:space="preserve"> </w:t>
            </w:r>
            <w:r w:rsidRPr="00C23163">
              <w:rPr>
                <w:sz w:val="16"/>
                <w:szCs w:val="16"/>
              </w:rPr>
              <w:t>install</w:t>
            </w:r>
            <w:r w:rsidRPr="00C23163">
              <w:rPr>
                <w:spacing w:val="-4"/>
                <w:sz w:val="16"/>
                <w:szCs w:val="16"/>
              </w:rPr>
              <w:t xml:space="preserve"> </w:t>
            </w:r>
            <w:r w:rsidRPr="00C23163">
              <w:rPr>
                <w:sz w:val="16"/>
                <w:szCs w:val="16"/>
              </w:rPr>
              <w:t>an</w:t>
            </w:r>
            <w:r w:rsidRPr="00C23163">
              <w:rPr>
                <w:spacing w:val="-3"/>
                <w:sz w:val="16"/>
                <w:szCs w:val="16"/>
              </w:rPr>
              <w:t xml:space="preserve"> </w:t>
            </w:r>
            <w:r w:rsidRPr="00C23163">
              <w:rPr>
                <w:sz w:val="16"/>
                <w:szCs w:val="16"/>
              </w:rPr>
              <w:t>automatic</w:t>
            </w:r>
            <w:r w:rsidRPr="00C23163">
              <w:rPr>
                <w:spacing w:val="-3"/>
                <w:sz w:val="16"/>
                <w:szCs w:val="16"/>
              </w:rPr>
              <w:t xml:space="preserve"> </w:t>
            </w:r>
            <w:r w:rsidRPr="00C23163">
              <w:rPr>
                <w:sz w:val="16"/>
                <w:szCs w:val="16"/>
              </w:rPr>
              <w:t>residential</w:t>
            </w:r>
            <w:r w:rsidRPr="00C23163">
              <w:rPr>
                <w:spacing w:val="-4"/>
                <w:sz w:val="16"/>
                <w:szCs w:val="16"/>
              </w:rPr>
              <w:t xml:space="preserve"> </w:t>
            </w:r>
            <w:r w:rsidRPr="00C23163">
              <w:rPr>
                <w:sz w:val="16"/>
                <w:szCs w:val="16"/>
              </w:rPr>
              <w:t>fire</w:t>
            </w:r>
            <w:r w:rsidRPr="00C23163">
              <w:rPr>
                <w:spacing w:val="-5"/>
                <w:sz w:val="16"/>
                <w:szCs w:val="16"/>
              </w:rPr>
              <w:t xml:space="preserve"> </w:t>
            </w:r>
            <w:r w:rsidRPr="00C23163">
              <w:rPr>
                <w:sz w:val="16"/>
                <w:szCs w:val="16"/>
              </w:rPr>
              <w:t>sprinkler</w:t>
            </w:r>
            <w:r w:rsidRPr="00C23163">
              <w:rPr>
                <w:spacing w:val="-5"/>
                <w:sz w:val="16"/>
                <w:szCs w:val="16"/>
              </w:rPr>
              <w:t xml:space="preserve"> </w:t>
            </w:r>
            <w:r w:rsidRPr="00C23163">
              <w:rPr>
                <w:sz w:val="16"/>
                <w:szCs w:val="16"/>
              </w:rPr>
              <w:t>system,</w:t>
            </w:r>
            <w:r w:rsidRPr="00C23163">
              <w:rPr>
                <w:spacing w:val="-3"/>
                <w:sz w:val="16"/>
                <w:szCs w:val="16"/>
              </w:rPr>
              <w:t xml:space="preserve"> </w:t>
            </w:r>
            <w:r w:rsidRPr="00C23163">
              <w:rPr>
                <w:sz w:val="16"/>
                <w:szCs w:val="16"/>
              </w:rPr>
              <w:t>it</w:t>
            </w:r>
            <w:r w:rsidRPr="00C23163">
              <w:rPr>
                <w:spacing w:val="6"/>
                <w:sz w:val="16"/>
                <w:szCs w:val="16"/>
              </w:rPr>
              <w:t xml:space="preserve"> </w:t>
            </w:r>
            <w:r w:rsidRPr="00C23163">
              <w:rPr>
                <w:sz w:val="16"/>
                <w:szCs w:val="16"/>
              </w:rPr>
              <w:t>shall</w:t>
            </w:r>
            <w:r w:rsidRPr="00C23163">
              <w:rPr>
                <w:spacing w:val="-4"/>
                <w:sz w:val="16"/>
                <w:szCs w:val="16"/>
              </w:rPr>
              <w:t xml:space="preserve"> </w:t>
            </w:r>
            <w:r w:rsidRPr="00C23163">
              <w:rPr>
                <w:spacing w:val="-5"/>
                <w:sz w:val="16"/>
                <w:szCs w:val="16"/>
              </w:rPr>
              <w:t>be</w:t>
            </w:r>
          </w:p>
          <w:p w14:paraId="74724FCD" w14:textId="77777777" w:rsidR="00714F59" w:rsidRPr="00C23163" w:rsidRDefault="00714F59" w:rsidP="009D3157">
            <w:pPr>
              <w:widowControl w:val="0"/>
              <w:autoSpaceDE w:val="0"/>
              <w:autoSpaceDN w:val="0"/>
              <w:ind w:left="107"/>
              <w:rPr>
                <w:sz w:val="16"/>
                <w:szCs w:val="16"/>
              </w:rPr>
            </w:pPr>
            <w:r w:rsidRPr="00C23163">
              <w:rPr>
                <w:sz w:val="16"/>
                <w:szCs w:val="16"/>
              </w:rPr>
              <w:t>installed</w:t>
            </w:r>
            <w:r w:rsidRPr="00C23163">
              <w:rPr>
                <w:spacing w:val="-6"/>
                <w:sz w:val="16"/>
                <w:szCs w:val="16"/>
              </w:rPr>
              <w:t xml:space="preserve"> </w:t>
            </w:r>
            <w:r w:rsidRPr="00C23163">
              <w:rPr>
                <w:sz w:val="16"/>
                <w:szCs w:val="16"/>
              </w:rPr>
              <w:t>per</w:t>
            </w:r>
            <w:r w:rsidRPr="00C23163">
              <w:rPr>
                <w:spacing w:val="-6"/>
                <w:sz w:val="16"/>
                <w:szCs w:val="16"/>
              </w:rPr>
              <w:t xml:space="preserve"> </w:t>
            </w:r>
            <w:r w:rsidRPr="00C23163">
              <w:rPr>
                <w:sz w:val="16"/>
                <w:szCs w:val="16"/>
              </w:rPr>
              <w:t>Section</w:t>
            </w:r>
            <w:r w:rsidRPr="00C23163">
              <w:rPr>
                <w:spacing w:val="-5"/>
                <w:sz w:val="16"/>
                <w:szCs w:val="16"/>
              </w:rPr>
              <w:t xml:space="preserve"> </w:t>
            </w:r>
            <w:r w:rsidRPr="00C23163">
              <w:rPr>
                <w:spacing w:val="-2"/>
                <w:sz w:val="16"/>
                <w:szCs w:val="16"/>
              </w:rPr>
              <w:t>R313.1.</w:t>
            </w:r>
          </w:p>
        </w:tc>
      </w:tr>
      <w:tr w:rsidR="00714F59" w:rsidRPr="00C23163" w14:paraId="1C068E96" w14:textId="77777777" w:rsidTr="009D3157">
        <w:trPr>
          <w:trHeight w:val="187"/>
        </w:trPr>
        <w:tc>
          <w:tcPr>
            <w:tcW w:w="1070" w:type="dxa"/>
          </w:tcPr>
          <w:p w14:paraId="36C8477F" w14:textId="77777777" w:rsidR="00714F59" w:rsidRPr="00C23163" w:rsidRDefault="00714F59" w:rsidP="009D3157">
            <w:pPr>
              <w:widowControl w:val="0"/>
              <w:autoSpaceDE w:val="0"/>
              <w:autoSpaceDN w:val="0"/>
              <w:jc w:val="center"/>
              <w:rPr>
                <w:sz w:val="16"/>
                <w:szCs w:val="16"/>
              </w:rPr>
            </w:pPr>
            <w:r w:rsidRPr="00C23163">
              <w:rPr>
                <w:spacing w:val="-2"/>
                <w:sz w:val="16"/>
                <w:szCs w:val="16"/>
              </w:rPr>
              <w:t>Amend</w:t>
            </w:r>
          </w:p>
        </w:tc>
        <w:tc>
          <w:tcPr>
            <w:tcW w:w="2423" w:type="dxa"/>
          </w:tcPr>
          <w:p w14:paraId="3C6BAC01" w14:textId="77777777" w:rsidR="00714F59" w:rsidRPr="00C23163" w:rsidRDefault="00714F59" w:rsidP="009D3157">
            <w:pPr>
              <w:widowControl w:val="0"/>
              <w:autoSpaceDE w:val="0"/>
              <w:autoSpaceDN w:val="0"/>
              <w:ind w:left="107" w:right="94"/>
              <w:rPr>
                <w:sz w:val="16"/>
                <w:szCs w:val="16"/>
              </w:rPr>
            </w:pPr>
            <w:r w:rsidRPr="00C23163">
              <w:rPr>
                <w:sz w:val="16"/>
                <w:szCs w:val="16"/>
              </w:rPr>
              <w:t>2021 IRC Section 313.2,</w:t>
            </w:r>
            <w:r w:rsidRPr="00C23163">
              <w:rPr>
                <w:spacing w:val="40"/>
                <w:sz w:val="16"/>
                <w:szCs w:val="16"/>
              </w:rPr>
              <w:t xml:space="preserve"> </w:t>
            </w:r>
            <w:r w:rsidRPr="00C23163">
              <w:rPr>
                <w:sz w:val="16"/>
                <w:szCs w:val="16"/>
              </w:rPr>
              <w:t>One- and Two-Family</w:t>
            </w:r>
            <w:r w:rsidRPr="00C23163">
              <w:rPr>
                <w:spacing w:val="40"/>
                <w:sz w:val="16"/>
                <w:szCs w:val="16"/>
              </w:rPr>
              <w:t xml:space="preserve"> </w:t>
            </w:r>
            <w:r w:rsidRPr="00C23163">
              <w:rPr>
                <w:sz w:val="16"/>
                <w:szCs w:val="16"/>
              </w:rPr>
              <w:t>Dwellings Automatic Fire</w:t>
            </w:r>
            <w:r w:rsidRPr="00C23163">
              <w:rPr>
                <w:spacing w:val="40"/>
                <w:sz w:val="16"/>
                <w:szCs w:val="16"/>
              </w:rPr>
              <w:t xml:space="preserve"> </w:t>
            </w:r>
            <w:r w:rsidRPr="00C23163">
              <w:rPr>
                <w:sz w:val="16"/>
                <w:szCs w:val="16"/>
              </w:rPr>
              <w:t>Systems.</w:t>
            </w:r>
            <w:r w:rsidRPr="00C23163">
              <w:rPr>
                <w:spacing w:val="-8"/>
                <w:sz w:val="16"/>
                <w:szCs w:val="16"/>
              </w:rPr>
              <w:t xml:space="preserve"> </w:t>
            </w:r>
            <w:r w:rsidRPr="00C23163">
              <w:rPr>
                <w:sz w:val="16"/>
                <w:szCs w:val="16"/>
              </w:rPr>
              <w:t>Per</w:t>
            </w:r>
            <w:r w:rsidRPr="00C23163">
              <w:rPr>
                <w:spacing w:val="-7"/>
                <w:sz w:val="16"/>
                <w:szCs w:val="16"/>
              </w:rPr>
              <w:t xml:space="preserve"> </w:t>
            </w:r>
            <w:r w:rsidRPr="00C23163">
              <w:rPr>
                <w:sz w:val="16"/>
                <w:szCs w:val="16"/>
              </w:rPr>
              <w:t>Act</w:t>
            </w:r>
            <w:r w:rsidRPr="00C23163">
              <w:rPr>
                <w:spacing w:val="-7"/>
                <w:sz w:val="16"/>
                <w:szCs w:val="16"/>
              </w:rPr>
              <w:t xml:space="preserve"> </w:t>
            </w:r>
            <w:r w:rsidRPr="00C23163">
              <w:rPr>
                <w:sz w:val="16"/>
                <w:szCs w:val="16"/>
              </w:rPr>
              <w:t>No.</w:t>
            </w:r>
            <w:r w:rsidRPr="00C23163">
              <w:rPr>
                <w:spacing w:val="-7"/>
                <w:sz w:val="16"/>
                <w:szCs w:val="16"/>
              </w:rPr>
              <w:t xml:space="preserve"> </w:t>
            </w:r>
            <w:r w:rsidRPr="00C23163">
              <w:rPr>
                <w:sz w:val="16"/>
                <w:szCs w:val="16"/>
              </w:rPr>
              <w:t>685</w:t>
            </w:r>
            <w:r w:rsidRPr="00C23163">
              <w:rPr>
                <w:spacing w:val="-7"/>
                <w:sz w:val="16"/>
                <w:szCs w:val="16"/>
              </w:rPr>
              <w:t xml:space="preserve"> </w:t>
            </w:r>
            <w:r w:rsidRPr="00C23163">
              <w:rPr>
                <w:sz w:val="16"/>
                <w:szCs w:val="16"/>
              </w:rPr>
              <w:t>of</w:t>
            </w:r>
            <w:r w:rsidRPr="00C23163">
              <w:rPr>
                <w:spacing w:val="40"/>
                <w:sz w:val="16"/>
                <w:szCs w:val="16"/>
              </w:rPr>
              <w:t xml:space="preserve"> </w:t>
            </w:r>
            <w:r w:rsidRPr="00C23163">
              <w:rPr>
                <w:sz w:val="16"/>
                <w:szCs w:val="16"/>
              </w:rPr>
              <w:t>the</w:t>
            </w:r>
            <w:r w:rsidRPr="00C23163">
              <w:rPr>
                <w:spacing w:val="-8"/>
                <w:sz w:val="16"/>
                <w:szCs w:val="16"/>
              </w:rPr>
              <w:t xml:space="preserve"> </w:t>
            </w:r>
            <w:r w:rsidRPr="00C23163">
              <w:rPr>
                <w:sz w:val="16"/>
                <w:szCs w:val="16"/>
              </w:rPr>
              <w:t>2010</w:t>
            </w:r>
            <w:r w:rsidRPr="00C23163">
              <w:rPr>
                <w:spacing w:val="-3"/>
                <w:sz w:val="16"/>
                <w:szCs w:val="16"/>
              </w:rPr>
              <w:t xml:space="preserve"> </w:t>
            </w:r>
            <w:r w:rsidRPr="00C23163">
              <w:rPr>
                <w:sz w:val="16"/>
                <w:szCs w:val="16"/>
              </w:rPr>
              <w:t>Regular</w:t>
            </w:r>
            <w:r w:rsidRPr="00C23163">
              <w:rPr>
                <w:spacing w:val="-5"/>
                <w:sz w:val="16"/>
                <w:szCs w:val="16"/>
              </w:rPr>
              <w:t xml:space="preserve"> </w:t>
            </w:r>
            <w:r w:rsidRPr="00C23163">
              <w:rPr>
                <w:sz w:val="16"/>
                <w:szCs w:val="16"/>
              </w:rPr>
              <w:t>Session</w:t>
            </w:r>
            <w:r w:rsidRPr="00C23163">
              <w:rPr>
                <w:spacing w:val="-4"/>
                <w:sz w:val="16"/>
                <w:szCs w:val="16"/>
              </w:rPr>
              <w:t xml:space="preserve"> </w:t>
            </w:r>
            <w:r w:rsidRPr="00C23163">
              <w:rPr>
                <w:spacing w:val="-5"/>
                <w:sz w:val="16"/>
                <w:szCs w:val="16"/>
              </w:rPr>
              <w:t>of</w:t>
            </w:r>
            <w:r w:rsidRPr="00C23163">
              <w:rPr>
                <w:sz w:val="16"/>
                <w:szCs w:val="16"/>
              </w:rPr>
              <w:t xml:space="preserve"> the</w:t>
            </w:r>
            <w:r w:rsidRPr="00C23163">
              <w:rPr>
                <w:spacing w:val="-7"/>
                <w:sz w:val="16"/>
                <w:szCs w:val="16"/>
              </w:rPr>
              <w:t xml:space="preserve"> </w:t>
            </w:r>
            <w:r w:rsidRPr="00C23163">
              <w:rPr>
                <w:sz w:val="16"/>
                <w:szCs w:val="16"/>
              </w:rPr>
              <w:t>Louisiana</w:t>
            </w:r>
            <w:r w:rsidRPr="00C23163">
              <w:rPr>
                <w:spacing w:val="-3"/>
                <w:sz w:val="16"/>
                <w:szCs w:val="16"/>
              </w:rPr>
              <w:t xml:space="preserve"> </w:t>
            </w:r>
            <w:r w:rsidRPr="00C23163">
              <w:rPr>
                <w:spacing w:val="-2"/>
                <w:sz w:val="16"/>
                <w:szCs w:val="16"/>
              </w:rPr>
              <w:t>Legislature.</w:t>
            </w:r>
          </w:p>
        </w:tc>
        <w:tc>
          <w:tcPr>
            <w:tcW w:w="7037" w:type="dxa"/>
            <w:gridSpan w:val="3"/>
          </w:tcPr>
          <w:p w14:paraId="09B2662D" w14:textId="77777777" w:rsidR="00714F59" w:rsidRPr="00C23163" w:rsidRDefault="00714F59" w:rsidP="009D3157">
            <w:pPr>
              <w:widowControl w:val="0"/>
              <w:autoSpaceDE w:val="0"/>
              <w:autoSpaceDN w:val="0"/>
              <w:ind w:left="107" w:right="90"/>
              <w:jc w:val="both"/>
              <w:rPr>
                <w:sz w:val="16"/>
                <w:szCs w:val="16"/>
              </w:rPr>
            </w:pPr>
            <w:r w:rsidRPr="00C23163">
              <w:rPr>
                <w:sz w:val="16"/>
                <w:szCs w:val="16"/>
              </w:rPr>
              <w:t>The</w:t>
            </w:r>
            <w:r w:rsidRPr="00C23163">
              <w:rPr>
                <w:spacing w:val="-3"/>
                <w:sz w:val="16"/>
                <w:szCs w:val="16"/>
              </w:rPr>
              <w:t xml:space="preserve"> </w:t>
            </w:r>
            <w:r w:rsidRPr="00C23163">
              <w:rPr>
                <w:sz w:val="16"/>
                <w:szCs w:val="16"/>
              </w:rPr>
              <w:t>council</w:t>
            </w:r>
            <w:r w:rsidRPr="00C23163">
              <w:rPr>
                <w:spacing w:val="-2"/>
                <w:sz w:val="16"/>
                <w:szCs w:val="16"/>
              </w:rPr>
              <w:t xml:space="preserve"> </w:t>
            </w:r>
            <w:r w:rsidRPr="00C23163">
              <w:rPr>
                <w:sz w:val="16"/>
                <w:szCs w:val="16"/>
              </w:rPr>
              <w:t>shall</w:t>
            </w:r>
            <w:r w:rsidRPr="00C23163">
              <w:rPr>
                <w:spacing w:val="-2"/>
                <w:sz w:val="16"/>
                <w:szCs w:val="16"/>
              </w:rPr>
              <w:t xml:space="preserve"> </w:t>
            </w:r>
            <w:r w:rsidRPr="00C23163">
              <w:rPr>
                <w:sz w:val="16"/>
                <w:szCs w:val="16"/>
              </w:rPr>
              <w:t>not adopt or</w:t>
            </w:r>
            <w:r w:rsidRPr="00C23163">
              <w:rPr>
                <w:spacing w:val="-2"/>
                <w:sz w:val="16"/>
                <w:szCs w:val="16"/>
              </w:rPr>
              <w:t xml:space="preserve"> </w:t>
            </w:r>
            <w:r w:rsidRPr="00C23163">
              <w:rPr>
                <w:sz w:val="16"/>
                <w:szCs w:val="16"/>
              </w:rPr>
              <w:t>enforce</w:t>
            </w:r>
            <w:r w:rsidRPr="00C23163">
              <w:rPr>
                <w:spacing w:val="-3"/>
                <w:sz w:val="16"/>
                <w:szCs w:val="16"/>
              </w:rPr>
              <w:t xml:space="preserve"> </w:t>
            </w:r>
            <w:r w:rsidRPr="00C23163">
              <w:rPr>
                <w:sz w:val="16"/>
                <w:szCs w:val="16"/>
              </w:rPr>
              <w:t>any</w:t>
            </w:r>
            <w:r w:rsidRPr="00C23163">
              <w:rPr>
                <w:spacing w:val="-4"/>
                <w:sz w:val="16"/>
                <w:szCs w:val="16"/>
              </w:rPr>
              <w:t xml:space="preserve"> </w:t>
            </w:r>
            <w:r w:rsidRPr="00C23163">
              <w:rPr>
                <w:sz w:val="16"/>
                <w:szCs w:val="16"/>
              </w:rPr>
              <w:t>part of</w:t>
            </w:r>
            <w:r w:rsidRPr="00C23163">
              <w:rPr>
                <w:spacing w:val="-2"/>
                <w:sz w:val="16"/>
                <w:szCs w:val="16"/>
              </w:rPr>
              <w:t xml:space="preserve"> </w:t>
            </w:r>
            <w:r w:rsidRPr="00C23163">
              <w:rPr>
                <w:sz w:val="16"/>
                <w:szCs w:val="16"/>
              </w:rPr>
              <w:t>the International</w:t>
            </w:r>
            <w:r w:rsidRPr="00C23163">
              <w:rPr>
                <w:spacing w:val="-2"/>
                <w:sz w:val="16"/>
                <w:szCs w:val="16"/>
              </w:rPr>
              <w:t xml:space="preserve"> </w:t>
            </w:r>
            <w:r w:rsidRPr="00C23163">
              <w:rPr>
                <w:sz w:val="16"/>
                <w:szCs w:val="16"/>
              </w:rPr>
              <w:t>Residential</w:t>
            </w:r>
            <w:r w:rsidRPr="00C23163">
              <w:rPr>
                <w:spacing w:val="-2"/>
                <w:sz w:val="16"/>
                <w:szCs w:val="16"/>
              </w:rPr>
              <w:t xml:space="preserve"> </w:t>
            </w:r>
            <w:r w:rsidRPr="00C23163">
              <w:rPr>
                <w:sz w:val="16"/>
                <w:szCs w:val="16"/>
              </w:rPr>
              <w:t>Code or</w:t>
            </w:r>
            <w:r w:rsidRPr="00C23163">
              <w:rPr>
                <w:spacing w:val="-2"/>
                <w:sz w:val="16"/>
                <w:szCs w:val="16"/>
              </w:rPr>
              <w:t xml:space="preserve"> </w:t>
            </w:r>
            <w:r w:rsidRPr="00C23163">
              <w:rPr>
                <w:sz w:val="16"/>
                <w:szCs w:val="16"/>
              </w:rPr>
              <w:t>any</w:t>
            </w:r>
            <w:r w:rsidRPr="00C23163">
              <w:rPr>
                <w:spacing w:val="-4"/>
                <w:sz w:val="16"/>
                <w:szCs w:val="16"/>
              </w:rPr>
              <w:t xml:space="preserve"> </w:t>
            </w:r>
            <w:r w:rsidRPr="00C23163">
              <w:rPr>
                <w:sz w:val="16"/>
                <w:szCs w:val="16"/>
              </w:rPr>
              <w:t>other</w:t>
            </w:r>
            <w:r w:rsidRPr="00C23163">
              <w:rPr>
                <w:spacing w:val="-2"/>
                <w:sz w:val="16"/>
                <w:szCs w:val="16"/>
              </w:rPr>
              <w:t xml:space="preserve"> </w:t>
            </w:r>
            <w:r w:rsidRPr="00C23163">
              <w:rPr>
                <w:sz w:val="16"/>
                <w:szCs w:val="16"/>
              </w:rPr>
              <w:t>code</w:t>
            </w:r>
            <w:r w:rsidRPr="00C23163">
              <w:rPr>
                <w:spacing w:val="40"/>
                <w:sz w:val="16"/>
                <w:szCs w:val="16"/>
              </w:rPr>
              <w:t xml:space="preserve"> </w:t>
            </w:r>
            <w:r w:rsidRPr="00C23163">
              <w:rPr>
                <w:sz w:val="16"/>
                <w:szCs w:val="16"/>
              </w:rPr>
              <w:t>or regulation that requires a fire protection sprinkler system in one- or two-family dwellings. Further,</w:t>
            </w:r>
            <w:r w:rsidRPr="00C23163">
              <w:rPr>
                <w:spacing w:val="40"/>
                <w:sz w:val="16"/>
                <w:szCs w:val="16"/>
              </w:rPr>
              <w:t xml:space="preserve"> </w:t>
            </w:r>
            <w:r w:rsidRPr="00C23163">
              <w:rPr>
                <w:sz w:val="16"/>
                <w:szCs w:val="16"/>
              </w:rPr>
              <w:t>no municipality or parish shall adopt or enforce an ordinance or other regulation requiring a fire</w:t>
            </w:r>
            <w:r w:rsidRPr="00C23163">
              <w:rPr>
                <w:spacing w:val="40"/>
                <w:sz w:val="16"/>
                <w:szCs w:val="16"/>
              </w:rPr>
              <w:t xml:space="preserve"> </w:t>
            </w:r>
            <w:r w:rsidRPr="00C23163">
              <w:rPr>
                <w:sz w:val="16"/>
                <w:szCs w:val="16"/>
              </w:rPr>
              <w:t>protection sprinkler system in one- or two-family dwellings.</w:t>
            </w:r>
          </w:p>
        </w:tc>
      </w:tr>
      <w:tr w:rsidR="00714F59" w:rsidRPr="00C23163" w14:paraId="64B64ABA" w14:textId="77777777" w:rsidTr="009D3157">
        <w:trPr>
          <w:trHeight w:val="187"/>
        </w:trPr>
        <w:tc>
          <w:tcPr>
            <w:tcW w:w="1070" w:type="dxa"/>
          </w:tcPr>
          <w:p w14:paraId="4298D9D9" w14:textId="77777777" w:rsidR="00714F59" w:rsidRPr="00C23163" w:rsidRDefault="00714F59" w:rsidP="009D3157">
            <w:pPr>
              <w:widowControl w:val="0"/>
              <w:autoSpaceDE w:val="0"/>
              <w:autoSpaceDN w:val="0"/>
              <w:jc w:val="center"/>
              <w:rPr>
                <w:sz w:val="16"/>
                <w:szCs w:val="16"/>
              </w:rPr>
            </w:pPr>
            <w:r w:rsidRPr="00C23163">
              <w:rPr>
                <w:spacing w:val="-2"/>
                <w:sz w:val="16"/>
                <w:szCs w:val="16"/>
              </w:rPr>
              <w:t>Amend</w:t>
            </w:r>
          </w:p>
        </w:tc>
        <w:tc>
          <w:tcPr>
            <w:tcW w:w="2423" w:type="dxa"/>
          </w:tcPr>
          <w:p w14:paraId="7CEA2D00" w14:textId="77777777" w:rsidR="00714F59" w:rsidRPr="00C23163" w:rsidRDefault="00714F59" w:rsidP="009D3157">
            <w:pPr>
              <w:widowControl w:val="0"/>
              <w:autoSpaceDE w:val="0"/>
              <w:autoSpaceDN w:val="0"/>
              <w:ind w:left="107"/>
              <w:rPr>
                <w:sz w:val="16"/>
                <w:szCs w:val="16"/>
              </w:rPr>
            </w:pPr>
            <w:r w:rsidRPr="00C23163">
              <w:rPr>
                <w:spacing w:val="-2"/>
                <w:sz w:val="16"/>
                <w:szCs w:val="16"/>
              </w:rPr>
              <w:t>Exception</w:t>
            </w:r>
          </w:p>
        </w:tc>
        <w:tc>
          <w:tcPr>
            <w:tcW w:w="7037" w:type="dxa"/>
            <w:gridSpan w:val="3"/>
          </w:tcPr>
          <w:p w14:paraId="3ECD4AAB" w14:textId="77777777" w:rsidR="00714F59" w:rsidRPr="00C23163" w:rsidRDefault="00714F59" w:rsidP="009D3157">
            <w:pPr>
              <w:widowControl w:val="0"/>
              <w:autoSpaceDE w:val="0"/>
              <w:autoSpaceDN w:val="0"/>
              <w:rPr>
                <w:sz w:val="16"/>
                <w:szCs w:val="16"/>
              </w:rPr>
            </w:pPr>
          </w:p>
        </w:tc>
      </w:tr>
      <w:tr w:rsidR="00714F59" w:rsidRPr="00C23163" w14:paraId="710BA343" w14:textId="77777777" w:rsidTr="009D3157">
        <w:trPr>
          <w:trHeight w:val="187"/>
        </w:trPr>
        <w:tc>
          <w:tcPr>
            <w:tcW w:w="1070" w:type="dxa"/>
          </w:tcPr>
          <w:p w14:paraId="405D9BC9" w14:textId="77777777" w:rsidR="00714F59" w:rsidRPr="00C23163" w:rsidRDefault="00714F59" w:rsidP="009D3157">
            <w:pPr>
              <w:widowControl w:val="0"/>
              <w:autoSpaceDE w:val="0"/>
              <w:autoSpaceDN w:val="0"/>
              <w:jc w:val="center"/>
              <w:rPr>
                <w:sz w:val="16"/>
                <w:szCs w:val="16"/>
              </w:rPr>
            </w:pPr>
          </w:p>
        </w:tc>
        <w:tc>
          <w:tcPr>
            <w:tcW w:w="2423" w:type="dxa"/>
          </w:tcPr>
          <w:p w14:paraId="622E3C2B" w14:textId="77777777" w:rsidR="00714F59" w:rsidRPr="00C23163" w:rsidRDefault="00714F59" w:rsidP="009D3157">
            <w:pPr>
              <w:widowControl w:val="0"/>
              <w:autoSpaceDE w:val="0"/>
              <w:autoSpaceDN w:val="0"/>
              <w:ind w:left="107"/>
              <w:rPr>
                <w:sz w:val="16"/>
                <w:szCs w:val="16"/>
              </w:rPr>
            </w:pPr>
            <w:r w:rsidRPr="00C23163">
              <w:rPr>
                <w:sz w:val="16"/>
                <w:szCs w:val="16"/>
              </w:rPr>
              <w:t>Item</w:t>
            </w:r>
            <w:r w:rsidRPr="00C23163">
              <w:rPr>
                <w:spacing w:val="-6"/>
                <w:sz w:val="16"/>
                <w:szCs w:val="16"/>
              </w:rPr>
              <w:t xml:space="preserve"> </w:t>
            </w:r>
            <w:r w:rsidRPr="00C23163">
              <w:rPr>
                <w:spacing w:val="-4"/>
                <w:sz w:val="16"/>
                <w:szCs w:val="16"/>
              </w:rPr>
              <w:t>(1.)</w:t>
            </w:r>
          </w:p>
        </w:tc>
        <w:tc>
          <w:tcPr>
            <w:tcW w:w="7037" w:type="dxa"/>
            <w:gridSpan w:val="3"/>
          </w:tcPr>
          <w:p w14:paraId="22C728C5" w14:textId="77777777" w:rsidR="00714F59" w:rsidRPr="00C23163" w:rsidRDefault="00714F59" w:rsidP="009D3157">
            <w:pPr>
              <w:widowControl w:val="0"/>
              <w:autoSpaceDE w:val="0"/>
              <w:autoSpaceDN w:val="0"/>
              <w:ind w:left="107"/>
              <w:rPr>
                <w:sz w:val="16"/>
                <w:szCs w:val="16"/>
              </w:rPr>
            </w:pPr>
            <w:r w:rsidRPr="00C23163">
              <w:rPr>
                <w:sz w:val="16"/>
                <w:szCs w:val="16"/>
              </w:rPr>
              <w:t>(1.)</w:t>
            </w:r>
            <w:r w:rsidRPr="00C23163">
              <w:rPr>
                <w:spacing w:val="1"/>
                <w:sz w:val="16"/>
                <w:szCs w:val="16"/>
              </w:rPr>
              <w:t xml:space="preserve"> </w:t>
            </w:r>
            <w:r w:rsidRPr="00C23163">
              <w:rPr>
                <w:sz w:val="16"/>
                <w:szCs w:val="16"/>
              </w:rPr>
              <w:t>If</w:t>
            </w:r>
            <w:r w:rsidRPr="00C23163">
              <w:rPr>
                <w:spacing w:val="-2"/>
                <w:sz w:val="16"/>
                <w:szCs w:val="16"/>
              </w:rPr>
              <w:t xml:space="preserve"> </w:t>
            </w:r>
            <w:r w:rsidRPr="00C23163">
              <w:rPr>
                <w:sz w:val="16"/>
                <w:szCs w:val="16"/>
              </w:rPr>
              <w:t>an owner</w:t>
            </w:r>
            <w:r w:rsidRPr="00C23163">
              <w:rPr>
                <w:spacing w:val="-1"/>
                <w:sz w:val="16"/>
                <w:szCs w:val="16"/>
              </w:rPr>
              <w:t xml:space="preserve"> </w:t>
            </w:r>
            <w:r w:rsidRPr="00C23163">
              <w:rPr>
                <w:sz w:val="16"/>
                <w:szCs w:val="16"/>
              </w:rPr>
              <w:t>voluntarily</w:t>
            </w:r>
            <w:r w:rsidRPr="00C23163">
              <w:rPr>
                <w:spacing w:val="-5"/>
                <w:sz w:val="16"/>
                <w:szCs w:val="16"/>
              </w:rPr>
              <w:t xml:space="preserve"> </w:t>
            </w:r>
            <w:r w:rsidRPr="00C23163">
              <w:rPr>
                <w:sz w:val="16"/>
                <w:szCs w:val="16"/>
              </w:rPr>
              <w:t>chooses</w:t>
            </w:r>
            <w:r w:rsidRPr="00C23163">
              <w:rPr>
                <w:spacing w:val="-1"/>
                <w:sz w:val="16"/>
                <w:szCs w:val="16"/>
              </w:rPr>
              <w:t xml:space="preserve"> </w:t>
            </w:r>
            <w:r w:rsidRPr="00C23163">
              <w:rPr>
                <w:sz w:val="16"/>
                <w:szCs w:val="16"/>
              </w:rPr>
              <w:t>to</w:t>
            </w:r>
            <w:r w:rsidRPr="00C23163">
              <w:rPr>
                <w:spacing w:val="-3"/>
                <w:sz w:val="16"/>
                <w:szCs w:val="16"/>
              </w:rPr>
              <w:t xml:space="preserve"> </w:t>
            </w:r>
            <w:r w:rsidRPr="00C23163">
              <w:rPr>
                <w:sz w:val="16"/>
                <w:szCs w:val="16"/>
              </w:rPr>
              <w:t>install</w:t>
            </w:r>
            <w:r w:rsidRPr="00C23163">
              <w:rPr>
                <w:spacing w:val="-2"/>
                <w:sz w:val="16"/>
                <w:szCs w:val="16"/>
              </w:rPr>
              <w:t xml:space="preserve"> </w:t>
            </w:r>
            <w:r w:rsidRPr="00C23163">
              <w:rPr>
                <w:sz w:val="16"/>
                <w:szCs w:val="16"/>
              </w:rPr>
              <w:t>an automatic</w:t>
            </w:r>
            <w:r w:rsidRPr="00C23163">
              <w:rPr>
                <w:spacing w:val="-1"/>
                <w:sz w:val="16"/>
                <w:szCs w:val="16"/>
              </w:rPr>
              <w:t xml:space="preserve"> </w:t>
            </w:r>
            <w:r w:rsidRPr="00C23163">
              <w:rPr>
                <w:sz w:val="16"/>
                <w:szCs w:val="16"/>
              </w:rPr>
              <w:t>residential</w:t>
            </w:r>
            <w:r w:rsidRPr="00C23163">
              <w:rPr>
                <w:spacing w:val="-2"/>
                <w:sz w:val="16"/>
                <w:szCs w:val="16"/>
              </w:rPr>
              <w:t xml:space="preserve"> </w:t>
            </w:r>
            <w:r w:rsidRPr="00C23163">
              <w:rPr>
                <w:sz w:val="16"/>
                <w:szCs w:val="16"/>
              </w:rPr>
              <w:t>fire</w:t>
            </w:r>
            <w:r w:rsidRPr="00C23163">
              <w:rPr>
                <w:spacing w:val="-3"/>
                <w:sz w:val="16"/>
                <w:szCs w:val="16"/>
              </w:rPr>
              <w:t xml:space="preserve"> </w:t>
            </w:r>
            <w:r w:rsidRPr="00C23163">
              <w:rPr>
                <w:sz w:val="16"/>
                <w:szCs w:val="16"/>
              </w:rPr>
              <w:t>sprinkler</w:t>
            </w:r>
            <w:r w:rsidRPr="00C23163">
              <w:rPr>
                <w:spacing w:val="-2"/>
                <w:sz w:val="16"/>
                <w:szCs w:val="16"/>
              </w:rPr>
              <w:t xml:space="preserve"> </w:t>
            </w:r>
            <w:r w:rsidRPr="00C23163">
              <w:rPr>
                <w:sz w:val="16"/>
                <w:szCs w:val="16"/>
              </w:rPr>
              <w:t>system, it</w:t>
            </w:r>
            <w:r w:rsidRPr="00C23163">
              <w:rPr>
                <w:spacing w:val="-1"/>
                <w:sz w:val="16"/>
                <w:szCs w:val="16"/>
              </w:rPr>
              <w:t xml:space="preserve"> </w:t>
            </w:r>
            <w:r w:rsidRPr="00C23163">
              <w:rPr>
                <w:sz w:val="16"/>
                <w:szCs w:val="16"/>
              </w:rPr>
              <w:t>shall</w:t>
            </w:r>
            <w:r w:rsidRPr="00C23163">
              <w:rPr>
                <w:spacing w:val="-2"/>
                <w:sz w:val="16"/>
                <w:szCs w:val="16"/>
              </w:rPr>
              <w:t xml:space="preserve"> </w:t>
            </w:r>
            <w:r w:rsidRPr="00C23163">
              <w:rPr>
                <w:spacing w:val="-5"/>
                <w:sz w:val="16"/>
                <w:szCs w:val="16"/>
              </w:rPr>
              <w:t>be</w:t>
            </w:r>
          </w:p>
          <w:p w14:paraId="4D73DDAA" w14:textId="77777777" w:rsidR="00714F59" w:rsidRPr="00C23163" w:rsidRDefault="00714F59" w:rsidP="009D3157">
            <w:pPr>
              <w:widowControl w:val="0"/>
              <w:autoSpaceDE w:val="0"/>
              <w:autoSpaceDN w:val="0"/>
              <w:ind w:left="107"/>
              <w:rPr>
                <w:sz w:val="16"/>
                <w:szCs w:val="16"/>
              </w:rPr>
            </w:pPr>
            <w:r w:rsidRPr="00C23163">
              <w:rPr>
                <w:sz w:val="16"/>
                <w:szCs w:val="16"/>
              </w:rPr>
              <w:t>installed</w:t>
            </w:r>
            <w:r w:rsidRPr="00C23163">
              <w:rPr>
                <w:spacing w:val="-6"/>
                <w:sz w:val="16"/>
                <w:szCs w:val="16"/>
              </w:rPr>
              <w:t xml:space="preserve"> </w:t>
            </w:r>
            <w:proofErr w:type="gramStart"/>
            <w:r w:rsidRPr="00C23163">
              <w:rPr>
                <w:sz w:val="16"/>
                <w:szCs w:val="16"/>
              </w:rPr>
              <w:t>per</w:t>
            </w:r>
            <w:proofErr w:type="gramEnd"/>
            <w:r w:rsidRPr="00C23163">
              <w:rPr>
                <w:spacing w:val="-7"/>
                <w:sz w:val="16"/>
                <w:szCs w:val="16"/>
              </w:rPr>
              <w:t xml:space="preserve"> </w:t>
            </w:r>
            <w:r w:rsidRPr="00C23163">
              <w:rPr>
                <w:sz w:val="16"/>
                <w:szCs w:val="16"/>
              </w:rPr>
              <w:t>Section</w:t>
            </w:r>
            <w:r w:rsidRPr="00C23163">
              <w:rPr>
                <w:spacing w:val="-6"/>
                <w:sz w:val="16"/>
                <w:szCs w:val="16"/>
              </w:rPr>
              <w:t xml:space="preserve"> </w:t>
            </w:r>
            <w:r w:rsidRPr="00C23163">
              <w:rPr>
                <w:sz w:val="16"/>
                <w:szCs w:val="16"/>
              </w:rPr>
              <w:t>R313.2.1,</w:t>
            </w:r>
            <w:r w:rsidRPr="00C23163">
              <w:rPr>
                <w:spacing w:val="-5"/>
                <w:sz w:val="16"/>
                <w:szCs w:val="16"/>
              </w:rPr>
              <w:t xml:space="preserve"> </w:t>
            </w:r>
            <w:r w:rsidRPr="00C23163">
              <w:rPr>
                <w:sz w:val="16"/>
                <w:szCs w:val="16"/>
              </w:rPr>
              <w:t>Design</w:t>
            </w:r>
            <w:r w:rsidRPr="00C23163">
              <w:rPr>
                <w:spacing w:val="-6"/>
                <w:sz w:val="16"/>
                <w:szCs w:val="16"/>
              </w:rPr>
              <w:t xml:space="preserve"> </w:t>
            </w:r>
            <w:r w:rsidRPr="00C23163">
              <w:rPr>
                <w:sz w:val="16"/>
                <w:szCs w:val="16"/>
              </w:rPr>
              <w:t>and</w:t>
            </w:r>
            <w:r w:rsidRPr="00C23163">
              <w:rPr>
                <w:spacing w:val="-5"/>
                <w:sz w:val="16"/>
                <w:szCs w:val="16"/>
              </w:rPr>
              <w:t xml:space="preserve"> </w:t>
            </w:r>
            <w:r w:rsidRPr="00C23163">
              <w:rPr>
                <w:spacing w:val="-2"/>
                <w:sz w:val="16"/>
                <w:szCs w:val="16"/>
              </w:rPr>
              <w:t>Installation.</w:t>
            </w:r>
          </w:p>
        </w:tc>
      </w:tr>
      <w:tr w:rsidR="00714F59" w:rsidRPr="00C23163" w14:paraId="0AA20058" w14:textId="77777777" w:rsidTr="009D3157">
        <w:trPr>
          <w:trHeight w:val="187"/>
        </w:trPr>
        <w:tc>
          <w:tcPr>
            <w:tcW w:w="1070" w:type="dxa"/>
          </w:tcPr>
          <w:p w14:paraId="66833FBE" w14:textId="77777777" w:rsidR="00714F59" w:rsidRPr="00C23163" w:rsidRDefault="00714F59" w:rsidP="009D3157">
            <w:pPr>
              <w:widowControl w:val="0"/>
              <w:autoSpaceDE w:val="0"/>
              <w:autoSpaceDN w:val="0"/>
              <w:jc w:val="center"/>
              <w:rPr>
                <w:sz w:val="16"/>
                <w:szCs w:val="16"/>
              </w:rPr>
            </w:pPr>
            <w:r w:rsidRPr="00C23163">
              <w:rPr>
                <w:spacing w:val="-2"/>
                <w:sz w:val="16"/>
                <w:szCs w:val="16"/>
              </w:rPr>
              <w:t>Amend</w:t>
            </w:r>
          </w:p>
        </w:tc>
        <w:tc>
          <w:tcPr>
            <w:tcW w:w="2423" w:type="dxa"/>
          </w:tcPr>
          <w:p w14:paraId="54314659" w14:textId="77777777" w:rsidR="00714F59" w:rsidRPr="00C23163" w:rsidRDefault="00714F59" w:rsidP="009D3157">
            <w:pPr>
              <w:widowControl w:val="0"/>
              <w:autoSpaceDE w:val="0"/>
              <w:autoSpaceDN w:val="0"/>
              <w:ind w:left="107"/>
              <w:rPr>
                <w:sz w:val="16"/>
                <w:szCs w:val="16"/>
              </w:rPr>
            </w:pPr>
            <w:r w:rsidRPr="00C23163">
              <w:rPr>
                <w:sz w:val="16"/>
                <w:szCs w:val="16"/>
              </w:rPr>
              <w:t>Section</w:t>
            </w:r>
            <w:r w:rsidRPr="00C23163">
              <w:rPr>
                <w:spacing w:val="-7"/>
                <w:sz w:val="16"/>
                <w:szCs w:val="16"/>
              </w:rPr>
              <w:t xml:space="preserve"> </w:t>
            </w:r>
            <w:r w:rsidRPr="00C23163">
              <w:rPr>
                <w:sz w:val="16"/>
                <w:szCs w:val="16"/>
              </w:rPr>
              <w:t>R315.3</w:t>
            </w:r>
            <w:r w:rsidRPr="00C23163">
              <w:rPr>
                <w:spacing w:val="-4"/>
                <w:sz w:val="16"/>
                <w:szCs w:val="16"/>
              </w:rPr>
              <w:t xml:space="preserve"> </w:t>
            </w:r>
            <w:r w:rsidRPr="00C23163">
              <w:rPr>
                <w:spacing w:val="-2"/>
                <w:sz w:val="16"/>
                <w:szCs w:val="16"/>
              </w:rPr>
              <w:t>Location</w:t>
            </w:r>
          </w:p>
        </w:tc>
        <w:tc>
          <w:tcPr>
            <w:tcW w:w="7037" w:type="dxa"/>
            <w:gridSpan w:val="3"/>
          </w:tcPr>
          <w:p w14:paraId="01649482" w14:textId="77777777" w:rsidR="00714F59" w:rsidRPr="00C23163" w:rsidRDefault="00714F59" w:rsidP="009D3157">
            <w:pPr>
              <w:widowControl w:val="0"/>
              <w:autoSpaceDE w:val="0"/>
              <w:autoSpaceDN w:val="0"/>
              <w:rPr>
                <w:sz w:val="16"/>
                <w:szCs w:val="16"/>
              </w:rPr>
            </w:pPr>
          </w:p>
        </w:tc>
      </w:tr>
      <w:tr w:rsidR="00714F59" w:rsidRPr="00C23163" w14:paraId="5D437AFC" w14:textId="77777777" w:rsidTr="009D3157">
        <w:trPr>
          <w:trHeight w:val="187"/>
        </w:trPr>
        <w:tc>
          <w:tcPr>
            <w:tcW w:w="1070" w:type="dxa"/>
            <w:tcBorders>
              <w:top w:val="single" w:sz="6" w:space="0" w:color="000000"/>
              <w:left w:val="single" w:sz="6" w:space="0" w:color="000000"/>
              <w:bottom w:val="single" w:sz="6" w:space="0" w:color="000000"/>
              <w:right w:val="single" w:sz="6" w:space="0" w:color="000000"/>
            </w:tcBorders>
          </w:tcPr>
          <w:p w14:paraId="03F3DD88" w14:textId="77777777" w:rsidR="00714F59" w:rsidRPr="00C23163" w:rsidRDefault="00714F59" w:rsidP="009D3157">
            <w:pPr>
              <w:jc w:val="center"/>
              <w:rPr>
                <w:spacing w:val="-2"/>
                <w:sz w:val="16"/>
                <w:szCs w:val="16"/>
              </w:rPr>
            </w:pPr>
            <w:r w:rsidRPr="00C23163">
              <w:rPr>
                <w:spacing w:val="-2"/>
                <w:sz w:val="16"/>
                <w:szCs w:val="16"/>
              </w:rPr>
              <w:t>Adopt</w:t>
            </w:r>
          </w:p>
        </w:tc>
        <w:tc>
          <w:tcPr>
            <w:tcW w:w="2423" w:type="dxa"/>
            <w:tcBorders>
              <w:top w:val="single" w:sz="6" w:space="0" w:color="000000"/>
              <w:left w:val="single" w:sz="6" w:space="0" w:color="000000"/>
              <w:bottom w:val="single" w:sz="6" w:space="0" w:color="000000"/>
              <w:right w:val="single" w:sz="6" w:space="0" w:color="000000"/>
            </w:tcBorders>
          </w:tcPr>
          <w:p w14:paraId="3D8653CE" w14:textId="77777777" w:rsidR="00714F59" w:rsidRPr="00C23163" w:rsidRDefault="00714F59" w:rsidP="009D3157">
            <w:pPr>
              <w:ind w:left="86"/>
              <w:rPr>
                <w:sz w:val="16"/>
                <w:szCs w:val="16"/>
              </w:rPr>
            </w:pPr>
            <w:r w:rsidRPr="00C23163">
              <w:rPr>
                <w:sz w:val="16"/>
                <w:szCs w:val="16"/>
              </w:rPr>
              <w:t>Exception</w:t>
            </w:r>
          </w:p>
        </w:tc>
        <w:tc>
          <w:tcPr>
            <w:tcW w:w="7037" w:type="dxa"/>
            <w:gridSpan w:val="3"/>
            <w:tcBorders>
              <w:top w:val="single" w:sz="6" w:space="0" w:color="000000"/>
              <w:left w:val="single" w:sz="6" w:space="0" w:color="000000"/>
              <w:bottom w:val="single" w:sz="6" w:space="0" w:color="000000"/>
              <w:right w:val="single" w:sz="6" w:space="0" w:color="000000"/>
            </w:tcBorders>
          </w:tcPr>
          <w:p w14:paraId="6549DA2A" w14:textId="77777777" w:rsidR="00714F59" w:rsidRPr="00C23163" w:rsidRDefault="00714F59" w:rsidP="009D3157">
            <w:pPr>
              <w:rPr>
                <w:sz w:val="16"/>
                <w:szCs w:val="16"/>
              </w:rPr>
            </w:pPr>
          </w:p>
        </w:tc>
      </w:tr>
      <w:tr w:rsidR="00714F59" w:rsidRPr="00C23163" w14:paraId="2DB85F72" w14:textId="77777777" w:rsidTr="009D3157">
        <w:trPr>
          <w:trHeight w:val="187"/>
        </w:trPr>
        <w:tc>
          <w:tcPr>
            <w:tcW w:w="1070" w:type="dxa"/>
            <w:tcBorders>
              <w:top w:val="single" w:sz="6" w:space="0" w:color="000000"/>
              <w:left w:val="single" w:sz="6" w:space="0" w:color="000000"/>
              <w:bottom w:val="single" w:sz="6" w:space="0" w:color="000000"/>
              <w:right w:val="single" w:sz="6" w:space="0" w:color="000000"/>
            </w:tcBorders>
          </w:tcPr>
          <w:p w14:paraId="00D20DD0" w14:textId="77777777" w:rsidR="00714F59" w:rsidRPr="00C23163" w:rsidRDefault="00714F59" w:rsidP="009D3157">
            <w:pPr>
              <w:jc w:val="center"/>
              <w:rPr>
                <w:spacing w:val="-2"/>
                <w:sz w:val="16"/>
                <w:szCs w:val="16"/>
              </w:rPr>
            </w:pPr>
            <w:r w:rsidRPr="00C23163">
              <w:rPr>
                <w:spacing w:val="-2"/>
                <w:sz w:val="16"/>
                <w:szCs w:val="16"/>
              </w:rPr>
              <w:t>Adopt</w:t>
            </w:r>
          </w:p>
        </w:tc>
        <w:tc>
          <w:tcPr>
            <w:tcW w:w="2423" w:type="dxa"/>
            <w:tcBorders>
              <w:top w:val="single" w:sz="6" w:space="0" w:color="000000"/>
              <w:left w:val="single" w:sz="6" w:space="0" w:color="000000"/>
              <w:bottom w:val="single" w:sz="6" w:space="0" w:color="000000"/>
              <w:right w:val="single" w:sz="6" w:space="0" w:color="000000"/>
            </w:tcBorders>
          </w:tcPr>
          <w:p w14:paraId="15688622" w14:textId="77777777" w:rsidR="00714F59" w:rsidRPr="00C23163" w:rsidRDefault="00714F59" w:rsidP="009D3157">
            <w:pPr>
              <w:ind w:left="86"/>
              <w:rPr>
                <w:sz w:val="16"/>
                <w:szCs w:val="16"/>
              </w:rPr>
            </w:pPr>
          </w:p>
        </w:tc>
        <w:tc>
          <w:tcPr>
            <w:tcW w:w="7037" w:type="dxa"/>
            <w:gridSpan w:val="3"/>
            <w:tcBorders>
              <w:top w:val="single" w:sz="6" w:space="0" w:color="000000"/>
              <w:left w:val="single" w:sz="6" w:space="0" w:color="000000"/>
              <w:bottom w:val="single" w:sz="6" w:space="0" w:color="000000"/>
              <w:right w:val="single" w:sz="6" w:space="0" w:color="000000"/>
            </w:tcBorders>
          </w:tcPr>
          <w:p w14:paraId="65EE8836" w14:textId="77777777" w:rsidR="00714F59" w:rsidRPr="00C23163" w:rsidRDefault="00714F59" w:rsidP="009D3157">
            <w:pPr>
              <w:ind w:left="109"/>
              <w:rPr>
                <w:sz w:val="16"/>
                <w:szCs w:val="16"/>
              </w:rPr>
            </w:pPr>
            <w:r w:rsidRPr="00C23163">
              <w:rPr>
                <w:sz w:val="16"/>
                <w:szCs w:val="16"/>
              </w:rPr>
              <w:t>When a Fuel Fired Standby generator(s) or Transfer Switch (Automatic or Manual) is installed, it shall be located outside the dwelling, it shall be installed per the manufacturer’s installation</w:t>
            </w:r>
          </w:p>
          <w:p w14:paraId="0AEC7E5D" w14:textId="77777777" w:rsidR="00714F59" w:rsidRPr="00C23163" w:rsidRDefault="00714F59" w:rsidP="009D3157">
            <w:pPr>
              <w:ind w:left="109"/>
              <w:rPr>
                <w:sz w:val="16"/>
                <w:szCs w:val="16"/>
              </w:rPr>
            </w:pPr>
            <w:r w:rsidRPr="00C23163">
              <w:rPr>
                <w:sz w:val="16"/>
                <w:szCs w:val="16"/>
              </w:rPr>
              <w:t>instructions and the additional following requirements shall be as follows:</w:t>
            </w:r>
          </w:p>
        </w:tc>
      </w:tr>
      <w:tr w:rsidR="00714F59" w:rsidRPr="00C23163" w14:paraId="20985F4B" w14:textId="77777777" w:rsidTr="009D3157">
        <w:trPr>
          <w:trHeight w:val="187"/>
        </w:trPr>
        <w:tc>
          <w:tcPr>
            <w:tcW w:w="1070" w:type="dxa"/>
            <w:tcBorders>
              <w:top w:val="single" w:sz="6" w:space="0" w:color="000000"/>
              <w:left w:val="single" w:sz="6" w:space="0" w:color="000000"/>
              <w:bottom w:val="single" w:sz="6" w:space="0" w:color="000000"/>
              <w:right w:val="single" w:sz="6" w:space="0" w:color="000000"/>
            </w:tcBorders>
          </w:tcPr>
          <w:p w14:paraId="153271F5" w14:textId="77777777" w:rsidR="00714F59" w:rsidRPr="00C23163" w:rsidRDefault="00714F59" w:rsidP="009D3157">
            <w:pPr>
              <w:jc w:val="center"/>
              <w:rPr>
                <w:spacing w:val="-2"/>
                <w:sz w:val="16"/>
                <w:szCs w:val="16"/>
              </w:rPr>
            </w:pPr>
            <w:r w:rsidRPr="00C23163">
              <w:rPr>
                <w:spacing w:val="-2"/>
                <w:sz w:val="16"/>
                <w:szCs w:val="16"/>
              </w:rPr>
              <w:t>Adopt</w:t>
            </w:r>
          </w:p>
        </w:tc>
        <w:tc>
          <w:tcPr>
            <w:tcW w:w="2423" w:type="dxa"/>
            <w:tcBorders>
              <w:top w:val="single" w:sz="6" w:space="0" w:color="000000"/>
              <w:left w:val="single" w:sz="6" w:space="0" w:color="000000"/>
              <w:bottom w:val="single" w:sz="6" w:space="0" w:color="000000"/>
              <w:right w:val="single" w:sz="6" w:space="0" w:color="000000"/>
            </w:tcBorders>
          </w:tcPr>
          <w:p w14:paraId="4B4A79CD" w14:textId="77777777" w:rsidR="00714F59" w:rsidRPr="00C23163" w:rsidRDefault="00714F59" w:rsidP="009D3157">
            <w:pPr>
              <w:ind w:left="86"/>
              <w:rPr>
                <w:sz w:val="16"/>
                <w:szCs w:val="16"/>
              </w:rPr>
            </w:pPr>
            <w:r w:rsidRPr="00C23163">
              <w:rPr>
                <w:sz w:val="16"/>
                <w:szCs w:val="16"/>
              </w:rPr>
              <w:t>Item 1</w:t>
            </w:r>
          </w:p>
        </w:tc>
        <w:tc>
          <w:tcPr>
            <w:tcW w:w="7037" w:type="dxa"/>
            <w:gridSpan w:val="3"/>
            <w:tcBorders>
              <w:top w:val="single" w:sz="6" w:space="0" w:color="000000"/>
              <w:left w:val="single" w:sz="6" w:space="0" w:color="000000"/>
              <w:bottom w:val="single" w:sz="6" w:space="0" w:color="000000"/>
              <w:right w:val="single" w:sz="6" w:space="0" w:color="000000"/>
            </w:tcBorders>
          </w:tcPr>
          <w:p w14:paraId="032F975A" w14:textId="77777777" w:rsidR="00714F59" w:rsidRPr="00C23163" w:rsidRDefault="00714F59" w:rsidP="009D3157">
            <w:pPr>
              <w:ind w:left="109"/>
              <w:rPr>
                <w:sz w:val="16"/>
                <w:szCs w:val="16"/>
              </w:rPr>
            </w:pPr>
            <w:r w:rsidRPr="00C23163">
              <w:rPr>
                <w:sz w:val="16"/>
                <w:szCs w:val="16"/>
              </w:rPr>
              <w:t xml:space="preserve">A Carbon Monoxide Alarm shall be permanently installed in each sleeping area inside the </w:t>
            </w:r>
            <w:proofErr w:type="gramStart"/>
            <w:r w:rsidRPr="00C23163">
              <w:rPr>
                <w:sz w:val="16"/>
                <w:szCs w:val="16"/>
              </w:rPr>
              <w:t>dwelling</w:t>
            </w:r>
            <w:proofErr w:type="gramEnd"/>
            <w:r w:rsidRPr="00C23163">
              <w:rPr>
                <w:sz w:val="16"/>
                <w:szCs w:val="16"/>
              </w:rPr>
              <w:t xml:space="preserve"> and an additional Carbon Monoxide Alarm shall be permanently installed outside of each separate</w:t>
            </w:r>
          </w:p>
          <w:p w14:paraId="53CDFE0F" w14:textId="77777777" w:rsidR="00714F59" w:rsidRPr="00C23163" w:rsidRDefault="00714F59" w:rsidP="009D3157">
            <w:pPr>
              <w:ind w:left="109"/>
              <w:rPr>
                <w:sz w:val="16"/>
                <w:szCs w:val="16"/>
              </w:rPr>
            </w:pPr>
            <w:r w:rsidRPr="00C23163">
              <w:rPr>
                <w:sz w:val="16"/>
                <w:szCs w:val="16"/>
              </w:rPr>
              <w:t xml:space="preserve">sleeping area in the immediate vicinity of the bedroom, as approved by the building official. The single detector shall </w:t>
            </w:r>
            <w:proofErr w:type="gramStart"/>
            <w:r w:rsidRPr="00C23163">
              <w:rPr>
                <w:sz w:val="16"/>
                <w:szCs w:val="16"/>
              </w:rPr>
              <w:t>be located in</w:t>
            </w:r>
            <w:proofErr w:type="gramEnd"/>
            <w:r w:rsidRPr="00C23163">
              <w:rPr>
                <w:sz w:val="16"/>
                <w:szCs w:val="16"/>
              </w:rPr>
              <w:t xml:space="preserve"> a hallway or room adjacent </w:t>
            </w:r>
            <w:proofErr w:type="gramStart"/>
            <w:r w:rsidRPr="00C23163">
              <w:rPr>
                <w:sz w:val="16"/>
                <w:szCs w:val="16"/>
              </w:rPr>
              <w:t>of</w:t>
            </w:r>
            <w:proofErr w:type="gramEnd"/>
            <w:r w:rsidRPr="00C23163">
              <w:rPr>
                <w:sz w:val="16"/>
                <w:szCs w:val="16"/>
              </w:rPr>
              <w:t xml:space="preserve"> the bedrooms.</w:t>
            </w:r>
          </w:p>
        </w:tc>
      </w:tr>
      <w:tr w:rsidR="00714F59" w:rsidRPr="00C23163" w14:paraId="7197AAA9" w14:textId="77777777" w:rsidTr="009D3157">
        <w:trPr>
          <w:trHeight w:val="187"/>
        </w:trPr>
        <w:tc>
          <w:tcPr>
            <w:tcW w:w="1070" w:type="dxa"/>
            <w:tcBorders>
              <w:top w:val="single" w:sz="6" w:space="0" w:color="000000"/>
              <w:left w:val="single" w:sz="6" w:space="0" w:color="000000"/>
              <w:bottom w:val="single" w:sz="6" w:space="0" w:color="000000"/>
              <w:right w:val="single" w:sz="6" w:space="0" w:color="000000"/>
            </w:tcBorders>
          </w:tcPr>
          <w:p w14:paraId="108C8290" w14:textId="77777777" w:rsidR="00714F59" w:rsidRPr="00C23163" w:rsidRDefault="00714F59" w:rsidP="009D3157">
            <w:pPr>
              <w:jc w:val="center"/>
              <w:rPr>
                <w:spacing w:val="-2"/>
                <w:sz w:val="16"/>
                <w:szCs w:val="16"/>
              </w:rPr>
            </w:pPr>
            <w:r w:rsidRPr="00C23163">
              <w:rPr>
                <w:spacing w:val="-2"/>
                <w:sz w:val="16"/>
                <w:szCs w:val="16"/>
              </w:rPr>
              <w:t>Adopt</w:t>
            </w:r>
          </w:p>
        </w:tc>
        <w:tc>
          <w:tcPr>
            <w:tcW w:w="2423" w:type="dxa"/>
            <w:tcBorders>
              <w:top w:val="single" w:sz="6" w:space="0" w:color="000000"/>
              <w:left w:val="single" w:sz="6" w:space="0" w:color="000000"/>
              <w:bottom w:val="single" w:sz="6" w:space="0" w:color="000000"/>
              <w:right w:val="single" w:sz="6" w:space="0" w:color="000000"/>
            </w:tcBorders>
          </w:tcPr>
          <w:p w14:paraId="79797845" w14:textId="77777777" w:rsidR="00714F59" w:rsidRPr="00C23163" w:rsidRDefault="00714F59" w:rsidP="009D3157">
            <w:pPr>
              <w:ind w:left="86"/>
              <w:rPr>
                <w:sz w:val="16"/>
                <w:szCs w:val="16"/>
              </w:rPr>
            </w:pPr>
            <w:r w:rsidRPr="00C23163">
              <w:rPr>
                <w:sz w:val="16"/>
                <w:szCs w:val="16"/>
              </w:rPr>
              <w:t>Item 2</w:t>
            </w:r>
          </w:p>
        </w:tc>
        <w:tc>
          <w:tcPr>
            <w:tcW w:w="7037" w:type="dxa"/>
            <w:gridSpan w:val="3"/>
            <w:tcBorders>
              <w:top w:val="single" w:sz="6" w:space="0" w:color="000000"/>
              <w:left w:val="single" w:sz="6" w:space="0" w:color="000000"/>
              <w:bottom w:val="single" w:sz="6" w:space="0" w:color="000000"/>
              <w:right w:val="single" w:sz="6" w:space="0" w:color="000000"/>
            </w:tcBorders>
          </w:tcPr>
          <w:p w14:paraId="4407E47B" w14:textId="77777777" w:rsidR="00714F59" w:rsidRPr="00C23163" w:rsidRDefault="00714F59" w:rsidP="009D3157">
            <w:pPr>
              <w:ind w:left="109"/>
              <w:rPr>
                <w:sz w:val="16"/>
                <w:szCs w:val="16"/>
              </w:rPr>
            </w:pPr>
            <w:r w:rsidRPr="00C23163">
              <w:rPr>
                <w:sz w:val="16"/>
                <w:szCs w:val="16"/>
              </w:rPr>
              <w:t>The Carbon Monoxide Alarm(s) shall be permanently installed, as determined by the owner, as either</w:t>
            </w:r>
          </w:p>
          <w:p w14:paraId="7DD50E6F" w14:textId="77777777" w:rsidR="00714F59" w:rsidRPr="00C23163" w:rsidRDefault="00714F59" w:rsidP="009D3157">
            <w:pPr>
              <w:ind w:left="109"/>
              <w:rPr>
                <w:sz w:val="16"/>
                <w:szCs w:val="16"/>
              </w:rPr>
            </w:pPr>
            <w:r w:rsidRPr="00C23163">
              <w:rPr>
                <w:sz w:val="16"/>
                <w:szCs w:val="16"/>
              </w:rPr>
              <w:t>stand alone or interconnected</w:t>
            </w:r>
          </w:p>
        </w:tc>
      </w:tr>
      <w:tr w:rsidR="00714F59" w:rsidRPr="00C23163" w14:paraId="0F73ACF3" w14:textId="77777777" w:rsidTr="009D3157">
        <w:trPr>
          <w:trHeight w:val="187"/>
        </w:trPr>
        <w:tc>
          <w:tcPr>
            <w:tcW w:w="1070" w:type="dxa"/>
            <w:tcBorders>
              <w:top w:val="single" w:sz="6" w:space="0" w:color="000000"/>
              <w:left w:val="single" w:sz="6" w:space="0" w:color="000000"/>
              <w:bottom w:val="single" w:sz="6" w:space="0" w:color="000000"/>
              <w:right w:val="single" w:sz="6" w:space="0" w:color="000000"/>
            </w:tcBorders>
          </w:tcPr>
          <w:p w14:paraId="627B1CCA" w14:textId="77777777" w:rsidR="00714F59" w:rsidRPr="00C23163" w:rsidRDefault="00714F59" w:rsidP="009D3157">
            <w:pPr>
              <w:jc w:val="center"/>
              <w:rPr>
                <w:spacing w:val="-2"/>
                <w:sz w:val="16"/>
                <w:szCs w:val="16"/>
              </w:rPr>
            </w:pPr>
            <w:r w:rsidRPr="00C23163">
              <w:rPr>
                <w:spacing w:val="-2"/>
                <w:sz w:val="16"/>
                <w:szCs w:val="16"/>
              </w:rPr>
              <w:t>Adopt</w:t>
            </w:r>
          </w:p>
        </w:tc>
        <w:tc>
          <w:tcPr>
            <w:tcW w:w="2423" w:type="dxa"/>
            <w:tcBorders>
              <w:top w:val="single" w:sz="6" w:space="0" w:color="000000"/>
              <w:left w:val="single" w:sz="6" w:space="0" w:color="000000"/>
              <w:bottom w:val="single" w:sz="6" w:space="0" w:color="000000"/>
              <w:right w:val="single" w:sz="6" w:space="0" w:color="000000"/>
            </w:tcBorders>
          </w:tcPr>
          <w:p w14:paraId="280C53EA" w14:textId="77777777" w:rsidR="00714F59" w:rsidRPr="00C23163" w:rsidRDefault="00714F59" w:rsidP="009D3157">
            <w:pPr>
              <w:ind w:left="86"/>
              <w:rPr>
                <w:sz w:val="16"/>
                <w:szCs w:val="16"/>
              </w:rPr>
            </w:pPr>
            <w:r w:rsidRPr="00C23163">
              <w:rPr>
                <w:sz w:val="16"/>
                <w:szCs w:val="16"/>
              </w:rPr>
              <w:t>Item 3</w:t>
            </w:r>
          </w:p>
        </w:tc>
        <w:tc>
          <w:tcPr>
            <w:tcW w:w="7037" w:type="dxa"/>
            <w:gridSpan w:val="3"/>
            <w:tcBorders>
              <w:top w:val="single" w:sz="6" w:space="0" w:color="000000"/>
              <w:left w:val="single" w:sz="6" w:space="0" w:color="000000"/>
              <w:bottom w:val="single" w:sz="6" w:space="0" w:color="000000"/>
              <w:right w:val="single" w:sz="6" w:space="0" w:color="000000"/>
            </w:tcBorders>
          </w:tcPr>
          <w:p w14:paraId="7BFC0C60" w14:textId="77777777" w:rsidR="00714F59" w:rsidRPr="00C23163" w:rsidRDefault="00714F59" w:rsidP="009D3157">
            <w:pPr>
              <w:ind w:left="109"/>
              <w:rPr>
                <w:sz w:val="16"/>
                <w:szCs w:val="16"/>
              </w:rPr>
            </w:pPr>
            <w:r w:rsidRPr="00C23163">
              <w:rPr>
                <w:sz w:val="16"/>
                <w:szCs w:val="16"/>
              </w:rPr>
              <w:t>The Carbon Monoxide Alarm(s) shall receive their power from either a battery and or a building wire circuit.</w:t>
            </w:r>
          </w:p>
        </w:tc>
      </w:tr>
      <w:tr w:rsidR="00714F59" w:rsidRPr="00C23163" w14:paraId="5B7512EE" w14:textId="77777777" w:rsidTr="009D3157">
        <w:trPr>
          <w:trHeight w:val="187"/>
        </w:trPr>
        <w:tc>
          <w:tcPr>
            <w:tcW w:w="1070" w:type="dxa"/>
            <w:tcBorders>
              <w:top w:val="single" w:sz="6" w:space="0" w:color="000000"/>
              <w:left w:val="single" w:sz="6" w:space="0" w:color="000000"/>
              <w:bottom w:val="single" w:sz="6" w:space="0" w:color="000000"/>
              <w:right w:val="single" w:sz="6" w:space="0" w:color="000000"/>
            </w:tcBorders>
          </w:tcPr>
          <w:p w14:paraId="63BE934F" w14:textId="77777777" w:rsidR="00714F59" w:rsidRPr="00C23163" w:rsidRDefault="00714F59" w:rsidP="009D3157">
            <w:pPr>
              <w:jc w:val="center"/>
              <w:rPr>
                <w:spacing w:val="-2"/>
                <w:sz w:val="16"/>
                <w:szCs w:val="16"/>
              </w:rPr>
            </w:pPr>
            <w:r w:rsidRPr="00C23163">
              <w:rPr>
                <w:spacing w:val="-2"/>
                <w:sz w:val="16"/>
                <w:szCs w:val="16"/>
              </w:rPr>
              <w:t>Amend</w:t>
            </w:r>
          </w:p>
        </w:tc>
        <w:tc>
          <w:tcPr>
            <w:tcW w:w="2423" w:type="dxa"/>
            <w:tcBorders>
              <w:top w:val="single" w:sz="6" w:space="0" w:color="000000"/>
              <w:left w:val="single" w:sz="6" w:space="0" w:color="000000"/>
              <w:bottom w:val="single" w:sz="6" w:space="0" w:color="000000"/>
              <w:right w:val="single" w:sz="6" w:space="0" w:color="000000"/>
            </w:tcBorders>
          </w:tcPr>
          <w:p w14:paraId="21261DE9" w14:textId="77777777" w:rsidR="00714F59" w:rsidRPr="00C23163" w:rsidRDefault="00714F59" w:rsidP="009D3157">
            <w:pPr>
              <w:ind w:left="86"/>
              <w:rPr>
                <w:sz w:val="16"/>
                <w:szCs w:val="16"/>
              </w:rPr>
            </w:pPr>
            <w:r w:rsidRPr="00C23163">
              <w:rPr>
                <w:sz w:val="16"/>
                <w:szCs w:val="16"/>
              </w:rPr>
              <w:t>Section R317.1</w:t>
            </w:r>
          </w:p>
        </w:tc>
        <w:tc>
          <w:tcPr>
            <w:tcW w:w="7037" w:type="dxa"/>
            <w:gridSpan w:val="3"/>
            <w:tcBorders>
              <w:top w:val="single" w:sz="6" w:space="0" w:color="000000"/>
              <w:left w:val="single" w:sz="6" w:space="0" w:color="000000"/>
              <w:bottom w:val="single" w:sz="6" w:space="0" w:color="000000"/>
              <w:right w:val="single" w:sz="6" w:space="0" w:color="000000"/>
            </w:tcBorders>
          </w:tcPr>
          <w:p w14:paraId="4E562FD0" w14:textId="77777777" w:rsidR="00714F59" w:rsidRPr="00C23163" w:rsidRDefault="00714F59" w:rsidP="009D3157">
            <w:pPr>
              <w:ind w:left="109"/>
              <w:rPr>
                <w:sz w:val="16"/>
                <w:szCs w:val="16"/>
              </w:rPr>
            </w:pPr>
          </w:p>
        </w:tc>
      </w:tr>
      <w:tr w:rsidR="00714F59" w:rsidRPr="00C23163" w14:paraId="6C4141D9" w14:textId="77777777" w:rsidTr="009D3157">
        <w:trPr>
          <w:trHeight w:val="187"/>
        </w:trPr>
        <w:tc>
          <w:tcPr>
            <w:tcW w:w="1070" w:type="dxa"/>
            <w:tcBorders>
              <w:top w:val="single" w:sz="6" w:space="0" w:color="000000"/>
              <w:left w:val="single" w:sz="6" w:space="0" w:color="000000"/>
              <w:bottom w:val="single" w:sz="6" w:space="0" w:color="000000"/>
              <w:right w:val="single" w:sz="6" w:space="0" w:color="000000"/>
            </w:tcBorders>
          </w:tcPr>
          <w:p w14:paraId="35642288" w14:textId="77777777" w:rsidR="00714F59" w:rsidRPr="00C23163" w:rsidRDefault="00714F59" w:rsidP="009D3157">
            <w:pPr>
              <w:jc w:val="center"/>
              <w:rPr>
                <w:spacing w:val="-2"/>
                <w:sz w:val="16"/>
                <w:szCs w:val="16"/>
              </w:rPr>
            </w:pPr>
            <w:r w:rsidRPr="00C23163">
              <w:rPr>
                <w:spacing w:val="-2"/>
                <w:sz w:val="16"/>
                <w:szCs w:val="16"/>
              </w:rPr>
              <w:t>Amend</w:t>
            </w:r>
          </w:p>
        </w:tc>
        <w:tc>
          <w:tcPr>
            <w:tcW w:w="2423" w:type="dxa"/>
            <w:tcBorders>
              <w:top w:val="single" w:sz="6" w:space="0" w:color="000000"/>
              <w:left w:val="single" w:sz="6" w:space="0" w:color="000000"/>
              <w:bottom w:val="single" w:sz="6" w:space="0" w:color="000000"/>
              <w:right w:val="single" w:sz="6" w:space="0" w:color="000000"/>
            </w:tcBorders>
          </w:tcPr>
          <w:p w14:paraId="5D8D8EBA" w14:textId="77777777" w:rsidR="00714F59" w:rsidRPr="00C23163" w:rsidRDefault="00714F59" w:rsidP="009D3157">
            <w:pPr>
              <w:ind w:left="86"/>
              <w:rPr>
                <w:sz w:val="16"/>
                <w:szCs w:val="16"/>
              </w:rPr>
            </w:pPr>
            <w:r w:rsidRPr="00C23163">
              <w:rPr>
                <w:sz w:val="16"/>
                <w:szCs w:val="16"/>
              </w:rPr>
              <w:t>Item (8)</w:t>
            </w:r>
          </w:p>
        </w:tc>
        <w:tc>
          <w:tcPr>
            <w:tcW w:w="7037" w:type="dxa"/>
            <w:gridSpan w:val="3"/>
            <w:tcBorders>
              <w:top w:val="single" w:sz="6" w:space="0" w:color="000000"/>
              <w:left w:val="single" w:sz="6" w:space="0" w:color="000000"/>
              <w:bottom w:val="single" w:sz="6" w:space="0" w:color="000000"/>
              <w:right w:val="single" w:sz="6" w:space="0" w:color="000000"/>
            </w:tcBorders>
          </w:tcPr>
          <w:p w14:paraId="1AA94ED0" w14:textId="77777777" w:rsidR="00714F59" w:rsidRPr="00C23163" w:rsidRDefault="00714F59" w:rsidP="009D3157">
            <w:pPr>
              <w:ind w:left="109"/>
              <w:rPr>
                <w:sz w:val="16"/>
                <w:szCs w:val="16"/>
              </w:rPr>
            </w:pPr>
          </w:p>
        </w:tc>
      </w:tr>
      <w:tr w:rsidR="00714F59" w:rsidRPr="00C23163" w14:paraId="2FDDE7DA" w14:textId="77777777" w:rsidTr="009D3157">
        <w:trPr>
          <w:trHeight w:val="187"/>
        </w:trPr>
        <w:tc>
          <w:tcPr>
            <w:tcW w:w="1070" w:type="dxa"/>
            <w:tcBorders>
              <w:top w:val="single" w:sz="6" w:space="0" w:color="000000"/>
              <w:left w:val="single" w:sz="6" w:space="0" w:color="000000"/>
              <w:bottom w:val="single" w:sz="6" w:space="0" w:color="000000"/>
              <w:right w:val="single" w:sz="6" w:space="0" w:color="000000"/>
            </w:tcBorders>
          </w:tcPr>
          <w:p w14:paraId="1E881C31" w14:textId="77777777" w:rsidR="00714F59" w:rsidRPr="00C23163" w:rsidRDefault="00714F59" w:rsidP="009D3157">
            <w:pPr>
              <w:jc w:val="center"/>
              <w:rPr>
                <w:spacing w:val="-2"/>
                <w:sz w:val="16"/>
                <w:szCs w:val="16"/>
              </w:rPr>
            </w:pPr>
          </w:p>
        </w:tc>
        <w:tc>
          <w:tcPr>
            <w:tcW w:w="2423" w:type="dxa"/>
            <w:tcBorders>
              <w:top w:val="single" w:sz="6" w:space="0" w:color="000000"/>
              <w:left w:val="single" w:sz="6" w:space="0" w:color="000000"/>
              <w:bottom w:val="single" w:sz="6" w:space="0" w:color="000000"/>
              <w:right w:val="single" w:sz="6" w:space="0" w:color="000000"/>
            </w:tcBorders>
          </w:tcPr>
          <w:p w14:paraId="66AE4F1A" w14:textId="77777777" w:rsidR="00714F59" w:rsidRPr="00C23163" w:rsidRDefault="00714F59" w:rsidP="009D3157">
            <w:pPr>
              <w:ind w:left="86"/>
              <w:rPr>
                <w:sz w:val="16"/>
                <w:szCs w:val="16"/>
              </w:rPr>
            </w:pPr>
            <w:r w:rsidRPr="00C23163">
              <w:rPr>
                <w:sz w:val="16"/>
                <w:szCs w:val="16"/>
              </w:rPr>
              <w:t>Exception</w:t>
            </w:r>
          </w:p>
        </w:tc>
        <w:tc>
          <w:tcPr>
            <w:tcW w:w="7037" w:type="dxa"/>
            <w:gridSpan w:val="3"/>
            <w:tcBorders>
              <w:top w:val="single" w:sz="6" w:space="0" w:color="000000"/>
              <w:left w:val="single" w:sz="6" w:space="0" w:color="000000"/>
              <w:bottom w:val="single" w:sz="6" w:space="0" w:color="000000"/>
              <w:right w:val="single" w:sz="6" w:space="0" w:color="000000"/>
            </w:tcBorders>
          </w:tcPr>
          <w:p w14:paraId="481D8757" w14:textId="77777777" w:rsidR="00714F59" w:rsidRPr="00C23163" w:rsidRDefault="00714F59" w:rsidP="009D3157">
            <w:pPr>
              <w:ind w:left="109"/>
              <w:rPr>
                <w:sz w:val="16"/>
                <w:szCs w:val="16"/>
              </w:rPr>
            </w:pPr>
          </w:p>
        </w:tc>
      </w:tr>
      <w:tr w:rsidR="00714F59" w:rsidRPr="00C23163" w14:paraId="378BB68A" w14:textId="77777777" w:rsidTr="009D3157">
        <w:trPr>
          <w:trHeight w:val="187"/>
        </w:trPr>
        <w:tc>
          <w:tcPr>
            <w:tcW w:w="1070" w:type="dxa"/>
            <w:tcBorders>
              <w:top w:val="single" w:sz="6" w:space="0" w:color="000000"/>
              <w:left w:val="single" w:sz="6" w:space="0" w:color="000000"/>
              <w:bottom w:val="single" w:sz="6" w:space="0" w:color="000000"/>
              <w:right w:val="single" w:sz="6" w:space="0" w:color="000000"/>
            </w:tcBorders>
          </w:tcPr>
          <w:p w14:paraId="6F146877" w14:textId="77777777" w:rsidR="00714F59" w:rsidRPr="00C23163" w:rsidRDefault="00714F59" w:rsidP="009D3157">
            <w:pPr>
              <w:jc w:val="center"/>
              <w:rPr>
                <w:spacing w:val="-2"/>
                <w:sz w:val="16"/>
                <w:szCs w:val="16"/>
              </w:rPr>
            </w:pPr>
          </w:p>
        </w:tc>
        <w:tc>
          <w:tcPr>
            <w:tcW w:w="2423" w:type="dxa"/>
            <w:tcBorders>
              <w:top w:val="single" w:sz="6" w:space="0" w:color="000000"/>
              <w:left w:val="single" w:sz="6" w:space="0" w:color="000000"/>
              <w:bottom w:val="single" w:sz="6" w:space="0" w:color="000000"/>
              <w:right w:val="single" w:sz="6" w:space="0" w:color="000000"/>
            </w:tcBorders>
          </w:tcPr>
          <w:p w14:paraId="7CF88800" w14:textId="77777777" w:rsidR="00714F59" w:rsidRPr="00C23163" w:rsidRDefault="00714F59" w:rsidP="009D3157">
            <w:pPr>
              <w:ind w:left="86"/>
              <w:rPr>
                <w:sz w:val="16"/>
                <w:szCs w:val="16"/>
              </w:rPr>
            </w:pPr>
            <w:r w:rsidRPr="00C23163">
              <w:rPr>
                <w:sz w:val="16"/>
                <w:szCs w:val="16"/>
              </w:rPr>
              <w:t>Item (1)</w:t>
            </w:r>
          </w:p>
        </w:tc>
        <w:tc>
          <w:tcPr>
            <w:tcW w:w="7037" w:type="dxa"/>
            <w:gridSpan w:val="3"/>
            <w:tcBorders>
              <w:top w:val="single" w:sz="6" w:space="0" w:color="000000"/>
              <w:left w:val="single" w:sz="6" w:space="0" w:color="000000"/>
              <w:bottom w:val="single" w:sz="6" w:space="0" w:color="000000"/>
              <w:right w:val="single" w:sz="6" w:space="0" w:color="000000"/>
            </w:tcBorders>
          </w:tcPr>
          <w:p w14:paraId="6586620E" w14:textId="77777777" w:rsidR="00714F59" w:rsidRPr="00C23163" w:rsidRDefault="00714F59" w:rsidP="009D3157">
            <w:pPr>
              <w:ind w:left="109"/>
              <w:rPr>
                <w:sz w:val="16"/>
                <w:szCs w:val="16"/>
              </w:rPr>
            </w:pPr>
            <w:r w:rsidRPr="00C23163">
              <w:rPr>
                <w:sz w:val="16"/>
                <w:szCs w:val="16"/>
              </w:rPr>
              <w:t>Sawn lumber used in buildings located in a geographical region where experience has demonstrated that climatic conditions preclude the need to use naturally durable or preservative-treated wood where the structure is exposed to weather. “The committee felt the State of Louisiana did not have such a</w:t>
            </w:r>
          </w:p>
          <w:p w14:paraId="6F6CAF3D" w14:textId="77777777" w:rsidR="00714F59" w:rsidRPr="00C23163" w:rsidRDefault="00714F59" w:rsidP="009D3157">
            <w:pPr>
              <w:ind w:left="109"/>
              <w:rPr>
                <w:sz w:val="16"/>
                <w:szCs w:val="16"/>
              </w:rPr>
            </w:pPr>
            <w:r w:rsidRPr="00C23163">
              <w:rPr>
                <w:sz w:val="16"/>
                <w:szCs w:val="16"/>
              </w:rPr>
              <w:t>geographical region to preclude and the “experienced” was not well defined.</w:t>
            </w:r>
          </w:p>
        </w:tc>
      </w:tr>
      <w:tr w:rsidR="00714F59" w:rsidRPr="00C23163" w14:paraId="39622BA4" w14:textId="77777777" w:rsidTr="009D3157">
        <w:trPr>
          <w:trHeight w:val="187"/>
        </w:trPr>
        <w:tc>
          <w:tcPr>
            <w:tcW w:w="1070" w:type="dxa"/>
            <w:tcBorders>
              <w:top w:val="single" w:sz="6" w:space="0" w:color="000000"/>
              <w:left w:val="single" w:sz="6" w:space="0" w:color="000000"/>
              <w:bottom w:val="single" w:sz="6" w:space="0" w:color="000000"/>
              <w:right w:val="single" w:sz="6" w:space="0" w:color="000000"/>
            </w:tcBorders>
          </w:tcPr>
          <w:p w14:paraId="05E69DE2" w14:textId="77777777" w:rsidR="00714F59" w:rsidRPr="00C23163" w:rsidRDefault="00714F59" w:rsidP="009D3157">
            <w:pPr>
              <w:jc w:val="center"/>
              <w:rPr>
                <w:spacing w:val="-2"/>
                <w:sz w:val="16"/>
                <w:szCs w:val="16"/>
              </w:rPr>
            </w:pPr>
            <w:r w:rsidRPr="00C23163">
              <w:rPr>
                <w:spacing w:val="-2"/>
                <w:sz w:val="16"/>
                <w:szCs w:val="16"/>
              </w:rPr>
              <w:t>Amend</w:t>
            </w:r>
          </w:p>
        </w:tc>
        <w:tc>
          <w:tcPr>
            <w:tcW w:w="2423" w:type="dxa"/>
            <w:tcBorders>
              <w:top w:val="single" w:sz="6" w:space="0" w:color="000000"/>
              <w:left w:val="single" w:sz="6" w:space="0" w:color="000000"/>
              <w:bottom w:val="single" w:sz="6" w:space="0" w:color="000000"/>
              <w:right w:val="single" w:sz="6" w:space="0" w:color="000000"/>
            </w:tcBorders>
          </w:tcPr>
          <w:p w14:paraId="7B43A118" w14:textId="77777777" w:rsidR="00714F59" w:rsidRPr="00C23163" w:rsidRDefault="00714F59" w:rsidP="009D3157">
            <w:pPr>
              <w:ind w:left="86"/>
              <w:rPr>
                <w:sz w:val="16"/>
                <w:szCs w:val="16"/>
              </w:rPr>
            </w:pPr>
            <w:r w:rsidRPr="00C23163">
              <w:rPr>
                <w:sz w:val="16"/>
                <w:szCs w:val="16"/>
              </w:rPr>
              <w:t>Section R322.1, General</w:t>
            </w:r>
          </w:p>
        </w:tc>
        <w:tc>
          <w:tcPr>
            <w:tcW w:w="7037" w:type="dxa"/>
            <w:gridSpan w:val="3"/>
            <w:tcBorders>
              <w:top w:val="single" w:sz="6" w:space="0" w:color="000000"/>
              <w:left w:val="single" w:sz="6" w:space="0" w:color="000000"/>
              <w:bottom w:val="single" w:sz="6" w:space="0" w:color="000000"/>
              <w:right w:val="single" w:sz="6" w:space="0" w:color="000000"/>
            </w:tcBorders>
          </w:tcPr>
          <w:p w14:paraId="6C88062F" w14:textId="77777777" w:rsidR="00714F59" w:rsidRPr="00C23163" w:rsidRDefault="00714F59" w:rsidP="009D3157">
            <w:pPr>
              <w:ind w:left="109"/>
              <w:rPr>
                <w:sz w:val="16"/>
                <w:szCs w:val="16"/>
              </w:rPr>
            </w:pPr>
            <w:r w:rsidRPr="00C23163">
              <w:rPr>
                <w:sz w:val="16"/>
                <w:szCs w:val="16"/>
              </w:rPr>
              <w:t xml:space="preserve">Buildings and structures constructed in whole or in part in flood hazard areas, including A or V Zones and Coastal A Zones, as established in Table R301.2, and substantial improvement and repair of substantial damage of buildings and structures in flood hazard areas, shall be designed and constructed in accordance with the provisions contained in this section. Buildings and structures that </w:t>
            </w:r>
            <w:proofErr w:type="gramStart"/>
            <w:r w:rsidRPr="00C23163">
              <w:rPr>
                <w:sz w:val="16"/>
                <w:szCs w:val="16"/>
              </w:rPr>
              <w:t>are located in</w:t>
            </w:r>
            <w:proofErr w:type="gramEnd"/>
            <w:r w:rsidRPr="00C23163">
              <w:rPr>
                <w:sz w:val="16"/>
                <w:szCs w:val="16"/>
              </w:rPr>
              <w:t xml:space="preserve"> more than one flood hazard area shall comply with the provisions associated with the most restrictive flood hazard area. Buildings and structures located in whole or in part in identified floodways shall be designed and constructed in accordance with ASCE 24-14. The local jurisdictions, utilizing flood plain managers, shall have the authority to adopt higher freeboard amounts as needed (CRS, etc.) but shall not have the authority to adopt freeboard amounts less than those required in ASCE-24-14</w:t>
            </w:r>
          </w:p>
        </w:tc>
      </w:tr>
      <w:tr w:rsidR="00714F59" w:rsidRPr="00C23163" w14:paraId="228A6622" w14:textId="77777777" w:rsidTr="009D3157">
        <w:trPr>
          <w:trHeight w:val="187"/>
        </w:trPr>
        <w:tc>
          <w:tcPr>
            <w:tcW w:w="1070" w:type="dxa"/>
            <w:tcBorders>
              <w:top w:val="single" w:sz="6" w:space="0" w:color="000000"/>
              <w:left w:val="single" w:sz="6" w:space="0" w:color="000000"/>
              <w:bottom w:val="single" w:sz="6" w:space="0" w:color="000000"/>
              <w:right w:val="single" w:sz="6" w:space="0" w:color="000000"/>
            </w:tcBorders>
          </w:tcPr>
          <w:p w14:paraId="06310215" w14:textId="77777777" w:rsidR="00714F59" w:rsidRPr="00C23163" w:rsidRDefault="00714F59" w:rsidP="009D3157">
            <w:pPr>
              <w:jc w:val="center"/>
              <w:rPr>
                <w:spacing w:val="-2"/>
                <w:sz w:val="16"/>
                <w:szCs w:val="16"/>
              </w:rPr>
            </w:pPr>
            <w:r w:rsidRPr="00C23163">
              <w:rPr>
                <w:spacing w:val="-2"/>
                <w:sz w:val="16"/>
                <w:szCs w:val="16"/>
              </w:rPr>
              <w:t>Amend</w:t>
            </w:r>
          </w:p>
        </w:tc>
        <w:tc>
          <w:tcPr>
            <w:tcW w:w="2423" w:type="dxa"/>
            <w:tcBorders>
              <w:top w:val="single" w:sz="6" w:space="0" w:color="000000"/>
              <w:left w:val="single" w:sz="6" w:space="0" w:color="000000"/>
              <w:bottom w:val="single" w:sz="6" w:space="0" w:color="000000"/>
              <w:right w:val="single" w:sz="6" w:space="0" w:color="000000"/>
            </w:tcBorders>
          </w:tcPr>
          <w:p w14:paraId="21298864" w14:textId="77777777" w:rsidR="00714F59" w:rsidRPr="00C23163" w:rsidRDefault="00714F59" w:rsidP="009D3157">
            <w:pPr>
              <w:ind w:left="86"/>
              <w:rPr>
                <w:sz w:val="16"/>
                <w:szCs w:val="16"/>
              </w:rPr>
            </w:pPr>
            <w:r w:rsidRPr="00C23163">
              <w:rPr>
                <w:sz w:val="16"/>
                <w:szCs w:val="16"/>
              </w:rPr>
              <w:t>Section R506.2.3</w:t>
            </w:r>
          </w:p>
        </w:tc>
        <w:tc>
          <w:tcPr>
            <w:tcW w:w="7037" w:type="dxa"/>
            <w:gridSpan w:val="3"/>
            <w:tcBorders>
              <w:top w:val="single" w:sz="6" w:space="0" w:color="000000"/>
              <w:left w:val="single" w:sz="6" w:space="0" w:color="000000"/>
              <w:bottom w:val="single" w:sz="6" w:space="0" w:color="000000"/>
              <w:right w:val="single" w:sz="6" w:space="0" w:color="000000"/>
            </w:tcBorders>
          </w:tcPr>
          <w:p w14:paraId="516236F9" w14:textId="77777777" w:rsidR="00714F59" w:rsidRPr="00C23163" w:rsidRDefault="00714F59" w:rsidP="009D3157">
            <w:pPr>
              <w:ind w:left="109"/>
              <w:rPr>
                <w:sz w:val="16"/>
                <w:szCs w:val="16"/>
              </w:rPr>
            </w:pPr>
            <w:r w:rsidRPr="00C23163">
              <w:rPr>
                <w:sz w:val="16"/>
                <w:szCs w:val="16"/>
              </w:rPr>
              <w:t>A minimum 6 mil (0.006 inch) vapor retarder conforming to ASTM E1745 Class A requirements with joints lapped not less than 6 inches (152 mm) shall be placed between the concrete floor slab and the</w:t>
            </w:r>
          </w:p>
          <w:p w14:paraId="3FE3D5B5" w14:textId="77777777" w:rsidR="00714F59" w:rsidRPr="00C23163" w:rsidRDefault="00714F59" w:rsidP="009D3157">
            <w:pPr>
              <w:ind w:left="109"/>
              <w:rPr>
                <w:sz w:val="16"/>
                <w:szCs w:val="16"/>
              </w:rPr>
            </w:pPr>
            <w:r w:rsidRPr="00C23163">
              <w:rPr>
                <w:sz w:val="16"/>
                <w:szCs w:val="16"/>
              </w:rPr>
              <w:t>base course or the prepared subgrade where a base course does not exist.</w:t>
            </w:r>
          </w:p>
        </w:tc>
      </w:tr>
      <w:tr w:rsidR="00714F59" w:rsidRPr="00C23163" w14:paraId="597CFBC4" w14:textId="77777777" w:rsidTr="009D3157">
        <w:trPr>
          <w:trHeight w:val="184"/>
        </w:trPr>
        <w:tc>
          <w:tcPr>
            <w:tcW w:w="1070" w:type="dxa"/>
            <w:tcBorders>
              <w:top w:val="single" w:sz="6" w:space="0" w:color="000000"/>
              <w:left w:val="single" w:sz="6" w:space="0" w:color="000000"/>
              <w:bottom w:val="single" w:sz="6" w:space="0" w:color="000000"/>
              <w:right w:val="single" w:sz="6" w:space="0" w:color="000000"/>
            </w:tcBorders>
          </w:tcPr>
          <w:p w14:paraId="327CF6FA" w14:textId="77777777" w:rsidR="00714F59" w:rsidRPr="00C23163" w:rsidRDefault="00714F59" w:rsidP="009D3157">
            <w:pPr>
              <w:spacing w:line="165" w:lineRule="exact"/>
              <w:jc w:val="center"/>
              <w:rPr>
                <w:spacing w:val="-2"/>
                <w:sz w:val="16"/>
                <w:szCs w:val="16"/>
              </w:rPr>
            </w:pPr>
            <w:r w:rsidRPr="00C23163">
              <w:rPr>
                <w:spacing w:val="-2"/>
                <w:sz w:val="16"/>
                <w:szCs w:val="16"/>
              </w:rPr>
              <w:t>Amend</w:t>
            </w:r>
          </w:p>
        </w:tc>
        <w:tc>
          <w:tcPr>
            <w:tcW w:w="2423" w:type="dxa"/>
            <w:tcBorders>
              <w:top w:val="single" w:sz="6" w:space="0" w:color="000000"/>
              <w:left w:val="single" w:sz="6" w:space="0" w:color="000000"/>
              <w:bottom w:val="single" w:sz="6" w:space="0" w:color="000000"/>
              <w:right w:val="single" w:sz="6" w:space="0" w:color="000000"/>
            </w:tcBorders>
          </w:tcPr>
          <w:p w14:paraId="7F1B9960" w14:textId="77777777" w:rsidR="00714F59" w:rsidRPr="00C23163" w:rsidRDefault="00714F59" w:rsidP="009D3157">
            <w:pPr>
              <w:spacing w:line="165" w:lineRule="exact"/>
              <w:ind w:left="86"/>
              <w:rPr>
                <w:sz w:val="16"/>
                <w:szCs w:val="16"/>
              </w:rPr>
            </w:pPr>
            <w:r w:rsidRPr="00C23163">
              <w:rPr>
                <w:sz w:val="16"/>
                <w:szCs w:val="16"/>
              </w:rPr>
              <w:t>Table R602.3(1)</w:t>
            </w:r>
          </w:p>
        </w:tc>
        <w:tc>
          <w:tcPr>
            <w:tcW w:w="7037" w:type="dxa"/>
            <w:gridSpan w:val="3"/>
            <w:tcBorders>
              <w:top w:val="single" w:sz="6" w:space="0" w:color="000000"/>
              <w:left w:val="single" w:sz="6" w:space="0" w:color="000000"/>
              <w:bottom w:val="single" w:sz="6" w:space="0" w:color="000000"/>
              <w:right w:val="single" w:sz="6" w:space="0" w:color="000000"/>
            </w:tcBorders>
          </w:tcPr>
          <w:p w14:paraId="60D7FFCB" w14:textId="77777777" w:rsidR="00714F59" w:rsidRPr="00C23163" w:rsidRDefault="00714F59" w:rsidP="009D3157">
            <w:pPr>
              <w:spacing w:line="278" w:lineRule="auto"/>
              <w:rPr>
                <w:sz w:val="16"/>
                <w:szCs w:val="16"/>
              </w:rPr>
            </w:pPr>
          </w:p>
        </w:tc>
      </w:tr>
      <w:tr w:rsidR="00714F59" w:rsidRPr="00C23163" w14:paraId="673F7ED1" w14:textId="77777777" w:rsidTr="009D3157">
        <w:trPr>
          <w:trHeight w:val="5646"/>
        </w:trPr>
        <w:tc>
          <w:tcPr>
            <w:tcW w:w="10530" w:type="dxa"/>
            <w:gridSpan w:val="5"/>
          </w:tcPr>
          <w:p w14:paraId="2AD3730F" w14:textId="77777777" w:rsidR="00714F59" w:rsidRPr="00C23163" w:rsidRDefault="00714F59" w:rsidP="009D3157">
            <w:pPr>
              <w:widowControl w:val="0"/>
              <w:autoSpaceDE w:val="0"/>
              <w:autoSpaceDN w:val="0"/>
              <w:jc w:val="center"/>
              <w:rPr>
                <w:sz w:val="16"/>
                <w:szCs w:val="16"/>
              </w:rPr>
            </w:pPr>
          </w:p>
          <w:tbl>
            <w:tblPr>
              <w:tblW w:w="0" w:type="auto"/>
              <w:tblInd w:w="5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0"/>
              <w:gridCol w:w="1710"/>
              <w:gridCol w:w="3240"/>
              <w:gridCol w:w="1709"/>
              <w:gridCol w:w="1981"/>
            </w:tblGrid>
            <w:tr w:rsidR="00714F59" w:rsidRPr="00C23163" w14:paraId="44703850" w14:textId="77777777" w:rsidTr="009D3157">
              <w:trPr>
                <w:trHeight w:val="200"/>
              </w:trPr>
              <w:tc>
                <w:tcPr>
                  <w:tcW w:w="810" w:type="dxa"/>
                  <w:vMerge w:val="restart"/>
                </w:tcPr>
                <w:p w14:paraId="0CF1CCA9" w14:textId="77777777" w:rsidR="00714F59" w:rsidRPr="00C23163" w:rsidRDefault="00714F59" w:rsidP="009D3157">
                  <w:pPr>
                    <w:widowControl w:val="0"/>
                    <w:autoSpaceDE w:val="0"/>
                    <w:autoSpaceDN w:val="0"/>
                    <w:jc w:val="center"/>
                    <w:rPr>
                      <w:sz w:val="16"/>
                      <w:szCs w:val="16"/>
                    </w:rPr>
                  </w:pPr>
                </w:p>
                <w:p w14:paraId="33452A70" w14:textId="77777777" w:rsidR="00714F59" w:rsidRPr="00C23163" w:rsidRDefault="00714F59" w:rsidP="009D3157">
                  <w:pPr>
                    <w:widowControl w:val="0"/>
                    <w:autoSpaceDE w:val="0"/>
                    <w:autoSpaceDN w:val="0"/>
                    <w:spacing w:before="94"/>
                    <w:jc w:val="center"/>
                    <w:rPr>
                      <w:sz w:val="16"/>
                      <w:szCs w:val="16"/>
                    </w:rPr>
                  </w:pPr>
                </w:p>
                <w:p w14:paraId="7F79E99E" w14:textId="77777777" w:rsidR="00714F59" w:rsidRPr="00C23163" w:rsidRDefault="00714F59" w:rsidP="009D3157">
                  <w:pPr>
                    <w:widowControl w:val="0"/>
                    <w:autoSpaceDE w:val="0"/>
                    <w:autoSpaceDN w:val="0"/>
                    <w:spacing w:line="167" w:lineRule="exact"/>
                    <w:jc w:val="center"/>
                    <w:rPr>
                      <w:sz w:val="16"/>
                      <w:szCs w:val="16"/>
                    </w:rPr>
                  </w:pPr>
                  <w:r w:rsidRPr="00C23163">
                    <w:rPr>
                      <w:spacing w:val="-4"/>
                      <w:sz w:val="16"/>
                      <w:szCs w:val="16"/>
                    </w:rPr>
                    <w:t>ITEM</w:t>
                  </w:r>
                </w:p>
              </w:tc>
              <w:tc>
                <w:tcPr>
                  <w:tcW w:w="1710" w:type="dxa"/>
                  <w:vMerge w:val="restart"/>
                </w:tcPr>
                <w:p w14:paraId="030457ED" w14:textId="77777777" w:rsidR="00714F59" w:rsidRPr="00C23163" w:rsidRDefault="00714F59" w:rsidP="009D3157">
                  <w:pPr>
                    <w:widowControl w:val="0"/>
                    <w:autoSpaceDE w:val="0"/>
                    <w:autoSpaceDN w:val="0"/>
                    <w:spacing w:before="81"/>
                    <w:jc w:val="center"/>
                    <w:rPr>
                      <w:sz w:val="16"/>
                      <w:szCs w:val="16"/>
                    </w:rPr>
                  </w:pPr>
                </w:p>
                <w:p w14:paraId="58ADC695" w14:textId="77777777" w:rsidR="00714F59" w:rsidRPr="00C23163" w:rsidRDefault="00714F59" w:rsidP="009D3157">
                  <w:pPr>
                    <w:widowControl w:val="0"/>
                    <w:autoSpaceDE w:val="0"/>
                    <w:autoSpaceDN w:val="0"/>
                    <w:spacing w:before="1" w:line="182" w:lineRule="exact"/>
                    <w:ind w:firstLine="184"/>
                    <w:jc w:val="center"/>
                    <w:rPr>
                      <w:sz w:val="16"/>
                      <w:szCs w:val="16"/>
                    </w:rPr>
                  </w:pPr>
                  <w:r w:rsidRPr="00C23163">
                    <w:rPr>
                      <w:sz w:val="16"/>
                      <w:szCs w:val="16"/>
                    </w:rPr>
                    <w:t>DESCRIPTION</w:t>
                  </w:r>
                  <w:r w:rsidRPr="00C23163">
                    <w:rPr>
                      <w:spacing w:val="-3"/>
                      <w:sz w:val="16"/>
                      <w:szCs w:val="16"/>
                    </w:rPr>
                    <w:t xml:space="preserve"> </w:t>
                  </w:r>
                  <w:r w:rsidRPr="00C23163">
                    <w:rPr>
                      <w:sz w:val="16"/>
                      <w:szCs w:val="16"/>
                    </w:rPr>
                    <w:t>OF</w:t>
                  </w:r>
                  <w:r w:rsidRPr="00C23163">
                    <w:rPr>
                      <w:spacing w:val="40"/>
                      <w:sz w:val="16"/>
                      <w:szCs w:val="16"/>
                    </w:rPr>
                    <w:t xml:space="preserve"> </w:t>
                  </w:r>
                  <w:r w:rsidRPr="00C23163">
                    <w:rPr>
                      <w:sz w:val="16"/>
                      <w:szCs w:val="16"/>
                    </w:rPr>
                    <w:t>BUILDING</w:t>
                  </w:r>
                  <w:r w:rsidRPr="00C23163">
                    <w:rPr>
                      <w:spacing w:val="-10"/>
                      <w:sz w:val="16"/>
                      <w:szCs w:val="16"/>
                    </w:rPr>
                    <w:t xml:space="preserve"> </w:t>
                  </w:r>
                  <w:r w:rsidRPr="00C23163">
                    <w:rPr>
                      <w:sz w:val="16"/>
                      <w:szCs w:val="16"/>
                    </w:rPr>
                    <w:t>ELEMENTS</w:t>
                  </w:r>
                </w:p>
              </w:tc>
              <w:tc>
                <w:tcPr>
                  <w:tcW w:w="3240" w:type="dxa"/>
                  <w:vMerge w:val="restart"/>
                </w:tcPr>
                <w:p w14:paraId="1DA837C5" w14:textId="77777777" w:rsidR="00714F59" w:rsidRPr="00C23163" w:rsidRDefault="00714F59" w:rsidP="009D3157">
                  <w:pPr>
                    <w:widowControl w:val="0"/>
                    <w:autoSpaceDE w:val="0"/>
                    <w:autoSpaceDN w:val="0"/>
                    <w:spacing w:before="81"/>
                    <w:jc w:val="center"/>
                    <w:rPr>
                      <w:sz w:val="16"/>
                      <w:szCs w:val="16"/>
                    </w:rPr>
                  </w:pPr>
                </w:p>
                <w:p w14:paraId="597051CA" w14:textId="77777777" w:rsidR="00714F59" w:rsidRPr="00C23163" w:rsidRDefault="00714F59" w:rsidP="009D3157">
                  <w:pPr>
                    <w:widowControl w:val="0"/>
                    <w:autoSpaceDE w:val="0"/>
                    <w:autoSpaceDN w:val="0"/>
                    <w:spacing w:before="1" w:line="182" w:lineRule="exact"/>
                    <w:ind w:hanging="365"/>
                    <w:jc w:val="center"/>
                    <w:rPr>
                      <w:spacing w:val="40"/>
                      <w:sz w:val="16"/>
                      <w:szCs w:val="16"/>
                    </w:rPr>
                  </w:pPr>
                  <w:r w:rsidRPr="00C23163">
                    <w:rPr>
                      <w:sz w:val="16"/>
                      <w:szCs w:val="16"/>
                    </w:rPr>
                    <w:t>NUMBER</w:t>
                  </w:r>
                  <w:r w:rsidRPr="00C23163">
                    <w:rPr>
                      <w:spacing w:val="-10"/>
                      <w:sz w:val="16"/>
                      <w:szCs w:val="16"/>
                    </w:rPr>
                    <w:t xml:space="preserve"> </w:t>
                  </w:r>
                  <w:r w:rsidRPr="00C23163">
                    <w:rPr>
                      <w:sz w:val="16"/>
                      <w:szCs w:val="16"/>
                    </w:rPr>
                    <w:t>AND</w:t>
                  </w:r>
                  <w:r w:rsidRPr="00C23163">
                    <w:rPr>
                      <w:spacing w:val="-10"/>
                      <w:sz w:val="16"/>
                      <w:szCs w:val="16"/>
                    </w:rPr>
                    <w:t xml:space="preserve"> </w:t>
                  </w:r>
                  <w:r w:rsidRPr="00C23163">
                    <w:rPr>
                      <w:sz w:val="16"/>
                      <w:szCs w:val="16"/>
                    </w:rPr>
                    <w:t>TYPE</w:t>
                  </w:r>
                  <w:r w:rsidRPr="00C23163">
                    <w:rPr>
                      <w:spacing w:val="-10"/>
                      <w:sz w:val="16"/>
                      <w:szCs w:val="16"/>
                    </w:rPr>
                    <w:t xml:space="preserve"> </w:t>
                  </w:r>
                  <w:r w:rsidRPr="00C23163">
                    <w:rPr>
                      <w:sz w:val="16"/>
                      <w:szCs w:val="16"/>
                    </w:rPr>
                    <w:t>OF</w:t>
                  </w:r>
                </w:p>
                <w:p w14:paraId="44FE8853" w14:textId="77777777" w:rsidR="00714F59" w:rsidRPr="00C23163" w:rsidRDefault="00714F59" w:rsidP="009D3157">
                  <w:pPr>
                    <w:widowControl w:val="0"/>
                    <w:autoSpaceDE w:val="0"/>
                    <w:autoSpaceDN w:val="0"/>
                    <w:spacing w:before="1" w:line="182" w:lineRule="exact"/>
                    <w:ind w:hanging="365"/>
                    <w:jc w:val="center"/>
                    <w:rPr>
                      <w:sz w:val="16"/>
                      <w:szCs w:val="16"/>
                    </w:rPr>
                  </w:pPr>
                  <w:proofErr w:type="spellStart"/>
                  <w:r w:rsidRPr="00C23163">
                    <w:rPr>
                      <w:sz w:val="16"/>
                      <w:szCs w:val="16"/>
                    </w:rPr>
                    <w:t>FASTENER</w:t>
                  </w:r>
                  <w:r w:rsidRPr="00C23163">
                    <w:rPr>
                      <w:sz w:val="16"/>
                      <w:szCs w:val="16"/>
                      <w:vertAlign w:val="superscript"/>
                    </w:rPr>
                    <w:t>a</w:t>
                  </w:r>
                  <w:proofErr w:type="spellEnd"/>
                  <w:r w:rsidRPr="00C23163">
                    <w:rPr>
                      <w:sz w:val="16"/>
                      <w:szCs w:val="16"/>
                      <w:vertAlign w:val="superscript"/>
                    </w:rPr>
                    <w:t>,</w:t>
                  </w:r>
                  <w:r w:rsidRPr="00C23163">
                    <w:rPr>
                      <w:sz w:val="16"/>
                      <w:szCs w:val="16"/>
                    </w:rPr>
                    <w:t xml:space="preserve"> </w:t>
                  </w:r>
                  <w:r w:rsidRPr="00C23163">
                    <w:rPr>
                      <w:sz w:val="16"/>
                      <w:szCs w:val="16"/>
                      <w:vertAlign w:val="superscript"/>
                    </w:rPr>
                    <w:t>b,</w:t>
                  </w:r>
                  <w:r w:rsidRPr="00C23163">
                    <w:rPr>
                      <w:sz w:val="16"/>
                      <w:szCs w:val="16"/>
                    </w:rPr>
                    <w:t xml:space="preserve"> </w:t>
                  </w:r>
                  <w:r w:rsidRPr="00C23163">
                    <w:rPr>
                      <w:sz w:val="16"/>
                      <w:szCs w:val="16"/>
                      <w:vertAlign w:val="superscript"/>
                    </w:rPr>
                    <w:t>c</w:t>
                  </w:r>
                </w:p>
              </w:tc>
              <w:tc>
                <w:tcPr>
                  <w:tcW w:w="3690" w:type="dxa"/>
                  <w:gridSpan w:val="2"/>
                </w:tcPr>
                <w:p w14:paraId="73C0BF1A" w14:textId="77777777" w:rsidR="00714F59" w:rsidRPr="00C23163" w:rsidRDefault="00714F59" w:rsidP="009D3157">
                  <w:pPr>
                    <w:widowControl w:val="0"/>
                    <w:autoSpaceDE w:val="0"/>
                    <w:autoSpaceDN w:val="0"/>
                    <w:spacing w:before="13" w:line="167" w:lineRule="exact"/>
                    <w:jc w:val="center"/>
                    <w:rPr>
                      <w:sz w:val="16"/>
                      <w:szCs w:val="16"/>
                    </w:rPr>
                  </w:pPr>
                  <w:r w:rsidRPr="00C23163">
                    <w:rPr>
                      <w:sz w:val="16"/>
                      <w:szCs w:val="16"/>
                    </w:rPr>
                    <w:t>SPACING</w:t>
                  </w:r>
                  <w:r w:rsidRPr="00C23163">
                    <w:rPr>
                      <w:spacing w:val="-6"/>
                      <w:sz w:val="16"/>
                      <w:szCs w:val="16"/>
                    </w:rPr>
                    <w:t xml:space="preserve"> </w:t>
                  </w:r>
                  <w:r w:rsidRPr="00C23163">
                    <w:rPr>
                      <w:sz w:val="16"/>
                      <w:szCs w:val="16"/>
                    </w:rPr>
                    <w:t>OF</w:t>
                  </w:r>
                  <w:r w:rsidRPr="00C23163">
                    <w:rPr>
                      <w:spacing w:val="-2"/>
                      <w:sz w:val="16"/>
                      <w:szCs w:val="16"/>
                    </w:rPr>
                    <w:t xml:space="preserve"> FASTENERS</w:t>
                  </w:r>
                </w:p>
              </w:tc>
            </w:tr>
            <w:tr w:rsidR="00714F59" w:rsidRPr="00C23163" w14:paraId="5B53113D" w14:textId="77777777" w:rsidTr="009D3157">
              <w:trPr>
                <w:trHeight w:val="433"/>
              </w:trPr>
              <w:tc>
                <w:tcPr>
                  <w:tcW w:w="810" w:type="dxa"/>
                  <w:vMerge/>
                  <w:tcBorders>
                    <w:top w:val="nil"/>
                  </w:tcBorders>
                </w:tcPr>
                <w:p w14:paraId="202D363F" w14:textId="77777777" w:rsidR="00714F59" w:rsidRPr="00C23163" w:rsidRDefault="00714F59" w:rsidP="009D3157">
                  <w:pPr>
                    <w:spacing w:line="278" w:lineRule="auto"/>
                    <w:jc w:val="center"/>
                    <w:rPr>
                      <w:rFonts w:eastAsia="Aptos"/>
                      <w:kern w:val="2"/>
                      <w:sz w:val="16"/>
                      <w:szCs w:val="16"/>
                      <w14:ligatures w14:val="standardContextual"/>
                    </w:rPr>
                  </w:pPr>
                </w:p>
              </w:tc>
              <w:tc>
                <w:tcPr>
                  <w:tcW w:w="1710" w:type="dxa"/>
                  <w:vMerge/>
                  <w:tcBorders>
                    <w:top w:val="nil"/>
                  </w:tcBorders>
                </w:tcPr>
                <w:p w14:paraId="0186D8EC" w14:textId="77777777" w:rsidR="00714F59" w:rsidRPr="00C23163" w:rsidRDefault="00714F59" w:rsidP="009D3157">
                  <w:pPr>
                    <w:spacing w:line="278" w:lineRule="auto"/>
                    <w:jc w:val="center"/>
                    <w:rPr>
                      <w:rFonts w:eastAsia="Aptos"/>
                      <w:kern w:val="2"/>
                      <w:sz w:val="16"/>
                      <w:szCs w:val="16"/>
                      <w14:ligatures w14:val="standardContextual"/>
                    </w:rPr>
                  </w:pPr>
                </w:p>
              </w:tc>
              <w:tc>
                <w:tcPr>
                  <w:tcW w:w="3240" w:type="dxa"/>
                  <w:vMerge/>
                  <w:tcBorders>
                    <w:top w:val="nil"/>
                  </w:tcBorders>
                </w:tcPr>
                <w:p w14:paraId="2D3C7488" w14:textId="77777777" w:rsidR="00714F59" w:rsidRPr="00C23163" w:rsidRDefault="00714F59" w:rsidP="009D3157">
                  <w:pPr>
                    <w:spacing w:line="278" w:lineRule="auto"/>
                    <w:jc w:val="center"/>
                    <w:rPr>
                      <w:rFonts w:eastAsia="Aptos"/>
                      <w:kern w:val="2"/>
                      <w:sz w:val="16"/>
                      <w:szCs w:val="16"/>
                      <w14:ligatures w14:val="standardContextual"/>
                    </w:rPr>
                  </w:pPr>
                </w:p>
              </w:tc>
              <w:tc>
                <w:tcPr>
                  <w:tcW w:w="1709" w:type="dxa"/>
                </w:tcPr>
                <w:p w14:paraId="034F51FD" w14:textId="77777777" w:rsidR="00714F59" w:rsidRPr="00C23163" w:rsidRDefault="00714F59" w:rsidP="009D3157">
                  <w:pPr>
                    <w:widowControl w:val="0"/>
                    <w:autoSpaceDE w:val="0"/>
                    <w:autoSpaceDN w:val="0"/>
                    <w:spacing w:before="62"/>
                    <w:jc w:val="center"/>
                    <w:rPr>
                      <w:sz w:val="16"/>
                      <w:szCs w:val="16"/>
                    </w:rPr>
                  </w:pPr>
                </w:p>
                <w:p w14:paraId="150907F4" w14:textId="77777777" w:rsidR="00714F59" w:rsidRPr="00C23163" w:rsidRDefault="00714F59" w:rsidP="009D3157">
                  <w:pPr>
                    <w:widowControl w:val="0"/>
                    <w:autoSpaceDE w:val="0"/>
                    <w:autoSpaceDN w:val="0"/>
                    <w:spacing w:line="167" w:lineRule="exact"/>
                    <w:jc w:val="center"/>
                    <w:rPr>
                      <w:sz w:val="16"/>
                      <w:szCs w:val="16"/>
                    </w:rPr>
                  </w:pPr>
                  <w:proofErr w:type="spellStart"/>
                  <w:r w:rsidRPr="00C23163">
                    <w:rPr>
                      <w:sz w:val="16"/>
                      <w:szCs w:val="16"/>
                    </w:rPr>
                    <w:t>Edges</w:t>
                  </w:r>
                  <w:r w:rsidRPr="00C23163">
                    <w:rPr>
                      <w:sz w:val="16"/>
                      <w:szCs w:val="16"/>
                      <w:vertAlign w:val="superscript"/>
                    </w:rPr>
                    <w:t>h</w:t>
                  </w:r>
                  <w:proofErr w:type="spellEnd"/>
                  <w:r w:rsidRPr="00C23163">
                    <w:rPr>
                      <w:spacing w:val="-3"/>
                      <w:sz w:val="16"/>
                      <w:szCs w:val="16"/>
                    </w:rPr>
                    <w:t xml:space="preserve"> </w:t>
                  </w:r>
                  <w:r w:rsidRPr="00C23163">
                    <w:rPr>
                      <w:spacing w:val="-2"/>
                      <w:sz w:val="16"/>
                      <w:szCs w:val="16"/>
                    </w:rPr>
                    <w:t>(inches)</w:t>
                  </w:r>
                </w:p>
              </w:tc>
              <w:tc>
                <w:tcPr>
                  <w:tcW w:w="1981" w:type="dxa"/>
                </w:tcPr>
                <w:p w14:paraId="1682DDD8" w14:textId="77777777" w:rsidR="00714F59" w:rsidRPr="00C23163" w:rsidRDefault="00714F59" w:rsidP="009D3157">
                  <w:pPr>
                    <w:widowControl w:val="0"/>
                    <w:autoSpaceDE w:val="0"/>
                    <w:autoSpaceDN w:val="0"/>
                    <w:spacing w:before="64" w:line="183" w:lineRule="exact"/>
                    <w:jc w:val="center"/>
                    <w:rPr>
                      <w:sz w:val="16"/>
                      <w:szCs w:val="16"/>
                    </w:rPr>
                  </w:pPr>
                  <w:r w:rsidRPr="00C23163">
                    <w:rPr>
                      <w:sz w:val="16"/>
                      <w:szCs w:val="16"/>
                    </w:rPr>
                    <w:t>Intermediate</w:t>
                  </w:r>
                  <w:r w:rsidRPr="00C23163">
                    <w:rPr>
                      <w:spacing w:val="-9"/>
                      <w:sz w:val="16"/>
                      <w:szCs w:val="16"/>
                    </w:rPr>
                    <w:t xml:space="preserve"> </w:t>
                  </w:r>
                  <w:proofErr w:type="spellStart"/>
                  <w:r w:rsidRPr="00C23163">
                    <w:rPr>
                      <w:sz w:val="16"/>
                      <w:szCs w:val="16"/>
                    </w:rPr>
                    <w:t>supports</w:t>
                  </w:r>
                  <w:r w:rsidRPr="00C23163">
                    <w:rPr>
                      <w:sz w:val="16"/>
                      <w:szCs w:val="16"/>
                      <w:vertAlign w:val="superscript"/>
                    </w:rPr>
                    <w:t>c</w:t>
                  </w:r>
                  <w:proofErr w:type="spellEnd"/>
                  <w:r w:rsidRPr="00C23163">
                    <w:rPr>
                      <w:sz w:val="16"/>
                      <w:szCs w:val="16"/>
                      <w:vertAlign w:val="superscript"/>
                    </w:rPr>
                    <w:t>,</w:t>
                  </w:r>
                  <w:r w:rsidRPr="00C23163">
                    <w:rPr>
                      <w:spacing w:val="-8"/>
                      <w:sz w:val="16"/>
                      <w:szCs w:val="16"/>
                    </w:rPr>
                    <w:t xml:space="preserve"> </w:t>
                  </w:r>
                  <w:r w:rsidRPr="00C23163">
                    <w:rPr>
                      <w:spacing w:val="-10"/>
                      <w:sz w:val="16"/>
                      <w:szCs w:val="16"/>
                      <w:vertAlign w:val="superscript"/>
                    </w:rPr>
                    <w:t>e</w:t>
                  </w:r>
                </w:p>
                <w:p w14:paraId="35857129" w14:textId="77777777" w:rsidR="00714F59" w:rsidRPr="00C23163" w:rsidRDefault="00714F59" w:rsidP="009D3157">
                  <w:pPr>
                    <w:widowControl w:val="0"/>
                    <w:autoSpaceDE w:val="0"/>
                    <w:autoSpaceDN w:val="0"/>
                    <w:spacing w:line="167" w:lineRule="exact"/>
                    <w:jc w:val="center"/>
                    <w:rPr>
                      <w:sz w:val="16"/>
                      <w:szCs w:val="16"/>
                    </w:rPr>
                  </w:pPr>
                  <w:r w:rsidRPr="00C23163">
                    <w:rPr>
                      <w:spacing w:val="-2"/>
                      <w:sz w:val="16"/>
                      <w:szCs w:val="16"/>
                    </w:rPr>
                    <w:t>(inches)</w:t>
                  </w:r>
                </w:p>
              </w:tc>
            </w:tr>
            <w:tr w:rsidR="00714F59" w:rsidRPr="00C23163" w14:paraId="702F6661" w14:textId="77777777" w:rsidTr="009D3157">
              <w:trPr>
                <w:trHeight w:val="436"/>
              </w:trPr>
              <w:tc>
                <w:tcPr>
                  <w:tcW w:w="9450" w:type="dxa"/>
                  <w:gridSpan w:val="5"/>
                </w:tcPr>
                <w:p w14:paraId="1CC94381" w14:textId="77777777" w:rsidR="00714F59" w:rsidRPr="00C23163" w:rsidRDefault="00714F59" w:rsidP="009D3157">
                  <w:pPr>
                    <w:widowControl w:val="0"/>
                    <w:autoSpaceDE w:val="0"/>
                    <w:autoSpaceDN w:val="0"/>
                    <w:jc w:val="center"/>
                    <w:rPr>
                      <w:sz w:val="16"/>
                      <w:szCs w:val="16"/>
                    </w:rPr>
                  </w:pPr>
                  <w:r w:rsidRPr="00C23163">
                    <w:rPr>
                      <w:sz w:val="16"/>
                      <w:szCs w:val="16"/>
                    </w:rPr>
                    <w:t>Wood</w:t>
                  </w:r>
                  <w:r w:rsidRPr="00C23163">
                    <w:rPr>
                      <w:spacing w:val="-1"/>
                      <w:sz w:val="16"/>
                      <w:szCs w:val="16"/>
                    </w:rPr>
                    <w:t xml:space="preserve"> </w:t>
                  </w:r>
                  <w:r w:rsidRPr="00C23163">
                    <w:rPr>
                      <w:sz w:val="16"/>
                      <w:szCs w:val="16"/>
                    </w:rPr>
                    <w:t>structural</w:t>
                  </w:r>
                  <w:r w:rsidRPr="00C23163">
                    <w:rPr>
                      <w:spacing w:val="-6"/>
                      <w:sz w:val="16"/>
                      <w:szCs w:val="16"/>
                    </w:rPr>
                    <w:t xml:space="preserve"> </w:t>
                  </w:r>
                  <w:r w:rsidRPr="00C23163">
                    <w:rPr>
                      <w:sz w:val="16"/>
                      <w:szCs w:val="16"/>
                    </w:rPr>
                    <w:t>panels,</w:t>
                  </w:r>
                  <w:r w:rsidRPr="00C23163">
                    <w:rPr>
                      <w:spacing w:val="-1"/>
                      <w:sz w:val="16"/>
                      <w:szCs w:val="16"/>
                    </w:rPr>
                    <w:t xml:space="preserve"> </w:t>
                  </w:r>
                  <w:r w:rsidRPr="00C23163">
                    <w:rPr>
                      <w:sz w:val="16"/>
                      <w:szCs w:val="16"/>
                    </w:rPr>
                    <w:t>subfloor,</w:t>
                  </w:r>
                  <w:r w:rsidRPr="00C23163">
                    <w:rPr>
                      <w:spacing w:val="-1"/>
                      <w:sz w:val="16"/>
                      <w:szCs w:val="16"/>
                    </w:rPr>
                    <w:t xml:space="preserve"> </w:t>
                  </w:r>
                  <w:r w:rsidRPr="00C23163">
                    <w:rPr>
                      <w:sz w:val="16"/>
                      <w:szCs w:val="16"/>
                    </w:rPr>
                    <w:t>roof and</w:t>
                  </w:r>
                  <w:r w:rsidRPr="00C23163">
                    <w:rPr>
                      <w:spacing w:val="-3"/>
                      <w:sz w:val="16"/>
                      <w:szCs w:val="16"/>
                    </w:rPr>
                    <w:t xml:space="preserve"> </w:t>
                  </w:r>
                  <w:r w:rsidRPr="00C23163">
                    <w:rPr>
                      <w:sz w:val="16"/>
                      <w:szCs w:val="16"/>
                    </w:rPr>
                    <w:t>interior</w:t>
                  </w:r>
                  <w:r w:rsidRPr="00C23163">
                    <w:rPr>
                      <w:spacing w:val="-3"/>
                      <w:sz w:val="16"/>
                      <w:szCs w:val="16"/>
                    </w:rPr>
                    <w:t xml:space="preserve"> </w:t>
                  </w:r>
                  <w:r w:rsidRPr="00C23163">
                    <w:rPr>
                      <w:sz w:val="16"/>
                      <w:szCs w:val="16"/>
                    </w:rPr>
                    <w:t>wall</w:t>
                  </w:r>
                  <w:r w:rsidRPr="00C23163">
                    <w:rPr>
                      <w:spacing w:val="-3"/>
                      <w:sz w:val="16"/>
                      <w:szCs w:val="16"/>
                    </w:rPr>
                    <w:t xml:space="preserve"> </w:t>
                  </w:r>
                  <w:r w:rsidRPr="00C23163">
                    <w:rPr>
                      <w:sz w:val="16"/>
                      <w:szCs w:val="16"/>
                    </w:rPr>
                    <w:t>sheathing</w:t>
                  </w:r>
                  <w:r w:rsidRPr="00C23163">
                    <w:rPr>
                      <w:spacing w:val="-3"/>
                      <w:sz w:val="16"/>
                      <w:szCs w:val="16"/>
                    </w:rPr>
                    <w:t xml:space="preserve"> </w:t>
                  </w:r>
                  <w:r w:rsidRPr="00C23163">
                    <w:rPr>
                      <w:sz w:val="16"/>
                      <w:szCs w:val="16"/>
                    </w:rPr>
                    <w:t>to</w:t>
                  </w:r>
                  <w:r w:rsidRPr="00C23163">
                    <w:rPr>
                      <w:spacing w:val="-3"/>
                      <w:sz w:val="16"/>
                      <w:szCs w:val="16"/>
                    </w:rPr>
                    <w:t xml:space="preserve"> </w:t>
                  </w:r>
                  <w:r w:rsidRPr="00C23163">
                    <w:rPr>
                      <w:sz w:val="16"/>
                      <w:szCs w:val="16"/>
                    </w:rPr>
                    <w:t>framing</w:t>
                  </w:r>
                  <w:r w:rsidRPr="00C23163">
                    <w:rPr>
                      <w:spacing w:val="-3"/>
                      <w:sz w:val="16"/>
                      <w:szCs w:val="16"/>
                    </w:rPr>
                    <w:t xml:space="preserve"> </w:t>
                  </w:r>
                  <w:r w:rsidRPr="00C23163">
                    <w:rPr>
                      <w:sz w:val="16"/>
                      <w:szCs w:val="16"/>
                    </w:rPr>
                    <w:t>and</w:t>
                  </w:r>
                  <w:r w:rsidRPr="00C23163">
                    <w:rPr>
                      <w:spacing w:val="-3"/>
                      <w:sz w:val="16"/>
                      <w:szCs w:val="16"/>
                    </w:rPr>
                    <w:t xml:space="preserve"> </w:t>
                  </w:r>
                  <w:r w:rsidRPr="00C23163">
                    <w:rPr>
                      <w:sz w:val="16"/>
                      <w:szCs w:val="16"/>
                    </w:rPr>
                    <w:t>particleboard</w:t>
                  </w:r>
                  <w:r w:rsidRPr="00C23163">
                    <w:rPr>
                      <w:spacing w:val="-3"/>
                      <w:sz w:val="16"/>
                      <w:szCs w:val="16"/>
                    </w:rPr>
                    <w:t xml:space="preserve"> </w:t>
                  </w:r>
                  <w:r w:rsidRPr="00C23163">
                    <w:rPr>
                      <w:sz w:val="16"/>
                      <w:szCs w:val="16"/>
                    </w:rPr>
                    <w:t>wall</w:t>
                  </w:r>
                  <w:r w:rsidRPr="00C23163">
                    <w:rPr>
                      <w:spacing w:val="-3"/>
                      <w:sz w:val="16"/>
                      <w:szCs w:val="16"/>
                    </w:rPr>
                    <w:t xml:space="preserve"> </w:t>
                  </w:r>
                  <w:r w:rsidRPr="00C23163">
                    <w:rPr>
                      <w:sz w:val="16"/>
                      <w:szCs w:val="16"/>
                    </w:rPr>
                    <w:t>sheathing</w:t>
                  </w:r>
                  <w:r w:rsidRPr="00C23163">
                    <w:rPr>
                      <w:spacing w:val="-3"/>
                      <w:sz w:val="16"/>
                      <w:szCs w:val="16"/>
                    </w:rPr>
                    <w:t xml:space="preserve"> </w:t>
                  </w:r>
                  <w:r w:rsidRPr="00C23163">
                    <w:rPr>
                      <w:sz w:val="16"/>
                      <w:szCs w:val="16"/>
                    </w:rPr>
                    <w:t>to</w:t>
                  </w:r>
                  <w:r w:rsidRPr="00C23163">
                    <w:rPr>
                      <w:spacing w:val="-5"/>
                      <w:sz w:val="16"/>
                      <w:szCs w:val="16"/>
                    </w:rPr>
                    <w:t xml:space="preserve"> </w:t>
                  </w:r>
                  <w:r w:rsidRPr="00C23163">
                    <w:rPr>
                      <w:sz w:val="16"/>
                      <w:szCs w:val="16"/>
                    </w:rPr>
                    <w:t>framing</w:t>
                  </w:r>
                  <w:r w:rsidRPr="00C23163">
                    <w:rPr>
                      <w:spacing w:val="40"/>
                      <w:sz w:val="16"/>
                      <w:szCs w:val="16"/>
                    </w:rPr>
                    <w:t xml:space="preserve"> </w:t>
                  </w:r>
                  <w:r w:rsidRPr="00C23163">
                    <w:rPr>
                      <w:sz w:val="16"/>
                      <w:szCs w:val="16"/>
                    </w:rPr>
                    <w:t>[see Table R 602.3(3) for wood structural panel exterior wall sheathing to wall framing]</w:t>
                  </w:r>
                </w:p>
              </w:tc>
            </w:tr>
            <w:tr w:rsidR="00714F59" w:rsidRPr="00C23163" w14:paraId="2BBB9643" w14:textId="77777777" w:rsidTr="009D3157">
              <w:trPr>
                <w:trHeight w:val="777"/>
              </w:trPr>
              <w:tc>
                <w:tcPr>
                  <w:tcW w:w="810" w:type="dxa"/>
                  <w:vMerge w:val="restart"/>
                </w:tcPr>
                <w:p w14:paraId="6577921E" w14:textId="77777777" w:rsidR="00714F59" w:rsidRPr="00C23163" w:rsidRDefault="00714F59" w:rsidP="009D3157">
                  <w:pPr>
                    <w:widowControl w:val="0"/>
                    <w:autoSpaceDE w:val="0"/>
                    <w:autoSpaceDN w:val="0"/>
                    <w:spacing w:line="181" w:lineRule="exact"/>
                    <w:jc w:val="center"/>
                    <w:rPr>
                      <w:sz w:val="16"/>
                      <w:szCs w:val="16"/>
                    </w:rPr>
                  </w:pPr>
                  <w:r w:rsidRPr="00C23163">
                    <w:rPr>
                      <w:spacing w:val="-5"/>
                      <w:sz w:val="16"/>
                      <w:szCs w:val="16"/>
                    </w:rPr>
                    <w:t>31</w:t>
                  </w:r>
                </w:p>
              </w:tc>
              <w:tc>
                <w:tcPr>
                  <w:tcW w:w="1710" w:type="dxa"/>
                  <w:vMerge w:val="restart"/>
                </w:tcPr>
                <w:p w14:paraId="372D84E8" w14:textId="77777777" w:rsidR="00714F59" w:rsidRPr="00C23163" w:rsidRDefault="00714F59" w:rsidP="009D3157">
                  <w:pPr>
                    <w:widowControl w:val="0"/>
                    <w:autoSpaceDE w:val="0"/>
                    <w:autoSpaceDN w:val="0"/>
                    <w:spacing w:line="200" w:lineRule="exact"/>
                    <w:jc w:val="center"/>
                    <w:rPr>
                      <w:position w:val="2"/>
                      <w:sz w:val="16"/>
                      <w:szCs w:val="16"/>
                    </w:rPr>
                  </w:pPr>
                  <w:r w:rsidRPr="00C23163">
                    <w:rPr>
                      <w:position w:val="2"/>
                      <w:sz w:val="16"/>
                      <w:szCs w:val="16"/>
                    </w:rPr>
                    <w:t>3/</w:t>
                  </w:r>
                  <w:r w:rsidRPr="00C23163">
                    <w:rPr>
                      <w:sz w:val="16"/>
                      <w:szCs w:val="16"/>
                    </w:rPr>
                    <w:t>8</w:t>
                  </w:r>
                  <w:r w:rsidRPr="00C23163">
                    <w:rPr>
                      <w:position w:val="2"/>
                      <w:sz w:val="16"/>
                      <w:szCs w:val="16"/>
                    </w:rPr>
                    <w:t>″</w:t>
                  </w:r>
                  <w:r w:rsidRPr="00C23163">
                    <w:rPr>
                      <w:spacing w:val="-2"/>
                      <w:position w:val="2"/>
                      <w:sz w:val="16"/>
                      <w:szCs w:val="16"/>
                    </w:rPr>
                    <w:t xml:space="preserve"> </w:t>
                  </w:r>
                  <w:r w:rsidRPr="00C23163">
                    <w:rPr>
                      <w:position w:val="2"/>
                      <w:sz w:val="16"/>
                      <w:szCs w:val="16"/>
                    </w:rPr>
                    <w:t xml:space="preserve">− </w:t>
                  </w:r>
                  <w:r w:rsidRPr="00C23163">
                    <w:rPr>
                      <w:spacing w:val="-4"/>
                      <w:position w:val="2"/>
                      <w:sz w:val="16"/>
                      <w:szCs w:val="16"/>
                      <w:vertAlign w:val="superscript"/>
                    </w:rPr>
                    <w:t>1</w:t>
                  </w:r>
                  <w:r w:rsidRPr="00C23163">
                    <w:rPr>
                      <w:spacing w:val="-4"/>
                      <w:position w:val="2"/>
                      <w:sz w:val="16"/>
                      <w:szCs w:val="16"/>
                    </w:rPr>
                    <w:t>/</w:t>
                  </w:r>
                  <w:r w:rsidRPr="00C23163">
                    <w:rPr>
                      <w:spacing w:val="-4"/>
                      <w:sz w:val="16"/>
                      <w:szCs w:val="16"/>
                    </w:rPr>
                    <w:t>2</w:t>
                  </w:r>
                  <w:r w:rsidRPr="00C23163">
                    <w:rPr>
                      <w:spacing w:val="-4"/>
                      <w:position w:val="2"/>
                      <w:sz w:val="16"/>
                      <w:szCs w:val="16"/>
                    </w:rPr>
                    <w:t>″</w:t>
                  </w:r>
                </w:p>
              </w:tc>
              <w:tc>
                <w:tcPr>
                  <w:tcW w:w="3240" w:type="dxa"/>
                </w:tcPr>
                <w:p w14:paraId="6850835B" w14:textId="77777777" w:rsidR="00714F59" w:rsidRPr="00C23163" w:rsidRDefault="00714F59" w:rsidP="009D3157">
                  <w:pPr>
                    <w:widowControl w:val="0"/>
                    <w:autoSpaceDE w:val="0"/>
                    <w:autoSpaceDN w:val="0"/>
                    <w:spacing w:before="3" w:line="230" w:lineRule="auto"/>
                    <w:rPr>
                      <w:sz w:val="16"/>
                      <w:szCs w:val="16"/>
                    </w:rPr>
                  </w:pPr>
                  <w:r w:rsidRPr="00C23163">
                    <w:rPr>
                      <w:sz w:val="16"/>
                      <w:szCs w:val="16"/>
                    </w:rPr>
                    <w:t>6d common or deformed (2″ ×</w:t>
                  </w:r>
                  <w:r w:rsidRPr="00C23163">
                    <w:rPr>
                      <w:spacing w:val="40"/>
                      <w:sz w:val="16"/>
                      <w:szCs w:val="16"/>
                    </w:rPr>
                    <w:t xml:space="preserve"> </w:t>
                  </w:r>
                  <w:r w:rsidRPr="00C23163">
                    <w:rPr>
                      <w:position w:val="2"/>
                      <w:sz w:val="16"/>
                      <w:szCs w:val="16"/>
                    </w:rPr>
                    <w:t>0.113″ × 0.266″ head); or 2</w:t>
                  </w:r>
                  <w:r w:rsidRPr="00C23163">
                    <w:rPr>
                      <w:position w:val="2"/>
                      <w:sz w:val="16"/>
                      <w:szCs w:val="16"/>
                      <w:vertAlign w:val="superscript"/>
                    </w:rPr>
                    <w:t>3</w:t>
                  </w:r>
                  <w:r w:rsidRPr="00C23163">
                    <w:rPr>
                      <w:position w:val="2"/>
                      <w:sz w:val="16"/>
                      <w:szCs w:val="16"/>
                    </w:rPr>
                    <w:t>/</w:t>
                  </w:r>
                  <w:r w:rsidRPr="00C23163">
                    <w:rPr>
                      <w:sz w:val="16"/>
                      <w:szCs w:val="16"/>
                    </w:rPr>
                    <w:t>8</w:t>
                  </w:r>
                  <w:r w:rsidRPr="00C23163">
                    <w:rPr>
                      <w:position w:val="2"/>
                      <w:sz w:val="16"/>
                      <w:szCs w:val="16"/>
                    </w:rPr>
                    <w:t>″ ×</w:t>
                  </w:r>
                  <w:r w:rsidRPr="00C23163">
                    <w:rPr>
                      <w:spacing w:val="40"/>
                      <w:position w:val="2"/>
                      <w:sz w:val="16"/>
                      <w:szCs w:val="16"/>
                    </w:rPr>
                    <w:t xml:space="preserve"> </w:t>
                  </w:r>
                  <w:r w:rsidRPr="00C23163">
                    <w:rPr>
                      <w:sz w:val="16"/>
                      <w:szCs w:val="16"/>
                    </w:rPr>
                    <w:t>0.113″</w:t>
                  </w:r>
                  <w:r w:rsidRPr="00C23163">
                    <w:rPr>
                      <w:spacing w:val="-9"/>
                      <w:sz w:val="16"/>
                      <w:szCs w:val="16"/>
                    </w:rPr>
                    <w:t xml:space="preserve"> </w:t>
                  </w:r>
                  <w:r w:rsidRPr="00C23163">
                    <w:rPr>
                      <w:sz w:val="16"/>
                      <w:szCs w:val="16"/>
                    </w:rPr>
                    <w:t>×</w:t>
                  </w:r>
                  <w:r w:rsidRPr="00C23163">
                    <w:rPr>
                      <w:spacing w:val="-8"/>
                      <w:sz w:val="16"/>
                      <w:szCs w:val="16"/>
                    </w:rPr>
                    <w:t xml:space="preserve"> </w:t>
                  </w:r>
                  <w:r w:rsidRPr="00C23163">
                    <w:rPr>
                      <w:sz w:val="16"/>
                      <w:szCs w:val="16"/>
                    </w:rPr>
                    <w:t>0.266″</w:t>
                  </w:r>
                  <w:r w:rsidRPr="00C23163">
                    <w:rPr>
                      <w:spacing w:val="-9"/>
                      <w:sz w:val="16"/>
                      <w:szCs w:val="16"/>
                    </w:rPr>
                    <w:t xml:space="preserve"> </w:t>
                  </w:r>
                  <w:r w:rsidRPr="00C23163">
                    <w:rPr>
                      <w:sz w:val="16"/>
                      <w:szCs w:val="16"/>
                    </w:rPr>
                    <w:t>head</w:t>
                  </w:r>
                  <w:r w:rsidRPr="00C23163">
                    <w:rPr>
                      <w:spacing w:val="-8"/>
                      <w:sz w:val="16"/>
                      <w:szCs w:val="16"/>
                    </w:rPr>
                    <w:t xml:space="preserve"> </w:t>
                  </w:r>
                  <w:r w:rsidRPr="00C23163">
                    <w:rPr>
                      <w:sz w:val="16"/>
                      <w:szCs w:val="16"/>
                    </w:rPr>
                    <w:t>nail</w:t>
                  </w:r>
                  <w:r w:rsidRPr="00C23163">
                    <w:rPr>
                      <w:spacing w:val="-7"/>
                      <w:sz w:val="16"/>
                      <w:szCs w:val="16"/>
                    </w:rPr>
                    <w:t xml:space="preserve"> </w:t>
                  </w:r>
                  <w:r w:rsidRPr="00C23163">
                    <w:rPr>
                      <w:sz w:val="16"/>
                      <w:szCs w:val="16"/>
                    </w:rPr>
                    <w:t>(subfloor,</w:t>
                  </w:r>
                  <w:r w:rsidRPr="00C23163">
                    <w:rPr>
                      <w:spacing w:val="40"/>
                      <w:sz w:val="16"/>
                      <w:szCs w:val="16"/>
                    </w:rPr>
                    <w:t xml:space="preserve"> </w:t>
                  </w:r>
                  <w:proofErr w:type="gramStart"/>
                  <w:r w:rsidRPr="00C23163">
                    <w:rPr>
                      <w:spacing w:val="-2"/>
                      <w:sz w:val="16"/>
                      <w:szCs w:val="16"/>
                    </w:rPr>
                    <w:t>wall)</w:t>
                  </w:r>
                  <w:proofErr w:type="spellStart"/>
                  <w:r w:rsidRPr="00C23163">
                    <w:rPr>
                      <w:spacing w:val="-2"/>
                      <w:sz w:val="16"/>
                      <w:szCs w:val="16"/>
                      <w:vertAlign w:val="superscript"/>
                    </w:rPr>
                    <w:t>i</w:t>
                  </w:r>
                  <w:proofErr w:type="spellEnd"/>
                  <w:proofErr w:type="gramEnd"/>
                </w:p>
              </w:tc>
              <w:tc>
                <w:tcPr>
                  <w:tcW w:w="1709" w:type="dxa"/>
                </w:tcPr>
                <w:p w14:paraId="73CC3A68" w14:textId="77777777" w:rsidR="00714F59" w:rsidRPr="00C23163" w:rsidRDefault="00714F59" w:rsidP="009D3157">
                  <w:pPr>
                    <w:widowControl w:val="0"/>
                    <w:autoSpaceDE w:val="0"/>
                    <w:autoSpaceDN w:val="0"/>
                    <w:spacing w:line="181" w:lineRule="exact"/>
                    <w:jc w:val="center"/>
                    <w:rPr>
                      <w:sz w:val="16"/>
                      <w:szCs w:val="16"/>
                    </w:rPr>
                  </w:pPr>
                  <w:r w:rsidRPr="00C23163">
                    <w:rPr>
                      <w:spacing w:val="-10"/>
                      <w:sz w:val="16"/>
                      <w:szCs w:val="16"/>
                    </w:rPr>
                    <w:t>6</w:t>
                  </w:r>
                </w:p>
              </w:tc>
              <w:tc>
                <w:tcPr>
                  <w:tcW w:w="1981" w:type="dxa"/>
                </w:tcPr>
                <w:p w14:paraId="7CE9ADC0" w14:textId="77777777" w:rsidR="00714F59" w:rsidRPr="00C23163" w:rsidRDefault="00714F59" w:rsidP="009D3157">
                  <w:pPr>
                    <w:widowControl w:val="0"/>
                    <w:autoSpaceDE w:val="0"/>
                    <w:autoSpaceDN w:val="0"/>
                    <w:spacing w:line="181" w:lineRule="exact"/>
                    <w:jc w:val="center"/>
                    <w:rPr>
                      <w:sz w:val="16"/>
                      <w:szCs w:val="16"/>
                    </w:rPr>
                  </w:pPr>
                  <w:r w:rsidRPr="00C23163">
                    <w:rPr>
                      <w:spacing w:val="-5"/>
                      <w:sz w:val="16"/>
                      <w:szCs w:val="16"/>
                    </w:rPr>
                    <w:t>6f</w:t>
                  </w:r>
                </w:p>
              </w:tc>
            </w:tr>
            <w:tr w:rsidR="00714F59" w:rsidRPr="00C23163" w14:paraId="4CF32840" w14:textId="77777777" w:rsidTr="009D3157">
              <w:trPr>
                <w:trHeight w:val="1191"/>
              </w:trPr>
              <w:tc>
                <w:tcPr>
                  <w:tcW w:w="810" w:type="dxa"/>
                  <w:vMerge/>
                  <w:tcBorders>
                    <w:top w:val="nil"/>
                  </w:tcBorders>
                </w:tcPr>
                <w:p w14:paraId="56805763" w14:textId="77777777" w:rsidR="00714F59" w:rsidRPr="00C23163" w:rsidRDefault="00714F59" w:rsidP="009D3157">
                  <w:pPr>
                    <w:spacing w:line="278" w:lineRule="auto"/>
                    <w:jc w:val="center"/>
                    <w:rPr>
                      <w:rFonts w:eastAsia="Aptos"/>
                      <w:kern w:val="2"/>
                      <w:sz w:val="16"/>
                      <w:szCs w:val="16"/>
                      <w14:ligatures w14:val="standardContextual"/>
                    </w:rPr>
                  </w:pPr>
                </w:p>
              </w:tc>
              <w:tc>
                <w:tcPr>
                  <w:tcW w:w="1710" w:type="dxa"/>
                  <w:vMerge/>
                  <w:tcBorders>
                    <w:top w:val="nil"/>
                  </w:tcBorders>
                </w:tcPr>
                <w:p w14:paraId="14A56302" w14:textId="77777777" w:rsidR="00714F59" w:rsidRPr="00C23163" w:rsidRDefault="00714F59" w:rsidP="009D3157">
                  <w:pPr>
                    <w:spacing w:line="278" w:lineRule="auto"/>
                    <w:jc w:val="center"/>
                    <w:rPr>
                      <w:rFonts w:eastAsia="Aptos"/>
                      <w:kern w:val="2"/>
                      <w:sz w:val="16"/>
                      <w:szCs w:val="16"/>
                      <w14:ligatures w14:val="standardContextual"/>
                    </w:rPr>
                  </w:pPr>
                </w:p>
              </w:tc>
              <w:tc>
                <w:tcPr>
                  <w:tcW w:w="3240" w:type="dxa"/>
                </w:tcPr>
                <w:p w14:paraId="27D408BD" w14:textId="77777777" w:rsidR="00714F59" w:rsidRPr="00C23163" w:rsidRDefault="00714F59" w:rsidP="009D3157">
                  <w:pPr>
                    <w:widowControl w:val="0"/>
                    <w:autoSpaceDE w:val="0"/>
                    <w:autoSpaceDN w:val="0"/>
                    <w:spacing w:line="180" w:lineRule="exact"/>
                    <w:rPr>
                      <w:sz w:val="16"/>
                      <w:szCs w:val="16"/>
                    </w:rPr>
                  </w:pPr>
                  <w:r w:rsidRPr="00C23163">
                    <w:rPr>
                      <w:sz w:val="16"/>
                      <w:szCs w:val="16"/>
                    </w:rPr>
                    <w:t>8d</w:t>
                  </w:r>
                  <w:r w:rsidRPr="00C23163">
                    <w:rPr>
                      <w:spacing w:val="-1"/>
                      <w:sz w:val="16"/>
                      <w:szCs w:val="16"/>
                    </w:rPr>
                    <w:t xml:space="preserve"> </w:t>
                  </w:r>
                  <w:r w:rsidRPr="00C23163">
                    <w:rPr>
                      <w:spacing w:val="-2"/>
                      <w:sz w:val="16"/>
                      <w:szCs w:val="16"/>
                    </w:rPr>
                    <w:t>common</w:t>
                  </w:r>
                </w:p>
                <w:p w14:paraId="0C5FF94E" w14:textId="77777777" w:rsidR="00714F59" w:rsidRPr="00C23163" w:rsidRDefault="00714F59" w:rsidP="009D3157">
                  <w:pPr>
                    <w:widowControl w:val="0"/>
                    <w:autoSpaceDE w:val="0"/>
                    <w:autoSpaceDN w:val="0"/>
                    <w:spacing w:before="6" w:line="228" w:lineRule="auto"/>
                    <w:rPr>
                      <w:position w:val="2"/>
                      <w:sz w:val="16"/>
                      <w:szCs w:val="16"/>
                    </w:rPr>
                  </w:pPr>
                  <w:r w:rsidRPr="00C23163">
                    <w:rPr>
                      <w:position w:val="2"/>
                      <w:sz w:val="16"/>
                      <w:szCs w:val="16"/>
                    </w:rPr>
                    <w:t>(2</w:t>
                  </w:r>
                  <w:r w:rsidRPr="00C23163">
                    <w:rPr>
                      <w:position w:val="2"/>
                      <w:sz w:val="16"/>
                      <w:szCs w:val="16"/>
                      <w:vertAlign w:val="superscript"/>
                    </w:rPr>
                    <w:t>1</w:t>
                  </w:r>
                  <w:r w:rsidRPr="00C23163">
                    <w:rPr>
                      <w:position w:val="2"/>
                      <w:sz w:val="16"/>
                      <w:szCs w:val="16"/>
                    </w:rPr>
                    <w:t>/</w:t>
                  </w:r>
                  <w:r w:rsidRPr="00C23163">
                    <w:rPr>
                      <w:sz w:val="16"/>
                      <w:szCs w:val="16"/>
                    </w:rPr>
                    <w:t>2</w:t>
                  </w:r>
                  <w:r w:rsidRPr="00C23163">
                    <w:rPr>
                      <w:position w:val="2"/>
                      <w:sz w:val="16"/>
                      <w:szCs w:val="16"/>
                    </w:rPr>
                    <w:t>″ × 0.131″) nail (roof); (Only</w:t>
                  </w:r>
                  <w:r w:rsidRPr="00C23163">
                    <w:rPr>
                      <w:spacing w:val="40"/>
                      <w:position w:val="2"/>
                      <w:sz w:val="16"/>
                      <w:szCs w:val="16"/>
                    </w:rPr>
                    <w:t xml:space="preserve"> </w:t>
                  </w:r>
                  <w:r w:rsidRPr="00C23163">
                    <w:rPr>
                      <w:sz w:val="16"/>
                      <w:szCs w:val="16"/>
                    </w:rPr>
                    <w:t>allowed</w:t>
                  </w:r>
                  <w:r w:rsidRPr="00C23163">
                    <w:rPr>
                      <w:spacing w:val="-6"/>
                      <w:sz w:val="16"/>
                      <w:szCs w:val="16"/>
                    </w:rPr>
                    <w:t xml:space="preserve"> </w:t>
                  </w:r>
                  <w:r w:rsidRPr="00C23163">
                    <w:rPr>
                      <w:sz w:val="16"/>
                      <w:szCs w:val="16"/>
                    </w:rPr>
                    <w:t>in</w:t>
                  </w:r>
                  <w:r w:rsidRPr="00C23163">
                    <w:rPr>
                      <w:spacing w:val="-7"/>
                      <w:sz w:val="16"/>
                      <w:szCs w:val="16"/>
                    </w:rPr>
                    <w:t xml:space="preserve"> </w:t>
                  </w:r>
                  <w:r w:rsidRPr="00C23163">
                    <w:rPr>
                      <w:sz w:val="16"/>
                      <w:szCs w:val="16"/>
                    </w:rPr>
                    <w:t>areas</w:t>
                  </w:r>
                  <w:r w:rsidRPr="00C23163">
                    <w:rPr>
                      <w:spacing w:val="-6"/>
                      <w:sz w:val="16"/>
                      <w:szCs w:val="16"/>
                    </w:rPr>
                    <w:t xml:space="preserve"> </w:t>
                  </w:r>
                  <w:r w:rsidRPr="00C23163">
                    <w:rPr>
                      <w:sz w:val="16"/>
                      <w:szCs w:val="16"/>
                    </w:rPr>
                    <w:t>where</w:t>
                  </w:r>
                  <w:r w:rsidRPr="00C23163">
                    <w:rPr>
                      <w:spacing w:val="-6"/>
                      <w:sz w:val="16"/>
                      <w:szCs w:val="16"/>
                    </w:rPr>
                    <w:t xml:space="preserve"> </w:t>
                  </w:r>
                  <w:r w:rsidRPr="00C23163">
                    <w:rPr>
                      <w:sz w:val="16"/>
                      <w:szCs w:val="16"/>
                    </w:rPr>
                    <w:t>wind</w:t>
                  </w:r>
                  <w:r w:rsidRPr="00C23163">
                    <w:rPr>
                      <w:spacing w:val="-7"/>
                      <w:sz w:val="16"/>
                      <w:szCs w:val="16"/>
                    </w:rPr>
                    <w:t xml:space="preserve"> </w:t>
                  </w:r>
                  <w:r w:rsidRPr="00C23163">
                    <w:rPr>
                      <w:sz w:val="16"/>
                      <w:szCs w:val="16"/>
                    </w:rPr>
                    <w:t>design</w:t>
                  </w:r>
                  <w:r w:rsidRPr="00C23163">
                    <w:rPr>
                      <w:spacing w:val="-7"/>
                      <w:sz w:val="16"/>
                      <w:szCs w:val="16"/>
                    </w:rPr>
                    <w:t xml:space="preserve"> </w:t>
                  </w:r>
                  <w:r w:rsidRPr="00C23163">
                    <w:rPr>
                      <w:sz w:val="16"/>
                      <w:szCs w:val="16"/>
                    </w:rPr>
                    <w:t>is</w:t>
                  </w:r>
                  <w:r w:rsidRPr="00C23163">
                    <w:rPr>
                      <w:spacing w:val="40"/>
                      <w:sz w:val="16"/>
                      <w:szCs w:val="16"/>
                    </w:rPr>
                    <w:t xml:space="preserve"> </w:t>
                  </w:r>
                  <w:r w:rsidRPr="00C23163">
                    <w:rPr>
                      <w:position w:val="2"/>
                      <w:sz w:val="16"/>
                      <w:szCs w:val="16"/>
                    </w:rPr>
                    <w:t>not required): or RSRS-01 (2</w:t>
                  </w:r>
                  <w:r w:rsidRPr="00C23163">
                    <w:rPr>
                      <w:position w:val="2"/>
                      <w:sz w:val="16"/>
                      <w:szCs w:val="16"/>
                      <w:vertAlign w:val="superscript"/>
                    </w:rPr>
                    <w:t>3</w:t>
                  </w:r>
                  <w:r w:rsidRPr="00C23163">
                    <w:rPr>
                      <w:position w:val="2"/>
                      <w:sz w:val="16"/>
                      <w:szCs w:val="16"/>
                    </w:rPr>
                    <w:t>/</w:t>
                  </w:r>
                  <w:r w:rsidRPr="00C23163">
                    <w:rPr>
                      <w:sz w:val="16"/>
                      <w:szCs w:val="16"/>
                    </w:rPr>
                    <w:t>8</w:t>
                  </w:r>
                  <w:r w:rsidRPr="00C23163">
                    <w:rPr>
                      <w:position w:val="2"/>
                      <w:sz w:val="16"/>
                      <w:szCs w:val="16"/>
                    </w:rPr>
                    <w:t xml:space="preserve">″ </w:t>
                  </w:r>
                  <w:r w:rsidRPr="00C23163">
                    <w:rPr>
                      <w:sz w:val="16"/>
                      <w:szCs w:val="16"/>
                    </w:rPr>
                    <w:t>×</w:t>
                  </w:r>
                  <w:r w:rsidRPr="00C23163">
                    <w:rPr>
                      <w:spacing w:val="-6"/>
                      <w:sz w:val="16"/>
                      <w:szCs w:val="16"/>
                    </w:rPr>
                    <w:t xml:space="preserve"> </w:t>
                  </w:r>
                  <w:r w:rsidRPr="00C23163">
                    <w:rPr>
                      <w:sz w:val="16"/>
                      <w:szCs w:val="16"/>
                    </w:rPr>
                    <w:t>0.113″)</w:t>
                  </w:r>
                  <w:r w:rsidRPr="00C23163">
                    <w:rPr>
                      <w:spacing w:val="-7"/>
                      <w:sz w:val="16"/>
                      <w:szCs w:val="16"/>
                    </w:rPr>
                    <w:t xml:space="preserve"> </w:t>
                  </w:r>
                  <w:r w:rsidRPr="00C23163">
                    <w:rPr>
                      <w:sz w:val="16"/>
                      <w:szCs w:val="16"/>
                    </w:rPr>
                    <w:t>nail</w:t>
                  </w:r>
                  <w:r w:rsidRPr="00C23163">
                    <w:rPr>
                      <w:spacing w:val="-3"/>
                      <w:sz w:val="16"/>
                      <w:szCs w:val="16"/>
                    </w:rPr>
                    <w:t xml:space="preserve"> </w:t>
                  </w:r>
                  <w:r w:rsidRPr="00C23163">
                    <w:rPr>
                      <w:sz w:val="16"/>
                      <w:szCs w:val="16"/>
                    </w:rPr>
                    <w:t>(roof)</w:t>
                  </w:r>
                  <w:r w:rsidRPr="00C23163">
                    <w:rPr>
                      <w:spacing w:val="-15"/>
                      <w:sz w:val="16"/>
                      <w:szCs w:val="16"/>
                    </w:rPr>
                    <w:t xml:space="preserve"> </w:t>
                  </w:r>
                  <w:proofErr w:type="gramStart"/>
                  <w:r w:rsidRPr="00C23163">
                    <w:rPr>
                      <w:sz w:val="16"/>
                      <w:szCs w:val="16"/>
                      <w:vertAlign w:val="superscript"/>
                    </w:rPr>
                    <w:t>b</w:t>
                  </w:r>
                  <w:r w:rsidRPr="00C23163">
                    <w:rPr>
                      <w:sz w:val="16"/>
                      <w:szCs w:val="16"/>
                    </w:rPr>
                    <w:t>(</w:t>
                  </w:r>
                  <w:proofErr w:type="gramEnd"/>
                  <w:r w:rsidRPr="00C23163">
                    <w:rPr>
                      <w:sz w:val="16"/>
                      <w:szCs w:val="16"/>
                    </w:rPr>
                    <w:t>Option</w:t>
                  </w:r>
                  <w:r w:rsidRPr="00C23163">
                    <w:rPr>
                      <w:spacing w:val="-5"/>
                      <w:sz w:val="16"/>
                      <w:szCs w:val="16"/>
                    </w:rPr>
                    <w:t xml:space="preserve"> </w:t>
                  </w:r>
                  <w:r w:rsidRPr="00C23163">
                    <w:rPr>
                      <w:sz w:val="16"/>
                      <w:szCs w:val="16"/>
                    </w:rPr>
                    <w:t>for</w:t>
                  </w:r>
                  <w:r w:rsidRPr="00C23163">
                    <w:rPr>
                      <w:spacing w:val="-5"/>
                      <w:sz w:val="16"/>
                      <w:szCs w:val="16"/>
                    </w:rPr>
                    <w:t xml:space="preserve"> all</w:t>
                  </w:r>
                </w:p>
                <w:p w14:paraId="58EBD31E" w14:textId="77777777" w:rsidR="00714F59" w:rsidRPr="00C23163" w:rsidRDefault="00714F59" w:rsidP="009D3157">
                  <w:pPr>
                    <w:widowControl w:val="0"/>
                    <w:autoSpaceDE w:val="0"/>
                    <w:autoSpaceDN w:val="0"/>
                    <w:spacing w:line="182" w:lineRule="exact"/>
                    <w:rPr>
                      <w:sz w:val="16"/>
                      <w:szCs w:val="16"/>
                    </w:rPr>
                  </w:pPr>
                  <w:r w:rsidRPr="00C23163">
                    <w:rPr>
                      <w:sz w:val="16"/>
                      <w:szCs w:val="16"/>
                    </w:rPr>
                    <w:t>geographical locations, required in</w:t>
                  </w:r>
                  <w:r w:rsidRPr="00C23163">
                    <w:rPr>
                      <w:spacing w:val="40"/>
                      <w:sz w:val="16"/>
                      <w:szCs w:val="16"/>
                    </w:rPr>
                    <w:t xml:space="preserve"> </w:t>
                  </w:r>
                  <w:r w:rsidRPr="00C23163">
                    <w:rPr>
                      <w:sz w:val="16"/>
                      <w:szCs w:val="16"/>
                    </w:rPr>
                    <w:t>areas</w:t>
                  </w:r>
                  <w:r w:rsidRPr="00C23163">
                    <w:rPr>
                      <w:spacing w:val="-8"/>
                      <w:sz w:val="16"/>
                      <w:szCs w:val="16"/>
                    </w:rPr>
                    <w:t xml:space="preserve"> </w:t>
                  </w:r>
                  <w:r w:rsidRPr="00C23163">
                    <w:rPr>
                      <w:sz w:val="16"/>
                      <w:szCs w:val="16"/>
                    </w:rPr>
                    <w:t>where</w:t>
                  </w:r>
                  <w:r w:rsidRPr="00C23163">
                    <w:rPr>
                      <w:spacing w:val="-7"/>
                      <w:sz w:val="16"/>
                      <w:szCs w:val="16"/>
                    </w:rPr>
                    <w:t xml:space="preserve"> </w:t>
                  </w:r>
                  <w:r w:rsidRPr="00C23163">
                    <w:rPr>
                      <w:sz w:val="16"/>
                      <w:szCs w:val="16"/>
                    </w:rPr>
                    <w:t>wind</w:t>
                  </w:r>
                  <w:r w:rsidRPr="00C23163">
                    <w:rPr>
                      <w:spacing w:val="-9"/>
                      <w:sz w:val="16"/>
                      <w:szCs w:val="16"/>
                    </w:rPr>
                    <w:t xml:space="preserve"> </w:t>
                  </w:r>
                  <w:r w:rsidRPr="00C23163">
                    <w:rPr>
                      <w:sz w:val="16"/>
                      <w:szCs w:val="16"/>
                    </w:rPr>
                    <w:t>design</w:t>
                  </w:r>
                  <w:r w:rsidRPr="00C23163">
                    <w:rPr>
                      <w:spacing w:val="-9"/>
                      <w:sz w:val="16"/>
                      <w:szCs w:val="16"/>
                    </w:rPr>
                    <w:t xml:space="preserve"> </w:t>
                  </w:r>
                  <w:r w:rsidRPr="00C23163">
                    <w:rPr>
                      <w:sz w:val="16"/>
                      <w:szCs w:val="16"/>
                    </w:rPr>
                    <w:t>is</w:t>
                  </w:r>
                  <w:r w:rsidRPr="00C23163">
                    <w:rPr>
                      <w:spacing w:val="-8"/>
                      <w:sz w:val="16"/>
                      <w:szCs w:val="16"/>
                    </w:rPr>
                    <w:t xml:space="preserve"> </w:t>
                  </w:r>
                  <w:r w:rsidRPr="00C23163">
                    <w:rPr>
                      <w:sz w:val="16"/>
                      <w:szCs w:val="16"/>
                    </w:rPr>
                    <w:t>required)</w:t>
                  </w:r>
                </w:p>
              </w:tc>
              <w:tc>
                <w:tcPr>
                  <w:tcW w:w="1709" w:type="dxa"/>
                </w:tcPr>
                <w:p w14:paraId="6A0EFF10" w14:textId="77777777" w:rsidR="00714F59" w:rsidRPr="00C23163" w:rsidRDefault="00714F59" w:rsidP="009D3157">
                  <w:pPr>
                    <w:widowControl w:val="0"/>
                    <w:autoSpaceDE w:val="0"/>
                    <w:autoSpaceDN w:val="0"/>
                    <w:spacing w:line="181" w:lineRule="exact"/>
                    <w:jc w:val="center"/>
                    <w:rPr>
                      <w:sz w:val="16"/>
                      <w:szCs w:val="16"/>
                    </w:rPr>
                  </w:pPr>
                  <w:r w:rsidRPr="00C23163">
                    <w:rPr>
                      <w:spacing w:val="-10"/>
                      <w:sz w:val="16"/>
                      <w:szCs w:val="16"/>
                    </w:rPr>
                    <w:t>6</w:t>
                  </w:r>
                </w:p>
              </w:tc>
              <w:tc>
                <w:tcPr>
                  <w:tcW w:w="1981" w:type="dxa"/>
                </w:tcPr>
                <w:p w14:paraId="5C5BE87F" w14:textId="77777777" w:rsidR="00714F59" w:rsidRPr="00C23163" w:rsidRDefault="00714F59" w:rsidP="009D3157">
                  <w:pPr>
                    <w:widowControl w:val="0"/>
                    <w:autoSpaceDE w:val="0"/>
                    <w:autoSpaceDN w:val="0"/>
                    <w:spacing w:line="181" w:lineRule="exact"/>
                    <w:jc w:val="center"/>
                    <w:rPr>
                      <w:sz w:val="16"/>
                      <w:szCs w:val="16"/>
                    </w:rPr>
                  </w:pPr>
                  <w:r w:rsidRPr="00C23163">
                    <w:rPr>
                      <w:spacing w:val="-5"/>
                      <w:sz w:val="16"/>
                      <w:szCs w:val="16"/>
                    </w:rPr>
                    <w:t>6f</w:t>
                  </w:r>
                </w:p>
              </w:tc>
            </w:tr>
            <w:tr w:rsidR="00714F59" w:rsidRPr="00C23163" w14:paraId="39B1FE1C" w14:textId="77777777" w:rsidTr="009D3157">
              <w:trPr>
                <w:trHeight w:val="443"/>
              </w:trPr>
              <w:tc>
                <w:tcPr>
                  <w:tcW w:w="810" w:type="dxa"/>
                  <w:vMerge w:val="restart"/>
                </w:tcPr>
                <w:p w14:paraId="275C1078" w14:textId="77777777" w:rsidR="00714F59" w:rsidRPr="00C23163" w:rsidRDefault="00714F59" w:rsidP="009D3157">
                  <w:pPr>
                    <w:widowControl w:val="0"/>
                    <w:autoSpaceDE w:val="0"/>
                    <w:autoSpaceDN w:val="0"/>
                    <w:spacing w:line="181" w:lineRule="exact"/>
                    <w:jc w:val="center"/>
                    <w:rPr>
                      <w:sz w:val="16"/>
                      <w:szCs w:val="16"/>
                    </w:rPr>
                  </w:pPr>
                  <w:r w:rsidRPr="00C23163">
                    <w:rPr>
                      <w:spacing w:val="-5"/>
                      <w:sz w:val="16"/>
                      <w:szCs w:val="16"/>
                    </w:rPr>
                    <w:t>32</w:t>
                  </w:r>
                </w:p>
              </w:tc>
              <w:tc>
                <w:tcPr>
                  <w:tcW w:w="1710" w:type="dxa"/>
                  <w:vMerge w:val="restart"/>
                </w:tcPr>
                <w:p w14:paraId="11F090AE" w14:textId="77777777" w:rsidR="00714F59" w:rsidRPr="00C23163" w:rsidRDefault="00714F59" w:rsidP="009D3157">
                  <w:pPr>
                    <w:widowControl w:val="0"/>
                    <w:autoSpaceDE w:val="0"/>
                    <w:autoSpaceDN w:val="0"/>
                    <w:spacing w:line="181" w:lineRule="exact"/>
                    <w:jc w:val="center"/>
                    <w:rPr>
                      <w:sz w:val="16"/>
                      <w:szCs w:val="16"/>
                    </w:rPr>
                  </w:pPr>
                  <w:r w:rsidRPr="00C23163">
                    <w:rPr>
                      <w:sz w:val="16"/>
                      <w:szCs w:val="16"/>
                    </w:rPr>
                    <w:t>19/32″</w:t>
                  </w:r>
                  <w:r w:rsidRPr="00C23163">
                    <w:rPr>
                      <w:spacing w:val="-5"/>
                      <w:sz w:val="16"/>
                      <w:szCs w:val="16"/>
                    </w:rPr>
                    <w:t xml:space="preserve"> </w:t>
                  </w:r>
                  <w:r w:rsidRPr="00C23163">
                    <w:rPr>
                      <w:sz w:val="16"/>
                      <w:szCs w:val="16"/>
                    </w:rPr>
                    <w:t>–</w:t>
                  </w:r>
                  <w:r w:rsidRPr="00C23163">
                    <w:rPr>
                      <w:spacing w:val="-3"/>
                      <w:sz w:val="16"/>
                      <w:szCs w:val="16"/>
                    </w:rPr>
                    <w:t xml:space="preserve"> </w:t>
                  </w:r>
                  <w:r w:rsidRPr="00C23163">
                    <w:rPr>
                      <w:spacing w:val="-4"/>
                      <w:sz w:val="16"/>
                      <w:szCs w:val="16"/>
                    </w:rPr>
                    <w:t>3/4″</w:t>
                  </w:r>
                </w:p>
              </w:tc>
              <w:tc>
                <w:tcPr>
                  <w:tcW w:w="3240" w:type="dxa"/>
                </w:tcPr>
                <w:p w14:paraId="54EB28D2" w14:textId="77777777" w:rsidR="00714F59" w:rsidRPr="00C23163" w:rsidRDefault="00714F59" w:rsidP="009D3157">
                  <w:pPr>
                    <w:widowControl w:val="0"/>
                    <w:autoSpaceDE w:val="0"/>
                    <w:autoSpaceDN w:val="0"/>
                    <w:spacing w:before="11" w:line="216" w:lineRule="auto"/>
                    <w:rPr>
                      <w:sz w:val="16"/>
                      <w:szCs w:val="16"/>
                    </w:rPr>
                  </w:pPr>
                  <w:r w:rsidRPr="00C23163">
                    <w:rPr>
                      <w:position w:val="2"/>
                      <w:sz w:val="16"/>
                      <w:szCs w:val="16"/>
                    </w:rPr>
                    <w:t>8d</w:t>
                  </w:r>
                  <w:r w:rsidRPr="00C23163">
                    <w:rPr>
                      <w:spacing w:val="-9"/>
                      <w:position w:val="2"/>
                      <w:sz w:val="16"/>
                      <w:szCs w:val="16"/>
                    </w:rPr>
                    <w:t xml:space="preserve"> </w:t>
                  </w:r>
                  <w:r w:rsidRPr="00C23163">
                    <w:rPr>
                      <w:position w:val="2"/>
                      <w:sz w:val="16"/>
                      <w:szCs w:val="16"/>
                    </w:rPr>
                    <w:t>common</w:t>
                  </w:r>
                  <w:r w:rsidRPr="00C23163">
                    <w:rPr>
                      <w:spacing w:val="-9"/>
                      <w:position w:val="2"/>
                      <w:sz w:val="16"/>
                      <w:szCs w:val="16"/>
                    </w:rPr>
                    <w:t xml:space="preserve"> </w:t>
                  </w:r>
                  <w:r w:rsidRPr="00C23163">
                    <w:rPr>
                      <w:position w:val="2"/>
                      <w:sz w:val="16"/>
                      <w:szCs w:val="16"/>
                    </w:rPr>
                    <w:t>(2-2</w:t>
                  </w:r>
                  <w:r w:rsidRPr="00C23163">
                    <w:rPr>
                      <w:position w:val="2"/>
                      <w:sz w:val="16"/>
                      <w:szCs w:val="16"/>
                      <w:vertAlign w:val="superscript"/>
                    </w:rPr>
                    <w:t>1</w:t>
                  </w:r>
                  <w:r w:rsidRPr="00C23163">
                    <w:rPr>
                      <w:position w:val="2"/>
                      <w:sz w:val="16"/>
                      <w:szCs w:val="16"/>
                    </w:rPr>
                    <w:t>/</w:t>
                  </w:r>
                  <w:r w:rsidRPr="00C23163">
                    <w:rPr>
                      <w:sz w:val="16"/>
                      <w:szCs w:val="16"/>
                    </w:rPr>
                    <w:t>2</w:t>
                  </w:r>
                  <w:r w:rsidRPr="00C23163">
                    <w:rPr>
                      <w:position w:val="2"/>
                      <w:sz w:val="16"/>
                      <w:szCs w:val="16"/>
                    </w:rPr>
                    <w:t>″</w:t>
                  </w:r>
                  <w:r w:rsidRPr="00C23163">
                    <w:rPr>
                      <w:spacing w:val="-8"/>
                      <w:position w:val="2"/>
                      <w:sz w:val="16"/>
                      <w:szCs w:val="16"/>
                    </w:rPr>
                    <w:t xml:space="preserve"> </w:t>
                  </w:r>
                  <w:r w:rsidRPr="00C23163">
                    <w:rPr>
                      <w:position w:val="2"/>
                      <w:sz w:val="16"/>
                      <w:szCs w:val="16"/>
                    </w:rPr>
                    <w:t>×</w:t>
                  </w:r>
                  <w:r w:rsidRPr="00C23163">
                    <w:rPr>
                      <w:spacing w:val="-10"/>
                      <w:position w:val="2"/>
                      <w:sz w:val="16"/>
                      <w:szCs w:val="16"/>
                    </w:rPr>
                    <w:t xml:space="preserve"> </w:t>
                  </w:r>
                  <w:r w:rsidRPr="00C23163">
                    <w:rPr>
                      <w:position w:val="2"/>
                      <w:sz w:val="16"/>
                      <w:szCs w:val="16"/>
                    </w:rPr>
                    <w:t>0.131″)</w:t>
                  </w:r>
                  <w:r w:rsidRPr="00C23163">
                    <w:rPr>
                      <w:spacing w:val="40"/>
                      <w:position w:val="2"/>
                      <w:sz w:val="16"/>
                      <w:szCs w:val="16"/>
                    </w:rPr>
                    <w:t xml:space="preserve"> </w:t>
                  </w:r>
                  <w:r w:rsidRPr="00C23163">
                    <w:rPr>
                      <w:sz w:val="16"/>
                      <w:szCs w:val="16"/>
                    </w:rPr>
                    <w:t>nail</w:t>
                  </w:r>
                  <w:r w:rsidRPr="00C23163">
                    <w:rPr>
                      <w:spacing w:val="-3"/>
                      <w:sz w:val="16"/>
                      <w:szCs w:val="16"/>
                    </w:rPr>
                    <w:t xml:space="preserve"> </w:t>
                  </w:r>
                  <w:r w:rsidRPr="00C23163">
                    <w:rPr>
                      <w:sz w:val="16"/>
                      <w:szCs w:val="16"/>
                    </w:rPr>
                    <w:t>(subfloor, wall)</w:t>
                  </w:r>
                </w:p>
              </w:tc>
              <w:tc>
                <w:tcPr>
                  <w:tcW w:w="1709" w:type="dxa"/>
                </w:tcPr>
                <w:p w14:paraId="5C89D050" w14:textId="77777777" w:rsidR="00714F59" w:rsidRPr="00C23163" w:rsidRDefault="00714F59" w:rsidP="009D3157">
                  <w:pPr>
                    <w:widowControl w:val="0"/>
                    <w:autoSpaceDE w:val="0"/>
                    <w:autoSpaceDN w:val="0"/>
                    <w:spacing w:line="181" w:lineRule="exact"/>
                    <w:jc w:val="center"/>
                    <w:rPr>
                      <w:sz w:val="16"/>
                      <w:szCs w:val="16"/>
                    </w:rPr>
                  </w:pPr>
                  <w:r w:rsidRPr="00C23163">
                    <w:rPr>
                      <w:spacing w:val="-10"/>
                      <w:sz w:val="16"/>
                      <w:szCs w:val="16"/>
                    </w:rPr>
                    <w:t>6</w:t>
                  </w:r>
                </w:p>
              </w:tc>
              <w:tc>
                <w:tcPr>
                  <w:tcW w:w="1981" w:type="dxa"/>
                </w:tcPr>
                <w:p w14:paraId="2E09669A" w14:textId="77777777" w:rsidR="00714F59" w:rsidRPr="00C23163" w:rsidRDefault="00714F59" w:rsidP="009D3157">
                  <w:pPr>
                    <w:widowControl w:val="0"/>
                    <w:autoSpaceDE w:val="0"/>
                    <w:autoSpaceDN w:val="0"/>
                    <w:spacing w:line="181" w:lineRule="exact"/>
                    <w:jc w:val="center"/>
                    <w:rPr>
                      <w:sz w:val="16"/>
                      <w:szCs w:val="16"/>
                    </w:rPr>
                  </w:pPr>
                  <w:r w:rsidRPr="00C23163">
                    <w:rPr>
                      <w:spacing w:val="-5"/>
                      <w:sz w:val="16"/>
                      <w:szCs w:val="16"/>
                    </w:rPr>
                    <w:t>12</w:t>
                  </w:r>
                </w:p>
              </w:tc>
            </w:tr>
            <w:tr w:rsidR="00714F59" w:rsidRPr="00C23163" w14:paraId="368C8991" w14:textId="77777777" w:rsidTr="009D3157">
              <w:trPr>
                <w:trHeight w:val="1336"/>
              </w:trPr>
              <w:tc>
                <w:tcPr>
                  <w:tcW w:w="810" w:type="dxa"/>
                  <w:vMerge/>
                  <w:tcBorders>
                    <w:top w:val="nil"/>
                  </w:tcBorders>
                </w:tcPr>
                <w:p w14:paraId="7C6E3BAE" w14:textId="77777777" w:rsidR="00714F59" w:rsidRPr="00C23163" w:rsidRDefault="00714F59" w:rsidP="009D3157">
                  <w:pPr>
                    <w:spacing w:line="278" w:lineRule="auto"/>
                    <w:jc w:val="center"/>
                    <w:rPr>
                      <w:rFonts w:eastAsia="Aptos"/>
                      <w:kern w:val="2"/>
                      <w:sz w:val="16"/>
                      <w:szCs w:val="16"/>
                      <w14:ligatures w14:val="standardContextual"/>
                    </w:rPr>
                  </w:pPr>
                </w:p>
              </w:tc>
              <w:tc>
                <w:tcPr>
                  <w:tcW w:w="1710" w:type="dxa"/>
                  <w:vMerge/>
                  <w:tcBorders>
                    <w:top w:val="nil"/>
                  </w:tcBorders>
                </w:tcPr>
                <w:p w14:paraId="2BF4754D" w14:textId="77777777" w:rsidR="00714F59" w:rsidRPr="00C23163" w:rsidRDefault="00714F59" w:rsidP="009D3157">
                  <w:pPr>
                    <w:spacing w:line="278" w:lineRule="auto"/>
                    <w:jc w:val="center"/>
                    <w:rPr>
                      <w:rFonts w:eastAsia="Aptos"/>
                      <w:kern w:val="2"/>
                      <w:sz w:val="16"/>
                      <w:szCs w:val="16"/>
                      <w14:ligatures w14:val="standardContextual"/>
                    </w:rPr>
                  </w:pPr>
                </w:p>
              </w:tc>
              <w:tc>
                <w:tcPr>
                  <w:tcW w:w="3240" w:type="dxa"/>
                </w:tcPr>
                <w:p w14:paraId="5C44E4CF" w14:textId="77777777" w:rsidR="00714F59" w:rsidRPr="00C23163" w:rsidRDefault="00714F59" w:rsidP="009D3157">
                  <w:pPr>
                    <w:widowControl w:val="0"/>
                    <w:autoSpaceDE w:val="0"/>
                    <w:autoSpaceDN w:val="0"/>
                    <w:spacing w:line="181" w:lineRule="exact"/>
                    <w:rPr>
                      <w:sz w:val="16"/>
                      <w:szCs w:val="16"/>
                    </w:rPr>
                  </w:pPr>
                  <w:r w:rsidRPr="00C23163">
                    <w:rPr>
                      <w:sz w:val="16"/>
                      <w:szCs w:val="16"/>
                    </w:rPr>
                    <w:t>8d</w:t>
                  </w:r>
                  <w:r w:rsidRPr="00C23163">
                    <w:rPr>
                      <w:spacing w:val="-1"/>
                      <w:sz w:val="16"/>
                      <w:szCs w:val="16"/>
                    </w:rPr>
                    <w:t xml:space="preserve"> </w:t>
                  </w:r>
                  <w:r w:rsidRPr="00C23163">
                    <w:rPr>
                      <w:spacing w:val="-2"/>
                      <w:sz w:val="16"/>
                      <w:szCs w:val="16"/>
                    </w:rPr>
                    <w:t>common</w:t>
                  </w:r>
                </w:p>
                <w:p w14:paraId="5A0AD13C" w14:textId="77777777" w:rsidR="00714F59" w:rsidRPr="00C23163" w:rsidRDefault="00714F59" w:rsidP="009D3157">
                  <w:pPr>
                    <w:widowControl w:val="0"/>
                    <w:autoSpaceDE w:val="0"/>
                    <w:autoSpaceDN w:val="0"/>
                    <w:spacing w:before="7" w:line="228" w:lineRule="auto"/>
                    <w:rPr>
                      <w:position w:val="2"/>
                      <w:sz w:val="16"/>
                      <w:szCs w:val="16"/>
                    </w:rPr>
                  </w:pPr>
                  <w:r w:rsidRPr="00C23163">
                    <w:rPr>
                      <w:position w:val="2"/>
                      <w:sz w:val="16"/>
                      <w:szCs w:val="16"/>
                    </w:rPr>
                    <w:t>(2</w:t>
                  </w:r>
                  <w:r w:rsidRPr="00C23163">
                    <w:rPr>
                      <w:position w:val="2"/>
                      <w:sz w:val="16"/>
                      <w:szCs w:val="16"/>
                      <w:vertAlign w:val="superscript"/>
                    </w:rPr>
                    <w:t>1</w:t>
                  </w:r>
                  <w:r w:rsidRPr="00C23163">
                    <w:rPr>
                      <w:position w:val="2"/>
                      <w:sz w:val="16"/>
                      <w:szCs w:val="16"/>
                    </w:rPr>
                    <w:t>/</w:t>
                  </w:r>
                  <w:r w:rsidRPr="00C23163">
                    <w:rPr>
                      <w:sz w:val="16"/>
                      <w:szCs w:val="16"/>
                    </w:rPr>
                    <w:t>2</w:t>
                  </w:r>
                  <w:r w:rsidRPr="00C23163">
                    <w:rPr>
                      <w:position w:val="2"/>
                      <w:sz w:val="16"/>
                      <w:szCs w:val="16"/>
                    </w:rPr>
                    <w:t>″ × 0.131″) nail (roof); (Only</w:t>
                  </w:r>
                  <w:r w:rsidRPr="00C23163">
                    <w:rPr>
                      <w:spacing w:val="40"/>
                      <w:position w:val="2"/>
                      <w:sz w:val="16"/>
                      <w:szCs w:val="16"/>
                    </w:rPr>
                    <w:t xml:space="preserve"> </w:t>
                  </w:r>
                  <w:r w:rsidRPr="00C23163">
                    <w:rPr>
                      <w:sz w:val="16"/>
                      <w:szCs w:val="16"/>
                    </w:rPr>
                    <w:t>allowed</w:t>
                  </w:r>
                  <w:r w:rsidRPr="00C23163">
                    <w:rPr>
                      <w:spacing w:val="-5"/>
                      <w:sz w:val="16"/>
                      <w:szCs w:val="16"/>
                    </w:rPr>
                    <w:t xml:space="preserve"> </w:t>
                  </w:r>
                  <w:r w:rsidRPr="00C23163">
                    <w:rPr>
                      <w:sz w:val="16"/>
                      <w:szCs w:val="16"/>
                    </w:rPr>
                    <w:t>in</w:t>
                  </w:r>
                  <w:r w:rsidRPr="00C23163">
                    <w:rPr>
                      <w:spacing w:val="-7"/>
                      <w:sz w:val="16"/>
                      <w:szCs w:val="16"/>
                    </w:rPr>
                    <w:t xml:space="preserve"> </w:t>
                  </w:r>
                  <w:r w:rsidRPr="00C23163">
                    <w:rPr>
                      <w:sz w:val="16"/>
                      <w:szCs w:val="16"/>
                    </w:rPr>
                    <w:t>areas</w:t>
                  </w:r>
                  <w:r w:rsidRPr="00C23163">
                    <w:rPr>
                      <w:spacing w:val="-6"/>
                      <w:sz w:val="16"/>
                      <w:szCs w:val="16"/>
                    </w:rPr>
                    <w:t xml:space="preserve"> </w:t>
                  </w:r>
                  <w:r w:rsidRPr="00C23163">
                    <w:rPr>
                      <w:sz w:val="16"/>
                      <w:szCs w:val="16"/>
                    </w:rPr>
                    <w:t>where</w:t>
                  </w:r>
                  <w:r w:rsidRPr="00C23163">
                    <w:rPr>
                      <w:spacing w:val="-5"/>
                      <w:sz w:val="16"/>
                      <w:szCs w:val="16"/>
                    </w:rPr>
                    <w:t xml:space="preserve"> </w:t>
                  </w:r>
                  <w:r w:rsidRPr="00C23163">
                    <w:rPr>
                      <w:sz w:val="16"/>
                      <w:szCs w:val="16"/>
                    </w:rPr>
                    <w:t>wind</w:t>
                  </w:r>
                  <w:r w:rsidRPr="00C23163">
                    <w:rPr>
                      <w:spacing w:val="-7"/>
                      <w:sz w:val="16"/>
                      <w:szCs w:val="16"/>
                    </w:rPr>
                    <w:t xml:space="preserve"> </w:t>
                  </w:r>
                  <w:r w:rsidRPr="00C23163">
                    <w:rPr>
                      <w:sz w:val="16"/>
                      <w:szCs w:val="16"/>
                    </w:rPr>
                    <w:t>design</w:t>
                  </w:r>
                  <w:r w:rsidRPr="00C23163">
                    <w:rPr>
                      <w:spacing w:val="-7"/>
                      <w:sz w:val="16"/>
                      <w:szCs w:val="16"/>
                    </w:rPr>
                    <w:t xml:space="preserve"> </w:t>
                  </w:r>
                  <w:r w:rsidRPr="00C23163">
                    <w:rPr>
                      <w:sz w:val="16"/>
                      <w:szCs w:val="16"/>
                    </w:rPr>
                    <w:t>is</w:t>
                  </w:r>
                  <w:r w:rsidRPr="00C23163">
                    <w:rPr>
                      <w:spacing w:val="40"/>
                      <w:sz w:val="16"/>
                      <w:szCs w:val="16"/>
                    </w:rPr>
                    <w:t xml:space="preserve"> </w:t>
                  </w:r>
                  <w:r w:rsidRPr="00C23163">
                    <w:rPr>
                      <w:position w:val="2"/>
                      <w:sz w:val="16"/>
                      <w:szCs w:val="16"/>
                    </w:rPr>
                    <w:t>not required): or RSRS-01; (2</w:t>
                  </w:r>
                  <w:r w:rsidRPr="00C23163">
                    <w:rPr>
                      <w:position w:val="2"/>
                      <w:sz w:val="16"/>
                      <w:szCs w:val="16"/>
                      <w:vertAlign w:val="superscript"/>
                    </w:rPr>
                    <w:t>3</w:t>
                  </w:r>
                  <w:r w:rsidRPr="00C23163">
                    <w:rPr>
                      <w:position w:val="2"/>
                      <w:sz w:val="16"/>
                      <w:szCs w:val="16"/>
                    </w:rPr>
                    <w:t>/</w:t>
                  </w:r>
                  <w:r w:rsidRPr="00C23163">
                    <w:rPr>
                      <w:sz w:val="16"/>
                      <w:szCs w:val="16"/>
                    </w:rPr>
                    <w:t>8</w:t>
                  </w:r>
                  <w:r w:rsidRPr="00C23163">
                    <w:rPr>
                      <w:position w:val="2"/>
                      <w:sz w:val="16"/>
                      <w:szCs w:val="16"/>
                    </w:rPr>
                    <w:t xml:space="preserve">″ </w:t>
                  </w:r>
                  <w:r w:rsidRPr="00C23163">
                    <w:rPr>
                      <w:sz w:val="16"/>
                      <w:szCs w:val="16"/>
                    </w:rPr>
                    <w:t>×</w:t>
                  </w:r>
                  <w:r w:rsidRPr="00C23163">
                    <w:rPr>
                      <w:spacing w:val="-4"/>
                      <w:sz w:val="16"/>
                      <w:szCs w:val="16"/>
                    </w:rPr>
                    <w:t xml:space="preserve"> </w:t>
                  </w:r>
                  <w:r w:rsidRPr="00C23163">
                    <w:rPr>
                      <w:sz w:val="16"/>
                      <w:szCs w:val="16"/>
                    </w:rPr>
                    <w:t>0.113″)</w:t>
                  </w:r>
                  <w:r w:rsidRPr="00C23163">
                    <w:rPr>
                      <w:spacing w:val="-8"/>
                      <w:sz w:val="16"/>
                      <w:szCs w:val="16"/>
                    </w:rPr>
                    <w:t xml:space="preserve"> </w:t>
                  </w:r>
                  <w:r w:rsidRPr="00C23163">
                    <w:rPr>
                      <w:sz w:val="16"/>
                      <w:szCs w:val="16"/>
                    </w:rPr>
                    <w:t>nail</w:t>
                  </w:r>
                  <w:r w:rsidRPr="00C23163">
                    <w:rPr>
                      <w:spacing w:val="-4"/>
                      <w:sz w:val="16"/>
                      <w:szCs w:val="16"/>
                    </w:rPr>
                    <w:t xml:space="preserve"> </w:t>
                  </w:r>
                  <w:r w:rsidRPr="00C23163">
                    <w:rPr>
                      <w:sz w:val="16"/>
                      <w:szCs w:val="16"/>
                    </w:rPr>
                    <w:t>(roof)</w:t>
                  </w:r>
                  <w:proofErr w:type="gramStart"/>
                  <w:r w:rsidRPr="00C23163">
                    <w:rPr>
                      <w:sz w:val="16"/>
                      <w:szCs w:val="16"/>
                      <w:vertAlign w:val="superscript"/>
                    </w:rPr>
                    <w:t>b</w:t>
                  </w:r>
                  <w:r w:rsidRPr="00C23163">
                    <w:rPr>
                      <w:sz w:val="16"/>
                      <w:szCs w:val="16"/>
                    </w:rPr>
                    <w:t>(</w:t>
                  </w:r>
                  <w:proofErr w:type="gramEnd"/>
                  <w:r w:rsidRPr="00C23163">
                    <w:rPr>
                      <w:sz w:val="16"/>
                      <w:szCs w:val="16"/>
                    </w:rPr>
                    <w:t>Option</w:t>
                  </w:r>
                  <w:r w:rsidRPr="00C23163">
                    <w:rPr>
                      <w:spacing w:val="-4"/>
                      <w:sz w:val="16"/>
                      <w:szCs w:val="16"/>
                    </w:rPr>
                    <w:t xml:space="preserve"> </w:t>
                  </w:r>
                  <w:r w:rsidRPr="00C23163">
                    <w:rPr>
                      <w:sz w:val="16"/>
                      <w:szCs w:val="16"/>
                    </w:rPr>
                    <w:t>for</w:t>
                  </w:r>
                  <w:r w:rsidRPr="00C23163">
                    <w:rPr>
                      <w:spacing w:val="-6"/>
                      <w:sz w:val="16"/>
                      <w:szCs w:val="16"/>
                    </w:rPr>
                    <w:t xml:space="preserve"> </w:t>
                  </w:r>
                  <w:r w:rsidRPr="00C23163">
                    <w:rPr>
                      <w:spacing w:val="-5"/>
                      <w:sz w:val="16"/>
                      <w:szCs w:val="16"/>
                    </w:rPr>
                    <w:t>all</w:t>
                  </w:r>
                </w:p>
                <w:p w14:paraId="6C09C42F" w14:textId="77777777" w:rsidR="00714F59" w:rsidRPr="00C23163" w:rsidRDefault="00714F59" w:rsidP="009D3157">
                  <w:pPr>
                    <w:widowControl w:val="0"/>
                    <w:autoSpaceDE w:val="0"/>
                    <w:autoSpaceDN w:val="0"/>
                    <w:rPr>
                      <w:sz w:val="16"/>
                      <w:szCs w:val="16"/>
                    </w:rPr>
                  </w:pPr>
                  <w:r w:rsidRPr="00C23163">
                    <w:rPr>
                      <w:sz w:val="16"/>
                      <w:szCs w:val="16"/>
                    </w:rPr>
                    <w:t>geographical locations, required in</w:t>
                  </w:r>
                  <w:r w:rsidRPr="00C23163">
                    <w:rPr>
                      <w:spacing w:val="40"/>
                      <w:sz w:val="16"/>
                      <w:szCs w:val="16"/>
                    </w:rPr>
                    <w:t xml:space="preserve"> </w:t>
                  </w:r>
                  <w:r w:rsidRPr="00C23163">
                    <w:rPr>
                      <w:sz w:val="16"/>
                      <w:szCs w:val="16"/>
                    </w:rPr>
                    <w:t>areas</w:t>
                  </w:r>
                  <w:r w:rsidRPr="00C23163">
                    <w:rPr>
                      <w:spacing w:val="-8"/>
                      <w:sz w:val="16"/>
                      <w:szCs w:val="16"/>
                    </w:rPr>
                    <w:t xml:space="preserve"> </w:t>
                  </w:r>
                  <w:r w:rsidRPr="00C23163">
                    <w:rPr>
                      <w:sz w:val="16"/>
                      <w:szCs w:val="16"/>
                    </w:rPr>
                    <w:t>where</w:t>
                  </w:r>
                  <w:r w:rsidRPr="00C23163">
                    <w:rPr>
                      <w:spacing w:val="-7"/>
                      <w:sz w:val="16"/>
                      <w:szCs w:val="16"/>
                    </w:rPr>
                    <w:t xml:space="preserve"> </w:t>
                  </w:r>
                  <w:r w:rsidRPr="00C23163">
                    <w:rPr>
                      <w:sz w:val="16"/>
                      <w:szCs w:val="16"/>
                    </w:rPr>
                    <w:t>wind</w:t>
                  </w:r>
                  <w:r w:rsidRPr="00C23163">
                    <w:rPr>
                      <w:spacing w:val="-9"/>
                      <w:sz w:val="16"/>
                      <w:szCs w:val="16"/>
                    </w:rPr>
                    <w:t xml:space="preserve"> </w:t>
                  </w:r>
                  <w:r w:rsidRPr="00C23163">
                    <w:rPr>
                      <w:sz w:val="16"/>
                      <w:szCs w:val="16"/>
                    </w:rPr>
                    <w:t>design</w:t>
                  </w:r>
                  <w:r w:rsidRPr="00C23163">
                    <w:rPr>
                      <w:spacing w:val="-9"/>
                      <w:sz w:val="16"/>
                      <w:szCs w:val="16"/>
                    </w:rPr>
                    <w:t xml:space="preserve"> </w:t>
                  </w:r>
                  <w:r w:rsidRPr="00C23163">
                    <w:rPr>
                      <w:sz w:val="16"/>
                      <w:szCs w:val="16"/>
                    </w:rPr>
                    <w:t>is</w:t>
                  </w:r>
                  <w:r w:rsidRPr="00C23163">
                    <w:rPr>
                      <w:spacing w:val="-8"/>
                      <w:sz w:val="16"/>
                      <w:szCs w:val="16"/>
                    </w:rPr>
                    <w:t xml:space="preserve"> </w:t>
                  </w:r>
                  <w:r w:rsidRPr="00C23163">
                    <w:rPr>
                      <w:sz w:val="16"/>
                      <w:szCs w:val="16"/>
                    </w:rPr>
                    <w:t>required)</w:t>
                  </w:r>
                </w:p>
              </w:tc>
              <w:tc>
                <w:tcPr>
                  <w:tcW w:w="1709" w:type="dxa"/>
                </w:tcPr>
                <w:p w14:paraId="4DB833AA" w14:textId="77777777" w:rsidR="00714F59" w:rsidRPr="00C23163" w:rsidRDefault="00714F59" w:rsidP="009D3157">
                  <w:pPr>
                    <w:widowControl w:val="0"/>
                    <w:autoSpaceDE w:val="0"/>
                    <w:autoSpaceDN w:val="0"/>
                    <w:spacing w:line="181" w:lineRule="exact"/>
                    <w:jc w:val="center"/>
                    <w:rPr>
                      <w:sz w:val="16"/>
                      <w:szCs w:val="16"/>
                    </w:rPr>
                  </w:pPr>
                  <w:r w:rsidRPr="00C23163">
                    <w:rPr>
                      <w:spacing w:val="-10"/>
                      <w:sz w:val="16"/>
                      <w:szCs w:val="16"/>
                    </w:rPr>
                    <w:t>6</w:t>
                  </w:r>
                </w:p>
              </w:tc>
              <w:tc>
                <w:tcPr>
                  <w:tcW w:w="1981" w:type="dxa"/>
                </w:tcPr>
                <w:p w14:paraId="2EA2CC83" w14:textId="77777777" w:rsidR="00714F59" w:rsidRPr="00C23163" w:rsidRDefault="00714F59" w:rsidP="009D3157">
                  <w:pPr>
                    <w:widowControl w:val="0"/>
                    <w:autoSpaceDE w:val="0"/>
                    <w:autoSpaceDN w:val="0"/>
                    <w:spacing w:line="181" w:lineRule="exact"/>
                    <w:jc w:val="center"/>
                    <w:rPr>
                      <w:sz w:val="16"/>
                      <w:szCs w:val="16"/>
                    </w:rPr>
                  </w:pPr>
                  <w:r w:rsidRPr="00C23163">
                    <w:rPr>
                      <w:spacing w:val="-5"/>
                      <w:sz w:val="16"/>
                      <w:szCs w:val="16"/>
                    </w:rPr>
                    <w:t>6f</w:t>
                  </w:r>
                </w:p>
              </w:tc>
            </w:tr>
            <w:tr w:rsidR="00714F59" w:rsidRPr="00C23163" w14:paraId="4CDF94A8" w14:textId="77777777" w:rsidTr="009D3157">
              <w:trPr>
                <w:trHeight w:val="426"/>
              </w:trPr>
              <w:tc>
                <w:tcPr>
                  <w:tcW w:w="810" w:type="dxa"/>
                  <w:vMerge/>
                  <w:tcBorders>
                    <w:top w:val="nil"/>
                  </w:tcBorders>
                </w:tcPr>
                <w:p w14:paraId="4886608F" w14:textId="77777777" w:rsidR="00714F59" w:rsidRPr="00C23163" w:rsidRDefault="00714F59" w:rsidP="009D3157">
                  <w:pPr>
                    <w:spacing w:line="278" w:lineRule="auto"/>
                    <w:jc w:val="center"/>
                    <w:rPr>
                      <w:rFonts w:eastAsia="Aptos"/>
                      <w:kern w:val="2"/>
                      <w:sz w:val="16"/>
                      <w:szCs w:val="16"/>
                      <w14:ligatures w14:val="standardContextual"/>
                    </w:rPr>
                  </w:pPr>
                </w:p>
              </w:tc>
              <w:tc>
                <w:tcPr>
                  <w:tcW w:w="1710" w:type="dxa"/>
                  <w:vMerge/>
                  <w:tcBorders>
                    <w:top w:val="nil"/>
                  </w:tcBorders>
                </w:tcPr>
                <w:p w14:paraId="66332277" w14:textId="77777777" w:rsidR="00714F59" w:rsidRPr="00C23163" w:rsidRDefault="00714F59" w:rsidP="009D3157">
                  <w:pPr>
                    <w:spacing w:line="278" w:lineRule="auto"/>
                    <w:jc w:val="center"/>
                    <w:rPr>
                      <w:rFonts w:eastAsia="Aptos"/>
                      <w:kern w:val="2"/>
                      <w:sz w:val="16"/>
                      <w:szCs w:val="16"/>
                      <w14:ligatures w14:val="standardContextual"/>
                    </w:rPr>
                  </w:pPr>
                </w:p>
              </w:tc>
              <w:tc>
                <w:tcPr>
                  <w:tcW w:w="3240" w:type="dxa"/>
                </w:tcPr>
                <w:p w14:paraId="52BE2B3C" w14:textId="77777777" w:rsidR="00714F59" w:rsidRPr="00C23163" w:rsidRDefault="00714F59" w:rsidP="009D3157">
                  <w:pPr>
                    <w:widowControl w:val="0"/>
                    <w:autoSpaceDE w:val="0"/>
                    <w:autoSpaceDN w:val="0"/>
                    <w:spacing w:before="12" w:line="213" w:lineRule="auto"/>
                    <w:rPr>
                      <w:sz w:val="16"/>
                      <w:szCs w:val="16"/>
                    </w:rPr>
                  </w:pPr>
                  <w:r w:rsidRPr="00C23163">
                    <w:rPr>
                      <w:position w:val="2"/>
                      <w:sz w:val="16"/>
                      <w:szCs w:val="16"/>
                    </w:rPr>
                    <w:t>Deformed 2</w:t>
                  </w:r>
                  <w:r w:rsidRPr="00C23163">
                    <w:rPr>
                      <w:position w:val="2"/>
                      <w:sz w:val="16"/>
                      <w:szCs w:val="16"/>
                      <w:vertAlign w:val="superscript"/>
                    </w:rPr>
                    <w:t>3</w:t>
                  </w:r>
                  <w:r w:rsidRPr="00C23163">
                    <w:rPr>
                      <w:position w:val="2"/>
                      <w:sz w:val="16"/>
                      <w:szCs w:val="16"/>
                    </w:rPr>
                    <w:t>/</w:t>
                  </w:r>
                  <w:r w:rsidRPr="00C23163">
                    <w:rPr>
                      <w:sz w:val="16"/>
                      <w:szCs w:val="16"/>
                    </w:rPr>
                    <w:t>8</w:t>
                  </w:r>
                  <w:r w:rsidRPr="00C23163">
                    <w:rPr>
                      <w:position w:val="2"/>
                      <w:sz w:val="16"/>
                      <w:szCs w:val="16"/>
                    </w:rPr>
                    <w:t>″ ×</w:t>
                  </w:r>
                  <w:r w:rsidRPr="00C23163">
                    <w:rPr>
                      <w:spacing w:val="40"/>
                      <w:position w:val="2"/>
                      <w:sz w:val="16"/>
                      <w:szCs w:val="16"/>
                    </w:rPr>
                    <w:t xml:space="preserve"> </w:t>
                  </w:r>
                  <w:r w:rsidRPr="00C23163">
                    <w:rPr>
                      <w:sz w:val="16"/>
                      <w:szCs w:val="16"/>
                    </w:rPr>
                    <w:t>0.113″</w:t>
                  </w:r>
                  <w:r w:rsidRPr="00C23163">
                    <w:rPr>
                      <w:spacing w:val="-10"/>
                      <w:sz w:val="16"/>
                      <w:szCs w:val="16"/>
                    </w:rPr>
                    <w:t xml:space="preserve"> </w:t>
                  </w:r>
                  <w:r w:rsidRPr="00C23163">
                    <w:rPr>
                      <w:sz w:val="16"/>
                      <w:szCs w:val="16"/>
                    </w:rPr>
                    <w:t>×</w:t>
                  </w:r>
                  <w:r w:rsidRPr="00C23163">
                    <w:rPr>
                      <w:spacing w:val="-10"/>
                      <w:sz w:val="16"/>
                      <w:szCs w:val="16"/>
                    </w:rPr>
                    <w:t xml:space="preserve"> </w:t>
                  </w:r>
                  <w:r w:rsidRPr="00C23163">
                    <w:rPr>
                      <w:sz w:val="16"/>
                      <w:szCs w:val="16"/>
                    </w:rPr>
                    <w:t>0.266″</w:t>
                  </w:r>
                  <w:r w:rsidRPr="00C23163">
                    <w:rPr>
                      <w:spacing w:val="-10"/>
                      <w:sz w:val="16"/>
                      <w:szCs w:val="16"/>
                    </w:rPr>
                    <w:t xml:space="preserve"> </w:t>
                  </w:r>
                  <w:r w:rsidRPr="00C23163">
                    <w:rPr>
                      <w:sz w:val="16"/>
                      <w:szCs w:val="16"/>
                    </w:rPr>
                    <w:t>head</w:t>
                  </w:r>
                </w:p>
                <w:p w14:paraId="648D8E3D" w14:textId="77777777" w:rsidR="00714F59" w:rsidRPr="00C23163" w:rsidRDefault="00714F59" w:rsidP="009D3157">
                  <w:pPr>
                    <w:widowControl w:val="0"/>
                    <w:autoSpaceDE w:val="0"/>
                    <w:autoSpaceDN w:val="0"/>
                    <w:spacing w:before="4" w:line="177" w:lineRule="exact"/>
                    <w:rPr>
                      <w:sz w:val="16"/>
                      <w:szCs w:val="16"/>
                    </w:rPr>
                  </w:pPr>
                  <w:r w:rsidRPr="00C23163">
                    <w:rPr>
                      <w:sz w:val="16"/>
                      <w:szCs w:val="16"/>
                    </w:rPr>
                    <w:t>(wall</w:t>
                  </w:r>
                  <w:r w:rsidRPr="00C23163">
                    <w:rPr>
                      <w:spacing w:val="-5"/>
                      <w:sz w:val="16"/>
                      <w:szCs w:val="16"/>
                    </w:rPr>
                    <w:t xml:space="preserve"> </w:t>
                  </w:r>
                  <w:r w:rsidRPr="00C23163">
                    <w:rPr>
                      <w:sz w:val="16"/>
                      <w:szCs w:val="16"/>
                    </w:rPr>
                    <w:t>or</w:t>
                  </w:r>
                  <w:r w:rsidRPr="00C23163">
                    <w:rPr>
                      <w:spacing w:val="-4"/>
                      <w:sz w:val="16"/>
                      <w:szCs w:val="16"/>
                    </w:rPr>
                    <w:t xml:space="preserve"> </w:t>
                  </w:r>
                  <w:r w:rsidRPr="00C23163">
                    <w:rPr>
                      <w:spacing w:val="-2"/>
                      <w:sz w:val="16"/>
                      <w:szCs w:val="16"/>
                    </w:rPr>
                    <w:t>subfloor)</w:t>
                  </w:r>
                </w:p>
              </w:tc>
              <w:tc>
                <w:tcPr>
                  <w:tcW w:w="1709" w:type="dxa"/>
                </w:tcPr>
                <w:p w14:paraId="25969427" w14:textId="77777777" w:rsidR="00714F59" w:rsidRPr="00C23163" w:rsidRDefault="00714F59" w:rsidP="009D3157">
                  <w:pPr>
                    <w:widowControl w:val="0"/>
                    <w:autoSpaceDE w:val="0"/>
                    <w:autoSpaceDN w:val="0"/>
                    <w:spacing w:line="181" w:lineRule="exact"/>
                    <w:jc w:val="center"/>
                    <w:rPr>
                      <w:sz w:val="16"/>
                      <w:szCs w:val="16"/>
                    </w:rPr>
                  </w:pPr>
                  <w:r w:rsidRPr="00C23163">
                    <w:rPr>
                      <w:spacing w:val="-10"/>
                      <w:sz w:val="16"/>
                      <w:szCs w:val="16"/>
                    </w:rPr>
                    <w:t>6</w:t>
                  </w:r>
                </w:p>
              </w:tc>
              <w:tc>
                <w:tcPr>
                  <w:tcW w:w="1981" w:type="dxa"/>
                </w:tcPr>
                <w:p w14:paraId="1CBE556A" w14:textId="77777777" w:rsidR="00714F59" w:rsidRPr="00C23163" w:rsidRDefault="00714F59" w:rsidP="009D3157">
                  <w:pPr>
                    <w:widowControl w:val="0"/>
                    <w:autoSpaceDE w:val="0"/>
                    <w:autoSpaceDN w:val="0"/>
                    <w:spacing w:line="181" w:lineRule="exact"/>
                    <w:jc w:val="center"/>
                    <w:rPr>
                      <w:sz w:val="16"/>
                      <w:szCs w:val="16"/>
                    </w:rPr>
                  </w:pPr>
                  <w:r w:rsidRPr="00C23163">
                    <w:rPr>
                      <w:spacing w:val="-5"/>
                      <w:sz w:val="16"/>
                      <w:szCs w:val="16"/>
                    </w:rPr>
                    <w:t>12</w:t>
                  </w:r>
                </w:p>
              </w:tc>
            </w:tr>
          </w:tbl>
          <w:p w14:paraId="3856C002" w14:textId="77777777" w:rsidR="00714F59" w:rsidRPr="00C23163" w:rsidRDefault="00714F59" w:rsidP="009D3157">
            <w:pPr>
              <w:widowControl w:val="0"/>
              <w:autoSpaceDE w:val="0"/>
              <w:autoSpaceDN w:val="0"/>
              <w:jc w:val="center"/>
              <w:rPr>
                <w:sz w:val="12"/>
                <w:szCs w:val="12"/>
              </w:rPr>
            </w:pPr>
          </w:p>
          <w:p w14:paraId="7310D16F" w14:textId="77777777" w:rsidR="00714F59" w:rsidRPr="00C23163" w:rsidRDefault="00714F59" w:rsidP="009D3157">
            <w:pPr>
              <w:widowControl w:val="0"/>
              <w:autoSpaceDE w:val="0"/>
              <w:autoSpaceDN w:val="0"/>
              <w:jc w:val="center"/>
              <w:rPr>
                <w:sz w:val="12"/>
                <w:szCs w:val="12"/>
              </w:rPr>
            </w:pPr>
          </w:p>
        </w:tc>
      </w:tr>
      <w:tr w:rsidR="00714F59" w:rsidRPr="00C23163" w14:paraId="644B90B8" w14:textId="77777777" w:rsidTr="009D3157">
        <w:trPr>
          <w:trHeight w:val="187"/>
        </w:trPr>
        <w:tc>
          <w:tcPr>
            <w:tcW w:w="1070" w:type="dxa"/>
          </w:tcPr>
          <w:p w14:paraId="09F0FC8F" w14:textId="77777777" w:rsidR="00714F59" w:rsidRPr="00C23163" w:rsidRDefault="00714F59" w:rsidP="009D3157">
            <w:pPr>
              <w:widowControl w:val="0"/>
              <w:autoSpaceDE w:val="0"/>
              <w:autoSpaceDN w:val="0"/>
              <w:jc w:val="center"/>
              <w:rPr>
                <w:sz w:val="16"/>
                <w:szCs w:val="16"/>
              </w:rPr>
            </w:pPr>
            <w:r w:rsidRPr="00C23163">
              <w:rPr>
                <w:spacing w:val="-2"/>
                <w:sz w:val="16"/>
                <w:szCs w:val="16"/>
              </w:rPr>
              <w:t>Amend</w:t>
            </w:r>
          </w:p>
        </w:tc>
        <w:tc>
          <w:tcPr>
            <w:tcW w:w="2423" w:type="dxa"/>
          </w:tcPr>
          <w:p w14:paraId="7D15AB40" w14:textId="77777777" w:rsidR="00714F59" w:rsidRPr="00C23163" w:rsidRDefault="00714F59" w:rsidP="009D3157">
            <w:pPr>
              <w:widowControl w:val="0"/>
              <w:autoSpaceDE w:val="0"/>
              <w:autoSpaceDN w:val="0"/>
              <w:ind w:left="101" w:right="158"/>
              <w:rPr>
                <w:sz w:val="16"/>
                <w:szCs w:val="16"/>
              </w:rPr>
            </w:pPr>
            <w:r w:rsidRPr="00C23163">
              <w:rPr>
                <w:sz w:val="16"/>
                <w:szCs w:val="16"/>
              </w:rPr>
              <w:t>Section</w:t>
            </w:r>
            <w:r w:rsidRPr="00C23163">
              <w:rPr>
                <w:spacing w:val="-10"/>
                <w:sz w:val="16"/>
                <w:szCs w:val="16"/>
              </w:rPr>
              <w:t xml:space="preserve"> </w:t>
            </w:r>
            <w:proofErr w:type="gramStart"/>
            <w:r w:rsidRPr="00C23163">
              <w:rPr>
                <w:sz w:val="16"/>
                <w:szCs w:val="16"/>
              </w:rPr>
              <w:t>602.10</w:t>
            </w:r>
            <w:r w:rsidRPr="00C23163">
              <w:rPr>
                <w:spacing w:val="-10"/>
                <w:sz w:val="16"/>
                <w:szCs w:val="16"/>
              </w:rPr>
              <w:t xml:space="preserve"> </w:t>
            </w:r>
            <w:r w:rsidRPr="00C23163">
              <w:rPr>
                <w:sz w:val="16"/>
                <w:szCs w:val="16"/>
              </w:rPr>
              <w:t>,Wall</w:t>
            </w:r>
            <w:proofErr w:type="gramEnd"/>
            <w:r w:rsidRPr="00C23163">
              <w:rPr>
                <w:spacing w:val="40"/>
                <w:sz w:val="16"/>
                <w:szCs w:val="16"/>
              </w:rPr>
              <w:t xml:space="preserve"> </w:t>
            </w:r>
            <w:r w:rsidRPr="00C23163">
              <w:rPr>
                <w:spacing w:val="-2"/>
                <w:sz w:val="16"/>
                <w:szCs w:val="16"/>
              </w:rPr>
              <w:t>Bracing</w:t>
            </w:r>
          </w:p>
        </w:tc>
        <w:tc>
          <w:tcPr>
            <w:tcW w:w="7037" w:type="dxa"/>
            <w:gridSpan w:val="3"/>
          </w:tcPr>
          <w:p w14:paraId="4357A405" w14:textId="77777777" w:rsidR="00714F59" w:rsidRPr="00C23163" w:rsidRDefault="00714F59" w:rsidP="009D3157">
            <w:pPr>
              <w:widowControl w:val="0"/>
              <w:autoSpaceDE w:val="0"/>
              <w:autoSpaceDN w:val="0"/>
              <w:ind w:left="101" w:right="66"/>
              <w:rPr>
                <w:sz w:val="16"/>
                <w:szCs w:val="16"/>
              </w:rPr>
            </w:pPr>
            <w:r w:rsidRPr="00C23163">
              <w:rPr>
                <w:sz w:val="16"/>
                <w:szCs w:val="16"/>
              </w:rPr>
              <w:t>Where a building, or portion thereof, does not comply with the bracing requirements of this section,</w:t>
            </w:r>
            <w:r w:rsidRPr="00C23163">
              <w:rPr>
                <w:spacing w:val="40"/>
                <w:sz w:val="16"/>
                <w:szCs w:val="16"/>
              </w:rPr>
              <w:t xml:space="preserve"> </w:t>
            </w:r>
            <w:r w:rsidRPr="00C23163">
              <w:rPr>
                <w:sz w:val="16"/>
                <w:szCs w:val="16"/>
              </w:rPr>
              <w:t>those</w:t>
            </w:r>
            <w:r w:rsidRPr="00C23163">
              <w:rPr>
                <w:spacing w:val="-5"/>
                <w:sz w:val="16"/>
                <w:szCs w:val="16"/>
              </w:rPr>
              <w:t xml:space="preserve"> </w:t>
            </w:r>
            <w:r w:rsidRPr="00C23163">
              <w:rPr>
                <w:sz w:val="16"/>
                <w:szCs w:val="16"/>
              </w:rPr>
              <w:t>portions</w:t>
            </w:r>
            <w:r w:rsidRPr="00C23163">
              <w:rPr>
                <w:spacing w:val="-3"/>
                <w:sz w:val="16"/>
                <w:szCs w:val="16"/>
              </w:rPr>
              <w:t xml:space="preserve"> </w:t>
            </w:r>
            <w:r w:rsidRPr="00C23163">
              <w:rPr>
                <w:sz w:val="16"/>
                <w:szCs w:val="16"/>
              </w:rPr>
              <w:t>shall</w:t>
            </w:r>
            <w:r w:rsidRPr="00C23163">
              <w:rPr>
                <w:spacing w:val="-4"/>
                <w:sz w:val="16"/>
                <w:szCs w:val="16"/>
              </w:rPr>
              <w:t xml:space="preserve"> </w:t>
            </w:r>
            <w:r w:rsidRPr="00C23163">
              <w:rPr>
                <w:sz w:val="16"/>
                <w:szCs w:val="16"/>
              </w:rPr>
              <w:t>be</w:t>
            </w:r>
            <w:r w:rsidRPr="00C23163">
              <w:rPr>
                <w:spacing w:val="-5"/>
                <w:sz w:val="16"/>
                <w:szCs w:val="16"/>
              </w:rPr>
              <w:t xml:space="preserve"> </w:t>
            </w:r>
            <w:r w:rsidRPr="00C23163">
              <w:rPr>
                <w:sz w:val="16"/>
                <w:szCs w:val="16"/>
              </w:rPr>
              <w:t>designed</w:t>
            </w:r>
            <w:r w:rsidRPr="00C23163">
              <w:rPr>
                <w:spacing w:val="-4"/>
                <w:sz w:val="16"/>
                <w:szCs w:val="16"/>
              </w:rPr>
              <w:t xml:space="preserve"> </w:t>
            </w:r>
            <w:r w:rsidRPr="00C23163">
              <w:rPr>
                <w:sz w:val="16"/>
                <w:szCs w:val="16"/>
              </w:rPr>
              <w:t>and</w:t>
            </w:r>
            <w:r w:rsidRPr="00C23163">
              <w:rPr>
                <w:spacing w:val="-4"/>
                <w:sz w:val="16"/>
                <w:szCs w:val="16"/>
              </w:rPr>
              <w:t xml:space="preserve"> </w:t>
            </w:r>
            <w:r w:rsidRPr="00C23163">
              <w:rPr>
                <w:sz w:val="16"/>
                <w:szCs w:val="16"/>
              </w:rPr>
              <w:t>constructed</w:t>
            </w:r>
            <w:r w:rsidRPr="00C23163">
              <w:rPr>
                <w:spacing w:val="-4"/>
                <w:sz w:val="16"/>
                <w:szCs w:val="16"/>
              </w:rPr>
              <w:t xml:space="preserve"> </w:t>
            </w:r>
            <w:r w:rsidRPr="00C23163">
              <w:rPr>
                <w:sz w:val="16"/>
                <w:szCs w:val="16"/>
              </w:rPr>
              <w:t>in</w:t>
            </w:r>
            <w:r w:rsidRPr="00C23163">
              <w:rPr>
                <w:spacing w:val="-2"/>
                <w:sz w:val="16"/>
                <w:szCs w:val="16"/>
              </w:rPr>
              <w:t xml:space="preserve"> </w:t>
            </w:r>
            <w:r w:rsidRPr="00C23163">
              <w:rPr>
                <w:sz w:val="16"/>
                <w:szCs w:val="16"/>
              </w:rPr>
              <w:t>accordance</w:t>
            </w:r>
            <w:r w:rsidRPr="00C23163">
              <w:rPr>
                <w:spacing w:val="-5"/>
                <w:sz w:val="16"/>
                <w:szCs w:val="16"/>
              </w:rPr>
              <w:t xml:space="preserve"> </w:t>
            </w:r>
            <w:r w:rsidRPr="00C23163">
              <w:rPr>
                <w:sz w:val="16"/>
                <w:szCs w:val="16"/>
              </w:rPr>
              <w:t>with</w:t>
            </w:r>
            <w:r w:rsidRPr="00C23163">
              <w:rPr>
                <w:spacing w:val="-2"/>
                <w:sz w:val="16"/>
                <w:szCs w:val="16"/>
              </w:rPr>
              <w:t xml:space="preserve"> </w:t>
            </w:r>
            <w:r w:rsidRPr="00C23163">
              <w:rPr>
                <w:sz w:val="16"/>
                <w:szCs w:val="16"/>
              </w:rPr>
              <w:t>Section</w:t>
            </w:r>
            <w:r w:rsidRPr="00C23163">
              <w:rPr>
                <w:spacing w:val="-4"/>
                <w:sz w:val="16"/>
                <w:szCs w:val="16"/>
              </w:rPr>
              <w:t xml:space="preserve"> </w:t>
            </w:r>
            <w:r w:rsidRPr="00C23163">
              <w:rPr>
                <w:sz w:val="16"/>
                <w:szCs w:val="16"/>
              </w:rPr>
              <w:t>302.1.</w:t>
            </w:r>
            <w:r w:rsidRPr="00C23163">
              <w:rPr>
                <w:spacing w:val="-2"/>
                <w:sz w:val="16"/>
                <w:szCs w:val="16"/>
              </w:rPr>
              <w:t xml:space="preserve"> </w:t>
            </w:r>
            <w:r w:rsidRPr="00C23163">
              <w:rPr>
                <w:sz w:val="16"/>
                <w:szCs w:val="16"/>
              </w:rPr>
              <w:t>In</w:t>
            </w:r>
            <w:r w:rsidRPr="00C23163">
              <w:rPr>
                <w:spacing w:val="-2"/>
                <w:sz w:val="16"/>
                <w:szCs w:val="16"/>
              </w:rPr>
              <w:t xml:space="preserve"> </w:t>
            </w:r>
            <w:r w:rsidRPr="00C23163">
              <w:rPr>
                <w:sz w:val="16"/>
                <w:szCs w:val="16"/>
              </w:rPr>
              <w:t>Climate</w:t>
            </w:r>
            <w:r w:rsidRPr="00C23163">
              <w:rPr>
                <w:spacing w:val="-5"/>
                <w:sz w:val="16"/>
                <w:szCs w:val="16"/>
              </w:rPr>
              <w:t xml:space="preserve"> </w:t>
            </w:r>
            <w:r w:rsidRPr="00C23163">
              <w:rPr>
                <w:sz w:val="16"/>
                <w:szCs w:val="16"/>
              </w:rPr>
              <w:t>Zone</w:t>
            </w:r>
            <w:r w:rsidRPr="00C23163">
              <w:rPr>
                <w:spacing w:val="-5"/>
                <w:sz w:val="16"/>
                <w:szCs w:val="16"/>
              </w:rPr>
              <w:t xml:space="preserve"> </w:t>
            </w:r>
            <w:r w:rsidRPr="00C23163">
              <w:rPr>
                <w:sz w:val="16"/>
                <w:szCs w:val="16"/>
              </w:rPr>
              <w:t>2A,</w:t>
            </w:r>
            <w:r w:rsidRPr="00C23163">
              <w:rPr>
                <w:spacing w:val="40"/>
                <w:sz w:val="16"/>
                <w:szCs w:val="16"/>
              </w:rPr>
              <w:t xml:space="preserve"> </w:t>
            </w:r>
            <w:proofErr w:type="gramStart"/>
            <w:r w:rsidRPr="00C23163">
              <w:rPr>
                <w:sz w:val="16"/>
                <w:szCs w:val="16"/>
              </w:rPr>
              <w:t xml:space="preserve">one and </w:t>
            </w:r>
            <w:r w:rsidRPr="00C23163">
              <w:rPr>
                <w:sz w:val="16"/>
                <w:szCs w:val="16"/>
              </w:rPr>
              <w:lastRenderedPageBreak/>
              <w:t>two family</w:t>
            </w:r>
            <w:proofErr w:type="gramEnd"/>
            <w:r w:rsidRPr="00C23163">
              <w:rPr>
                <w:sz w:val="16"/>
                <w:szCs w:val="16"/>
              </w:rPr>
              <w:t xml:space="preserve"> dwellings shall be continuously sheathed with a minimum 7/16” wood structural</w:t>
            </w:r>
          </w:p>
          <w:p w14:paraId="143C31B4" w14:textId="77777777" w:rsidR="00714F59" w:rsidRPr="00C23163" w:rsidRDefault="00714F59" w:rsidP="009D3157">
            <w:pPr>
              <w:widowControl w:val="0"/>
              <w:autoSpaceDE w:val="0"/>
              <w:autoSpaceDN w:val="0"/>
              <w:ind w:left="101" w:right="66"/>
              <w:rPr>
                <w:sz w:val="16"/>
                <w:szCs w:val="16"/>
              </w:rPr>
            </w:pPr>
            <w:r w:rsidRPr="00C23163">
              <w:rPr>
                <w:sz w:val="16"/>
                <w:szCs w:val="16"/>
              </w:rPr>
              <w:t>panels</w:t>
            </w:r>
            <w:r w:rsidRPr="00C23163">
              <w:rPr>
                <w:spacing w:val="-2"/>
                <w:sz w:val="16"/>
                <w:szCs w:val="16"/>
              </w:rPr>
              <w:t xml:space="preserve"> </w:t>
            </w:r>
            <w:r w:rsidRPr="00C23163">
              <w:rPr>
                <w:sz w:val="16"/>
                <w:szCs w:val="16"/>
              </w:rPr>
              <w:t>(Table</w:t>
            </w:r>
            <w:r w:rsidRPr="00C23163">
              <w:rPr>
                <w:spacing w:val="-4"/>
                <w:sz w:val="16"/>
                <w:szCs w:val="16"/>
              </w:rPr>
              <w:t xml:space="preserve"> </w:t>
            </w:r>
            <w:r w:rsidRPr="00C23163">
              <w:rPr>
                <w:sz w:val="16"/>
                <w:szCs w:val="16"/>
              </w:rPr>
              <w:t>R602.10.4</w:t>
            </w:r>
            <w:r w:rsidRPr="00C23163">
              <w:rPr>
                <w:spacing w:val="-3"/>
                <w:sz w:val="16"/>
                <w:szCs w:val="16"/>
              </w:rPr>
              <w:t xml:space="preserve"> </w:t>
            </w:r>
            <w:r w:rsidRPr="00C23163">
              <w:rPr>
                <w:sz w:val="16"/>
                <w:szCs w:val="16"/>
              </w:rPr>
              <w:t>CS-WSP),</w:t>
            </w:r>
            <w:r w:rsidRPr="00C23163">
              <w:rPr>
                <w:spacing w:val="-1"/>
                <w:sz w:val="16"/>
                <w:szCs w:val="16"/>
              </w:rPr>
              <w:t xml:space="preserve"> </w:t>
            </w:r>
            <w:r w:rsidRPr="00C23163">
              <w:rPr>
                <w:sz w:val="16"/>
                <w:szCs w:val="16"/>
              </w:rPr>
              <w:t>or</w:t>
            </w:r>
            <w:r w:rsidRPr="00C23163">
              <w:rPr>
                <w:spacing w:val="-3"/>
                <w:sz w:val="16"/>
                <w:szCs w:val="16"/>
              </w:rPr>
              <w:t xml:space="preserve"> </w:t>
            </w:r>
            <w:r w:rsidRPr="00C23163">
              <w:rPr>
                <w:sz w:val="16"/>
                <w:szCs w:val="16"/>
              </w:rPr>
              <w:t>it’s</w:t>
            </w:r>
            <w:r w:rsidRPr="00C23163">
              <w:rPr>
                <w:spacing w:val="-2"/>
                <w:sz w:val="16"/>
                <w:szCs w:val="16"/>
              </w:rPr>
              <w:t xml:space="preserve"> </w:t>
            </w:r>
            <w:r w:rsidRPr="00C23163">
              <w:rPr>
                <w:sz w:val="16"/>
                <w:szCs w:val="16"/>
              </w:rPr>
              <w:t>structural</w:t>
            </w:r>
            <w:r w:rsidRPr="00C23163">
              <w:rPr>
                <w:spacing w:val="-3"/>
                <w:sz w:val="16"/>
                <w:szCs w:val="16"/>
              </w:rPr>
              <w:t xml:space="preserve"> </w:t>
            </w:r>
            <w:r w:rsidRPr="00C23163">
              <w:rPr>
                <w:sz w:val="16"/>
                <w:szCs w:val="16"/>
              </w:rPr>
              <w:t>equivalent</w:t>
            </w:r>
            <w:r w:rsidRPr="00C23163">
              <w:rPr>
                <w:spacing w:val="-3"/>
                <w:sz w:val="16"/>
                <w:szCs w:val="16"/>
              </w:rPr>
              <w:t xml:space="preserve"> </w:t>
            </w:r>
            <w:r w:rsidRPr="00C23163">
              <w:rPr>
                <w:sz w:val="16"/>
                <w:szCs w:val="16"/>
              </w:rPr>
              <w:t>as</w:t>
            </w:r>
            <w:r w:rsidRPr="00C23163">
              <w:rPr>
                <w:spacing w:val="-4"/>
                <w:sz w:val="16"/>
                <w:szCs w:val="16"/>
              </w:rPr>
              <w:t xml:space="preserve"> </w:t>
            </w:r>
            <w:r w:rsidRPr="00C23163">
              <w:rPr>
                <w:sz w:val="16"/>
                <w:szCs w:val="16"/>
              </w:rPr>
              <w:t>per</w:t>
            </w:r>
            <w:r w:rsidRPr="00C23163">
              <w:rPr>
                <w:spacing w:val="-3"/>
                <w:sz w:val="16"/>
                <w:szCs w:val="16"/>
              </w:rPr>
              <w:t xml:space="preserve"> </w:t>
            </w:r>
            <w:r w:rsidRPr="00C23163">
              <w:rPr>
                <w:sz w:val="16"/>
                <w:szCs w:val="16"/>
              </w:rPr>
              <w:t>an</w:t>
            </w:r>
            <w:r w:rsidRPr="00C23163">
              <w:rPr>
                <w:spacing w:val="-3"/>
                <w:sz w:val="16"/>
                <w:szCs w:val="16"/>
              </w:rPr>
              <w:t xml:space="preserve"> </w:t>
            </w:r>
            <w:r w:rsidRPr="00C23163">
              <w:rPr>
                <w:sz w:val="16"/>
                <w:szCs w:val="16"/>
              </w:rPr>
              <w:t>ICC-ESR</w:t>
            </w:r>
            <w:r w:rsidRPr="00C23163">
              <w:rPr>
                <w:spacing w:val="-1"/>
                <w:sz w:val="16"/>
                <w:szCs w:val="16"/>
              </w:rPr>
              <w:t xml:space="preserve"> </w:t>
            </w:r>
            <w:r w:rsidRPr="00C23163">
              <w:rPr>
                <w:sz w:val="16"/>
                <w:szCs w:val="16"/>
              </w:rPr>
              <w:t>and</w:t>
            </w:r>
            <w:r w:rsidRPr="00C23163">
              <w:rPr>
                <w:spacing w:val="-1"/>
                <w:sz w:val="16"/>
                <w:szCs w:val="16"/>
              </w:rPr>
              <w:t xml:space="preserve"> </w:t>
            </w:r>
            <w:r w:rsidRPr="00C23163">
              <w:rPr>
                <w:sz w:val="16"/>
                <w:szCs w:val="16"/>
              </w:rPr>
              <w:t>approved</w:t>
            </w:r>
            <w:r w:rsidRPr="00C23163">
              <w:rPr>
                <w:spacing w:val="-1"/>
                <w:sz w:val="16"/>
                <w:szCs w:val="16"/>
              </w:rPr>
              <w:t xml:space="preserve"> </w:t>
            </w:r>
            <w:r w:rsidRPr="00C23163">
              <w:rPr>
                <w:sz w:val="16"/>
                <w:szCs w:val="16"/>
              </w:rPr>
              <w:t>by</w:t>
            </w:r>
            <w:r w:rsidRPr="00C23163">
              <w:rPr>
                <w:spacing w:val="-5"/>
                <w:sz w:val="16"/>
                <w:szCs w:val="16"/>
              </w:rPr>
              <w:t xml:space="preserve"> </w:t>
            </w:r>
            <w:r w:rsidRPr="00C23163">
              <w:rPr>
                <w:sz w:val="16"/>
                <w:szCs w:val="16"/>
              </w:rPr>
              <w:t>the</w:t>
            </w:r>
            <w:r w:rsidRPr="00C23163">
              <w:rPr>
                <w:spacing w:val="40"/>
                <w:sz w:val="16"/>
                <w:szCs w:val="16"/>
              </w:rPr>
              <w:t xml:space="preserve"> </w:t>
            </w:r>
            <w:r w:rsidRPr="00C23163">
              <w:rPr>
                <w:sz w:val="16"/>
                <w:szCs w:val="16"/>
              </w:rPr>
              <w:t>local building official.</w:t>
            </w:r>
          </w:p>
        </w:tc>
      </w:tr>
      <w:tr w:rsidR="00714F59" w:rsidRPr="00550F2F" w14:paraId="405BB68F" w14:textId="77777777" w:rsidTr="009D3157">
        <w:trPr>
          <w:trHeight w:val="187"/>
        </w:trPr>
        <w:tc>
          <w:tcPr>
            <w:tcW w:w="1070" w:type="dxa"/>
          </w:tcPr>
          <w:p w14:paraId="41FBC3E0" w14:textId="77777777" w:rsidR="00714F59" w:rsidRPr="00550F2F" w:rsidRDefault="00714F59" w:rsidP="009D3157">
            <w:pPr>
              <w:widowControl w:val="0"/>
              <w:autoSpaceDE w:val="0"/>
              <w:autoSpaceDN w:val="0"/>
              <w:jc w:val="center"/>
              <w:rPr>
                <w:spacing w:val="-2"/>
                <w:sz w:val="16"/>
                <w:szCs w:val="16"/>
              </w:rPr>
            </w:pPr>
            <w:r w:rsidRPr="00550F2F">
              <w:rPr>
                <w:spacing w:val="-2"/>
                <w:sz w:val="16"/>
                <w:szCs w:val="16"/>
              </w:rPr>
              <w:lastRenderedPageBreak/>
              <w:t>Amend</w:t>
            </w:r>
          </w:p>
        </w:tc>
        <w:tc>
          <w:tcPr>
            <w:tcW w:w="2423" w:type="dxa"/>
          </w:tcPr>
          <w:p w14:paraId="72964AD4" w14:textId="77777777" w:rsidR="00714F59" w:rsidRPr="00550F2F" w:rsidRDefault="00714F59" w:rsidP="009D3157">
            <w:pPr>
              <w:widowControl w:val="0"/>
              <w:autoSpaceDE w:val="0"/>
              <w:autoSpaceDN w:val="0"/>
              <w:ind w:left="101" w:right="158"/>
              <w:rPr>
                <w:sz w:val="16"/>
                <w:szCs w:val="16"/>
              </w:rPr>
            </w:pPr>
            <w:r w:rsidRPr="00550F2F">
              <w:rPr>
                <w:sz w:val="16"/>
                <w:szCs w:val="16"/>
              </w:rPr>
              <w:t>Section R 905.1.1 Underlayment</w:t>
            </w:r>
          </w:p>
        </w:tc>
        <w:tc>
          <w:tcPr>
            <w:tcW w:w="7037" w:type="dxa"/>
            <w:gridSpan w:val="3"/>
          </w:tcPr>
          <w:p w14:paraId="0AC19AC9" w14:textId="77777777" w:rsidR="00714F59" w:rsidRPr="00550F2F" w:rsidRDefault="00714F59" w:rsidP="009D3157">
            <w:pPr>
              <w:widowControl w:val="0"/>
              <w:autoSpaceDE w:val="0"/>
              <w:autoSpaceDN w:val="0"/>
              <w:ind w:left="101" w:right="66"/>
              <w:rPr>
                <w:sz w:val="16"/>
                <w:szCs w:val="16"/>
              </w:rPr>
            </w:pPr>
          </w:p>
        </w:tc>
      </w:tr>
      <w:tr w:rsidR="00714F59" w:rsidRPr="00550F2F" w14:paraId="0036D921" w14:textId="77777777" w:rsidTr="009D3157">
        <w:trPr>
          <w:trHeight w:val="187"/>
        </w:trPr>
        <w:tc>
          <w:tcPr>
            <w:tcW w:w="1070" w:type="dxa"/>
          </w:tcPr>
          <w:p w14:paraId="197765DE" w14:textId="77777777" w:rsidR="00714F59" w:rsidRPr="00550F2F" w:rsidRDefault="00714F59" w:rsidP="009D3157">
            <w:pPr>
              <w:widowControl w:val="0"/>
              <w:autoSpaceDE w:val="0"/>
              <w:autoSpaceDN w:val="0"/>
              <w:jc w:val="center"/>
              <w:rPr>
                <w:spacing w:val="-2"/>
                <w:sz w:val="16"/>
                <w:szCs w:val="16"/>
              </w:rPr>
            </w:pPr>
            <w:r w:rsidRPr="00550F2F">
              <w:rPr>
                <w:spacing w:val="-2"/>
                <w:sz w:val="16"/>
                <w:szCs w:val="16"/>
              </w:rPr>
              <w:t>Adopt</w:t>
            </w:r>
          </w:p>
        </w:tc>
        <w:tc>
          <w:tcPr>
            <w:tcW w:w="2423" w:type="dxa"/>
          </w:tcPr>
          <w:p w14:paraId="148BA7EE" w14:textId="77777777" w:rsidR="00714F59" w:rsidRPr="00550F2F" w:rsidRDefault="00714F59" w:rsidP="009D3157">
            <w:pPr>
              <w:widowControl w:val="0"/>
              <w:autoSpaceDE w:val="0"/>
              <w:autoSpaceDN w:val="0"/>
              <w:ind w:left="101" w:right="158"/>
              <w:rPr>
                <w:sz w:val="16"/>
                <w:szCs w:val="16"/>
              </w:rPr>
            </w:pPr>
          </w:p>
        </w:tc>
        <w:tc>
          <w:tcPr>
            <w:tcW w:w="7037" w:type="dxa"/>
            <w:gridSpan w:val="3"/>
          </w:tcPr>
          <w:p w14:paraId="4CB6045E" w14:textId="77777777" w:rsidR="00714F59" w:rsidRPr="00550F2F" w:rsidRDefault="00714F59" w:rsidP="009D3157">
            <w:pPr>
              <w:widowControl w:val="0"/>
              <w:autoSpaceDE w:val="0"/>
              <w:autoSpaceDN w:val="0"/>
              <w:ind w:left="101" w:right="66"/>
              <w:rPr>
                <w:sz w:val="16"/>
                <w:szCs w:val="16"/>
              </w:rPr>
            </w:pPr>
            <w:r w:rsidRPr="00550F2F">
              <w:rPr>
                <w:sz w:val="16"/>
                <w:szCs w:val="16"/>
              </w:rPr>
              <w:t>When a roof is installed to IBHS Fortified Standards the following shall be required:</w:t>
            </w:r>
          </w:p>
          <w:p w14:paraId="7DD258BF" w14:textId="77777777" w:rsidR="00714F59" w:rsidRPr="00550F2F" w:rsidRDefault="00714F59" w:rsidP="009D3157">
            <w:pPr>
              <w:pStyle w:val="ListParagraph"/>
              <w:widowControl w:val="0"/>
              <w:numPr>
                <w:ilvl w:val="0"/>
                <w:numId w:val="20"/>
              </w:numPr>
              <w:autoSpaceDE w:val="0"/>
              <w:autoSpaceDN w:val="0"/>
              <w:spacing w:after="0" w:line="240" w:lineRule="auto"/>
              <w:ind w:right="66"/>
              <w:rPr>
                <w:rFonts w:ascii="Times New Roman" w:eastAsia="Times New Roman" w:hAnsi="Times New Roman"/>
                <w:sz w:val="16"/>
                <w:szCs w:val="16"/>
              </w:rPr>
            </w:pPr>
            <w:r w:rsidRPr="00550F2F">
              <w:rPr>
                <w:rFonts w:ascii="Times New Roman" w:eastAsia="Times New Roman" w:hAnsi="Times New Roman"/>
                <w:sz w:val="16"/>
                <w:szCs w:val="16"/>
              </w:rPr>
              <w:t xml:space="preserve">Provide (minimum 26 </w:t>
            </w:r>
            <w:proofErr w:type="gramStart"/>
            <w:r w:rsidRPr="00550F2F">
              <w:rPr>
                <w:rFonts w:ascii="Times New Roman" w:eastAsia="Times New Roman" w:hAnsi="Times New Roman"/>
                <w:sz w:val="16"/>
                <w:szCs w:val="16"/>
              </w:rPr>
              <w:t>gauge</w:t>
            </w:r>
            <w:proofErr w:type="gramEnd"/>
            <w:r w:rsidRPr="00550F2F">
              <w:rPr>
                <w:rFonts w:ascii="Times New Roman" w:eastAsia="Times New Roman" w:hAnsi="Times New Roman"/>
                <w:sz w:val="16"/>
                <w:szCs w:val="16"/>
              </w:rPr>
              <w:t xml:space="preserve"> for steel) corrosion-resistant metal drip edge and fasteners at eaves and gables of shingle roofs. Overlap is to be a minimum of 3 inches (76 mm). Eave drip edges shall extend 1/2 inch (13 mm) below sheathing and extend back on the roof a minimum of 2 inches (51 mm). Drip edge shall be installed over the underlayment. Self-adhering, ASTM D1970 underlayment may be installed over a primed drip edge flange. Drip edge shall be mechanically fastened in an alternating (staggered) pattern a maximum of 4 inches (305 mm) on center.</w:t>
            </w:r>
          </w:p>
          <w:p w14:paraId="09A385FC" w14:textId="77777777" w:rsidR="00714F59" w:rsidRPr="00550F2F" w:rsidRDefault="00714F59" w:rsidP="009D3157">
            <w:pPr>
              <w:pStyle w:val="ListParagraph"/>
              <w:widowControl w:val="0"/>
              <w:numPr>
                <w:ilvl w:val="0"/>
                <w:numId w:val="20"/>
              </w:numPr>
              <w:autoSpaceDE w:val="0"/>
              <w:autoSpaceDN w:val="0"/>
              <w:spacing w:after="0" w:line="240" w:lineRule="auto"/>
              <w:ind w:right="66"/>
              <w:rPr>
                <w:rFonts w:ascii="Times New Roman" w:eastAsia="Times New Roman" w:hAnsi="Times New Roman"/>
                <w:sz w:val="16"/>
                <w:szCs w:val="16"/>
              </w:rPr>
            </w:pPr>
            <w:r w:rsidRPr="00550F2F">
              <w:rPr>
                <w:rFonts w:ascii="Times New Roman" w:eastAsia="Times New Roman" w:hAnsi="Times New Roman"/>
                <w:sz w:val="16"/>
                <w:szCs w:val="16"/>
              </w:rPr>
              <w:t>Fasteners shall be galvanized steel, stainless steel, aluminum or copper roofing nails, minimum 12-gage [</w:t>
            </w:r>
            <w:proofErr w:type="gramStart"/>
            <w:r w:rsidRPr="00550F2F">
              <w:rPr>
                <w:rFonts w:ascii="Times New Roman" w:eastAsia="Times New Roman" w:hAnsi="Times New Roman"/>
                <w:sz w:val="16"/>
                <w:szCs w:val="16"/>
              </w:rPr>
              <w:t>0.105 inch</w:t>
            </w:r>
            <w:proofErr w:type="gramEnd"/>
            <w:r w:rsidRPr="00550F2F">
              <w:rPr>
                <w:rFonts w:ascii="Times New Roman" w:eastAsia="Times New Roman" w:hAnsi="Times New Roman"/>
                <w:sz w:val="16"/>
                <w:szCs w:val="16"/>
              </w:rPr>
              <w:t xml:space="preserve"> (3 mm)] shank with a minimum ⅜-inch diameter (9.5 mm) head, complying with ASTM F1667 as specified in section R905.2.5.</w:t>
            </w:r>
          </w:p>
          <w:p w14:paraId="6157CBEB" w14:textId="77777777" w:rsidR="00714F59" w:rsidRPr="00550F2F" w:rsidRDefault="00714F59" w:rsidP="009D3157">
            <w:pPr>
              <w:pStyle w:val="ListParagraph"/>
              <w:widowControl w:val="0"/>
              <w:numPr>
                <w:ilvl w:val="0"/>
                <w:numId w:val="20"/>
              </w:numPr>
              <w:autoSpaceDE w:val="0"/>
              <w:autoSpaceDN w:val="0"/>
              <w:spacing w:after="0" w:line="240" w:lineRule="auto"/>
              <w:ind w:right="66"/>
              <w:rPr>
                <w:rFonts w:ascii="Times New Roman" w:eastAsia="Times New Roman" w:hAnsi="Times New Roman"/>
                <w:sz w:val="16"/>
                <w:szCs w:val="16"/>
              </w:rPr>
            </w:pPr>
            <w:r w:rsidRPr="00550F2F">
              <w:rPr>
                <w:rFonts w:ascii="Times New Roman" w:eastAsia="Times New Roman" w:hAnsi="Times New Roman"/>
                <w:sz w:val="16"/>
                <w:szCs w:val="16"/>
              </w:rPr>
              <w:t>The top surface of the drip edge shall be clean, free of oil, primed with ASTM D41 primer per manufacturer. There shall be a minimum 8 inches (51 mm) width, 1/8-inch maximum thickness, of roof cement installed over the drip edge flange or the self-adhering underlayment or a self-adhering, ASTM D1970 shingle starter strip.</w:t>
            </w:r>
          </w:p>
        </w:tc>
      </w:tr>
      <w:tr w:rsidR="00714F59" w:rsidRPr="00C23163" w14:paraId="680EE3DE" w14:textId="77777777" w:rsidTr="009D3157">
        <w:trPr>
          <w:trHeight w:val="368"/>
        </w:trPr>
        <w:tc>
          <w:tcPr>
            <w:tcW w:w="1070" w:type="dxa"/>
          </w:tcPr>
          <w:p w14:paraId="533489E6" w14:textId="77777777" w:rsidR="00714F59" w:rsidRPr="00C23163" w:rsidRDefault="00714F59" w:rsidP="009D3157">
            <w:pPr>
              <w:widowControl w:val="0"/>
              <w:autoSpaceDE w:val="0"/>
              <w:autoSpaceDN w:val="0"/>
              <w:jc w:val="center"/>
              <w:rPr>
                <w:sz w:val="16"/>
                <w:szCs w:val="16"/>
              </w:rPr>
            </w:pPr>
            <w:r w:rsidRPr="00C23163">
              <w:rPr>
                <w:spacing w:val="-2"/>
                <w:sz w:val="16"/>
                <w:szCs w:val="16"/>
              </w:rPr>
              <w:t>Amend</w:t>
            </w:r>
          </w:p>
        </w:tc>
        <w:tc>
          <w:tcPr>
            <w:tcW w:w="2423" w:type="dxa"/>
          </w:tcPr>
          <w:p w14:paraId="219B1E44" w14:textId="77777777" w:rsidR="00714F59" w:rsidRPr="00C23163" w:rsidRDefault="00714F59" w:rsidP="009D3157">
            <w:pPr>
              <w:widowControl w:val="0"/>
              <w:autoSpaceDE w:val="0"/>
              <w:autoSpaceDN w:val="0"/>
              <w:ind w:left="101"/>
              <w:rPr>
                <w:sz w:val="16"/>
                <w:szCs w:val="16"/>
              </w:rPr>
            </w:pPr>
            <w:r w:rsidRPr="00C23163">
              <w:rPr>
                <w:sz w:val="16"/>
                <w:szCs w:val="16"/>
              </w:rPr>
              <w:t>Section</w:t>
            </w:r>
            <w:r w:rsidRPr="00C23163">
              <w:rPr>
                <w:spacing w:val="-5"/>
                <w:sz w:val="16"/>
                <w:szCs w:val="16"/>
              </w:rPr>
              <w:t xml:space="preserve"> </w:t>
            </w:r>
            <w:r w:rsidRPr="00C23163">
              <w:rPr>
                <w:sz w:val="16"/>
                <w:szCs w:val="16"/>
              </w:rPr>
              <w:t>R</w:t>
            </w:r>
            <w:r w:rsidRPr="00C23163">
              <w:rPr>
                <w:spacing w:val="-5"/>
                <w:sz w:val="16"/>
                <w:szCs w:val="16"/>
              </w:rPr>
              <w:t xml:space="preserve"> </w:t>
            </w:r>
            <w:r w:rsidRPr="00C23163">
              <w:rPr>
                <w:sz w:val="16"/>
                <w:szCs w:val="16"/>
              </w:rPr>
              <w:t>1006.1,</w:t>
            </w:r>
            <w:r w:rsidRPr="00C23163">
              <w:rPr>
                <w:spacing w:val="-5"/>
                <w:sz w:val="16"/>
                <w:szCs w:val="16"/>
              </w:rPr>
              <w:t xml:space="preserve"> </w:t>
            </w:r>
            <w:r w:rsidRPr="00C23163">
              <w:rPr>
                <w:spacing w:val="-2"/>
                <w:sz w:val="16"/>
                <w:szCs w:val="16"/>
              </w:rPr>
              <w:t>Exterior</w:t>
            </w:r>
            <w:r w:rsidRPr="00C23163">
              <w:rPr>
                <w:sz w:val="16"/>
                <w:szCs w:val="16"/>
              </w:rPr>
              <w:t xml:space="preserve"> </w:t>
            </w:r>
            <w:r w:rsidRPr="00C23163">
              <w:rPr>
                <w:spacing w:val="-4"/>
                <w:sz w:val="16"/>
                <w:szCs w:val="16"/>
              </w:rPr>
              <w:t>Air.</w:t>
            </w:r>
          </w:p>
        </w:tc>
        <w:tc>
          <w:tcPr>
            <w:tcW w:w="7037" w:type="dxa"/>
            <w:gridSpan w:val="3"/>
          </w:tcPr>
          <w:p w14:paraId="56E4D32B" w14:textId="77777777" w:rsidR="00714F59" w:rsidRPr="00C23163" w:rsidRDefault="00714F59" w:rsidP="009D3157">
            <w:pPr>
              <w:widowControl w:val="0"/>
              <w:autoSpaceDE w:val="0"/>
              <w:autoSpaceDN w:val="0"/>
              <w:ind w:left="101"/>
              <w:rPr>
                <w:sz w:val="16"/>
                <w:szCs w:val="16"/>
              </w:rPr>
            </w:pPr>
            <w:r w:rsidRPr="00C23163">
              <w:rPr>
                <w:sz w:val="16"/>
                <w:szCs w:val="16"/>
              </w:rPr>
              <w:t>Factory-built</w:t>
            </w:r>
            <w:r w:rsidRPr="00C23163">
              <w:rPr>
                <w:spacing w:val="-6"/>
                <w:sz w:val="16"/>
                <w:szCs w:val="16"/>
              </w:rPr>
              <w:t xml:space="preserve"> </w:t>
            </w:r>
            <w:r w:rsidRPr="00C23163">
              <w:rPr>
                <w:sz w:val="16"/>
                <w:szCs w:val="16"/>
              </w:rPr>
              <w:t>or</w:t>
            </w:r>
            <w:r w:rsidRPr="00C23163">
              <w:rPr>
                <w:spacing w:val="-6"/>
                <w:sz w:val="16"/>
                <w:szCs w:val="16"/>
              </w:rPr>
              <w:t xml:space="preserve"> </w:t>
            </w:r>
            <w:r w:rsidRPr="00C23163">
              <w:rPr>
                <w:sz w:val="16"/>
                <w:szCs w:val="16"/>
              </w:rPr>
              <w:t>masonry</w:t>
            </w:r>
            <w:r w:rsidRPr="00C23163">
              <w:rPr>
                <w:spacing w:val="-8"/>
                <w:sz w:val="16"/>
                <w:szCs w:val="16"/>
              </w:rPr>
              <w:t xml:space="preserve"> </w:t>
            </w:r>
            <w:r w:rsidRPr="00C23163">
              <w:rPr>
                <w:sz w:val="16"/>
                <w:szCs w:val="16"/>
              </w:rPr>
              <w:t>fireplaces</w:t>
            </w:r>
            <w:r w:rsidRPr="00C23163">
              <w:rPr>
                <w:spacing w:val="-4"/>
                <w:sz w:val="16"/>
                <w:szCs w:val="16"/>
              </w:rPr>
              <w:t xml:space="preserve"> </w:t>
            </w:r>
            <w:r w:rsidRPr="00C23163">
              <w:rPr>
                <w:sz w:val="16"/>
                <w:szCs w:val="16"/>
              </w:rPr>
              <w:t>covered</w:t>
            </w:r>
            <w:r w:rsidRPr="00C23163">
              <w:rPr>
                <w:spacing w:val="-4"/>
                <w:sz w:val="16"/>
                <w:szCs w:val="16"/>
              </w:rPr>
              <w:t xml:space="preserve"> </w:t>
            </w:r>
            <w:r w:rsidRPr="00C23163">
              <w:rPr>
                <w:sz w:val="16"/>
                <w:szCs w:val="16"/>
              </w:rPr>
              <w:t>in</w:t>
            </w:r>
            <w:r w:rsidRPr="00C23163">
              <w:rPr>
                <w:spacing w:val="-6"/>
                <w:sz w:val="16"/>
                <w:szCs w:val="16"/>
              </w:rPr>
              <w:t xml:space="preserve"> </w:t>
            </w:r>
            <w:r w:rsidRPr="00C23163">
              <w:rPr>
                <w:sz w:val="16"/>
                <w:szCs w:val="16"/>
              </w:rPr>
              <w:t>this</w:t>
            </w:r>
            <w:r w:rsidRPr="00C23163">
              <w:rPr>
                <w:spacing w:val="-7"/>
                <w:sz w:val="16"/>
                <w:szCs w:val="16"/>
              </w:rPr>
              <w:t xml:space="preserve"> </w:t>
            </w:r>
            <w:r w:rsidRPr="00C23163">
              <w:rPr>
                <w:sz w:val="16"/>
                <w:szCs w:val="16"/>
              </w:rPr>
              <w:t>chapter</w:t>
            </w:r>
            <w:r w:rsidRPr="00C23163">
              <w:rPr>
                <w:spacing w:val="-5"/>
                <w:sz w:val="16"/>
                <w:szCs w:val="16"/>
              </w:rPr>
              <w:t xml:space="preserve"> </w:t>
            </w:r>
            <w:r w:rsidRPr="00C23163">
              <w:rPr>
                <w:sz w:val="16"/>
                <w:szCs w:val="16"/>
              </w:rPr>
              <w:t>shall</w:t>
            </w:r>
            <w:r w:rsidRPr="00C23163">
              <w:rPr>
                <w:spacing w:val="-6"/>
                <w:sz w:val="16"/>
                <w:szCs w:val="16"/>
              </w:rPr>
              <w:t xml:space="preserve"> </w:t>
            </w:r>
            <w:r w:rsidRPr="00C23163">
              <w:rPr>
                <w:sz w:val="16"/>
                <w:szCs w:val="16"/>
              </w:rPr>
              <w:t>be</w:t>
            </w:r>
            <w:r w:rsidRPr="00C23163">
              <w:rPr>
                <w:spacing w:val="-7"/>
                <w:sz w:val="16"/>
                <w:szCs w:val="16"/>
              </w:rPr>
              <w:t xml:space="preserve"> </w:t>
            </w:r>
            <w:r w:rsidRPr="00C23163">
              <w:rPr>
                <w:sz w:val="16"/>
                <w:szCs w:val="16"/>
              </w:rPr>
              <w:t>equipped</w:t>
            </w:r>
            <w:r w:rsidRPr="00C23163">
              <w:rPr>
                <w:spacing w:val="-3"/>
                <w:sz w:val="16"/>
                <w:szCs w:val="16"/>
              </w:rPr>
              <w:t xml:space="preserve"> </w:t>
            </w:r>
            <w:r w:rsidRPr="00C23163">
              <w:rPr>
                <w:sz w:val="16"/>
                <w:szCs w:val="16"/>
              </w:rPr>
              <w:t>with</w:t>
            </w:r>
            <w:r w:rsidRPr="00C23163">
              <w:rPr>
                <w:spacing w:val="-6"/>
                <w:sz w:val="16"/>
                <w:szCs w:val="16"/>
              </w:rPr>
              <w:t xml:space="preserve"> </w:t>
            </w:r>
            <w:r w:rsidRPr="00C23163">
              <w:rPr>
                <w:sz w:val="16"/>
                <w:szCs w:val="16"/>
              </w:rPr>
              <w:t>an</w:t>
            </w:r>
            <w:r w:rsidRPr="00C23163">
              <w:rPr>
                <w:spacing w:val="-4"/>
                <w:sz w:val="16"/>
                <w:szCs w:val="16"/>
              </w:rPr>
              <w:t xml:space="preserve"> </w:t>
            </w:r>
            <w:r w:rsidRPr="00C23163">
              <w:rPr>
                <w:sz w:val="16"/>
                <w:szCs w:val="16"/>
              </w:rPr>
              <w:t>exterior</w:t>
            </w:r>
            <w:r w:rsidRPr="00C23163">
              <w:rPr>
                <w:spacing w:val="-6"/>
                <w:sz w:val="16"/>
                <w:szCs w:val="16"/>
              </w:rPr>
              <w:t xml:space="preserve"> </w:t>
            </w:r>
            <w:r w:rsidRPr="00C23163">
              <w:rPr>
                <w:sz w:val="16"/>
                <w:szCs w:val="16"/>
              </w:rPr>
              <w:t>air</w:t>
            </w:r>
            <w:r w:rsidRPr="00C23163">
              <w:rPr>
                <w:spacing w:val="-5"/>
                <w:sz w:val="16"/>
                <w:szCs w:val="16"/>
              </w:rPr>
              <w:t xml:space="preserve"> </w:t>
            </w:r>
            <w:r w:rsidRPr="00C23163">
              <w:rPr>
                <w:spacing w:val="-2"/>
                <w:sz w:val="16"/>
                <w:szCs w:val="16"/>
              </w:rPr>
              <w:t>supply</w:t>
            </w:r>
          </w:p>
          <w:p w14:paraId="238608DE" w14:textId="77777777" w:rsidR="00714F59" w:rsidRPr="00C23163" w:rsidRDefault="00714F59" w:rsidP="009D3157">
            <w:pPr>
              <w:widowControl w:val="0"/>
              <w:autoSpaceDE w:val="0"/>
              <w:autoSpaceDN w:val="0"/>
              <w:ind w:left="101"/>
              <w:rPr>
                <w:sz w:val="16"/>
                <w:szCs w:val="16"/>
              </w:rPr>
            </w:pPr>
            <w:r w:rsidRPr="00C23163">
              <w:rPr>
                <w:sz w:val="16"/>
                <w:szCs w:val="16"/>
              </w:rPr>
              <w:t>to</w:t>
            </w:r>
            <w:r w:rsidRPr="00C23163">
              <w:rPr>
                <w:spacing w:val="-5"/>
                <w:sz w:val="16"/>
                <w:szCs w:val="16"/>
              </w:rPr>
              <w:t xml:space="preserve"> </w:t>
            </w:r>
            <w:r w:rsidRPr="00C23163">
              <w:rPr>
                <w:sz w:val="16"/>
                <w:szCs w:val="16"/>
              </w:rPr>
              <w:t>assure</w:t>
            </w:r>
            <w:r w:rsidRPr="00C23163">
              <w:rPr>
                <w:spacing w:val="-4"/>
                <w:sz w:val="16"/>
                <w:szCs w:val="16"/>
              </w:rPr>
              <w:t xml:space="preserve"> </w:t>
            </w:r>
            <w:r w:rsidRPr="00C23163">
              <w:rPr>
                <w:sz w:val="16"/>
                <w:szCs w:val="16"/>
              </w:rPr>
              <w:t>proper</w:t>
            </w:r>
            <w:r w:rsidRPr="00C23163">
              <w:rPr>
                <w:spacing w:val="-4"/>
                <w:sz w:val="16"/>
                <w:szCs w:val="16"/>
              </w:rPr>
              <w:t xml:space="preserve"> </w:t>
            </w:r>
            <w:r w:rsidRPr="00C23163">
              <w:rPr>
                <w:sz w:val="16"/>
                <w:szCs w:val="16"/>
              </w:rPr>
              <w:t>fuel</w:t>
            </w:r>
            <w:r w:rsidRPr="00C23163">
              <w:rPr>
                <w:spacing w:val="-4"/>
                <w:sz w:val="16"/>
                <w:szCs w:val="16"/>
              </w:rPr>
              <w:t xml:space="preserve"> </w:t>
            </w:r>
            <w:r w:rsidRPr="00C23163">
              <w:rPr>
                <w:spacing w:val="-2"/>
                <w:sz w:val="16"/>
                <w:szCs w:val="16"/>
              </w:rPr>
              <w:t>combustion</w:t>
            </w:r>
          </w:p>
        </w:tc>
      </w:tr>
      <w:tr w:rsidR="00714F59" w:rsidRPr="00C23163" w14:paraId="397203F4" w14:textId="77777777" w:rsidTr="009D3157">
        <w:trPr>
          <w:trHeight w:val="368"/>
        </w:trPr>
        <w:tc>
          <w:tcPr>
            <w:tcW w:w="1070" w:type="dxa"/>
            <w:tcBorders>
              <w:top w:val="single" w:sz="6" w:space="0" w:color="000000"/>
              <w:left w:val="single" w:sz="6" w:space="0" w:color="000000"/>
              <w:bottom w:val="single" w:sz="6" w:space="0" w:color="000000"/>
              <w:right w:val="single" w:sz="6" w:space="0" w:color="000000"/>
            </w:tcBorders>
          </w:tcPr>
          <w:p w14:paraId="1E48B6D5" w14:textId="77777777" w:rsidR="00714F59" w:rsidRPr="00C23163" w:rsidRDefault="00714F59" w:rsidP="009D3157">
            <w:pPr>
              <w:widowControl w:val="0"/>
              <w:autoSpaceDE w:val="0"/>
              <w:autoSpaceDN w:val="0"/>
              <w:jc w:val="center"/>
              <w:rPr>
                <w:spacing w:val="-2"/>
                <w:sz w:val="16"/>
                <w:szCs w:val="16"/>
              </w:rPr>
            </w:pPr>
            <w:r w:rsidRPr="00C23163">
              <w:rPr>
                <w:spacing w:val="-2"/>
                <w:sz w:val="16"/>
                <w:szCs w:val="16"/>
              </w:rPr>
              <w:t>Amend</w:t>
            </w:r>
          </w:p>
        </w:tc>
        <w:tc>
          <w:tcPr>
            <w:tcW w:w="2423" w:type="dxa"/>
            <w:tcBorders>
              <w:top w:val="single" w:sz="6" w:space="0" w:color="000000"/>
              <w:left w:val="single" w:sz="6" w:space="0" w:color="000000"/>
              <w:bottom w:val="single" w:sz="6" w:space="0" w:color="000000"/>
              <w:right w:val="single" w:sz="6" w:space="0" w:color="000000"/>
            </w:tcBorders>
          </w:tcPr>
          <w:p w14:paraId="669AD488" w14:textId="77777777" w:rsidR="00714F59" w:rsidRPr="00C23163" w:rsidRDefault="00714F59" w:rsidP="009D3157">
            <w:pPr>
              <w:widowControl w:val="0"/>
              <w:autoSpaceDE w:val="0"/>
              <w:autoSpaceDN w:val="0"/>
              <w:ind w:left="101"/>
              <w:rPr>
                <w:sz w:val="16"/>
                <w:szCs w:val="16"/>
              </w:rPr>
            </w:pPr>
            <w:r w:rsidRPr="00C23163">
              <w:rPr>
                <w:sz w:val="16"/>
                <w:szCs w:val="16"/>
              </w:rPr>
              <w:t>Section 1101.4 Above Codes Programs</w:t>
            </w:r>
          </w:p>
        </w:tc>
        <w:tc>
          <w:tcPr>
            <w:tcW w:w="7037" w:type="dxa"/>
            <w:gridSpan w:val="3"/>
            <w:tcBorders>
              <w:top w:val="single" w:sz="6" w:space="0" w:color="000000"/>
              <w:left w:val="single" w:sz="6" w:space="0" w:color="000000"/>
              <w:bottom w:val="single" w:sz="6" w:space="0" w:color="000000"/>
              <w:right w:val="single" w:sz="6" w:space="0" w:color="000000"/>
            </w:tcBorders>
          </w:tcPr>
          <w:p w14:paraId="5CD8465D" w14:textId="77777777" w:rsidR="00714F59" w:rsidRPr="00C23163" w:rsidRDefault="00714F59" w:rsidP="009D3157">
            <w:pPr>
              <w:widowControl w:val="0"/>
              <w:autoSpaceDE w:val="0"/>
              <w:autoSpaceDN w:val="0"/>
              <w:ind w:left="101"/>
              <w:rPr>
                <w:sz w:val="16"/>
                <w:szCs w:val="16"/>
              </w:rPr>
            </w:pPr>
            <w:r w:rsidRPr="00C23163">
              <w:rPr>
                <w:sz w:val="16"/>
                <w:szCs w:val="16"/>
              </w:rPr>
              <w:t xml:space="preserve">The </w:t>
            </w:r>
            <w:proofErr w:type="gramStart"/>
            <w:r w:rsidRPr="00C23163">
              <w:rPr>
                <w:sz w:val="16"/>
                <w:szCs w:val="16"/>
              </w:rPr>
              <w:t>code official</w:t>
            </w:r>
            <w:proofErr w:type="gramEnd"/>
            <w:r w:rsidRPr="00C23163">
              <w:rPr>
                <w:sz w:val="16"/>
                <w:szCs w:val="16"/>
              </w:rPr>
              <w:t xml:space="preserve"> serving as the authority having jurisdiction for building codes, shall be permitted to deem a national or state energy-efficiency program to exceed the energy efficiency required by this code. Buildings approved in writing by such an energy-efficiency program shall </w:t>
            </w:r>
            <w:proofErr w:type="gramStart"/>
            <w:r w:rsidRPr="00C23163">
              <w:rPr>
                <w:sz w:val="16"/>
                <w:szCs w:val="16"/>
              </w:rPr>
              <w:t>be considered to be</w:t>
            </w:r>
            <w:proofErr w:type="gramEnd"/>
            <w:r w:rsidRPr="00C23163">
              <w:rPr>
                <w:sz w:val="16"/>
                <w:szCs w:val="16"/>
              </w:rPr>
              <w:t xml:space="preserve"> in compliance with this code. The requirements identified in Table N1105.2, as applicable, shall be met and the building thermal envelope is greater than or equal to levels of efficiency and solar heat gain coefficients (SHGC) in Tables 402.1.1 and 402.1.3 of the 2009 International Energy Conservation</w:t>
            </w:r>
          </w:p>
          <w:p w14:paraId="70103945" w14:textId="77777777" w:rsidR="00714F59" w:rsidRPr="00C23163" w:rsidRDefault="00714F59" w:rsidP="009D3157">
            <w:pPr>
              <w:widowControl w:val="0"/>
              <w:autoSpaceDE w:val="0"/>
              <w:autoSpaceDN w:val="0"/>
              <w:ind w:left="101"/>
              <w:rPr>
                <w:sz w:val="16"/>
                <w:szCs w:val="16"/>
              </w:rPr>
            </w:pPr>
            <w:r w:rsidRPr="00C23163">
              <w:rPr>
                <w:sz w:val="16"/>
                <w:szCs w:val="16"/>
              </w:rPr>
              <w:t>Code.</w:t>
            </w:r>
          </w:p>
        </w:tc>
      </w:tr>
      <w:tr w:rsidR="00714F59" w:rsidRPr="00C23163" w14:paraId="4482FA45" w14:textId="77777777" w:rsidTr="009D3157">
        <w:trPr>
          <w:trHeight w:val="368"/>
        </w:trPr>
        <w:tc>
          <w:tcPr>
            <w:tcW w:w="1070" w:type="dxa"/>
            <w:tcBorders>
              <w:top w:val="single" w:sz="6" w:space="0" w:color="000000"/>
              <w:left w:val="single" w:sz="6" w:space="0" w:color="000000"/>
              <w:bottom w:val="single" w:sz="6" w:space="0" w:color="000000"/>
              <w:right w:val="single" w:sz="6" w:space="0" w:color="000000"/>
            </w:tcBorders>
          </w:tcPr>
          <w:p w14:paraId="660E7317" w14:textId="77777777" w:rsidR="00714F59" w:rsidRPr="00C23163" w:rsidRDefault="00714F59" w:rsidP="009D3157">
            <w:pPr>
              <w:widowControl w:val="0"/>
              <w:autoSpaceDE w:val="0"/>
              <w:autoSpaceDN w:val="0"/>
              <w:jc w:val="center"/>
              <w:rPr>
                <w:spacing w:val="-2"/>
                <w:sz w:val="16"/>
                <w:szCs w:val="16"/>
              </w:rPr>
            </w:pPr>
            <w:r w:rsidRPr="00C23163">
              <w:rPr>
                <w:spacing w:val="-2"/>
                <w:sz w:val="16"/>
                <w:szCs w:val="16"/>
              </w:rPr>
              <w:t>Adopt</w:t>
            </w:r>
          </w:p>
        </w:tc>
        <w:tc>
          <w:tcPr>
            <w:tcW w:w="2423" w:type="dxa"/>
            <w:tcBorders>
              <w:top w:val="single" w:sz="6" w:space="0" w:color="000000"/>
              <w:left w:val="single" w:sz="6" w:space="0" w:color="000000"/>
              <w:bottom w:val="single" w:sz="6" w:space="0" w:color="000000"/>
              <w:right w:val="single" w:sz="6" w:space="0" w:color="000000"/>
            </w:tcBorders>
          </w:tcPr>
          <w:p w14:paraId="5362362F" w14:textId="77777777" w:rsidR="00714F59" w:rsidRPr="00C23163" w:rsidRDefault="00714F59" w:rsidP="009D3157">
            <w:pPr>
              <w:widowControl w:val="0"/>
              <w:autoSpaceDE w:val="0"/>
              <w:autoSpaceDN w:val="0"/>
              <w:ind w:left="101"/>
              <w:rPr>
                <w:sz w:val="16"/>
                <w:szCs w:val="16"/>
              </w:rPr>
            </w:pPr>
            <w:r w:rsidRPr="00C23163">
              <w:rPr>
                <w:sz w:val="16"/>
                <w:szCs w:val="16"/>
              </w:rPr>
              <w:t>Section 1101.4.1 National Green Building Standard</w:t>
            </w:r>
          </w:p>
        </w:tc>
        <w:tc>
          <w:tcPr>
            <w:tcW w:w="7037" w:type="dxa"/>
            <w:gridSpan w:val="3"/>
            <w:tcBorders>
              <w:top w:val="single" w:sz="6" w:space="0" w:color="000000"/>
              <w:left w:val="single" w:sz="6" w:space="0" w:color="000000"/>
              <w:bottom w:val="single" w:sz="6" w:space="0" w:color="000000"/>
              <w:right w:val="single" w:sz="6" w:space="0" w:color="000000"/>
            </w:tcBorders>
          </w:tcPr>
          <w:p w14:paraId="79C59A70" w14:textId="77777777" w:rsidR="00714F59" w:rsidRPr="00C23163" w:rsidRDefault="00714F59" w:rsidP="009D3157">
            <w:pPr>
              <w:widowControl w:val="0"/>
              <w:autoSpaceDE w:val="0"/>
              <w:autoSpaceDN w:val="0"/>
              <w:ind w:left="101"/>
              <w:rPr>
                <w:sz w:val="16"/>
                <w:szCs w:val="16"/>
              </w:rPr>
            </w:pPr>
            <w:r w:rsidRPr="00C23163">
              <w:rPr>
                <w:sz w:val="16"/>
                <w:szCs w:val="16"/>
              </w:rPr>
              <w:t>Buildings complying with ICC 700-2020 National Green Building Standard and achieving an</w:t>
            </w:r>
          </w:p>
          <w:p w14:paraId="2CC2B413" w14:textId="77777777" w:rsidR="00714F59" w:rsidRPr="00C23163" w:rsidRDefault="00714F59" w:rsidP="009D3157">
            <w:pPr>
              <w:widowControl w:val="0"/>
              <w:autoSpaceDE w:val="0"/>
              <w:autoSpaceDN w:val="0"/>
              <w:ind w:left="101"/>
              <w:rPr>
                <w:sz w:val="16"/>
                <w:szCs w:val="16"/>
              </w:rPr>
            </w:pPr>
            <w:r w:rsidRPr="00C23163">
              <w:rPr>
                <w:sz w:val="16"/>
                <w:szCs w:val="16"/>
              </w:rPr>
              <w:t>equivalent energy performance as demonstrated by a third-party certification organization shall be deemed to exceed the energy efficiency required by this code.</w:t>
            </w:r>
          </w:p>
        </w:tc>
      </w:tr>
      <w:tr w:rsidR="00714F59" w:rsidRPr="00C23163" w14:paraId="390AA459" w14:textId="77777777" w:rsidTr="009D3157">
        <w:trPr>
          <w:trHeight w:val="368"/>
        </w:trPr>
        <w:tc>
          <w:tcPr>
            <w:tcW w:w="1070" w:type="dxa"/>
            <w:tcBorders>
              <w:top w:val="single" w:sz="6" w:space="0" w:color="000000"/>
              <w:left w:val="single" w:sz="6" w:space="0" w:color="000000"/>
              <w:bottom w:val="single" w:sz="6" w:space="0" w:color="000000"/>
              <w:right w:val="single" w:sz="6" w:space="0" w:color="000000"/>
            </w:tcBorders>
          </w:tcPr>
          <w:p w14:paraId="6FC7F9D6" w14:textId="77777777" w:rsidR="00714F59" w:rsidRPr="00C23163" w:rsidRDefault="00714F59" w:rsidP="009D3157">
            <w:pPr>
              <w:widowControl w:val="0"/>
              <w:autoSpaceDE w:val="0"/>
              <w:autoSpaceDN w:val="0"/>
              <w:jc w:val="center"/>
              <w:rPr>
                <w:spacing w:val="-2"/>
                <w:sz w:val="16"/>
                <w:szCs w:val="16"/>
              </w:rPr>
            </w:pPr>
            <w:r w:rsidRPr="00C23163">
              <w:rPr>
                <w:spacing w:val="-2"/>
                <w:sz w:val="16"/>
                <w:szCs w:val="16"/>
              </w:rPr>
              <w:t>Adopt</w:t>
            </w:r>
          </w:p>
        </w:tc>
        <w:tc>
          <w:tcPr>
            <w:tcW w:w="2423" w:type="dxa"/>
            <w:tcBorders>
              <w:top w:val="single" w:sz="6" w:space="0" w:color="000000"/>
              <w:left w:val="single" w:sz="6" w:space="0" w:color="000000"/>
              <w:bottom w:val="single" w:sz="6" w:space="0" w:color="000000"/>
              <w:right w:val="single" w:sz="6" w:space="0" w:color="000000"/>
            </w:tcBorders>
          </w:tcPr>
          <w:p w14:paraId="65C87F99" w14:textId="77777777" w:rsidR="00714F59" w:rsidRPr="00C23163" w:rsidRDefault="00714F59" w:rsidP="009D3157">
            <w:pPr>
              <w:widowControl w:val="0"/>
              <w:autoSpaceDE w:val="0"/>
              <w:autoSpaceDN w:val="0"/>
              <w:ind w:left="101"/>
              <w:rPr>
                <w:sz w:val="16"/>
                <w:szCs w:val="16"/>
              </w:rPr>
            </w:pPr>
            <w:r w:rsidRPr="00C23163">
              <w:rPr>
                <w:sz w:val="16"/>
                <w:szCs w:val="16"/>
              </w:rPr>
              <w:t>Section 1101.4.2 Energy Star Certification</w:t>
            </w:r>
          </w:p>
        </w:tc>
        <w:tc>
          <w:tcPr>
            <w:tcW w:w="7037" w:type="dxa"/>
            <w:gridSpan w:val="3"/>
            <w:tcBorders>
              <w:top w:val="single" w:sz="6" w:space="0" w:color="000000"/>
              <w:left w:val="single" w:sz="6" w:space="0" w:color="000000"/>
              <w:bottom w:val="single" w:sz="6" w:space="0" w:color="000000"/>
              <w:right w:val="single" w:sz="6" w:space="0" w:color="000000"/>
            </w:tcBorders>
          </w:tcPr>
          <w:p w14:paraId="57D41055" w14:textId="77777777" w:rsidR="00714F59" w:rsidRPr="00C23163" w:rsidRDefault="00714F59" w:rsidP="009D3157">
            <w:pPr>
              <w:widowControl w:val="0"/>
              <w:autoSpaceDE w:val="0"/>
              <w:autoSpaceDN w:val="0"/>
              <w:ind w:left="101"/>
              <w:rPr>
                <w:sz w:val="16"/>
                <w:szCs w:val="16"/>
              </w:rPr>
            </w:pPr>
            <w:r w:rsidRPr="00C23163">
              <w:rPr>
                <w:sz w:val="16"/>
                <w:szCs w:val="16"/>
              </w:rPr>
              <w:t>Buildings receiving Energy Star Certification shall be deemed to exceed the energy efficiency required</w:t>
            </w:r>
          </w:p>
          <w:p w14:paraId="7D838177" w14:textId="77777777" w:rsidR="00714F59" w:rsidRPr="00C23163" w:rsidRDefault="00714F59" w:rsidP="009D3157">
            <w:pPr>
              <w:widowControl w:val="0"/>
              <w:autoSpaceDE w:val="0"/>
              <w:autoSpaceDN w:val="0"/>
              <w:ind w:left="101"/>
              <w:rPr>
                <w:sz w:val="16"/>
                <w:szCs w:val="16"/>
              </w:rPr>
            </w:pPr>
            <w:r w:rsidRPr="00C23163">
              <w:rPr>
                <w:sz w:val="16"/>
                <w:szCs w:val="16"/>
              </w:rPr>
              <w:t>by this code.</w:t>
            </w:r>
          </w:p>
        </w:tc>
      </w:tr>
      <w:tr w:rsidR="00714F59" w:rsidRPr="00C23163" w14:paraId="1268CB27" w14:textId="77777777" w:rsidTr="009D3157">
        <w:trPr>
          <w:trHeight w:val="368"/>
        </w:trPr>
        <w:tc>
          <w:tcPr>
            <w:tcW w:w="1070" w:type="dxa"/>
            <w:tcBorders>
              <w:top w:val="single" w:sz="6" w:space="0" w:color="000000"/>
              <w:left w:val="single" w:sz="6" w:space="0" w:color="000000"/>
              <w:bottom w:val="single" w:sz="6" w:space="0" w:color="000000"/>
              <w:right w:val="single" w:sz="6" w:space="0" w:color="000000"/>
            </w:tcBorders>
          </w:tcPr>
          <w:p w14:paraId="684FB662" w14:textId="77777777" w:rsidR="00714F59" w:rsidRPr="00C23163" w:rsidRDefault="00714F59" w:rsidP="009D3157">
            <w:pPr>
              <w:widowControl w:val="0"/>
              <w:autoSpaceDE w:val="0"/>
              <w:autoSpaceDN w:val="0"/>
              <w:jc w:val="center"/>
              <w:rPr>
                <w:spacing w:val="-2"/>
                <w:sz w:val="16"/>
                <w:szCs w:val="16"/>
              </w:rPr>
            </w:pPr>
            <w:r w:rsidRPr="00C23163">
              <w:rPr>
                <w:spacing w:val="-2"/>
                <w:sz w:val="16"/>
                <w:szCs w:val="16"/>
              </w:rPr>
              <w:t>Repeal</w:t>
            </w:r>
          </w:p>
        </w:tc>
        <w:tc>
          <w:tcPr>
            <w:tcW w:w="2423" w:type="dxa"/>
            <w:tcBorders>
              <w:top w:val="single" w:sz="6" w:space="0" w:color="000000"/>
              <w:left w:val="single" w:sz="6" w:space="0" w:color="000000"/>
              <w:bottom w:val="single" w:sz="6" w:space="0" w:color="000000"/>
              <w:right w:val="single" w:sz="6" w:space="0" w:color="000000"/>
            </w:tcBorders>
          </w:tcPr>
          <w:p w14:paraId="5514B574" w14:textId="77777777" w:rsidR="00714F59" w:rsidRPr="00C23163" w:rsidRDefault="00714F59" w:rsidP="009D3157">
            <w:pPr>
              <w:widowControl w:val="0"/>
              <w:autoSpaceDE w:val="0"/>
              <w:autoSpaceDN w:val="0"/>
              <w:ind w:left="101"/>
              <w:rPr>
                <w:sz w:val="16"/>
                <w:szCs w:val="16"/>
              </w:rPr>
            </w:pPr>
            <w:r w:rsidRPr="00C23163">
              <w:rPr>
                <w:sz w:val="16"/>
                <w:szCs w:val="16"/>
              </w:rPr>
              <w:t>Section 1101.5 Information on Construction Documents</w:t>
            </w:r>
          </w:p>
        </w:tc>
        <w:tc>
          <w:tcPr>
            <w:tcW w:w="7037" w:type="dxa"/>
            <w:gridSpan w:val="3"/>
            <w:tcBorders>
              <w:top w:val="single" w:sz="6" w:space="0" w:color="000000"/>
              <w:left w:val="single" w:sz="6" w:space="0" w:color="000000"/>
              <w:bottom w:val="single" w:sz="6" w:space="0" w:color="000000"/>
              <w:right w:val="single" w:sz="6" w:space="0" w:color="000000"/>
            </w:tcBorders>
          </w:tcPr>
          <w:p w14:paraId="1681F38B" w14:textId="77777777" w:rsidR="00714F59" w:rsidRPr="00C23163" w:rsidRDefault="00714F59" w:rsidP="009D3157">
            <w:pPr>
              <w:widowControl w:val="0"/>
              <w:autoSpaceDE w:val="0"/>
              <w:autoSpaceDN w:val="0"/>
              <w:ind w:left="101"/>
              <w:rPr>
                <w:sz w:val="16"/>
                <w:szCs w:val="16"/>
              </w:rPr>
            </w:pPr>
          </w:p>
        </w:tc>
      </w:tr>
      <w:tr w:rsidR="00714F59" w:rsidRPr="00C23163" w14:paraId="34C08F3D" w14:textId="77777777" w:rsidTr="009D3157">
        <w:trPr>
          <w:trHeight w:val="187"/>
        </w:trPr>
        <w:tc>
          <w:tcPr>
            <w:tcW w:w="1070" w:type="dxa"/>
            <w:tcBorders>
              <w:top w:val="single" w:sz="6" w:space="0" w:color="000000"/>
              <w:left w:val="single" w:sz="6" w:space="0" w:color="000000"/>
              <w:bottom w:val="single" w:sz="6" w:space="0" w:color="000000"/>
              <w:right w:val="single" w:sz="6" w:space="0" w:color="000000"/>
            </w:tcBorders>
          </w:tcPr>
          <w:p w14:paraId="59465EB9" w14:textId="77777777" w:rsidR="00714F59" w:rsidRPr="00C23163" w:rsidRDefault="00714F59" w:rsidP="009D3157">
            <w:pPr>
              <w:widowControl w:val="0"/>
              <w:autoSpaceDE w:val="0"/>
              <w:autoSpaceDN w:val="0"/>
              <w:jc w:val="center"/>
              <w:rPr>
                <w:spacing w:val="-2"/>
                <w:sz w:val="16"/>
                <w:szCs w:val="16"/>
              </w:rPr>
            </w:pPr>
          </w:p>
        </w:tc>
        <w:tc>
          <w:tcPr>
            <w:tcW w:w="2423" w:type="dxa"/>
            <w:tcBorders>
              <w:top w:val="single" w:sz="6" w:space="0" w:color="000000"/>
              <w:left w:val="single" w:sz="6" w:space="0" w:color="000000"/>
              <w:bottom w:val="single" w:sz="6" w:space="0" w:color="000000"/>
              <w:right w:val="single" w:sz="6" w:space="0" w:color="000000"/>
            </w:tcBorders>
          </w:tcPr>
          <w:p w14:paraId="7BACCAF3" w14:textId="77777777" w:rsidR="00714F59" w:rsidRPr="00C23163" w:rsidRDefault="00714F59" w:rsidP="009D3157">
            <w:pPr>
              <w:widowControl w:val="0"/>
              <w:autoSpaceDE w:val="0"/>
              <w:autoSpaceDN w:val="0"/>
              <w:ind w:left="101"/>
              <w:rPr>
                <w:sz w:val="16"/>
                <w:szCs w:val="16"/>
              </w:rPr>
            </w:pPr>
          </w:p>
        </w:tc>
        <w:tc>
          <w:tcPr>
            <w:tcW w:w="7037" w:type="dxa"/>
            <w:gridSpan w:val="3"/>
            <w:tcBorders>
              <w:top w:val="single" w:sz="6" w:space="0" w:color="000000"/>
              <w:left w:val="single" w:sz="6" w:space="0" w:color="000000"/>
              <w:bottom w:val="single" w:sz="6" w:space="0" w:color="000000"/>
              <w:right w:val="single" w:sz="6" w:space="0" w:color="000000"/>
            </w:tcBorders>
          </w:tcPr>
          <w:p w14:paraId="2EF2D420" w14:textId="77777777" w:rsidR="00714F59" w:rsidRPr="00C23163" w:rsidRDefault="00714F59" w:rsidP="009D3157">
            <w:pPr>
              <w:widowControl w:val="0"/>
              <w:autoSpaceDE w:val="0"/>
              <w:autoSpaceDN w:val="0"/>
              <w:ind w:left="101"/>
              <w:rPr>
                <w:sz w:val="16"/>
                <w:szCs w:val="16"/>
              </w:rPr>
            </w:pPr>
          </w:p>
        </w:tc>
      </w:tr>
      <w:tr w:rsidR="00714F59" w:rsidRPr="00C23163" w14:paraId="1A4482AA" w14:textId="77777777" w:rsidTr="009D3157">
        <w:trPr>
          <w:trHeight w:val="368"/>
        </w:trPr>
        <w:tc>
          <w:tcPr>
            <w:tcW w:w="1070" w:type="dxa"/>
            <w:tcBorders>
              <w:top w:val="single" w:sz="6" w:space="0" w:color="000000"/>
              <w:left w:val="single" w:sz="6" w:space="0" w:color="000000"/>
              <w:bottom w:val="single" w:sz="6" w:space="0" w:color="000000"/>
              <w:right w:val="single" w:sz="6" w:space="0" w:color="000000"/>
            </w:tcBorders>
          </w:tcPr>
          <w:p w14:paraId="5A43F92A" w14:textId="77777777" w:rsidR="00714F59" w:rsidRPr="00C23163" w:rsidRDefault="00714F59" w:rsidP="009D3157">
            <w:pPr>
              <w:widowControl w:val="0"/>
              <w:autoSpaceDE w:val="0"/>
              <w:autoSpaceDN w:val="0"/>
              <w:jc w:val="center"/>
              <w:rPr>
                <w:spacing w:val="-2"/>
                <w:sz w:val="16"/>
                <w:szCs w:val="16"/>
              </w:rPr>
            </w:pPr>
            <w:r w:rsidRPr="00C23163">
              <w:rPr>
                <w:spacing w:val="-2"/>
                <w:sz w:val="16"/>
                <w:szCs w:val="16"/>
              </w:rPr>
              <w:t>Amend</w:t>
            </w:r>
          </w:p>
        </w:tc>
        <w:tc>
          <w:tcPr>
            <w:tcW w:w="2423" w:type="dxa"/>
            <w:tcBorders>
              <w:top w:val="single" w:sz="6" w:space="0" w:color="000000"/>
              <w:left w:val="single" w:sz="6" w:space="0" w:color="000000"/>
              <w:bottom w:val="single" w:sz="6" w:space="0" w:color="000000"/>
              <w:right w:val="single" w:sz="6" w:space="0" w:color="000000"/>
            </w:tcBorders>
          </w:tcPr>
          <w:p w14:paraId="7CBAB092" w14:textId="77777777" w:rsidR="00714F59" w:rsidRPr="00C23163" w:rsidRDefault="00714F59" w:rsidP="009D3157">
            <w:pPr>
              <w:widowControl w:val="0"/>
              <w:autoSpaceDE w:val="0"/>
              <w:autoSpaceDN w:val="0"/>
              <w:ind w:left="101"/>
              <w:rPr>
                <w:sz w:val="16"/>
                <w:szCs w:val="16"/>
              </w:rPr>
            </w:pPr>
            <w:r w:rsidRPr="00C23163">
              <w:rPr>
                <w:sz w:val="16"/>
                <w:szCs w:val="16"/>
              </w:rPr>
              <w:t>Section N1101.7 Climate Zones</w:t>
            </w:r>
          </w:p>
        </w:tc>
        <w:tc>
          <w:tcPr>
            <w:tcW w:w="7037" w:type="dxa"/>
            <w:gridSpan w:val="3"/>
            <w:tcBorders>
              <w:top w:val="single" w:sz="6" w:space="0" w:color="000000"/>
              <w:left w:val="single" w:sz="6" w:space="0" w:color="000000"/>
              <w:bottom w:val="single" w:sz="6" w:space="0" w:color="000000"/>
              <w:right w:val="single" w:sz="6" w:space="0" w:color="000000"/>
            </w:tcBorders>
          </w:tcPr>
          <w:p w14:paraId="2114DBF5" w14:textId="77777777" w:rsidR="00714F59" w:rsidRPr="00C23163" w:rsidRDefault="00714F59" w:rsidP="009D3157">
            <w:pPr>
              <w:widowControl w:val="0"/>
              <w:autoSpaceDE w:val="0"/>
              <w:autoSpaceDN w:val="0"/>
              <w:ind w:left="101"/>
              <w:rPr>
                <w:sz w:val="16"/>
                <w:szCs w:val="16"/>
              </w:rPr>
            </w:pPr>
            <w:r w:rsidRPr="00C23163">
              <w:rPr>
                <w:sz w:val="16"/>
                <w:szCs w:val="16"/>
              </w:rPr>
              <w:t>Climate zones from Figure N1101.7 or Table N1101.7 shall be used for determining the applicable requirements in Sections N1101 through N1113. Locations not indicated in Table N1101.7 shall be assigned a climate zone in accordance with Section N1101.7.2. However, for energy purposes only, all of Louisiana shall be a climate zone 2A. East and West Carroll parishes shall be assigned a warm</w:t>
            </w:r>
          </w:p>
          <w:p w14:paraId="384716DA" w14:textId="77777777" w:rsidR="00714F59" w:rsidRPr="00C23163" w:rsidRDefault="00714F59" w:rsidP="009D3157">
            <w:pPr>
              <w:widowControl w:val="0"/>
              <w:autoSpaceDE w:val="0"/>
              <w:autoSpaceDN w:val="0"/>
              <w:ind w:left="101"/>
              <w:rPr>
                <w:sz w:val="16"/>
                <w:szCs w:val="16"/>
              </w:rPr>
            </w:pPr>
            <w:r w:rsidRPr="00C23163">
              <w:rPr>
                <w:sz w:val="16"/>
                <w:szCs w:val="16"/>
              </w:rPr>
              <w:t>humid climate zone.</w:t>
            </w:r>
          </w:p>
        </w:tc>
      </w:tr>
      <w:tr w:rsidR="00714F59" w:rsidRPr="00C23163" w14:paraId="3F77B333" w14:textId="77777777" w:rsidTr="009D3157">
        <w:trPr>
          <w:trHeight w:val="368"/>
        </w:trPr>
        <w:tc>
          <w:tcPr>
            <w:tcW w:w="1070" w:type="dxa"/>
            <w:tcBorders>
              <w:top w:val="single" w:sz="6" w:space="0" w:color="000000"/>
              <w:left w:val="single" w:sz="6" w:space="0" w:color="000000"/>
              <w:bottom w:val="single" w:sz="6" w:space="0" w:color="000000"/>
              <w:right w:val="single" w:sz="6" w:space="0" w:color="000000"/>
            </w:tcBorders>
          </w:tcPr>
          <w:p w14:paraId="51556296" w14:textId="77777777" w:rsidR="00714F59" w:rsidRPr="00C23163" w:rsidRDefault="00714F59" w:rsidP="009D3157">
            <w:pPr>
              <w:widowControl w:val="0"/>
              <w:autoSpaceDE w:val="0"/>
              <w:autoSpaceDN w:val="0"/>
              <w:jc w:val="center"/>
              <w:rPr>
                <w:spacing w:val="-2"/>
                <w:sz w:val="16"/>
                <w:szCs w:val="16"/>
              </w:rPr>
            </w:pPr>
            <w:r w:rsidRPr="00C23163">
              <w:rPr>
                <w:spacing w:val="-2"/>
                <w:sz w:val="16"/>
                <w:szCs w:val="16"/>
              </w:rPr>
              <w:t>Adopt</w:t>
            </w:r>
          </w:p>
        </w:tc>
        <w:tc>
          <w:tcPr>
            <w:tcW w:w="2423" w:type="dxa"/>
            <w:tcBorders>
              <w:top w:val="single" w:sz="6" w:space="0" w:color="000000"/>
              <w:left w:val="single" w:sz="6" w:space="0" w:color="000000"/>
              <w:bottom w:val="single" w:sz="6" w:space="0" w:color="000000"/>
              <w:right w:val="single" w:sz="6" w:space="0" w:color="000000"/>
            </w:tcBorders>
          </w:tcPr>
          <w:p w14:paraId="53B4027C" w14:textId="77777777" w:rsidR="00714F59" w:rsidRPr="00C23163" w:rsidRDefault="00714F59" w:rsidP="009D3157">
            <w:pPr>
              <w:widowControl w:val="0"/>
              <w:autoSpaceDE w:val="0"/>
              <w:autoSpaceDN w:val="0"/>
              <w:ind w:left="101"/>
              <w:rPr>
                <w:sz w:val="16"/>
                <w:szCs w:val="16"/>
              </w:rPr>
            </w:pPr>
            <w:r w:rsidRPr="00C23163">
              <w:rPr>
                <w:sz w:val="16"/>
                <w:szCs w:val="16"/>
              </w:rPr>
              <w:t>Section N1101.9.1, Louisiana Insulation Certificate requirement.</w:t>
            </w:r>
          </w:p>
        </w:tc>
        <w:tc>
          <w:tcPr>
            <w:tcW w:w="7037" w:type="dxa"/>
            <w:gridSpan w:val="3"/>
            <w:tcBorders>
              <w:top w:val="single" w:sz="6" w:space="0" w:color="000000"/>
              <w:left w:val="single" w:sz="6" w:space="0" w:color="000000"/>
              <w:bottom w:val="single" w:sz="6" w:space="0" w:color="000000"/>
              <w:right w:val="single" w:sz="6" w:space="0" w:color="000000"/>
            </w:tcBorders>
          </w:tcPr>
          <w:p w14:paraId="3BD041C3" w14:textId="77777777" w:rsidR="00714F59" w:rsidRPr="00C23163" w:rsidRDefault="00714F59" w:rsidP="009D3157">
            <w:pPr>
              <w:widowControl w:val="0"/>
              <w:autoSpaceDE w:val="0"/>
              <w:autoSpaceDN w:val="0"/>
              <w:ind w:left="101"/>
              <w:rPr>
                <w:sz w:val="16"/>
                <w:szCs w:val="16"/>
              </w:rPr>
            </w:pPr>
            <w:r w:rsidRPr="00C23163">
              <w:rPr>
                <w:sz w:val="16"/>
                <w:szCs w:val="16"/>
              </w:rPr>
              <w:t>A State of Louisiana Insulation Certificate shall be permanently posted in a utility area.</w:t>
            </w:r>
          </w:p>
        </w:tc>
      </w:tr>
      <w:tr w:rsidR="00714F59" w:rsidRPr="00C23163" w14:paraId="24305388"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left w:val="single" w:sz="6" w:space="0" w:color="000000"/>
            </w:tcBorders>
          </w:tcPr>
          <w:p w14:paraId="6E2291CD" w14:textId="77777777" w:rsidR="00714F59" w:rsidRPr="00C23163" w:rsidRDefault="00714F59" w:rsidP="009D3157">
            <w:pPr>
              <w:widowControl w:val="0"/>
              <w:autoSpaceDE w:val="0"/>
              <w:autoSpaceDN w:val="0"/>
              <w:jc w:val="center"/>
              <w:rPr>
                <w:sz w:val="16"/>
                <w:szCs w:val="16"/>
              </w:rPr>
            </w:pPr>
            <w:r w:rsidRPr="00C23163">
              <w:rPr>
                <w:spacing w:val="-2"/>
                <w:sz w:val="16"/>
                <w:szCs w:val="16"/>
              </w:rPr>
              <w:t>Adopt</w:t>
            </w:r>
          </w:p>
        </w:tc>
        <w:tc>
          <w:tcPr>
            <w:tcW w:w="9460" w:type="dxa"/>
            <w:gridSpan w:val="4"/>
            <w:tcBorders>
              <w:right w:val="single" w:sz="6" w:space="0" w:color="000000"/>
            </w:tcBorders>
          </w:tcPr>
          <w:p w14:paraId="3F40635A" w14:textId="77777777" w:rsidR="00714F59" w:rsidRPr="00C23163" w:rsidRDefault="00714F59" w:rsidP="009D3157">
            <w:pPr>
              <w:widowControl w:val="0"/>
              <w:autoSpaceDE w:val="0"/>
              <w:autoSpaceDN w:val="0"/>
              <w:ind w:left="101"/>
              <w:rPr>
                <w:sz w:val="16"/>
                <w:szCs w:val="16"/>
              </w:rPr>
            </w:pPr>
            <w:r w:rsidRPr="00C23163">
              <w:rPr>
                <w:sz w:val="16"/>
                <w:szCs w:val="16"/>
              </w:rPr>
              <w:t>Section</w:t>
            </w:r>
            <w:r w:rsidRPr="00C23163">
              <w:rPr>
                <w:spacing w:val="-10"/>
                <w:sz w:val="16"/>
                <w:szCs w:val="16"/>
              </w:rPr>
              <w:t xml:space="preserve"> </w:t>
            </w:r>
            <w:r w:rsidRPr="00C23163">
              <w:rPr>
                <w:sz w:val="16"/>
                <w:szCs w:val="16"/>
              </w:rPr>
              <w:t>N1101.9.2,</w:t>
            </w:r>
            <w:r w:rsidRPr="00C23163">
              <w:rPr>
                <w:spacing w:val="-10"/>
                <w:sz w:val="16"/>
                <w:szCs w:val="16"/>
              </w:rPr>
              <w:t xml:space="preserve"> </w:t>
            </w:r>
            <w:r w:rsidRPr="00C23163">
              <w:rPr>
                <w:sz w:val="16"/>
                <w:szCs w:val="16"/>
              </w:rPr>
              <w:t>Louisiana</w:t>
            </w:r>
            <w:r w:rsidRPr="00C23163">
              <w:rPr>
                <w:spacing w:val="-9"/>
                <w:sz w:val="16"/>
                <w:szCs w:val="16"/>
              </w:rPr>
              <w:t xml:space="preserve"> </w:t>
            </w:r>
            <w:r w:rsidRPr="00C23163">
              <w:rPr>
                <w:sz w:val="16"/>
                <w:szCs w:val="16"/>
              </w:rPr>
              <w:t>Insulation</w:t>
            </w:r>
            <w:r w:rsidRPr="00C23163">
              <w:rPr>
                <w:spacing w:val="-8"/>
                <w:sz w:val="16"/>
                <w:szCs w:val="16"/>
              </w:rPr>
              <w:t xml:space="preserve"> </w:t>
            </w:r>
            <w:r w:rsidRPr="00C23163">
              <w:rPr>
                <w:sz w:val="16"/>
                <w:szCs w:val="16"/>
              </w:rPr>
              <w:t>Certificate</w:t>
            </w:r>
            <w:r w:rsidRPr="00C23163">
              <w:rPr>
                <w:spacing w:val="-10"/>
                <w:sz w:val="16"/>
                <w:szCs w:val="16"/>
              </w:rPr>
              <w:t xml:space="preserve"> </w:t>
            </w:r>
            <w:r w:rsidRPr="00C23163">
              <w:rPr>
                <w:spacing w:val="-2"/>
                <w:sz w:val="16"/>
                <w:szCs w:val="16"/>
              </w:rPr>
              <w:t>Template.</w:t>
            </w:r>
          </w:p>
        </w:tc>
      </w:tr>
      <w:tr w:rsidR="00714F59" w:rsidRPr="00C23163" w14:paraId="2EA020F2"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1"/>
        </w:trPr>
        <w:tc>
          <w:tcPr>
            <w:tcW w:w="10530" w:type="dxa"/>
            <w:gridSpan w:val="5"/>
            <w:tcBorders>
              <w:left w:val="single" w:sz="6" w:space="0" w:color="000000"/>
              <w:right w:val="single" w:sz="6" w:space="0" w:color="000000"/>
            </w:tcBorders>
          </w:tcPr>
          <w:p w14:paraId="6D014818" w14:textId="77777777" w:rsidR="00714F59" w:rsidRPr="00C23163" w:rsidRDefault="00714F59" w:rsidP="009D3157">
            <w:pPr>
              <w:widowControl w:val="0"/>
              <w:autoSpaceDE w:val="0"/>
              <w:autoSpaceDN w:val="0"/>
              <w:spacing w:line="180" w:lineRule="exact"/>
              <w:jc w:val="center"/>
              <w:rPr>
                <w:b/>
                <w:sz w:val="16"/>
                <w:szCs w:val="16"/>
              </w:rPr>
            </w:pPr>
            <w:r w:rsidRPr="00C23163">
              <w:rPr>
                <w:b/>
                <w:sz w:val="16"/>
                <w:szCs w:val="16"/>
              </w:rPr>
              <w:lastRenderedPageBreak/>
              <w:t>State</w:t>
            </w:r>
            <w:r w:rsidRPr="00C23163">
              <w:rPr>
                <w:b/>
                <w:spacing w:val="-8"/>
                <w:sz w:val="16"/>
                <w:szCs w:val="16"/>
              </w:rPr>
              <w:t xml:space="preserve"> </w:t>
            </w:r>
            <w:r w:rsidRPr="00C23163">
              <w:rPr>
                <w:b/>
                <w:sz w:val="16"/>
                <w:szCs w:val="16"/>
              </w:rPr>
              <w:t>of</w:t>
            </w:r>
            <w:r w:rsidRPr="00C23163">
              <w:rPr>
                <w:b/>
                <w:spacing w:val="-6"/>
                <w:sz w:val="16"/>
                <w:szCs w:val="16"/>
              </w:rPr>
              <w:t xml:space="preserve"> </w:t>
            </w:r>
            <w:r w:rsidRPr="00C23163">
              <w:rPr>
                <w:b/>
                <w:sz w:val="16"/>
                <w:szCs w:val="16"/>
              </w:rPr>
              <w:t>Louisiana</w:t>
            </w:r>
            <w:r w:rsidRPr="00C23163">
              <w:rPr>
                <w:b/>
                <w:spacing w:val="-4"/>
                <w:sz w:val="16"/>
                <w:szCs w:val="16"/>
              </w:rPr>
              <w:t xml:space="preserve"> </w:t>
            </w:r>
            <w:r w:rsidRPr="00C23163">
              <w:rPr>
                <w:b/>
                <w:sz w:val="16"/>
                <w:szCs w:val="16"/>
              </w:rPr>
              <w:t>Insulation</w:t>
            </w:r>
            <w:r w:rsidRPr="00C23163">
              <w:rPr>
                <w:b/>
                <w:spacing w:val="-8"/>
                <w:sz w:val="16"/>
                <w:szCs w:val="16"/>
              </w:rPr>
              <w:t xml:space="preserve"> </w:t>
            </w:r>
            <w:r w:rsidRPr="00C23163">
              <w:rPr>
                <w:b/>
                <w:spacing w:val="-2"/>
                <w:sz w:val="16"/>
                <w:szCs w:val="16"/>
              </w:rPr>
              <w:t>Certificate</w:t>
            </w:r>
          </w:p>
          <w:p w14:paraId="6537A9B1" w14:textId="77777777" w:rsidR="00714F59" w:rsidRPr="00C23163" w:rsidRDefault="00714F59" w:rsidP="009D3157">
            <w:pPr>
              <w:widowControl w:val="0"/>
              <w:autoSpaceDE w:val="0"/>
              <w:autoSpaceDN w:val="0"/>
              <w:spacing w:after="120"/>
              <w:jc w:val="center"/>
              <w:rPr>
                <w:sz w:val="16"/>
                <w:szCs w:val="16"/>
              </w:rPr>
            </w:pPr>
            <w:r w:rsidRPr="00C23163">
              <w:rPr>
                <w:sz w:val="16"/>
                <w:szCs w:val="16"/>
              </w:rPr>
              <w:t>(Permanently</w:t>
            </w:r>
            <w:r w:rsidRPr="00C23163">
              <w:rPr>
                <w:spacing w:val="-9"/>
                <w:sz w:val="16"/>
                <w:szCs w:val="16"/>
              </w:rPr>
              <w:t xml:space="preserve"> </w:t>
            </w:r>
            <w:r w:rsidRPr="00C23163">
              <w:rPr>
                <w:sz w:val="16"/>
                <w:szCs w:val="16"/>
              </w:rPr>
              <w:t>attach</w:t>
            </w:r>
            <w:r w:rsidRPr="00C23163">
              <w:rPr>
                <w:spacing w:val="-5"/>
                <w:sz w:val="16"/>
                <w:szCs w:val="16"/>
              </w:rPr>
              <w:t xml:space="preserve"> </w:t>
            </w:r>
            <w:r w:rsidRPr="00C23163">
              <w:rPr>
                <w:sz w:val="16"/>
                <w:szCs w:val="16"/>
              </w:rPr>
              <w:t>this</w:t>
            </w:r>
            <w:r w:rsidRPr="00C23163">
              <w:rPr>
                <w:spacing w:val="-3"/>
                <w:sz w:val="16"/>
                <w:szCs w:val="16"/>
              </w:rPr>
              <w:t xml:space="preserve"> </w:t>
            </w:r>
            <w:r w:rsidRPr="00C23163">
              <w:rPr>
                <w:sz w:val="16"/>
                <w:szCs w:val="16"/>
              </w:rPr>
              <w:t>certificate</w:t>
            </w:r>
            <w:r w:rsidRPr="00C23163">
              <w:rPr>
                <w:spacing w:val="-8"/>
                <w:sz w:val="16"/>
                <w:szCs w:val="16"/>
              </w:rPr>
              <w:t xml:space="preserve"> </w:t>
            </w:r>
            <w:r w:rsidRPr="00C23163">
              <w:rPr>
                <w:sz w:val="16"/>
                <w:szCs w:val="16"/>
              </w:rPr>
              <w:t>in</w:t>
            </w:r>
            <w:r w:rsidRPr="00C23163">
              <w:rPr>
                <w:spacing w:val="-6"/>
                <w:sz w:val="16"/>
                <w:szCs w:val="16"/>
              </w:rPr>
              <w:t xml:space="preserve"> </w:t>
            </w:r>
            <w:r w:rsidRPr="00C23163">
              <w:rPr>
                <w:sz w:val="16"/>
                <w:szCs w:val="16"/>
              </w:rPr>
              <w:t>a</w:t>
            </w:r>
            <w:r w:rsidRPr="00C23163">
              <w:rPr>
                <w:spacing w:val="-3"/>
                <w:sz w:val="16"/>
                <w:szCs w:val="16"/>
              </w:rPr>
              <w:t xml:space="preserve"> </w:t>
            </w:r>
            <w:r w:rsidRPr="00C23163">
              <w:rPr>
                <w:sz w:val="16"/>
                <w:szCs w:val="16"/>
              </w:rPr>
              <w:t>utility</w:t>
            </w:r>
            <w:r w:rsidRPr="00C23163">
              <w:rPr>
                <w:spacing w:val="-7"/>
                <w:sz w:val="16"/>
                <w:szCs w:val="16"/>
              </w:rPr>
              <w:t xml:space="preserve"> </w:t>
            </w:r>
            <w:r w:rsidRPr="00C23163">
              <w:rPr>
                <w:sz w:val="16"/>
                <w:szCs w:val="16"/>
              </w:rPr>
              <w:t>area</w:t>
            </w:r>
            <w:r w:rsidRPr="00C23163">
              <w:rPr>
                <w:spacing w:val="-2"/>
                <w:sz w:val="16"/>
                <w:szCs w:val="16"/>
              </w:rPr>
              <w:t xml:space="preserve"> </w:t>
            </w:r>
            <w:r w:rsidRPr="00C23163">
              <w:rPr>
                <w:sz w:val="16"/>
                <w:szCs w:val="16"/>
              </w:rPr>
              <w:t>near</w:t>
            </w:r>
            <w:r w:rsidRPr="00C23163">
              <w:rPr>
                <w:spacing w:val="-5"/>
                <w:sz w:val="16"/>
                <w:szCs w:val="16"/>
              </w:rPr>
              <w:t xml:space="preserve"> </w:t>
            </w:r>
            <w:r w:rsidRPr="00C23163">
              <w:rPr>
                <w:sz w:val="16"/>
                <w:szCs w:val="16"/>
              </w:rPr>
              <w:t>the</w:t>
            </w:r>
            <w:r w:rsidRPr="00C23163">
              <w:rPr>
                <w:spacing w:val="-6"/>
                <w:sz w:val="16"/>
                <w:szCs w:val="16"/>
              </w:rPr>
              <w:t xml:space="preserve"> </w:t>
            </w:r>
            <w:r w:rsidRPr="00C23163">
              <w:rPr>
                <w:sz w:val="16"/>
                <w:szCs w:val="16"/>
              </w:rPr>
              <w:t>Energy</w:t>
            </w:r>
            <w:r w:rsidRPr="00C23163">
              <w:rPr>
                <w:spacing w:val="-6"/>
                <w:sz w:val="16"/>
                <w:szCs w:val="16"/>
              </w:rPr>
              <w:t xml:space="preserve"> </w:t>
            </w:r>
            <w:r w:rsidRPr="00C23163">
              <w:rPr>
                <w:sz w:val="16"/>
                <w:szCs w:val="16"/>
              </w:rPr>
              <w:t>Efficiency</w:t>
            </w:r>
            <w:r w:rsidRPr="00C23163">
              <w:rPr>
                <w:spacing w:val="-6"/>
                <w:sz w:val="16"/>
                <w:szCs w:val="16"/>
              </w:rPr>
              <w:t xml:space="preserve"> </w:t>
            </w:r>
            <w:r w:rsidRPr="00C23163">
              <w:rPr>
                <w:spacing w:val="-2"/>
                <w:sz w:val="16"/>
                <w:szCs w:val="16"/>
              </w:rPr>
              <w:t>Certificate)</w:t>
            </w:r>
          </w:p>
          <w:p w14:paraId="2375D793" w14:textId="77777777" w:rsidR="00714F59" w:rsidRPr="00C23163" w:rsidRDefault="00714F59" w:rsidP="009D3157">
            <w:pPr>
              <w:widowControl w:val="0"/>
              <w:tabs>
                <w:tab w:val="left" w:pos="10077"/>
              </w:tabs>
              <w:autoSpaceDE w:val="0"/>
              <w:autoSpaceDN w:val="0"/>
              <w:spacing w:after="120"/>
              <w:ind w:left="7114"/>
              <w:rPr>
                <w:spacing w:val="40"/>
                <w:sz w:val="16"/>
                <w:szCs w:val="16"/>
              </w:rPr>
            </w:pPr>
            <w:r w:rsidRPr="00C23163">
              <w:rPr>
                <w:sz w:val="16"/>
                <w:szCs w:val="16"/>
              </w:rPr>
              <w:t>Date Installed _______________________</w:t>
            </w:r>
            <w:r w:rsidRPr="00C23163">
              <w:rPr>
                <w:spacing w:val="40"/>
                <w:sz w:val="16"/>
                <w:szCs w:val="16"/>
              </w:rPr>
              <w:t xml:space="preserve"> </w:t>
            </w:r>
          </w:p>
          <w:p w14:paraId="7ADBE7EF" w14:textId="77777777" w:rsidR="00714F59" w:rsidRPr="00C23163" w:rsidRDefault="00714F59" w:rsidP="009D3157">
            <w:pPr>
              <w:widowControl w:val="0"/>
              <w:tabs>
                <w:tab w:val="left" w:pos="10077"/>
              </w:tabs>
              <w:autoSpaceDE w:val="0"/>
              <w:autoSpaceDN w:val="0"/>
              <w:spacing w:after="120"/>
              <w:ind w:left="7114"/>
              <w:rPr>
                <w:sz w:val="16"/>
                <w:szCs w:val="16"/>
              </w:rPr>
            </w:pPr>
            <w:r w:rsidRPr="00C23163">
              <w:rPr>
                <w:sz w:val="16"/>
                <w:szCs w:val="16"/>
              </w:rPr>
              <w:t>Permit Number _____________________</w:t>
            </w:r>
          </w:p>
          <w:p w14:paraId="615DAB3E" w14:textId="77777777" w:rsidR="00714F59" w:rsidRPr="00C23163" w:rsidRDefault="00714F59" w:rsidP="009D3157">
            <w:pPr>
              <w:widowControl w:val="0"/>
              <w:autoSpaceDE w:val="0"/>
              <w:autoSpaceDN w:val="0"/>
              <w:spacing w:before="14"/>
              <w:jc w:val="center"/>
              <w:rPr>
                <w:b/>
                <w:sz w:val="8"/>
                <w:szCs w:val="8"/>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6"/>
              <w:gridCol w:w="990"/>
              <w:gridCol w:w="450"/>
              <w:gridCol w:w="1620"/>
              <w:gridCol w:w="1440"/>
              <w:gridCol w:w="1530"/>
              <w:gridCol w:w="1530"/>
            </w:tblGrid>
            <w:tr w:rsidR="00714F59" w:rsidRPr="00C23163" w14:paraId="6EB21116" w14:textId="77777777" w:rsidTr="009D3157">
              <w:trPr>
                <w:trHeight w:val="536"/>
              </w:trPr>
              <w:tc>
                <w:tcPr>
                  <w:tcW w:w="2296" w:type="dxa"/>
                  <w:vAlign w:val="bottom"/>
                </w:tcPr>
                <w:p w14:paraId="617F4742" w14:textId="77777777" w:rsidR="00714F59" w:rsidRPr="00C23163" w:rsidRDefault="00714F59" w:rsidP="009D3157">
                  <w:pPr>
                    <w:widowControl w:val="0"/>
                    <w:autoSpaceDE w:val="0"/>
                    <w:autoSpaceDN w:val="0"/>
                    <w:jc w:val="center"/>
                    <w:rPr>
                      <w:b/>
                      <w:bCs/>
                      <w:sz w:val="16"/>
                      <w:szCs w:val="16"/>
                    </w:rPr>
                  </w:pPr>
                  <w:r w:rsidRPr="00C23163">
                    <w:rPr>
                      <w:b/>
                      <w:bCs/>
                      <w:sz w:val="16"/>
                      <w:szCs w:val="16"/>
                    </w:rPr>
                    <w:t>Area Insulated</w:t>
                  </w:r>
                </w:p>
              </w:tc>
              <w:tc>
                <w:tcPr>
                  <w:tcW w:w="990" w:type="dxa"/>
                  <w:vAlign w:val="bottom"/>
                </w:tcPr>
                <w:p w14:paraId="6ADD91BB" w14:textId="77777777" w:rsidR="00714F59" w:rsidRPr="00C23163" w:rsidRDefault="00714F59" w:rsidP="009D3157">
                  <w:pPr>
                    <w:widowControl w:val="0"/>
                    <w:autoSpaceDE w:val="0"/>
                    <w:autoSpaceDN w:val="0"/>
                    <w:ind w:right="129"/>
                    <w:jc w:val="center"/>
                    <w:rPr>
                      <w:b/>
                      <w:bCs/>
                      <w:sz w:val="16"/>
                      <w:szCs w:val="16"/>
                    </w:rPr>
                  </w:pPr>
                  <w:proofErr w:type="gramStart"/>
                  <w:r w:rsidRPr="00C23163">
                    <w:rPr>
                      <w:b/>
                      <w:bCs/>
                      <w:sz w:val="16"/>
                      <w:szCs w:val="16"/>
                    </w:rPr>
                    <w:t>Total  R</w:t>
                  </w:r>
                  <w:proofErr w:type="gramEnd"/>
                  <w:r w:rsidRPr="00C23163">
                    <w:rPr>
                      <w:b/>
                      <w:bCs/>
                      <w:sz w:val="16"/>
                      <w:szCs w:val="16"/>
                    </w:rPr>
                    <w:t>-value</w:t>
                  </w:r>
                </w:p>
              </w:tc>
              <w:tc>
                <w:tcPr>
                  <w:tcW w:w="450" w:type="dxa"/>
                  <w:vAlign w:val="bottom"/>
                </w:tcPr>
                <w:p w14:paraId="512C9C35" w14:textId="77777777" w:rsidR="00714F59" w:rsidRPr="00C23163" w:rsidRDefault="00714F59" w:rsidP="009D3157">
                  <w:pPr>
                    <w:widowControl w:val="0"/>
                    <w:autoSpaceDE w:val="0"/>
                    <w:autoSpaceDN w:val="0"/>
                    <w:jc w:val="center"/>
                    <w:rPr>
                      <w:b/>
                      <w:bCs/>
                      <w:sz w:val="16"/>
                      <w:szCs w:val="16"/>
                    </w:rPr>
                  </w:pPr>
                </w:p>
              </w:tc>
              <w:tc>
                <w:tcPr>
                  <w:tcW w:w="1620" w:type="dxa"/>
                  <w:vAlign w:val="bottom"/>
                </w:tcPr>
                <w:p w14:paraId="37717F09" w14:textId="77777777" w:rsidR="00714F59" w:rsidRPr="00C23163" w:rsidRDefault="00714F59" w:rsidP="009D3157">
                  <w:pPr>
                    <w:widowControl w:val="0"/>
                    <w:autoSpaceDE w:val="0"/>
                    <w:autoSpaceDN w:val="0"/>
                    <w:jc w:val="center"/>
                    <w:rPr>
                      <w:b/>
                      <w:bCs/>
                      <w:sz w:val="16"/>
                      <w:szCs w:val="16"/>
                    </w:rPr>
                  </w:pPr>
                  <w:r w:rsidRPr="00C23163">
                    <w:rPr>
                      <w:b/>
                      <w:bCs/>
                      <w:sz w:val="16"/>
                      <w:szCs w:val="16"/>
                    </w:rPr>
                    <w:t xml:space="preserve">Installed Thickness </w:t>
                  </w:r>
                </w:p>
                <w:p w14:paraId="182357AF" w14:textId="77777777" w:rsidR="00714F59" w:rsidRPr="00C23163" w:rsidRDefault="00714F59" w:rsidP="009D3157">
                  <w:pPr>
                    <w:widowControl w:val="0"/>
                    <w:autoSpaceDE w:val="0"/>
                    <w:autoSpaceDN w:val="0"/>
                    <w:jc w:val="center"/>
                    <w:rPr>
                      <w:b/>
                      <w:bCs/>
                      <w:sz w:val="16"/>
                      <w:szCs w:val="16"/>
                    </w:rPr>
                  </w:pPr>
                  <w:r w:rsidRPr="00C23163">
                    <w:rPr>
                      <w:b/>
                      <w:bCs/>
                      <w:sz w:val="16"/>
                      <w:szCs w:val="16"/>
                    </w:rPr>
                    <w:t>(3.5, 5.5, etc.)</w:t>
                  </w:r>
                </w:p>
              </w:tc>
              <w:tc>
                <w:tcPr>
                  <w:tcW w:w="1440" w:type="dxa"/>
                  <w:vAlign w:val="bottom"/>
                </w:tcPr>
                <w:p w14:paraId="1EE79F21" w14:textId="77777777" w:rsidR="00714F59" w:rsidRPr="00C23163" w:rsidRDefault="00714F59" w:rsidP="009D3157">
                  <w:pPr>
                    <w:widowControl w:val="0"/>
                    <w:autoSpaceDE w:val="0"/>
                    <w:autoSpaceDN w:val="0"/>
                    <w:jc w:val="center"/>
                    <w:rPr>
                      <w:b/>
                      <w:bCs/>
                      <w:sz w:val="16"/>
                      <w:szCs w:val="16"/>
                    </w:rPr>
                  </w:pPr>
                  <w:r w:rsidRPr="00C23163">
                    <w:rPr>
                      <w:b/>
                      <w:bCs/>
                      <w:sz w:val="16"/>
                      <w:szCs w:val="16"/>
                    </w:rPr>
                    <w:t xml:space="preserve">Spray Foam </w:t>
                  </w:r>
                </w:p>
                <w:p w14:paraId="36D08490" w14:textId="77777777" w:rsidR="00714F59" w:rsidRPr="00C23163" w:rsidRDefault="00714F59" w:rsidP="009D3157">
                  <w:pPr>
                    <w:widowControl w:val="0"/>
                    <w:autoSpaceDE w:val="0"/>
                    <w:autoSpaceDN w:val="0"/>
                    <w:jc w:val="center"/>
                    <w:rPr>
                      <w:b/>
                      <w:bCs/>
                      <w:sz w:val="16"/>
                      <w:szCs w:val="16"/>
                    </w:rPr>
                  </w:pPr>
                  <w:r w:rsidRPr="00C23163">
                    <w:rPr>
                      <w:b/>
                      <w:bCs/>
                      <w:sz w:val="16"/>
                      <w:szCs w:val="16"/>
                    </w:rPr>
                    <w:t xml:space="preserve">Density </w:t>
                  </w:r>
                </w:p>
                <w:p w14:paraId="787A5E67" w14:textId="77777777" w:rsidR="00714F59" w:rsidRPr="00C23163" w:rsidRDefault="00714F59" w:rsidP="009D3157">
                  <w:pPr>
                    <w:widowControl w:val="0"/>
                    <w:autoSpaceDE w:val="0"/>
                    <w:autoSpaceDN w:val="0"/>
                    <w:jc w:val="center"/>
                    <w:rPr>
                      <w:b/>
                      <w:bCs/>
                      <w:sz w:val="16"/>
                      <w:szCs w:val="16"/>
                    </w:rPr>
                  </w:pPr>
                  <w:r w:rsidRPr="00C23163">
                    <w:rPr>
                      <w:b/>
                      <w:bCs/>
                      <w:sz w:val="16"/>
                      <w:szCs w:val="16"/>
                    </w:rPr>
                    <w:t>(lbs./ft.</w:t>
                  </w:r>
                  <w:r w:rsidRPr="00C23163">
                    <w:rPr>
                      <w:b/>
                      <w:bCs/>
                      <w:sz w:val="16"/>
                      <w:szCs w:val="16"/>
                      <w:vertAlign w:val="superscript"/>
                    </w:rPr>
                    <w:t>3</w:t>
                  </w:r>
                  <w:r w:rsidRPr="00C23163">
                    <w:rPr>
                      <w:b/>
                      <w:bCs/>
                      <w:sz w:val="16"/>
                      <w:szCs w:val="16"/>
                    </w:rPr>
                    <w:t>)</w:t>
                  </w:r>
                </w:p>
              </w:tc>
              <w:tc>
                <w:tcPr>
                  <w:tcW w:w="1530" w:type="dxa"/>
                  <w:vAlign w:val="bottom"/>
                </w:tcPr>
                <w:p w14:paraId="09848A4F" w14:textId="77777777" w:rsidR="00714F59" w:rsidRPr="00C23163" w:rsidRDefault="00714F59" w:rsidP="009D3157">
                  <w:pPr>
                    <w:widowControl w:val="0"/>
                    <w:autoSpaceDE w:val="0"/>
                    <w:autoSpaceDN w:val="0"/>
                    <w:jc w:val="center"/>
                    <w:rPr>
                      <w:b/>
                      <w:bCs/>
                      <w:sz w:val="16"/>
                      <w:szCs w:val="16"/>
                    </w:rPr>
                  </w:pPr>
                  <w:r w:rsidRPr="00C23163">
                    <w:rPr>
                      <w:b/>
                      <w:bCs/>
                      <w:sz w:val="16"/>
                      <w:szCs w:val="16"/>
                    </w:rPr>
                    <w:t>Ignition Barrier Provided (Y/N)</w:t>
                  </w:r>
                </w:p>
              </w:tc>
              <w:tc>
                <w:tcPr>
                  <w:tcW w:w="1530" w:type="dxa"/>
                  <w:tcBorders>
                    <w:top w:val="single" w:sz="4" w:space="0" w:color="auto"/>
                  </w:tcBorders>
                  <w:vAlign w:val="bottom"/>
                </w:tcPr>
                <w:p w14:paraId="3CBAB9F6" w14:textId="77777777" w:rsidR="00714F59" w:rsidRPr="00C23163" w:rsidRDefault="00714F59" w:rsidP="009D3157">
                  <w:pPr>
                    <w:widowControl w:val="0"/>
                    <w:autoSpaceDE w:val="0"/>
                    <w:autoSpaceDN w:val="0"/>
                    <w:jc w:val="center"/>
                    <w:rPr>
                      <w:b/>
                      <w:bCs/>
                      <w:sz w:val="16"/>
                      <w:szCs w:val="16"/>
                    </w:rPr>
                  </w:pPr>
                  <w:r w:rsidRPr="00C23163">
                    <w:rPr>
                      <w:b/>
                      <w:bCs/>
                      <w:sz w:val="16"/>
                      <w:szCs w:val="16"/>
                    </w:rPr>
                    <w:t xml:space="preserve">Thermal Barrier </w:t>
                  </w:r>
                </w:p>
                <w:p w14:paraId="627CF439" w14:textId="77777777" w:rsidR="00714F59" w:rsidRPr="00C23163" w:rsidRDefault="00714F59" w:rsidP="009D3157">
                  <w:pPr>
                    <w:widowControl w:val="0"/>
                    <w:autoSpaceDE w:val="0"/>
                    <w:autoSpaceDN w:val="0"/>
                    <w:jc w:val="center"/>
                    <w:rPr>
                      <w:b/>
                      <w:bCs/>
                      <w:sz w:val="16"/>
                      <w:szCs w:val="16"/>
                    </w:rPr>
                  </w:pPr>
                  <w:r w:rsidRPr="00C23163">
                    <w:rPr>
                      <w:b/>
                      <w:bCs/>
                      <w:sz w:val="16"/>
                      <w:szCs w:val="16"/>
                    </w:rPr>
                    <w:t>(Y/N)</w:t>
                  </w:r>
                </w:p>
              </w:tc>
            </w:tr>
            <w:tr w:rsidR="00714F59" w:rsidRPr="00C23163" w14:paraId="09429994" w14:textId="77777777" w:rsidTr="009D3157">
              <w:trPr>
                <w:trHeight w:val="187"/>
              </w:trPr>
              <w:tc>
                <w:tcPr>
                  <w:tcW w:w="2296" w:type="dxa"/>
                </w:tcPr>
                <w:p w14:paraId="404665CA" w14:textId="77777777" w:rsidR="00714F59" w:rsidRPr="00C23163" w:rsidRDefault="00714F59" w:rsidP="009D3157">
                  <w:pPr>
                    <w:widowControl w:val="0"/>
                    <w:autoSpaceDE w:val="0"/>
                    <w:autoSpaceDN w:val="0"/>
                    <w:ind w:left="98"/>
                    <w:rPr>
                      <w:sz w:val="16"/>
                      <w:szCs w:val="16"/>
                    </w:rPr>
                  </w:pPr>
                  <w:r w:rsidRPr="00C23163">
                    <w:rPr>
                      <w:sz w:val="16"/>
                      <w:szCs w:val="16"/>
                    </w:rPr>
                    <w:t>Attic roofline (under sheathing)</w:t>
                  </w:r>
                </w:p>
              </w:tc>
              <w:tc>
                <w:tcPr>
                  <w:tcW w:w="990" w:type="dxa"/>
                </w:tcPr>
                <w:p w14:paraId="67BBC654" w14:textId="77777777" w:rsidR="00714F59" w:rsidRPr="00C23163" w:rsidRDefault="00714F59" w:rsidP="009D3157">
                  <w:pPr>
                    <w:widowControl w:val="0"/>
                    <w:autoSpaceDE w:val="0"/>
                    <w:autoSpaceDN w:val="0"/>
                    <w:jc w:val="center"/>
                    <w:rPr>
                      <w:sz w:val="16"/>
                      <w:szCs w:val="16"/>
                    </w:rPr>
                  </w:pPr>
                </w:p>
              </w:tc>
              <w:tc>
                <w:tcPr>
                  <w:tcW w:w="450" w:type="dxa"/>
                  <w:vAlign w:val="center"/>
                </w:tcPr>
                <w:p w14:paraId="29B47D74" w14:textId="77777777" w:rsidR="00714F59" w:rsidRPr="00C23163" w:rsidRDefault="00714F59" w:rsidP="009D3157">
                  <w:pPr>
                    <w:widowControl w:val="0"/>
                    <w:autoSpaceDE w:val="0"/>
                    <w:autoSpaceDN w:val="0"/>
                    <w:jc w:val="center"/>
                    <w:rPr>
                      <w:sz w:val="16"/>
                      <w:szCs w:val="16"/>
                    </w:rPr>
                  </w:pPr>
                  <w:r w:rsidRPr="00C23163">
                    <w:rPr>
                      <w:sz w:val="16"/>
                      <w:szCs w:val="16"/>
                    </w:rPr>
                    <w:t>at</w:t>
                  </w:r>
                </w:p>
              </w:tc>
              <w:tc>
                <w:tcPr>
                  <w:tcW w:w="1620" w:type="dxa"/>
                  <w:vAlign w:val="center"/>
                </w:tcPr>
                <w:p w14:paraId="0C3D8510" w14:textId="77777777" w:rsidR="00714F59" w:rsidRPr="00C23163" w:rsidRDefault="00714F59" w:rsidP="009D3157">
                  <w:pPr>
                    <w:widowControl w:val="0"/>
                    <w:autoSpaceDE w:val="0"/>
                    <w:autoSpaceDN w:val="0"/>
                    <w:jc w:val="center"/>
                    <w:rPr>
                      <w:sz w:val="16"/>
                      <w:szCs w:val="16"/>
                    </w:rPr>
                  </w:pPr>
                  <w:r w:rsidRPr="00C23163">
                    <w:rPr>
                      <w:sz w:val="16"/>
                      <w:szCs w:val="16"/>
                    </w:rPr>
                    <w:t>inches</w:t>
                  </w:r>
                </w:p>
              </w:tc>
              <w:tc>
                <w:tcPr>
                  <w:tcW w:w="1440" w:type="dxa"/>
                </w:tcPr>
                <w:p w14:paraId="2F2679F3" w14:textId="77777777" w:rsidR="00714F59" w:rsidRPr="00C23163" w:rsidRDefault="00714F59" w:rsidP="009D3157">
                  <w:pPr>
                    <w:widowControl w:val="0"/>
                    <w:autoSpaceDE w:val="0"/>
                    <w:autoSpaceDN w:val="0"/>
                    <w:jc w:val="center"/>
                    <w:rPr>
                      <w:sz w:val="16"/>
                      <w:szCs w:val="16"/>
                    </w:rPr>
                  </w:pPr>
                </w:p>
              </w:tc>
              <w:tc>
                <w:tcPr>
                  <w:tcW w:w="1530" w:type="dxa"/>
                </w:tcPr>
                <w:p w14:paraId="72212F86" w14:textId="77777777" w:rsidR="00714F59" w:rsidRPr="00C23163" w:rsidRDefault="00714F59" w:rsidP="009D3157">
                  <w:pPr>
                    <w:widowControl w:val="0"/>
                    <w:autoSpaceDE w:val="0"/>
                    <w:autoSpaceDN w:val="0"/>
                    <w:jc w:val="center"/>
                    <w:rPr>
                      <w:sz w:val="16"/>
                      <w:szCs w:val="16"/>
                    </w:rPr>
                  </w:pPr>
                </w:p>
              </w:tc>
              <w:tc>
                <w:tcPr>
                  <w:tcW w:w="1530" w:type="dxa"/>
                </w:tcPr>
                <w:p w14:paraId="7E29161F" w14:textId="77777777" w:rsidR="00714F59" w:rsidRPr="00C23163" w:rsidRDefault="00714F59" w:rsidP="009D3157">
                  <w:pPr>
                    <w:widowControl w:val="0"/>
                    <w:autoSpaceDE w:val="0"/>
                    <w:autoSpaceDN w:val="0"/>
                    <w:jc w:val="center"/>
                    <w:rPr>
                      <w:sz w:val="16"/>
                      <w:szCs w:val="16"/>
                    </w:rPr>
                  </w:pPr>
                </w:p>
              </w:tc>
            </w:tr>
            <w:tr w:rsidR="00714F59" w:rsidRPr="00C23163" w14:paraId="736829DF" w14:textId="77777777" w:rsidTr="009D3157">
              <w:trPr>
                <w:trHeight w:val="187"/>
              </w:trPr>
              <w:tc>
                <w:tcPr>
                  <w:tcW w:w="2296" w:type="dxa"/>
                </w:tcPr>
                <w:p w14:paraId="5B0A6F0C" w14:textId="77777777" w:rsidR="00714F59" w:rsidRPr="00C23163" w:rsidRDefault="00714F59" w:rsidP="009D3157">
                  <w:pPr>
                    <w:widowControl w:val="0"/>
                    <w:autoSpaceDE w:val="0"/>
                    <w:autoSpaceDN w:val="0"/>
                    <w:ind w:left="98"/>
                    <w:rPr>
                      <w:sz w:val="16"/>
                      <w:szCs w:val="16"/>
                    </w:rPr>
                  </w:pPr>
                  <w:r w:rsidRPr="00C23163">
                    <w:rPr>
                      <w:sz w:val="16"/>
                      <w:szCs w:val="16"/>
                    </w:rPr>
                    <w:t xml:space="preserve">Attic </w:t>
                  </w:r>
                  <w:proofErr w:type="gramStart"/>
                  <w:r w:rsidRPr="00C23163">
                    <w:rPr>
                      <w:sz w:val="16"/>
                      <w:szCs w:val="16"/>
                    </w:rPr>
                    <w:t>floor  (</w:t>
                  </w:r>
                  <w:proofErr w:type="gramEnd"/>
                  <w:r w:rsidRPr="00C23163">
                    <w:rPr>
                      <w:sz w:val="16"/>
                      <w:szCs w:val="16"/>
                    </w:rPr>
                    <w:t>above ceilings)</w:t>
                  </w:r>
                </w:p>
              </w:tc>
              <w:tc>
                <w:tcPr>
                  <w:tcW w:w="990" w:type="dxa"/>
                </w:tcPr>
                <w:p w14:paraId="3A53069C" w14:textId="77777777" w:rsidR="00714F59" w:rsidRPr="00C23163" w:rsidRDefault="00714F59" w:rsidP="009D3157">
                  <w:pPr>
                    <w:widowControl w:val="0"/>
                    <w:autoSpaceDE w:val="0"/>
                    <w:autoSpaceDN w:val="0"/>
                    <w:jc w:val="center"/>
                    <w:rPr>
                      <w:sz w:val="16"/>
                      <w:szCs w:val="16"/>
                    </w:rPr>
                  </w:pPr>
                </w:p>
              </w:tc>
              <w:tc>
                <w:tcPr>
                  <w:tcW w:w="450" w:type="dxa"/>
                  <w:vAlign w:val="center"/>
                </w:tcPr>
                <w:p w14:paraId="1E31740D" w14:textId="77777777" w:rsidR="00714F59" w:rsidRPr="00C23163" w:rsidRDefault="00714F59" w:rsidP="009D3157">
                  <w:pPr>
                    <w:widowControl w:val="0"/>
                    <w:autoSpaceDE w:val="0"/>
                    <w:autoSpaceDN w:val="0"/>
                    <w:jc w:val="center"/>
                    <w:rPr>
                      <w:sz w:val="16"/>
                      <w:szCs w:val="16"/>
                    </w:rPr>
                  </w:pPr>
                  <w:r w:rsidRPr="00C23163">
                    <w:rPr>
                      <w:sz w:val="16"/>
                      <w:szCs w:val="16"/>
                    </w:rPr>
                    <w:t>at</w:t>
                  </w:r>
                </w:p>
              </w:tc>
              <w:tc>
                <w:tcPr>
                  <w:tcW w:w="1620" w:type="dxa"/>
                  <w:vAlign w:val="center"/>
                </w:tcPr>
                <w:p w14:paraId="6A3DE758" w14:textId="77777777" w:rsidR="00714F59" w:rsidRPr="00C23163" w:rsidRDefault="00714F59" w:rsidP="009D3157">
                  <w:pPr>
                    <w:widowControl w:val="0"/>
                    <w:autoSpaceDE w:val="0"/>
                    <w:autoSpaceDN w:val="0"/>
                    <w:jc w:val="center"/>
                    <w:rPr>
                      <w:sz w:val="16"/>
                      <w:szCs w:val="16"/>
                    </w:rPr>
                  </w:pPr>
                  <w:r w:rsidRPr="00C23163">
                    <w:rPr>
                      <w:sz w:val="16"/>
                      <w:szCs w:val="16"/>
                    </w:rPr>
                    <w:t>inches</w:t>
                  </w:r>
                </w:p>
              </w:tc>
              <w:tc>
                <w:tcPr>
                  <w:tcW w:w="1440" w:type="dxa"/>
                </w:tcPr>
                <w:p w14:paraId="63E105E4" w14:textId="77777777" w:rsidR="00714F59" w:rsidRPr="00C23163" w:rsidRDefault="00714F59" w:rsidP="009D3157">
                  <w:pPr>
                    <w:widowControl w:val="0"/>
                    <w:autoSpaceDE w:val="0"/>
                    <w:autoSpaceDN w:val="0"/>
                    <w:jc w:val="center"/>
                    <w:rPr>
                      <w:sz w:val="16"/>
                      <w:szCs w:val="16"/>
                    </w:rPr>
                  </w:pPr>
                </w:p>
              </w:tc>
              <w:tc>
                <w:tcPr>
                  <w:tcW w:w="1530" w:type="dxa"/>
                </w:tcPr>
                <w:p w14:paraId="4AABDD62" w14:textId="77777777" w:rsidR="00714F59" w:rsidRPr="00C23163" w:rsidRDefault="00714F59" w:rsidP="009D3157">
                  <w:pPr>
                    <w:widowControl w:val="0"/>
                    <w:autoSpaceDE w:val="0"/>
                    <w:autoSpaceDN w:val="0"/>
                    <w:jc w:val="center"/>
                    <w:rPr>
                      <w:sz w:val="16"/>
                      <w:szCs w:val="16"/>
                    </w:rPr>
                  </w:pPr>
                </w:p>
              </w:tc>
              <w:tc>
                <w:tcPr>
                  <w:tcW w:w="1530" w:type="dxa"/>
                </w:tcPr>
                <w:p w14:paraId="3E58E579" w14:textId="77777777" w:rsidR="00714F59" w:rsidRPr="00C23163" w:rsidRDefault="00714F59" w:rsidP="009D3157">
                  <w:pPr>
                    <w:widowControl w:val="0"/>
                    <w:autoSpaceDE w:val="0"/>
                    <w:autoSpaceDN w:val="0"/>
                    <w:jc w:val="center"/>
                    <w:rPr>
                      <w:sz w:val="16"/>
                      <w:szCs w:val="16"/>
                    </w:rPr>
                  </w:pPr>
                </w:p>
              </w:tc>
            </w:tr>
            <w:tr w:rsidR="00714F59" w:rsidRPr="00C23163" w14:paraId="4688393D" w14:textId="77777777" w:rsidTr="009D3157">
              <w:trPr>
                <w:trHeight w:val="187"/>
              </w:trPr>
              <w:tc>
                <w:tcPr>
                  <w:tcW w:w="2296" w:type="dxa"/>
                </w:tcPr>
                <w:p w14:paraId="7E1B44D2" w14:textId="77777777" w:rsidR="00714F59" w:rsidRPr="00C23163" w:rsidRDefault="00714F59" w:rsidP="009D3157">
                  <w:pPr>
                    <w:widowControl w:val="0"/>
                    <w:autoSpaceDE w:val="0"/>
                    <w:autoSpaceDN w:val="0"/>
                    <w:ind w:left="98"/>
                    <w:rPr>
                      <w:sz w:val="16"/>
                      <w:szCs w:val="16"/>
                    </w:rPr>
                  </w:pPr>
                  <w:r w:rsidRPr="00C23163">
                    <w:rPr>
                      <w:sz w:val="16"/>
                      <w:szCs w:val="16"/>
                    </w:rPr>
                    <w:t>Cathedral ceiling</w:t>
                  </w:r>
                </w:p>
              </w:tc>
              <w:tc>
                <w:tcPr>
                  <w:tcW w:w="990" w:type="dxa"/>
                </w:tcPr>
                <w:p w14:paraId="772C3362" w14:textId="77777777" w:rsidR="00714F59" w:rsidRPr="00C23163" w:rsidRDefault="00714F59" w:rsidP="009D3157">
                  <w:pPr>
                    <w:widowControl w:val="0"/>
                    <w:autoSpaceDE w:val="0"/>
                    <w:autoSpaceDN w:val="0"/>
                    <w:jc w:val="center"/>
                    <w:rPr>
                      <w:sz w:val="16"/>
                      <w:szCs w:val="16"/>
                    </w:rPr>
                  </w:pPr>
                </w:p>
              </w:tc>
              <w:tc>
                <w:tcPr>
                  <w:tcW w:w="450" w:type="dxa"/>
                  <w:vAlign w:val="center"/>
                </w:tcPr>
                <w:p w14:paraId="75BC239F" w14:textId="77777777" w:rsidR="00714F59" w:rsidRPr="00C23163" w:rsidRDefault="00714F59" w:rsidP="009D3157">
                  <w:pPr>
                    <w:widowControl w:val="0"/>
                    <w:autoSpaceDE w:val="0"/>
                    <w:autoSpaceDN w:val="0"/>
                    <w:jc w:val="center"/>
                    <w:rPr>
                      <w:sz w:val="16"/>
                      <w:szCs w:val="16"/>
                    </w:rPr>
                  </w:pPr>
                  <w:r w:rsidRPr="00C23163">
                    <w:rPr>
                      <w:sz w:val="16"/>
                      <w:szCs w:val="16"/>
                    </w:rPr>
                    <w:t>at</w:t>
                  </w:r>
                </w:p>
              </w:tc>
              <w:tc>
                <w:tcPr>
                  <w:tcW w:w="1620" w:type="dxa"/>
                  <w:vAlign w:val="center"/>
                </w:tcPr>
                <w:p w14:paraId="4DAF6FB1" w14:textId="77777777" w:rsidR="00714F59" w:rsidRPr="00C23163" w:rsidRDefault="00714F59" w:rsidP="009D3157">
                  <w:pPr>
                    <w:widowControl w:val="0"/>
                    <w:autoSpaceDE w:val="0"/>
                    <w:autoSpaceDN w:val="0"/>
                    <w:jc w:val="center"/>
                    <w:rPr>
                      <w:sz w:val="16"/>
                      <w:szCs w:val="16"/>
                    </w:rPr>
                  </w:pPr>
                  <w:r w:rsidRPr="00C23163">
                    <w:rPr>
                      <w:sz w:val="16"/>
                      <w:szCs w:val="16"/>
                    </w:rPr>
                    <w:t>inches</w:t>
                  </w:r>
                </w:p>
              </w:tc>
              <w:tc>
                <w:tcPr>
                  <w:tcW w:w="1440" w:type="dxa"/>
                </w:tcPr>
                <w:p w14:paraId="5E5CA68D" w14:textId="77777777" w:rsidR="00714F59" w:rsidRPr="00C23163" w:rsidRDefault="00714F59" w:rsidP="009D3157">
                  <w:pPr>
                    <w:widowControl w:val="0"/>
                    <w:autoSpaceDE w:val="0"/>
                    <w:autoSpaceDN w:val="0"/>
                    <w:jc w:val="center"/>
                    <w:rPr>
                      <w:sz w:val="16"/>
                      <w:szCs w:val="16"/>
                    </w:rPr>
                  </w:pPr>
                </w:p>
              </w:tc>
              <w:tc>
                <w:tcPr>
                  <w:tcW w:w="1530" w:type="dxa"/>
                </w:tcPr>
                <w:p w14:paraId="236E537B" w14:textId="77777777" w:rsidR="00714F59" w:rsidRPr="00C23163" w:rsidRDefault="00714F59" w:rsidP="009D3157">
                  <w:pPr>
                    <w:widowControl w:val="0"/>
                    <w:autoSpaceDE w:val="0"/>
                    <w:autoSpaceDN w:val="0"/>
                    <w:jc w:val="center"/>
                    <w:rPr>
                      <w:sz w:val="16"/>
                      <w:szCs w:val="16"/>
                    </w:rPr>
                  </w:pPr>
                </w:p>
              </w:tc>
              <w:tc>
                <w:tcPr>
                  <w:tcW w:w="1530" w:type="dxa"/>
                </w:tcPr>
                <w:p w14:paraId="5A854A82" w14:textId="77777777" w:rsidR="00714F59" w:rsidRPr="00C23163" w:rsidRDefault="00714F59" w:rsidP="009D3157">
                  <w:pPr>
                    <w:widowControl w:val="0"/>
                    <w:autoSpaceDE w:val="0"/>
                    <w:autoSpaceDN w:val="0"/>
                    <w:jc w:val="center"/>
                    <w:rPr>
                      <w:sz w:val="16"/>
                      <w:szCs w:val="16"/>
                    </w:rPr>
                  </w:pPr>
                </w:p>
              </w:tc>
            </w:tr>
            <w:tr w:rsidR="00714F59" w:rsidRPr="00C23163" w14:paraId="3F675788" w14:textId="77777777" w:rsidTr="009D3157">
              <w:trPr>
                <w:trHeight w:val="187"/>
              </w:trPr>
              <w:tc>
                <w:tcPr>
                  <w:tcW w:w="2296" w:type="dxa"/>
                </w:tcPr>
                <w:p w14:paraId="7308B518" w14:textId="77777777" w:rsidR="00714F59" w:rsidRPr="00C23163" w:rsidRDefault="00714F59" w:rsidP="009D3157">
                  <w:pPr>
                    <w:widowControl w:val="0"/>
                    <w:autoSpaceDE w:val="0"/>
                    <w:autoSpaceDN w:val="0"/>
                    <w:ind w:left="98"/>
                    <w:rPr>
                      <w:sz w:val="16"/>
                      <w:szCs w:val="16"/>
                    </w:rPr>
                  </w:pPr>
                  <w:r w:rsidRPr="00C23163">
                    <w:rPr>
                      <w:sz w:val="16"/>
                      <w:szCs w:val="16"/>
                    </w:rPr>
                    <w:t>Exterior Walls</w:t>
                  </w:r>
                </w:p>
              </w:tc>
              <w:tc>
                <w:tcPr>
                  <w:tcW w:w="990" w:type="dxa"/>
                </w:tcPr>
                <w:p w14:paraId="3018550D" w14:textId="77777777" w:rsidR="00714F59" w:rsidRPr="00C23163" w:rsidRDefault="00714F59" w:rsidP="009D3157">
                  <w:pPr>
                    <w:widowControl w:val="0"/>
                    <w:autoSpaceDE w:val="0"/>
                    <w:autoSpaceDN w:val="0"/>
                    <w:jc w:val="center"/>
                    <w:rPr>
                      <w:sz w:val="16"/>
                      <w:szCs w:val="16"/>
                    </w:rPr>
                  </w:pPr>
                </w:p>
              </w:tc>
              <w:tc>
                <w:tcPr>
                  <w:tcW w:w="450" w:type="dxa"/>
                  <w:vAlign w:val="center"/>
                </w:tcPr>
                <w:p w14:paraId="3083ACF7" w14:textId="77777777" w:rsidR="00714F59" w:rsidRPr="00C23163" w:rsidRDefault="00714F59" w:rsidP="009D3157">
                  <w:pPr>
                    <w:widowControl w:val="0"/>
                    <w:autoSpaceDE w:val="0"/>
                    <w:autoSpaceDN w:val="0"/>
                    <w:jc w:val="center"/>
                    <w:rPr>
                      <w:sz w:val="16"/>
                      <w:szCs w:val="16"/>
                    </w:rPr>
                  </w:pPr>
                  <w:r w:rsidRPr="00C23163">
                    <w:rPr>
                      <w:sz w:val="16"/>
                      <w:szCs w:val="16"/>
                    </w:rPr>
                    <w:t>at</w:t>
                  </w:r>
                </w:p>
              </w:tc>
              <w:tc>
                <w:tcPr>
                  <w:tcW w:w="1620" w:type="dxa"/>
                  <w:vAlign w:val="center"/>
                </w:tcPr>
                <w:p w14:paraId="468F4005" w14:textId="77777777" w:rsidR="00714F59" w:rsidRPr="00C23163" w:rsidRDefault="00714F59" w:rsidP="009D3157">
                  <w:pPr>
                    <w:widowControl w:val="0"/>
                    <w:autoSpaceDE w:val="0"/>
                    <w:autoSpaceDN w:val="0"/>
                    <w:jc w:val="center"/>
                    <w:rPr>
                      <w:sz w:val="16"/>
                      <w:szCs w:val="16"/>
                    </w:rPr>
                  </w:pPr>
                  <w:r w:rsidRPr="00C23163">
                    <w:rPr>
                      <w:sz w:val="16"/>
                      <w:szCs w:val="16"/>
                    </w:rPr>
                    <w:t>inches</w:t>
                  </w:r>
                </w:p>
              </w:tc>
              <w:tc>
                <w:tcPr>
                  <w:tcW w:w="1440" w:type="dxa"/>
                </w:tcPr>
                <w:p w14:paraId="0097D3D1" w14:textId="77777777" w:rsidR="00714F59" w:rsidRPr="00C23163" w:rsidRDefault="00714F59" w:rsidP="009D3157">
                  <w:pPr>
                    <w:widowControl w:val="0"/>
                    <w:autoSpaceDE w:val="0"/>
                    <w:autoSpaceDN w:val="0"/>
                    <w:jc w:val="center"/>
                    <w:rPr>
                      <w:sz w:val="16"/>
                      <w:szCs w:val="16"/>
                    </w:rPr>
                  </w:pPr>
                </w:p>
              </w:tc>
              <w:tc>
                <w:tcPr>
                  <w:tcW w:w="1530" w:type="dxa"/>
                </w:tcPr>
                <w:p w14:paraId="5BA59DCA" w14:textId="77777777" w:rsidR="00714F59" w:rsidRPr="00C23163" w:rsidRDefault="00714F59" w:rsidP="009D3157">
                  <w:pPr>
                    <w:widowControl w:val="0"/>
                    <w:autoSpaceDE w:val="0"/>
                    <w:autoSpaceDN w:val="0"/>
                    <w:jc w:val="center"/>
                    <w:rPr>
                      <w:sz w:val="16"/>
                      <w:szCs w:val="16"/>
                    </w:rPr>
                  </w:pPr>
                </w:p>
              </w:tc>
              <w:tc>
                <w:tcPr>
                  <w:tcW w:w="1530" w:type="dxa"/>
                </w:tcPr>
                <w:p w14:paraId="7BA3364E" w14:textId="77777777" w:rsidR="00714F59" w:rsidRPr="00C23163" w:rsidRDefault="00714F59" w:rsidP="009D3157">
                  <w:pPr>
                    <w:widowControl w:val="0"/>
                    <w:autoSpaceDE w:val="0"/>
                    <w:autoSpaceDN w:val="0"/>
                    <w:jc w:val="center"/>
                    <w:rPr>
                      <w:sz w:val="16"/>
                      <w:szCs w:val="16"/>
                    </w:rPr>
                  </w:pPr>
                </w:p>
              </w:tc>
            </w:tr>
            <w:tr w:rsidR="00714F59" w:rsidRPr="00C23163" w14:paraId="4A422418" w14:textId="77777777" w:rsidTr="009D3157">
              <w:trPr>
                <w:trHeight w:val="187"/>
              </w:trPr>
              <w:tc>
                <w:tcPr>
                  <w:tcW w:w="2296" w:type="dxa"/>
                </w:tcPr>
                <w:p w14:paraId="7A95C65B" w14:textId="77777777" w:rsidR="00714F59" w:rsidRPr="00C23163" w:rsidRDefault="00714F59" w:rsidP="009D3157">
                  <w:pPr>
                    <w:widowControl w:val="0"/>
                    <w:autoSpaceDE w:val="0"/>
                    <w:autoSpaceDN w:val="0"/>
                    <w:ind w:left="98"/>
                    <w:rPr>
                      <w:sz w:val="16"/>
                      <w:szCs w:val="16"/>
                    </w:rPr>
                  </w:pPr>
                  <w:r w:rsidRPr="00C23163">
                    <w:rPr>
                      <w:sz w:val="16"/>
                      <w:szCs w:val="16"/>
                    </w:rPr>
                    <w:t>Knee walls</w:t>
                  </w:r>
                </w:p>
              </w:tc>
              <w:tc>
                <w:tcPr>
                  <w:tcW w:w="990" w:type="dxa"/>
                </w:tcPr>
                <w:p w14:paraId="5EE79BF9" w14:textId="77777777" w:rsidR="00714F59" w:rsidRPr="00C23163" w:rsidRDefault="00714F59" w:rsidP="009D3157">
                  <w:pPr>
                    <w:widowControl w:val="0"/>
                    <w:autoSpaceDE w:val="0"/>
                    <w:autoSpaceDN w:val="0"/>
                    <w:jc w:val="center"/>
                    <w:rPr>
                      <w:sz w:val="16"/>
                      <w:szCs w:val="16"/>
                    </w:rPr>
                  </w:pPr>
                </w:p>
              </w:tc>
              <w:tc>
                <w:tcPr>
                  <w:tcW w:w="450" w:type="dxa"/>
                  <w:vAlign w:val="center"/>
                </w:tcPr>
                <w:p w14:paraId="765796AA" w14:textId="77777777" w:rsidR="00714F59" w:rsidRPr="00C23163" w:rsidRDefault="00714F59" w:rsidP="009D3157">
                  <w:pPr>
                    <w:widowControl w:val="0"/>
                    <w:autoSpaceDE w:val="0"/>
                    <w:autoSpaceDN w:val="0"/>
                    <w:jc w:val="center"/>
                    <w:rPr>
                      <w:sz w:val="16"/>
                      <w:szCs w:val="16"/>
                    </w:rPr>
                  </w:pPr>
                  <w:r w:rsidRPr="00C23163">
                    <w:rPr>
                      <w:sz w:val="16"/>
                      <w:szCs w:val="16"/>
                    </w:rPr>
                    <w:t>at</w:t>
                  </w:r>
                </w:p>
              </w:tc>
              <w:tc>
                <w:tcPr>
                  <w:tcW w:w="1620" w:type="dxa"/>
                  <w:vAlign w:val="center"/>
                </w:tcPr>
                <w:p w14:paraId="193BF797" w14:textId="77777777" w:rsidR="00714F59" w:rsidRPr="00C23163" w:rsidRDefault="00714F59" w:rsidP="009D3157">
                  <w:pPr>
                    <w:widowControl w:val="0"/>
                    <w:autoSpaceDE w:val="0"/>
                    <w:autoSpaceDN w:val="0"/>
                    <w:jc w:val="center"/>
                    <w:rPr>
                      <w:sz w:val="16"/>
                      <w:szCs w:val="16"/>
                    </w:rPr>
                  </w:pPr>
                  <w:r w:rsidRPr="00C23163">
                    <w:rPr>
                      <w:sz w:val="16"/>
                      <w:szCs w:val="16"/>
                    </w:rPr>
                    <w:t>inches</w:t>
                  </w:r>
                </w:p>
              </w:tc>
              <w:tc>
                <w:tcPr>
                  <w:tcW w:w="1440" w:type="dxa"/>
                </w:tcPr>
                <w:p w14:paraId="2C960AD6" w14:textId="77777777" w:rsidR="00714F59" w:rsidRPr="00C23163" w:rsidRDefault="00714F59" w:rsidP="009D3157">
                  <w:pPr>
                    <w:widowControl w:val="0"/>
                    <w:autoSpaceDE w:val="0"/>
                    <w:autoSpaceDN w:val="0"/>
                    <w:jc w:val="center"/>
                    <w:rPr>
                      <w:sz w:val="16"/>
                      <w:szCs w:val="16"/>
                    </w:rPr>
                  </w:pPr>
                </w:p>
              </w:tc>
              <w:tc>
                <w:tcPr>
                  <w:tcW w:w="1530" w:type="dxa"/>
                </w:tcPr>
                <w:p w14:paraId="132A8950" w14:textId="77777777" w:rsidR="00714F59" w:rsidRPr="00C23163" w:rsidRDefault="00714F59" w:rsidP="009D3157">
                  <w:pPr>
                    <w:widowControl w:val="0"/>
                    <w:autoSpaceDE w:val="0"/>
                    <w:autoSpaceDN w:val="0"/>
                    <w:jc w:val="center"/>
                    <w:rPr>
                      <w:sz w:val="16"/>
                      <w:szCs w:val="16"/>
                    </w:rPr>
                  </w:pPr>
                </w:p>
              </w:tc>
              <w:tc>
                <w:tcPr>
                  <w:tcW w:w="1530" w:type="dxa"/>
                </w:tcPr>
                <w:p w14:paraId="61E2862C" w14:textId="77777777" w:rsidR="00714F59" w:rsidRPr="00C23163" w:rsidRDefault="00714F59" w:rsidP="009D3157">
                  <w:pPr>
                    <w:widowControl w:val="0"/>
                    <w:autoSpaceDE w:val="0"/>
                    <w:autoSpaceDN w:val="0"/>
                    <w:jc w:val="center"/>
                    <w:rPr>
                      <w:sz w:val="16"/>
                      <w:szCs w:val="16"/>
                    </w:rPr>
                  </w:pPr>
                </w:p>
              </w:tc>
            </w:tr>
            <w:tr w:rsidR="00714F59" w:rsidRPr="00C23163" w14:paraId="783FA6AE" w14:textId="77777777" w:rsidTr="009D3157">
              <w:trPr>
                <w:trHeight w:val="187"/>
              </w:trPr>
              <w:tc>
                <w:tcPr>
                  <w:tcW w:w="2296" w:type="dxa"/>
                </w:tcPr>
                <w:p w14:paraId="666F8BF3" w14:textId="77777777" w:rsidR="00714F59" w:rsidRPr="00C23163" w:rsidRDefault="00714F59" w:rsidP="009D3157">
                  <w:pPr>
                    <w:widowControl w:val="0"/>
                    <w:autoSpaceDE w:val="0"/>
                    <w:autoSpaceDN w:val="0"/>
                    <w:ind w:left="98"/>
                    <w:rPr>
                      <w:sz w:val="16"/>
                      <w:szCs w:val="16"/>
                    </w:rPr>
                  </w:pPr>
                  <w:r w:rsidRPr="00C23163">
                    <w:rPr>
                      <w:sz w:val="16"/>
                      <w:szCs w:val="16"/>
                    </w:rPr>
                    <w:t>Band joist (between levels)</w:t>
                  </w:r>
                </w:p>
              </w:tc>
              <w:tc>
                <w:tcPr>
                  <w:tcW w:w="990" w:type="dxa"/>
                </w:tcPr>
                <w:p w14:paraId="6058E44F" w14:textId="77777777" w:rsidR="00714F59" w:rsidRPr="00C23163" w:rsidRDefault="00714F59" w:rsidP="009D3157">
                  <w:pPr>
                    <w:widowControl w:val="0"/>
                    <w:autoSpaceDE w:val="0"/>
                    <w:autoSpaceDN w:val="0"/>
                    <w:jc w:val="center"/>
                    <w:rPr>
                      <w:sz w:val="16"/>
                      <w:szCs w:val="16"/>
                    </w:rPr>
                  </w:pPr>
                </w:p>
              </w:tc>
              <w:tc>
                <w:tcPr>
                  <w:tcW w:w="450" w:type="dxa"/>
                  <w:vAlign w:val="center"/>
                </w:tcPr>
                <w:p w14:paraId="4D3B8E47" w14:textId="77777777" w:rsidR="00714F59" w:rsidRPr="00C23163" w:rsidRDefault="00714F59" w:rsidP="009D3157">
                  <w:pPr>
                    <w:widowControl w:val="0"/>
                    <w:autoSpaceDE w:val="0"/>
                    <w:autoSpaceDN w:val="0"/>
                    <w:jc w:val="center"/>
                    <w:rPr>
                      <w:sz w:val="16"/>
                      <w:szCs w:val="16"/>
                    </w:rPr>
                  </w:pPr>
                  <w:r w:rsidRPr="00C23163">
                    <w:rPr>
                      <w:sz w:val="16"/>
                      <w:szCs w:val="16"/>
                    </w:rPr>
                    <w:t>at</w:t>
                  </w:r>
                </w:p>
              </w:tc>
              <w:tc>
                <w:tcPr>
                  <w:tcW w:w="1620" w:type="dxa"/>
                  <w:vAlign w:val="center"/>
                </w:tcPr>
                <w:p w14:paraId="00CE22FF" w14:textId="77777777" w:rsidR="00714F59" w:rsidRPr="00C23163" w:rsidRDefault="00714F59" w:rsidP="009D3157">
                  <w:pPr>
                    <w:widowControl w:val="0"/>
                    <w:autoSpaceDE w:val="0"/>
                    <w:autoSpaceDN w:val="0"/>
                    <w:jc w:val="center"/>
                    <w:rPr>
                      <w:sz w:val="16"/>
                      <w:szCs w:val="16"/>
                    </w:rPr>
                  </w:pPr>
                  <w:r w:rsidRPr="00C23163">
                    <w:rPr>
                      <w:sz w:val="16"/>
                      <w:szCs w:val="16"/>
                    </w:rPr>
                    <w:t>inches</w:t>
                  </w:r>
                </w:p>
              </w:tc>
              <w:tc>
                <w:tcPr>
                  <w:tcW w:w="1440" w:type="dxa"/>
                </w:tcPr>
                <w:p w14:paraId="7F214502" w14:textId="77777777" w:rsidR="00714F59" w:rsidRPr="00C23163" w:rsidRDefault="00714F59" w:rsidP="009D3157">
                  <w:pPr>
                    <w:widowControl w:val="0"/>
                    <w:autoSpaceDE w:val="0"/>
                    <w:autoSpaceDN w:val="0"/>
                    <w:jc w:val="center"/>
                    <w:rPr>
                      <w:sz w:val="16"/>
                      <w:szCs w:val="16"/>
                    </w:rPr>
                  </w:pPr>
                </w:p>
              </w:tc>
              <w:tc>
                <w:tcPr>
                  <w:tcW w:w="1530" w:type="dxa"/>
                </w:tcPr>
                <w:p w14:paraId="3A615CA8" w14:textId="77777777" w:rsidR="00714F59" w:rsidRPr="00C23163" w:rsidRDefault="00714F59" w:rsidP="009D3157">
                  <w:pPr>
                    <w:widowControl w:val="0"/>
                    <w:autoSpaceDE w:val="0"/>
                    <w:autoSpaceDN w:val="0"/>
                    <w:jc w:val="center"/>
                    <w:rPr>
                      <w:sz w:val="16"/>
                      <w:szCs w:val="16"/>
                    </w:rPr>
                  </w:pPr>
                </w:p>
              </w:tc>
              <w:tc>
                <w:tcPr>
                  <w:tcW w:w="1530" w:type="dxa"/>
                </w:tcPr>
                <w:p w14:paraId="442C72DF" w14:textId="77777777" w:rsidR="00714F59" w:rsidRPr="00C23163" w:rsidRDefault="00714F59" w:rsidP="009D3157">
                  <w:pPr>
                    <w:widowControl w:val="0"/>
                    <w:autoSpaceDE w:val="0"/>
                    <w:autoSpaceDN w:val="0"/>
                    <w:jc w:val="center"/>
                    <w:rPr>
                      <w:sz w:val="16"/>
                      <w:szCs w:val="16"/>
                    </w:rPr>
                  </w:pPr>
                </w:p>
              </w:tc>
            </w:tr>
            <w:tr w:rsidR="00714F59" w:rsidRPr="00C23163" w14:paraId="14F093B8" w14:textId="77777777" w:rsidTr="009D3157">
              <w:trPr>
                <w:trHeight w:val="187"/>
              </w:trPr>
              <w:tc>
                <w:tcPr>
                  <w:tcW w:w="2296" w:type="dxa"/>
                </w:tcPr>
                <w:p w14:paraId="3CEA60F7" w14:textId="77777777" w:rsidR="00714F59" w:rsidRPr="00C23163" w:rsidRDefault="00714F59" w:rsidP="009D3157">
                  <w:pPr>
                    <w:widowControl w:val="0"/>
                    <w:autoSpaceDE w:val="0"/>
                    <w:autoSpaceDN w:val="0"/>
                    <w:ind w:left="98"/>
                    <w:rPr>
                      <w:sz w:val="16"/>
                      <w:szCs w:val="16"/>
                    </w:rPr>
                  </w:pPr>
                  <w:r w:rsidRPr="00C23163">
                    <w:rPr>
                      <w:sz w:val="16"/>
                      <w:szCs w:val="16"/>
                    </w:rPr>
                    <w:t>Under first floor (in crawl space)</w:t>
                  </w:r>
                </w:p>
              </w:tc>
              <w:tc>
                <w:tcPr>
                  <w:tcW w:w="990" w:type="dxa"/>
                </w:tcPr>
                <w:p w14:paraId="0696B209" w14:textId="77777777" w:rsidR="00714F59" w:rsidRPr="00C23163" w:rsidRDefault="00714F59" w:rsidP="009D3157">
                  <w:pPr>
                    <w:widowControl w:val="0"/>
                    <w:autoSpaceDE w:val="0"/>
                    <w:autoSpaceDN w:val="0"/>
                    <w:jc w:val="center"/>
                    <w:rPr>
                      <w:sz w:val="16"/>
                      <w:szCs w:val="16"/>
                    </w:rPr>
                  </w:pPr>
                </w:p>
              </w:tc>
              <w:tc>
                <w:tcPr>
                  <w:tcW w:w="450" w:type="dxa"/>
                  <w:vAlign w:val="center"/>
                </w:tcPr>
                <w:p w14:paraId="5E38AFA0" w14:textId="77777777" w:rsidR="00714F59" w:rsidRPr="00C23163" w:rsidRDefault="00714F59" w:rsidP="009D3157">
                  <w:pPr>
                    <w:widowControl w:val="0"/>
                    <w:autoSpaceDE w:val="0"/>
                    <w:autoSpaceDN w:val="0"/>
                    <w:jc w:val="center"/>
                    <w:rPr>
                      <w:sz w:val="16"/>
                      <w:szCs w:val="16"/>
                    </w:rPr>
                  </w:pPr>
                  <w:r w:rsidRPr="00C23163">
                    <w:rPr>
                      <w:sz w:val="16"/>
                      <w:szCs w:val="16"/>
                    </w:rPr>
                    <w:t>at</w:t>
                  </w:r>
                </w:p>
              </w:tc>
              <w:tc>
                <w:tcPr>
                  <w:tcW w:w="1620" w:type="dxa"/>
                  <w:vAlign w:val="center"/>
                </w:tcPr>
                <w:p w14:paraId="3FB67B58" w14:textId="77777777" w:rsidR="00714F59" w:rsidRPr="00C23163" w:rsidRDefault="00714F59" w:rsidP="009D3157">
                  <w:pPr>
                    <w:widowControl w:val="0"/>
                    <w:autoSpaceDE w:val="0"/>
                    <w:autoSpaceDN w:val="0"/>
                    <w:jc w:val="center"/>
                    <w:rPr>
                      <w:sz w:val="16"/>
                      <w:szCs w:val="16"/>
                    </w:rPr>
                  </w:pPr>
                  <w:r w:rsidRPr="00C23163">
                    <w:rPr>
                      <w:sz w:val="16"/>
                      <w:szCs w:val="16"/>
                    </w:rPr>
                    <w:t>inches</w:t>
                  </w:r>
                </w:p>
              </w:tc>
              <w:tc>
                <w:tcPr>
                  <w:tcW w:w="1440" w:type="dxa"/>
                </w:tcPr>
                <w:p w14:paraId="56A6C03A" w14:textId="77777777" w:rsidR="00714F59" w:rsidRPr="00C23163" w:rsidRDefault="00714F59" w:rsidP="009D3157">
                  <w:pPr>
                    <w:widowControl w:val="0"/>
                    <w:autoSpaceDE w:val="0"/>
                    <w:autoSpaceDN w:val="0"/>
                    <w:jc w:val="center"/>
                    <w:rPr>
                      <w:sz w:val="16"/>
                      <w:szCs w:val="16"/>
                    </w:rPr>
                  </w:pPr>
                </w:p>
              </w:tc>
              <w:tc>
                <w:tcPr>
                  <w:tcW w:w="1530" w:type="dxa"/>
                </w:tcPr>
                <w:p w14:paraId="56294211" w14:textId="77777777" w:rsidR="00714F59" w:rsidRPr="00C23163" w:rsidRDefault="00714F59" w:rsidP="009D3157">
                  <w:pPr>
                    <w:widowControl w:val="0"/>
                    <w:autoSpaceDE w:val="0"/>
                    <w:autoSpaceDN w:val="0"/>
                    <w:jc w:val="center"/>
                    <w:rPr>
                      <w:sz w:val="16"/>
                      <w:szCs w:val="16"/>
                    </w:rPr>
                  </w:pPr>
                </w:p>
              </w:tc>
              <w:tc>
                <w:tcPr>
                  <w:tcW w:w="1530" w:type="dxa"/>
                </w:tcPr>
                <w:p w14:paraId="07D86D95" w14:textId="77777777" w:rsidR="00714F59" w:rsidRPr="00C23163" w:rsidRDefault="00714F59" w:rsidP="009D3157">
                  <w:pPr>
                    <w:widowControl w:val="0"/>
                    <w:autoSpaceDE w:val="0"/>
                    <w:autoSpaceDN w:val="0"/>
                    <w:jc w:val="center"/>
                    <w:rPr>
                      <w:sz w:val="16"/>
                      <w:szCs w:val="16"/>
                    </w:rPr>
                  </w:pPr>
                </w:p>
              </w:tc>
            </w:tr>
            <w:tr w:rsidR="00714F59" w:rsidRPr="00C23163" w14:paraId="1407D5A1" w14:textId="77777777" w:rsidTr="009D3157">
              <w:trPr>
                <w:trHeight w:val="187"/>
              </w:trPr>
              <w:tc>
                <w:tcPr>
                  <w:tcW w:w="2296" w:type="dxa"/>
                </w:tcPr>
                <w:p w14:paraId="6C5FC239" w14:textId="77777777" w:rsidR="00714F59" w:rsidRPr="00C23163" w:rsidRDefault="00714F59" w:rsidP="009D3157">
                  <w:pPr>
                    <w:widowControl w:val="0"/>
                    <w:autoSpaceDE w:val="0"/>
                    <w:autoSpaceDN w:val="0"/>
                    <w:ind w:left="98"/>
                    <w:rPr>
                      <w:sz w:val="16"/>
                      <w:szCs w:val="16"/>
                    </w:rPr>
                  </w:pPr>
                  <w:r w:rsidRPr="00C23163">
                    <w:rPr>
                      <w:sz w:val="16"/>
                      <w:szCs w:val="16"/>
                    </w:rPr>
                    <w:t>Basement/crawl space walls</w:t>
                  </w:r>
                </w:p>
              </w:tc>
              <w:tc>
                <w:tcPr>
                  <w:tcW w:w="990" w:type="dxa"/>
                </w:tcPr>
                <w:p w14:paraId="30AAF061" w14:textId="77777777" w:rsidR="00714F59" w:rsidRPr="00C23163" w:rsidRDefault="00714F59" w:rsidP="009D3157">
                  <w:pPr>
                    <w:widowControl w:val="0"/>
                    <w:autoSpaceDE w:val="0"/>
                    <w:autoSpaceDN w:val="0"/>
                    <w:jc w:val="center"/>
                    <w:rPr>
                      <w:sz w:val="16"/>
                      <w:szCs w:val="16"/>
                    </w:rPr>
                  </w:pPr>
                </w:p>
              </w:tc>
              <w:tc>
                <w:tcPr>
                  <w:tcW w:w="450" w:type="dxa"/>
                  <w:vAlign w:val="center"/>
                </w:tcPr>
                <w:p w14:paraId="28D493D4" w14:textId="77777777" w:rsidR="00714F59" w:rsidRPr="00C23163" w:rsidRDefault="00714F59" w:rsidP="009D3157">
                  <w:pPr>
                    <w:widowControl w:val="0"/>
                    <w:autoSpaceDE w:val="0"/>
                    <w:autoSpaceDN w:val="0"/>
                    <w:jc w:val="center"/>
                    <w:rPr>
                      <w:sz w:val="16"/>
                      <w:szCs w:val="16"/>
                    </w:rPr>
                  </w:pPr>
                  <w:r w:rsidRPr="00C23163">
                    <w:rPr>
                      <w:sz w:val="16"/>
                      <w:szCs w:val="16"/>
                    </w:rPr>
                    <w:t>at</w:t>
                  </w:r>
                </w:p>
              </w:tc>
              <w:tc>
                <w:tcPr>
                  <w:tcW w:w="1620" w:type="dxa"/>
                  <w:vAlign w:val="center"/>
                </w:tcPr>
                <w:p w14:paraId="7E37F6A4" w14:textId="77777777" w:rsidR="00714F59" w:rsidRPr="00C23163" w:rsidRDefault="00714F59" w:rsidP="009D3157">
                  <w:pPr>
                    <w:widowControl w:val="0"/>
                    <w:autoSpaceDE w:val="0"/>
                    <w:autoSpaceDN w:val="0"/>
                    <w:jc w:val="center"/>
                    <w:rPr>
                      <w:sz w:val="16"/>
                      <w:szCs w:val="16"/>
                    </w:rPr>
                  </w:pPr>
                  <w:r w:rsidRPr="00C23163">
                    <w:rPr>
                      <w:sz w:val="16"/>
                      <w:szCs w:val="16"/>
                    </w:rPr>
                    <w:t>inches</w:t>
                  </w:r>
                </w:p>
              </w:tc>
              <w:tc>
                <w:tcPr>
                  <w:tcW w:w="1440" w:type="dxa"/>
                </w:tcPr>
                <w:p w14:paraId="43FDEE7C" w14:textId="77777777" w:rsidR="00714F59" w:rsidRPr="00C23163" w:rsidRDefault="00714F59" w:rsidP="009D3157">
                  <w:pPr>
                    <w:widowControl w:val="0"/>
                    <w:autoSpaceDE w:val="0"/>
                    <w:autoSpaceDN w:val="0"/>
                    <w:jc w:val="center"/>
                    <w:rPr>
                      <w:sz w:val="16"/>
                      <w:szCs w:val="16"/>
                    </w:rPr>
                  </w:pPr>
                </w:p>
              </w:tc>
              <w:tc>
                <w:tcPr>
                  <w:tcW w:w="1530" w:type="dxa"/>
                </w:tcPr>
                <w:p w14:paraId="7FB2DD17" w14:textId="77777777" w:rsidR="00714F59" w:rsidRPr="00C23163" w:rsidRDefault="00714F59" w:rsidP="009D3157">
                  <w:pPr>
                    <w:widowControl w:val="0"/>
                    <w:autoSpaceDE w:val="0"/>
                    <w:autoSpaceDN w:val="0"/>
                    <w:jc w:val="center"/>
                    <w:rPr>
                      <w:sz w:val="16"/>
                      <w:szCs w:val="16"/>
                    </w:rPr>
                  </w:pPr>
                </w:p>
              </w:tc>
              <w:tc>
                <w:tcPr>
                  <w:tcW w:w="1530" w:type="dxa"/>
                </w:tcPr>
                <w:p w14:paraId="0BD8B797" w14:textId="77777777" w:rsidR="00714F59" w:rsidRPr="00C23163" w:rsidRDefault="00714F59" w:rsidP="009D3157">
                  <w:pPr>
                    <w:widowControl w:val="0"/>
                    <w:autoSpaceDE w:val="0"/>
                    <w:autoSpaceDN w:val="0"/>
                    <w:jc w:val="center"/>
                    <w:rPr>
                      <w:sz w:val="16"/>
                      <w:szCs w:val="16"/>
                    </w:rPr>
                  </w:pPr>
                </w:p>
              </w:tc>
            </w:tr>
          </w:tbl>
          <w:p w14:paraId="0B9B36B1" w14:textId="77777777" w:rsidR="00714F59" w:rsidRPr="00C23163" w:rsidRDefault="00714F59" w:rsidP="009D3157">
            <w:pPr>
              <w:widowControl w:val="0"/>
              <w:tabs>
                <w:tab w:val="left" w:pos="3005"/>
                <w:tab w:val="left" w:pos="4363"/>
              </w:tabs>
              <w:autoSpaceDE w:val="0"/>
              <w:autoSpaceDN w:val="0"/>
              <w:spacing w:before="40" w:line="160" w:lineRule="auto"/>
              <w:jc w:val="center"/>
              <w:rPr>
                <w:sz w:val="16"/>
                <w:szCs w:val="16"/>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6800"/>
            </w:tblGrid>
            <w:tr w:rsidR="00714F59" w:rsidRPr="00C23163" w14:paraId="59067116" w14:textId="77777777" w:rsidTr="009D3157">
              <w:trPr>
                <w:trHeight w:val="184"/>
              </w:trPr>
              <w:tc>
                <w:tcPr>
                  <w:tcW w:w="3056" w:type="dxa"/>
                </w:tcPr>
                <w:p w14:paraId="5C8DD66D" w14:textId="77777777" w:rsidR="00714F59" w:rsidRPr="00C23163" w:rsidRDefault="00714F59" w:rsidP="009D3157">
                  <w:pPr>
                    <w:widowControl w:val="0"/>
                    <w:autoSpaceDE w:val="0"/>
                    <w:autoSpaceDN w:val="0"/>
                    <w:spacing w:line="164" w:lineRule="exact"/>
                    <w:ind w:left="98"/>
                    <w:rPr>
                      <w:b/>
                      <w:sz w:val="16"/>
                      <w:szCs w:val="16"/>
                    </w:rPr>
                  </w:pPr>
                  <w:r w:rsidRPr="00C23163">
                    <w:rPr>
                      <w:b/>
                      <w:sz w:val="16"/>
                      <w:szCs w:val="16"/>
                    </w:rPr>
                    <w:t>Jobsite</w:t>
                  </w:r>
                  <w:r w:rsidRPr="00C23163">
                    <w:rPr>
                      <w:b/>
                      <w:spacing w:val="-6"/>
                      <w:sz w:val="16"/>
                      <w:szCs w:val="16"/>
                    </w:rPr>
                    <w:t xml:space="preserve"> </w:t>
                  </w:r>
                  <w:r w:rsidRPr="00C23163">
                    <w:rPr>
                      <w:b/>
                      <w:spacing w:val="-2"/>
                      <w:sz w:val="16"/>
                      <w:szCs w:val="16"/>
                    </w:rPr>
                    <w:t>Address</w:t>
                  </w:r>
                </w:p>
              </w:tc>
              <w:tc>
                <w:tcPr>
                  <w:tcW w:w="6800" w:type="dxa"/>
                </w:tcPr>
                <w:p w14:paraId="4868014B" w14:textId="77777777" w:rsidR="00714F59" w:rsidRPr="00C23163" w:rsidRDefault="00714F59" w:rsidP="009D3157">
                  <w:pPr>
                    <w:widowControl w:val="0"/>
                    <w:autoSpaceDE w:val="0"/>
                    <w:autoSpaceDN w:val="0"/>
                    <w:jc w:val="center"/>
                    <w:rPr>
                      <w:sz w:val="16"/>
                      <w:szCs w:val="16"/>
                    </w:rPr>
                  </w:pPr>
                </w:p>
              </w:tc>
            </w:tr>
            <w:tr w:rsidR="00714F59" w:rsidRPr="00C23163" w14:paraId="503427EB" w14:textId="77777777" w:rsidTr="009D3157">
              <w:trPr>
                <w:trHeight w:val="70"/>
              </w:trPr>
              <w:tc>
                <w:tcPr>
                  <w:tcW w:w="3056" w:type="dxa"/>
                </w:tcPr>
                <w:p w14:paraId="672D46D6" w14:textId="77777777" w:rsidR="00714F59" w:rsidRPr="00C23163" w:rsidRDefault="00714F59" w:rsidP="009D3157">
                  <w:pPr>
                    <w:widowControl w:val="0"/>
                    <w:autoSpaceDE w:val="0"/>
                    <w:autoSpaceDN w:val="0"/>
                    <w:spacing w:line="164" w:lineRule="exact"/>
                    <w:ind w:left="98"/>
                    <w:rPr>
                      <w:b/>
                      <w:sz w:val="16"/>
                      <w:szCs w:val="16"/>
                    </w:rPr>
                  </w:pPr>
                  <w:r w:rsidRPr="00C23163">
                    <w:rPr>
                      <w:b/>
                      <w:sz w:val="16"/>
                      <w:szCs w:val="16"/>
                    </w:rPr>
                    <w:t>General</w:t>
                  </w:r>
                  <w:r w:rsidRPr="00C23163">
                    <w:rPr>
                      <w:b/>
                      <w:spacing w:val="-7"/>
                      <w:sz w:val="16"/>
                      <w:szCs w:val="16"/>
                    </w:rPr>
                    <w:t xml:space="preserve"> </w:t>
                  </w:r>
                  <w:r w:rsidRPr="00C23163">
                    <w:rPr>
                      <w:b/>
                      <w:sz w:val="16"/>
                      <w:szCs w:val="16"/>
                    </w:rPr>
                    <w:t>Contractor</w:t>
                  </w:r>
                  <w:r w:rsidRPr="00C23163">
                    <w:rPr>
                      <w:b/>
                      <w:spacing w:val="-8"/>
                      <w:sz w:val="16"/>
                      <w:szCs w:val="16"/>
                    </w:rPr>
                    <w:t xml:space="preserve"> </w:t>
                  </w:r>
                  <w:r w:rsidRPr="00C23163">
                    <w:rPr>
                      <w:b/>
                      <w:sz w:val="16"/>
                      <w:szCs w:val="16"/>
                    </w:rPr>
                    <w:t>License</w:t>
                  </w:r>
                  <w:r w:rsidRPr="00C23163">
                    <w:rPr>
                      <w:b/>
                      <w:spacing w:val="-4"/>
                      <w:sz w:val="16"/>
                      <w:szCs w:val="16"/>
                    </w:rPr>
                    <w:t xml:space="preserve"> </w:t>
                  </w:r>
                  <w:r w:rsidRPr="00C23163">
                    <w:rPr>
                      <w:b/>
                      <w:spacing w:val="-5"/>
                      <w:sz w:val="16"/>
                      <w:szCs w:val="16"/>
                    </w:rPr>
                    <w:t>No.</w:t>
                  </w:r>
                </w:p>
              </w:tc>
              <w:tc>
                <w:tcPr>
                  <w:tcW w:w="6800" w:type="dxa"/>
                </w:tcPr>
                <w:p w14:paraId="4F036485" w14:textId="77777777" w:rsidR="00714F59" w:rsidRPr="00C23163" w:rsidRDefault="00714F59" w:rsidP="009D3157">
                  <w:pPr>
                    <w:widowControl w:val="0"/>
                    <w:autoSpaceDE w:val="0"/>
                    <w:autoSpaceDN w:val="0"/>
                    <w:jc w:val="center"/>
                    <w:rPr>
                      <w:sz w:val="16"/>
                      <w:szCs w:val="16"/>
                    </w:rPr>
                  </w:pPr>
                </w:p>
              </w:tc>
            </w:tr>
            <w:tr w:rsidR="00714F59" w:rsidRPr="00C23163" w14:paraId="37F6385E" w14:textId="77777777" w:rsidTr="009D3157">
              <w:trPr>
                <w:trHeight w:val="181"/>
              </w:trPr>
              <w:tc>
                <w:tcPr>
                  <w:tcW w:w="3056" w:type="dxa"/>
                </w:tcPr>
                <w:p w14:paraId="7BEC47E5" w14:textId="77777777" w:rsidR="00714F59" w:rsidRPr="00C23163" w:rsidRDefault="00714F59" w:rsidP="009D3157">
                  <w:pPr>
                    <w:widowControl w:val="0"/>
                    <w:autoSpaceDE w:val="0"/>
                    <w:autoSpaceDN w:val="0"/>
                    <w:spacing w:line="162" w:lineRule="exact"/>
                    <w:ind w:left="98"/>
                    <w:rPr>
                      <w:b/>
                      <w:sz w:val="16"/>
                      <w:szCs w:val="16"/>
                    </w:rPr>
                  </w:pPr>
                  <w:r w:rsidRPr="00C23163">
                    <w:rPr>
                      <w:b/>
                      <w:sz w:val="16"/>
                      <w:szCs w:val="16"/>
                    </w:rPr>
                    <w:t>Insulation</w:t>
                  </w:r>
                  <w:r w:rsidRPr="00C23163">
                    <w:rPr>
                      <w:b/>
                      <w:spacing w:val="-8"/>
                      <w:sz w:val="16"/>
                      <w:szCs w:val="16"/>
                    </w:rPr>
                    <w:t xml:space="preserve"> </w:t>
                  </w:r>
                  <w:r w:rsidRPr="00C23163">
                    <w:rPr>
                      <w:b/>
                      <w:sz w:val="16"/>
                      <w:szCs w:val="16"/>
                    </w:rPr>
                    <w:t>Contractor</w:t>
                  </w:r>
                  <w:r w:rsidRPr="00C23163">
                    <w:rPr>
                      <w:b/>
                      <w:spacing w:val="-7"/>
                      <w:sz w:val="16"/>
                      <w:szCs w:val="16"/>
                    </w:rPr>
                    <w:t xml:space="preserve"> </w:t>
                  </w:r>
                  <w:r w:rsidRPr="00C23163">
                    <w:rPr>
                      <w:b/>
                      <w:spacing w:val="-2"/>
                      <w:sz w:val="16"/>
                      <w:szCs w:val="16"/>
                    </w:rPr>
                    <w:t>(firm)</w:t>
                  </w:r>
                </w:p>
              </w:tc>
              <w:tc>
                <w:tcPr>
                  <w:tcW w:w="6800" w:type="dxa"/>
                </w:tcPr>
                <w:p w14:paraId="328F211E" w14:textId="77777777" w:rsidR="00714F59" w:rsidRPr="00C23163" w:rsidRDefault="00714F59" w:rsidP="009D3157">
                  <w:pPr>
                    <w:widowControl w:val="0"/>
                    <w:autoSpaceDE w:val="0"/>
                    <w:autoSpaceDN w:val="0"/>
                    <w:jc w:val="center"/>
                    <w:rPr>
                      <w:sz w:val="16"/>
                      <w:szCs w:val="16"/>
                    </w:rPr>
                  </w:pPr>
                </w:p>
              </w:tc>
            </w:tr>
            <w:tr w:rsidR="00714F59" w:rsidRPr="00C23163" w14:paraId="5AE4C0E1" w14:textId="77777777" w:rsidTr="009D3157">
              <w:trPr>
                <w:trHeight w:val="184"/>
              </w:trPr>
              <w:tc>
                <w:tcPr>
                  <w:tcW w:w="3056" w:type="dxa"/>
                </w:tcPr>
                <w:p w14:paraId="7BDD3806" w14:textId="77777777" w:rsidR="00714F59" w:rsidRPr="00C23163" w:rsidRDefault="00714F59" w:rsidP="009D3157">
                  <w:pPr>
                    <w:widowControl w:val="0"/>
                    <w:autoSpaceDE w:val="0"/>
                    <w:autoSpaceDN w:val="0"/>
                    <w:spacing w:line="164" w:lineRule="exact"/>
                    <w:ind w:left="98"/>
                    <w:rPr>
                      <w:b/>
                      <w:sz w:val="16"/>
                      <w:szCs w:val="16"/>
                    </w:rPr>
                  </w:pPr>
                  <w:r w:rsidRPr="00C23163">
                    <w:rPr>
                      <w:b/>
                      <w:spacing w:val="-2"/>
                      <w:sz w:val="16"/>
                      <w:szCs w:val="16"/>
                    </w:rPr>
                    <w:t>Installer/Applicator</w:t>
                  </w:r>
                  <w:r w:rsidRPr="00C23163">
                    <w:rPr>
                      <w:b/>
                      <w:spacing w:val="23"/>
                      <w:sz w:val="16"/>
                      <w:szCs w:val="16"/>
                    </w:rPr>
                    <w:t xml:space="preserve"> </w:t>
                  </w:r>
                  <w:r w:rsidRPr="00C23163">
                    <w:rPr>
                      <w:b/>
                      <w:spacing w:val="-4"/>
                      <w:sz w:val="16"/>
                      <w:szCs w:val="16"/>
                    </w:rPr>
                    <w:t>Name</w:t>
                  </w:r>
                </w:p>
              </w:tc>
              <w:tc>
                <w:tcPr>
                  <w:tcW w:w="6800" w:type="dxa"/>
                </w:tcPr>
                <w:p w14:paraId="70BB4220" w14:textId="77777777" w:rsidR="00714F59" w:rsidRPr="00C23163" w:rsidRDefault="00714F59" w:rsidP="009D3157">
                  <w:pPr>
                    <w:widowControl w:val="0"/>
                    <w:autoSpaceDE w:val="0"/>
                    <w:autoSpaceDN w:val="0"/>
                    <w:jc w:val="center"/>
                    <w:rPr>
                      <w:sz w:val="16"/>
                      <w:szCs w:val="16"/>
                    </w:rPr>
                  </w:pPr>
                </w:p>
              </w:tc>
            </w:tr>
            <w:tr w:rsidR="00714F59" w:rsidRPr="00C23163" w14:paraId="6988753F" w14:textId="77777777" w:rsidTr="009D3157">
              <w:trPr>
                <w:trHeight w:val="184"/>
              </w:trPr>
              <w:tc>
                <w:tcPr>
                  <w:tcW w:w="3056" w:type="dxa"/>
                </w:tcPr>
                <w:p w14:paraId="14C8704D" w14:textId="77777777" w:rsidR="00714F59" w:rsidRPr="00C23163" w:rsidRDefault="00714F59" w:rsidP="009D3157">
                  <w:pPr>
                    <w:widowControl w:val="0"/>
                    <w:autoSpaceDE w:val="0"/>
                    <w:autoSpaceDN w:val="0"/>
                    <w:spacing w:line="164" w:lineRule="exact"/>
                    <w:ind w:left="98"/>
                    <w:rPr>
                      <w:b/>
                      <w:sz w:val="16"/>
                      <w:szCs w:val="16"/>
                    </w:rPr>
                  </w:pPr>
                  <w:r w:rsidRPr="00C23163">
                    <w:rPr>
                      <w:b/>
                      <w:sz w:val="16"/>
                      <w:szCs w:val="16"/>
                    </w:rPr>
                    <w:t>Product</w:t>
                  </w:r>
                  <w:r w:rsidRPr="00C23163">
                    <w:rPr>
                      <w:b/>
                      <w:spacing w:val="-6"/>
                      <w:sz w:val="16"/>
                      <w:szCs w:val="16"/>
                    </w:rPr>
                    <w:t xml:space="preserve"> </w:t>
                  </w:r>
                  <w:r w:rsidRPr="00C23163">
                    <w:rPr>
                      <w:b/>
                      <w:spacing w:val="-2"/>
                      <w:sz w:val="16"/>
                      <w:szCs w:val="16"/>
                    </w:rPr>
                    <w:t>Manufacturer(s)</w:t>
                  </w:r>
                </w:p>
              </w:tc>
              <w:tc>
                <w:tcPr>
                  <w:tcW w:w="6800" w:type="dxa"/>
                </w:tcPr>
                <w:p w14:paraId="6888F769" w14:textId="77777777" w:rsidR="00714F59" w:rsidRPr="00C23163" w:rsidRDefault="00714F59" w:rsidP="009D3157">
                  <w:pPr>
                    <w:widowControl w:val="0"/>
                    <w:autoSpaceDE w:val="0"/>
                    <w:autoSpaceDN w:val="0"/>
                    <w:jc w:val="center"/>
                    <w:rPr>
                      <w:sz w:val="16"/>
                      <w:szCs w:val="16"/>
                    </w:rPr>
                  </w:pPr>
                </w:p>
              </w:tc>
            </w:tr>
            <w:tr w:rsidR="00714F59" w:rsidRPr="00C23163" w14:paraId="311752AA" w14:textId="77777777" w:rsidTr="009D3157">
              <w:trPr>
                <w:trHeight w:val="184"/>
              </w:trPr>
              <w:tc>
                <w:tcPr>
                  <w:tcW w:w="3056" w:type="dxa"/>
                </w:tcPr>
                <w:p w14:paraId="3306E6A0" w14:textId="77777777" w:rsidR="00714F59" w:rsidRPr="00C23163" w:rsidRDefault="00714F59" w:rsidP="009D3157">
                  <w:pPr>
                    <w:widowControl w:val="0"/>
                    <w:autoSpaceDE w:val="0"/>
                    <w:autoSpaceDN w:val="0"/>
                    <w:ind w:left="98"/>
                    <w:rPr>
                      <w:sz w:val="16"/>
                      <w:szCs w:val="16"/>
                    </w:rPr>
                  </w:pPr>
                </w:p>
              </w:tc>
              <w:tc>
                <w:tcPr>
                  <w:tcW w:w="6800" w:type="dxa"/>
                </w:tcPr>
                <w:p w14:paraId="2ACA61D1" w14:textId="77777777" w:rsidR="00714F59" w:rsidRPr="00C23163" w:rsidRDefault="00714F59" w:rsidP="009D3157">
                  <w:pPr>
                    <w:widowControl w:val="0"/>
                    <w:autoSpaceDE w:val="0"/>
                    <w:autoSpaceDN w:val="0"/>
                    <w:jc w:val="center"/>
                    <w:rPr>
                      <w:sz w:val="16"/>
                      <w:szCs w:val="16"/>
                    </w:rPr>
                  </w:pPr>
                </w:p>
              </w:tc>
            </w:tr>
            <w:tr w:rsidR="00714F59" w:rsidRPr="00C23163" w14:paraId="5216FB9D" w14:textId="77777777" w:rsidTr="009D3157">
              <w:trPr>
                <w:trHeight w:val="184"/>
              </w:trPr>
              <w:tc>
                <w:tcPr>
                  <w:tcW w:w="3056" w:type="dxa"/>
                </w:tcPr>
                <w:p w14:paraId="66CAFF06" w14:textId="77777777" w:rsidR="00714F59" w:rsidRPr="00C23163" w:rsidRDefault="00714F59" w:rsidP="009D3157">
                  <w:pPr>
                    <w:widowControl w:val="0"/>
                    <w:autoSpaceDE w:val="0"/>
                    <w:autoSpaceDN w:val="0"/>
                    <w:spacing w:line="164" w:lineRule="exact"/>
                    <w:ind w:left="98"/>
                    <w:rPr>
                      <w:b/>
                      <w:sz w:val="16"/>
                      <w:szCs w:val="16"/>
                    </w:rPr>
                  </w:pPr>
                  <w:r w:rsidRPr="00C23163">
                    <w:rPr>
                      <w:b/>
                      <w:sz w:val="16"/>
                      <w:szCs w:val="16"/>
                    </w:rPr>
                    <w:t>Product</w:t>
                  </w:r>
                  <w:r w:rsidRPr="00C23163">
                    <w:rPr>
                      <w:b/>
                      <w:spacing w:val="-5"/>
                      <w:sz w:val="16"/>
                      <w:szCs w:val="16"/>
                    </w:rPr>
                    <w:t xml:space="preserve"> </w:t>
                  </w:r>
                  <w:r w:rsidRPr="00C23163">
                    <w:rPr>
                      <w:b/>
                      <w:sz w:val="16"/>
                      <w:szCs w:val="16"/>
                    </w:rPr>
                    <w:t>Name(s)</w:t>
                  </w:r>
                  <w:r w:rsidRPr="00C23163">
                    <w:rPr>
                      <w:b/>
                      <w:spacing w:val="-5"/>
                      <w:sz w:val="16"/>
                      <w:szCs w:val="16"/>
                    </w:rPr>
                    <w:t xml:space="preserve"> </w:t>
                  </w:r>
                  <w:r w:rsidRPr="00C23163">
                    <w:rPr>
                      <w:b/>
                      <w:sz w:val="16"/>
                      <w:szCs w:val="16"/>
                    </w:rPr>
                    <w:t>&amp;</w:t>
                  </w:r>
                  <w:r w:rsidRPr="00C23163">
                    <w:rPr>
                      <w:b/>
                      <w:spacing w:val="-3"/>
                      <w:sz w:val="16"/>
                      <w:szCs w:val="16"/>
                    </w:rPr>
                    <w:t xml:space="preserve"> </w:t>
                  </w:r>
                  <w:r w:rsidRPr="00C23163">
                    <w:rPr>
                      <w:b/>
                      <w:sz w:val="16"/>
                      <w:szCs w:val="16"/>
                    </w:rPr>
                    <w:t>batch</w:t>
                  </w:r>
                  <w:r w:rsidRPr="00C23163">
                    <w:rPr>
                      <w:b/>
                      <w:spacing w:val="-4"/>
                      <w:sz w:val="16"/>
                      <w:szCs w:val="16"/>
                    </w:rPr>
                    <w:t xml:space="preserve"> </w:t>
                  </w:r>
                  <w:r w:rsidRPr="00C23163">
                    <w:rPr>
                      <w:b/>
                      <w:spacing w:val="-5"/>
                      <w:sz w:val="16"/>
                      <w:szCs w:val="16"/>
                    </w:rPr>
                    <w:t>no.</w:t>
                  </w:r>
                </w:p>
              </w:tc>
              <w:tc>
                <w:tcPr>
                  <w:tcW w:w="6800" w:type="dxa"/>
                </w:tcPr>
                <w:p w14:paraId="14A67D06" w14:textId="77777777" w:rsidR="00714F59" w:rsidRPr="00C23163" w:rsidRDefault="00714F59" w:rsidP="009D3157">
                  <w:pPr>
                    <w:widowControl w:val="0"/>
                    <w:autoSpaceDE w:val="0"/>
                    <w:autoSpaceDN w:val="0"/>
                    <w:jc w:val="center"/>
                    <w:rPr>
                      <w:sz w:val="16"/>
                      <w:szCs w:val="16"/>
                    </w:rPr>
                  </w:pPr>
                </w:p>
              </w:tc>
            </w:tr>
            <w:tr w:rsidR="00714F59" w:rsidRPr="00C23163" w14:paraId="452615D2" w14:textId="77777777" w:rsidTr="009D3157">
              <w:trPr>
                <w:trHeight w:val="184"/>
              </w:trPr>
              <w:tc>
                <w:tcPr>
                  <w:tcW w:w="3056" w:type="dxa"/>
                </w:tcPr>
                <w:p w14:paraId="56BF84DC" w14:textId="77777777" w:rsidR="00714F59" w:rsidRPr="00C23163" w:rsidRDefault="00714F59" w:rsidP="009D3157">
                  <w:pPr>
                    <w:widowControl w:val="0"/>
                    <w:autoSpaceDE w:val="0"/>
                    <w:autoSpaceDN w:val="0"/>
                    <w:ind w:left="98"/>
                    <w:rPr>
                      <w:sz w:val="16"/>
                      <w:szCs w:val="16"/>
                    </w:rPr>
                  </w:pPr>
                </w:p>
              </w:tc>
              <w:tc>
                <w:tcPr>
                  <w:tcW w:w="6800" w:type="dxa"/>
                </w:tcPr>
                <w:p w14:paraId="0C58C910" w14:textId="77777777" w:rsidR="00714F59" w:rsidRPr="00C23163" w:rsidRDefault="00714F59" w:rsidP="009D3157">
                  <w:pPr>
                    <w:widowControl w:val="0"/>
                    <w:autoSpaceDE w:val="0"/>
                    <w:autoSpaceDN w:val="0"/>
                    <w:jc w:val="center"/>
                    <w:rPr>
                      <w:sz w:val="16"/>
                      <w:szCs w:val="16"/>
                    </w:rPr>
                  </w:pPr>
                </w:p>
              </w:tc>
            </w:tr>
          </w:tbl>
          <w:p w14:paraId="611FFD2B" w14:textId="77777777" w:rsidR="00714F59" w:rsidRPr="00C23163" w:rsidRDefault="00714F59" w:rsidP="009D3157">
            <w:pPr>
              <w:widowControl w:val="0"/>
              <w:tabs>
                <w:tab w:val="left" w:pos="3005"/>
                <w:tab w:val="left" w:pos="4363"/>
              </w:tabs>
              <w:autoSpaceDE w:val="0"/>
              <w:autoSpaceDN w:val="0"/>
              <w:spacing w:before="40" w:line="160" w:lineRule="auto"/>
              <w:rPr>
                <w:sz w:val="16"/>
                <w:szCs w:val="1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54"/>
              <w:gridCol w:w="1890"/>
              <w:gridCol w:w="1800"/>
              <w:gridCol w:w="1710"/>
            </w:tblGrid>
            <w:tr w:rsidR="00714F59" w:rsidRPr="00C23163" w14:paraId="030AFEF3" w14:textId="77777777" w:rsidTr="009D3157">
              <w:trPr>
                <w:trHeight w:val="379"/>
              </w:trPr>
              <w:tc>
                <w:tcPr>
                  <w:tcW w:w="4454" w:type="dxa"/>
                  <w:vAlign w:val="center"/>
                </w:tcPr>
                <w:p w14:paraId="23403955" w14:textId="77777777" w:rsidR="00714F59" w:rsidRPr="00C23163" w:rsidRDefault="00714F59" w:rsidP="009D3157">
                  <w:pPr>
                    <w:widowControl w:val="0"/>
                    <w:tabs>
                      <w:tab w:val="left" w:pos="1455"/>
                    </w:tabs>
                    <w:autoSpaceDE w:val="0"/>
                    <w:autoSpaceDN w:val="0"/>
                    <w:ind w:left="98"/>
                    <w:rPr>
                      <w:b/>
                      <w:bCs/>
                      <w:sz w:val="16"/>
                      <w:szCs w:val="16"/>
                    </w:rPr>
                  </w:pPr>
                  <w:r w:rsidRPr="00C23163">
                    <w:rPr>
                      <w:b/>
                      <w:bCs/>
                      <w:sz w:val="16"/>
                      <w:szCs w:val="16"/>
                    </w:rPr>
                    <w:t>Supplemental Packet Contents:</w:t>
                  </w:r>
                </w:p>
              </w:tc>
              <w:tc>
                <w:tcPr>
                  <w:tcW w:w="1890" w:type="dxa"/>
                </w:tcPr>
                <w:p w14:paraId="71E43C21" w14:textId="77777777" w:rsidR="00714F59" w:rsidRPr="00C23163" w:rsidRDefault="00714F59" w:rsidP="009D3157">
                  <w:pPr>
                    <w:widowControl w:val="0"/>
                    <w:autoSpaceDE w:val="0"/>
                    <w:autoSpaceDN w:val="0"/>
                    <w:jc w:val="center"/>
                    <w:rPr>
                      <w:sz w:val="16"/>
                      <w:szCs w:val="16"/>
                    </w:rPr>
                  </w:pPr>
                  <w:r w:rsidRPr="00C23163">
                    <w:rPr>
                      <w:sz w:val="16"/>
                      <w:szCs w:val="16"/>
                    </w:rPr>
                    <w:t>Uploaded to permitting office (X)</w:t>
                  </w:r>
                </w:p>
              </w:tc>
              <w:tc>
                <w:tcPr>
                  <w:tcW w:w="1800" w:type="dxa"/>
                </w:tcPr>
                <w:p w14:paraId="5BE3BE6A" w14:textId="77777777" w:rsidR="00714F59" w:rsidRPr="00C23163" w:rsidRDefault="00714F59" w:rsidP="009D3157">
                  <w:pPr>
                    <w:widowControl w:val="0"/>
                    <w:autoSpaceDE w:val="0"/>
                    <w:autoSpaceDN w:val="0"/>
                    <w:ind w:right="29"/>
                    <w:jc w:val="center"/>
                    <w:rPr>
                      <w:sz w:val="16"/>
                      <w:szCs w:val="16"/>
                    </w:rPr>
                  </w:pPr>
                  <w:r w:rsidRPr="00C23163">
                    <w:rPr>
                      <w:sz w:val="16"/>
                      <w:szCs w:val="16"/>
                    </w:rPr>
                    <w:t>Copy to General Contractor (X)</w:t>
                  </w:r>
                </w:p>
              </w:tc>
              <w:tc>
                <w:tcPr>
                  <w:tcW w:w="1710" w:type="dxa"/>
                </w:tcPr>
                <w:p w14:paraId="4B0CCF3C" w14:textId="77777777" w:rsidR="00714F59" w:rsidRPr="00C23163" w:rsidRDefault="00714F59" w:rsidP="009D3157">
                  <w:pPr>
                    <w:widowControl w:val="0"/>
                    <w:autoSpaceDE w:val="0"/>
                    <w:autoSpaceDN w:val="0"/>
                    <w:jc w:val="center"/>
                    <w:rPr>
                      <w:sz w:val="16"/>
                      <w:szCs w:val="16"/>
                    </w:rPr>
                  </w:pPr>
                  <w:r w:rsidRPr="00C23163">
                    <w:rPr>
                      <w:sz w:val="16"/>
                      <w:szCs w:val="16"/>
                    </w:rPr>
                    <w:t>Copy to Homeowner</w:t>
                  </w:r>
                </w:p>
                <w:p w14:paraId="45770BC3" w14:textId="77777777" w:rsidR="00714F59" w:rsidRPr="00C23163" w:rsidRDefault="00714F59" w:rsidP="009D3157">
                  <w:pPr>
                    <w:widowControl w:val="0"/>
                    <w:autoSpaceDE w:val="0"/>
                    <w:autoSpaceDN w:val="0"/>
                    <w:jc w:val="center"/>
                    <w:rPr>
                      <w:sz w:val="16"/>
                      <w:szCs w:val="16"/>
                    </w:rPr>
                  </w:pPr>
                  <w:r w:rsidRPr="00C23163">
                    <w:rPr>
                      <w:sz w:val="16"/>
                      <w:szCs w:val="16"/>
                    </w:rPr>
                    <w:t>(X or No Owner)</w:t>
                  </w:r>
                </w:p>
              </w:tc>
            </w:tr>
            <w:tr w:rsidR="00714F59" w:rsidRPr="00C23163" w14:paraId="0C6EC0EB" w14:textId="77777777" w:rsidTr="009D3157">
              <w:trPr>
                <w:trHeight w:val="194"/>
              </w:trPr>
              <w:tc>
                <w:tcPr>
                  <w:tcW w:w="4454" w:type="dxa"/>
                </w:tcPr>
                <w:p w14:paraId="57E37237" w14:textId="77777777" w:rsidR="00714F59" w:rsidRPr="00C23163" w:rsidRDefault="00714F59" w:rsidP="009D3157">
                  <w:pPr>
                    <w:widowControl w:val="0"/>
                    <w:autoSpaceDE w:val="0"/>
                    <w:autoSpaceDN w:val="0"/>
                    <w:ind w:left="98"/>
                    <w:rPr>
                      <w:sz w:val="16"/>
                      <w:szCs w:val="16"/>
                    </w:rPr>
                  </w:pPr>
                  <w:r w:rsidRPr="00C23163">
                    <w:rPr>
                      <w:sz w:val="16"/>
                      <w:szCs w:val="16"/>
                    </w:rPr>
                    <w:t>Insulation Certificate (copy)</w:t>
                  </w:r>
                </w:p>
              </w:tc>
              <w:tc>
                <w:tcPr>
                  <w:tcW w:w="1890" w:type="dxa"/>
                </w:tcPr>
                <w:p w14:paraId="4BA17BD4" w14:textId="77777777" w:rsidR="00714F59" w:rsidRPr="00C23163" w:rsidRDefault="00714F59" w:rsidP="009D3157">
                  <w:pPr>
                    <w:widowControl w:val="0"/>
                    <w:autoSpaceDE w:val="0"/>
                    <w:autoSpaceDN w:val="0"/>
                    <w:jc w:val="center"/>
                    <w:rPr>
                      <w:sz w:val="16"/>
                      <w:szCs w:val="16"/>
                    </w:rPr>
                  </w:pPr>
                </w:p>
              </w:tc>
              <w:tc>
                <w:tcPr>
                  <w:tcW w:w="1800" w:type="dxa"/>
                </w:tcPr>
                <w:p w14:paraId="0D184850" w14:textId="77777777" w:rsidR="00714F59" w:rsidRPr="00C23163" w:rsidRDefault="00714F59" w:rsidP="009D3157">
                  <w:pPr>
                    <w:widowControl w:val="0"/>
                    <w:autoSpaceDE w:val="0"/>
                    <w:autoSpaceDN w:val="0"/>
                    <w:jc w:val="center"/>
                    <w:rPr>
                      <w:sz w:val="16"/>
                      <w:szCs w:val="16"/>
                    </w:rPr>
                  </w:pPr>
                </w:p>
              </w:tc>
              <w:tc>
                <w:tcPr>
                  <w:tcW w:w="1710" w:type="dxa"/>
                </w:tcPr>
                <w:p w14:paraId="779AE5CC" w14:textId="77777777" w:rsidR="00714F59" w:rsidRPr="00C23163" w:rsidRDefault="00714F59" w:rsidP="009D3157">
                  <w:pPr>
                    <w:widowControl w:val="0"/>
                    <w:autoSpaceDE w:val="0"/>
                    <w:autoSpaceDN w:val="0"/>
                    <w:jc w:val="center"/>
                    <w:rPr>
                      <w:sz w:val="16"/>
                      <w:szCs w:val="16"/>
                    </w:rPr>
                  </w:pPr>
                </w:p>
              </w:tc>
            </w:tr>
            <w:tr w:rsidR="00714F59" w:rsidRPr="00C23163" w14:paraId="418E006E" w14:textId="77777777" w:rsidTr="009D3157">
              <w:trPr>
                <w:trHeight w:val="376"/>
              </w:trPr>
              <w:tc>
                <w:tcPr>
                  <w:tcW w:w="4454" w:type="dxa"/>
                </w:tcPr>
                <w:p w14:paraId="0FEBA9F3" w14:textId="77777777" w:rsidR="00714F59" w:rsidRPr="00C23163" w:rsidRDefault="00714F59" w:rsidP="009D3157">
                  <w:pPr>
                    <w:widowControl w:val="0"/>
                    <w:autoSpaceDE w:val="0"/>
                    <w:autoSpaceDN w:val="0"/>
                    <w:ind w:left="98"/>
                    <w:rPr>
                      <w:sz w:val="16"/>
                      <w:szCs w:val="16"/>
                    </w:rPr>
                  </w:pPr>
                  <w:r w:rsidRPr="00C23163">
                    <w:rPr>
                      <w:sz w:val="16"/>
                      <w:szCs w:val="16"/>
                    </w:rPr>
                    <w:t>Insulation MSDS or Finished Foam Safety Data Sheets (SDS)</w:t>
                  </w:r>
                </w:p>
              </w:tc>
              <w:tc>
                <w:tcPr>
                  <w:tcW w:w="1890" w:type="dxa"/>
                </w:tcPr>
                <w:p w14:paraId="5EE39A0E" w14:textId="77777777" w:rsidR="00714F59" w:rsidRPr="00C23163" w:rsidRDefault="00714F59" w:rsidP="009D3157">
                  <w:pPr>
                    <w:widowControl w:val="0"/>
                    <w:autoSpaceDE w:val="0"/>
                    <w:autoSpaceDN w:val="0"/>
                    <w:jc w:val="center"/>
                    <w:rPr>
                      <w:sz w:val="16"/>
                      <w:szCs w:val="16"/>
                    </w:rPr>
                  </w:pPr>
                </w:p>
              </w:tc>
              <w:tc>
                <w:tcPr>
                  <w:tcW w:w="1800" w:type="dxa"/>
                </w:tcPr>
                <w:p w14:paraId="5C99EF90" w14:textId="77777777" w:rsidR="00714F59" w:rsidRPr="00C23163" w:rsidRDefault="00714F59" w:rsidP="009D3157">
                  <w:pPr>
                    <w:widowControl w:val="0"/>
                    <w:autoSpaceDE w:val="0"/>
                    <w:autoSpaceDN w:val="0"/>
                    <w:jc w:val="center"/>
                    <w:rPr>
                      <w:sz w:val="16"/>
                      <w:szCs w:val="16"/>
                    </w:rPr>
                  </w:pPr>
                </w:p>
              </w:tc>
              <w:tc>
                <w:tcPr>
                  <w:tcW w:w="1710" w:type="dxa"/>
                </w:tcPr>
                <w:p w14:paraId="18885768" w14:textId="77777777" w:rsidR="00714F59" w:rsidRPr="00C23163" w:rsidRDefault="00714F59" w:rsidP="009D3157">
                  <w:pPr>
                    <w:widowControl w:val="0"/>
                    <w:autoSpaceDE w:val="0"/>
                    <w:autoSpaceDN w:val="0"/>
                    <w:jc w:val="center"/>
                    <w:rPr>
                      <w:sz w:val="16"/>
                      <w:szCs w:val="16"/>
                    </w:rPr>
                  </w:pPr>
                </w:p>
              </w:tc>
            </w:tr>
            <w:tr w:rsidR="00714F59" w:rsidRPr="00C23163" w14:paraId="6CAD6CD1" w14:textId="77777777" w:rsidTr="009D3157">
              <w:trPr>
                <w:trHeight w:val="194"/>
              </w:trPr>
              <w:tc>
                <w:tcPr>
                  <w:tcW w:w="4454" w:type="dxa"/>
                </w:tcPr>
                <w:p w14:paraId="7FB35905" w14:textId="77777777" w:rsidR="00714F59" w:rsidRPr="00C23163" w:rsidRDefault="00714F59" w:rsidP="009D3157">
                  <w:pPr>
                    <w:widowControl w:val="0"/>
                    <w:autoSpaceDE w:val="0"/>
                    <w:autoSpaceDN w:val="0"/>
                    <w:ind w:left="98"/>
                    <w:rPr>
                      <w:sz w:val="16"/>
                      <w:szCs w:val="16"/>
                    </w:rPr>
                  </w:pPr>
                  <w:r w:rsidRPr="00C23163">
                    <w:rPr>
                      <w:sz w:val="16"/>
                      <w:szCs w:val="16"/>
                    </w:rPr>
                    <w:t>Product Technical Data Sheets</w:t>
                  </w:r>
                </w:p>
              </w:tc>
              <w:tc>
                <w:tcPr>
                  <w:tcW w:w="1890" w:type="dxa"/>
                </w:tcPr>
                <w:p w14:paraId="1E6B0596" w14:textId="77777777" w:rsidR="00714F59" w:rsidRPr="00C23163" w:rsidRDefault="00714F59" w:rsidP="009D3157">
                  <w:pPr>
                    <w:widowControl w:val="0"/>
                    <w:autoSpaceDE w:val="0"/>
                    <w:autoSpaceDN w:val="0"/>
                    <w:jc w:val="center"/>
                    <w:rPr>
                      <w:sz w:val="16"/>
                      <w:szCs w:val="16"/>
                    </w:rPr>
                  </w:pPr>
                </w:p>
              </w:tc>
              <w:tc>
                <w:tcPr>
                  <w:tcW w:w="1800" w:type="dxa"/>
                </w:tcPr>
                <w:p w14:paraId="0AC20D35" w14:textId="77777777" w:rsidR="00714F59" w:rsidRPr="00C23163" w:rsidRDefault="00714F59" w:rsidP="009D3157">
                  <w:pPr>
                    <w:widowControl w:val="0"/>
                    <w:autoSpaceDE w:val="0"/>
                    <w:autoSpaceDN w:val="0"/>
                    <w:jc w:val="center"/>
                    <w:rPr>
                      <w:sz w:val="16"/>
                      <w:szCs w:val="16"/>
                    </w:rPr>
                  </w:pPr>
                </w:p>
              </w:tc>
              <w:tc>
                <w:tcPr>
                  <w:tcW w:w="1710" w:type="dxa"/>
                </w:tcPr>
                <w:p w14:paraId="51816931" w14:textId="77777777" w:rsidR="00714F59" w:rsidRPr="00C23163" w:rsidRDefault="00714F59" w:rsidP="009D3157">
                  <w:pPr>
                    <w:widowControl w:val="0"/>
                    <w:autoSpaceDE w:val="0"/>
                    <w:autoSpaceDN w:val="0"/>
                    <w:jc w:val="center"/>
                    <w:rPr>
                      <w:sz w:val="16"/>
                      <w:szCs w:val="16"/>
                    </w:rPr>
                  </w:pPr>
                </w:p>
              </w:tc>
            </w:tr>
            <w:tr w:rsidR="00714F59" w:rsidRPr="00C23163" w14:paraId="09C9574A" w14:textId="77777777" w:rsidTr="009D3157">
              <w:trPr>
                <w:trHeight w:val="376"/>
              </w:trPr>
              <w:tc>
                <w:tcPr>
                  <w:tcW w:w="4454" w:type="dxa"/>
                </w:tcPr>
                <w:p w14:paraId="54347CF8" w14:textId="77777777" w:rsidR="00714F59" w:rsidRPr="00C23163" w:rsidRDefault="00714F59" w:rsidP="009D3157">
                  <w:pPr>
                    <w:widowControl w:val="0"/>
                    <w:autoSpaceDE w:val="0"/>
                    <w:autoSpaceDN w:val="0"/>
                    <w:ind w:left="98"/>
                    <w:rPr>
                      <w:sz w:val="16"/>
                      <w:szCs w:val="16"/>
                    </w:rPr>
                  </w:pPr>
                  <w:r w:rsidRPr="00C23163">
                    <w:rPr>
                      <w:sz w:val="16"/>
                      <w:szCs w:val="16"/>
                    </w:rPr>
                    <w:t>Spray Foam Applicator’s Training Certificate (from manufacturer or SPFA)</w:t>
                  </w:r>
                </w:p>
              </w:tc>
              <w:tc>
                <w:tcPr>
                  <w:tcW w:w="1890" w:type="dxa"/>
                </w:tcPr>
                <w:p w14:paraId="7CAB176C" w14:textId="77777777" w:rsidR="00714F59" w:rsidRPr="00C23163" w:rsidRDefault="00714F59" w:rsidP="009D3157">
                  <w:pPr>
                    <w:widowControl w:val="0"/>
                    <w:autoSpaceDE w:val="0"/>
                    <w:autoSpaceDN w:val="0"/>
                    <w:jc w:val="center"/>
                    <w:rPr>
                      <w:sz w:val="16"/>
                      <w:szCs w:val="16"/>
                    </w:rPr>
                  </w:pPr>
                </w:p>
              </w:tc>
              <w:tc>
                <w:tcPr>
                  <w:tcW w:w="1800" w:type="dxa"/>
                </w:tcPr>
                <w:p w14:paraId="4AAE8890" w14:textId="77777777" w:rsidR="00714F59" w:rsidRPr="00C23163" w:rsidRDefault="00714F59" w:rsidP="009D3157">
                  <w:pPr>
                    <w:widowControl w:val="0"/>
                    <w:autoSpaceDE w:val="0"/>
                    <w:autoSpaceDN w:val="0"/>
                    <w:jc w:val="center"/>
                    <w:rPr>
                      <w:sz w:val="16"/>
                      <w:szCs w:val="16"/>
                    </w:rPr>
                  </w:pPr>
                </w:p>
              </w:tc>
              <w:tc>
                <w:tcPr>
                  <w:tcW w:w="1710" w:type="dxa"/>
                </w:tcPr>
                <w:p w14:paraId="24B9DFBF" w14:textId="77777777" w:rsidR="00714F59" w:rsidRPr="00C23163" w:rsidRDefault="00714F59" w:rsidP="009D3157">
                  <w:pPr>
                    <w:widowControl w:val="0"/>
                    <w:autoSpaceDE w:val="0"/>
                    <w:autoSpaceDN w:val="0"/>
                    <w:jc w:val="center"/>
                    <w:rPr>
                      <w:sz w:val="16"/>
                      <w:szCs w:val="16"/>
                    </w:rPr>
                  </w:pPr>
                </w:p>
              </w:tc>
            </w:tr>
            <w:tr w:rsidR="00714F59" w:rsidRPr="00C23163" w14:paraId="209BB5D4" w14:textId="77777777" w:rsidTr="009D3157">
              <w:trPr>
                <w:trHeight w:val="379"/>
              </w:trPr>
              <w:tc>
                <w:tcPr>
                  <w:tcW w:w="4454" w:type="dxa"/>
                </w:tcPr>
                <w:p w14:paraId="0C266E81" w14:textId="77777777" w:rsidR="00714F59" w:rsidRPr="00C23163" w:rsidRDefault="00714F59" w:rsidP="009D3157">
                  <w:pPr>
                    <w:widowControl w:val="0"/>
                    <w:autoSpaceDE w:val="0"/>
                    <w:autoSpaceDN w:val="0"/>
                    <w:ind w:left="98"/>
                    <w:rPr>
                      <w:sz w:val="16"/>
                      <w:szCs w:val="16"/>
                    </w:rPr>
                  </w:pPr>
                  <w:r w:rsidRPr="00C23163">
                    <w:rPr>
                      <w:sz w:val="16"/>
                      <w:szCs w:val="16"/>
                    </w:rPr>
                    <w:t>Performance Testing Report (blower door) with name of 3</w:t>
                  </w:r>
                  <w:r w:rsidRPr="00C23163">
                    <w:rPr>
                      <w:sz w:val="16"/>
                      <w:szCs w:val="16"/>
                      <w:vertAlign w:val="superscript"/>
                    </w:rPr>
                    <w:t>rd</w:t>
                  </w:r>
                  <w:r w:rsidRPr="00C23163">
                    <w:rPr>
                      <w:sz w:val="16"/>
                      <w:szCs w:val="16"/>
                    </w:rPr>
                    <w:t xml:space="preserve"> party provider</w:t>
                  </w:r>
                </w:p>
              </w:tc>
              <w:tc>
                <w:tcPr>
                  <w:tcW w:w="1890" w:type="dxa"/>
                </w:tcPr>
                <w:p w14:paraId="3969FC51" w14:textId="77777777" w:rsidR="00714F59" w:rsidRPr="00C23163" w:rsidRDefault="00714F59" w:rsidP="009D3157">
                  <w:pPr>
                    <w:widowControl w:val="0"/>
                    <w:autoSpaceDE w:val="0"/>
                    <w:autoSpaceDN w:val="0"/>
                    <w:jc w:val="center"/>
                    <w:rPr>
                      <w:sz w:val="16"/>
                      <w:szCs w:val="16"/>
                    </w:rPr>
                  </w:pPr>
                </w:p>
              </w:tc>
              <w:tc>
                <w:tcPr>
                  <w:tcW w:w="1800" w:type="dxa"/>
                </w:tcPr>
                <w:p w14:paraId="320184C5" w14:textId="77777777" w:rsidR="00714F59" w:rsidRPr="00C23163" w:rsidRDefault="00714F59" w:rsidP="009D3157">
                  <w:pPr>
                    <w:widowControl w:val="0"/>
                    <w:autoSpaceDE w:val="0"/>
                    <w:autoSpaceDN w:val="0"/>
                    <w:jc w:val="center"/>
                    <w:rPr>
                      <w:sz w:val="16"/>
                      <w:szCs w:val="16"/>
                    </w:rPr>
                  </w:pPr>
                </w:p>
              </w:tc>
              <w:tc>
                <w:tcPr>
                  <w:tcW w:w="1710" w:type="dxa"/>
                </w:tcPr>
                <w:p w14:paraId="7F4F4F22" w14:textId="77777777" w:rsidR="00714F59" w:rsidRPr="00C23163" w:rsidRDefault="00714F59" w:rsidP="009D3157">
                  <w:pPr>
                    <w:widowControl w:val="0"/>
                    <w:autoSpaceDE w:val="0"/>
                    <w:autoSpaceDN w:val="0"/>
                    <w:jc w:val="center"/>
                    <w:rPr>
                      <w:sz w:val="16"/>
                      <w:szCs w:val="16"/>
                    </w:rPr>
                  </w:pPr>
                </w:p>
              </w:tc>
            </w:tr>
          </w:tbl>
          <w:p w14:paraId="109B3DD7" w14:textId="77777777" w:rsidR="00714F59" w:rsidRPr="00C23163" w:rsidRDefault="00714F59" w:rsidP="009D3157">
            <w:pPr>
              <w:widowControl w:val="0"/>
              <w:tabs>
                <w:tab w:val="left" w:pos="3005"/>
                <w:tab w:val="left" w:pos="4363"/>
              </w:tabs>
              <w:autoSpaceDE w:val="0"/>
              <w:autoSpaceDN w:val="0"/>
              <w:spacing w:before="40" w:line="160" w:lineRule="auto"/>
              <w:jc w:val="center"/>
              <w:rPr>
                <w:sz w:val="16"/>
                <w:szCs w:val="16"/>
              </w:rPr>
            </w:pPr>
          </w:p>
        </w:tc>
      </w:tr>
      <w:tr w:rsidR="00714F59" w:rsidRPr="00C23163" w14:paraId="3417DF4D"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7"/>
        </w:trPr>
        <w:tc>
          <w:tcPr>
            <w:tcW w:w="1070" w:type="dxa"/>
            <w:tcBorders>
              <w:left w:val="single" w:sz="6" w:space="0" w:color="000000"/>
            </w:tcBorders>
          </w:tcPr>
          <w:p w14:paraId="501CB476" w14:textId="77777777" w:rsidR="00714F59" w:rsidRPr="00C23163" w:rsidRDefault="00714F59" w:rsidP="009D3157">
            <w:pPr>
              <w:widowControl w:val="0"/>
              <w:autoSpaceDE w:val="0"/>
              <w:autoSpaceDN w:val="0"/>
              <w:spacing w:line="181" w:lineRule="exact"/>
              <w:jc w:val="center"/>
              <w:rPr>
                <w:sz w:val="16"/>
                <w:szCs w:val="16"/>
              </w:rPr>
            </w:pPr>
            <w:r w:rsidRPr="00C23163">
              <w:rPr>
                <w:spacing w:val="-2"/>
                <w:sz w:val="16"/>
                <w:szCs w:val="16"/>
              </w:rPr>
              <w:t>Amend</w:t>
            </w:r>
          </w:p>
        </w:tc>
        <w:tc>
          <w:tcPr>
            <w:tcW w:w="2423" w:type="dxa"/>
          </w:tcPr>
          <w:p w14:paraId="7843F6D2" w14:textId="77777777" w:rsidR="00714F59" w:rsidRPr="00C23163" w:rsidRDefault="00714F59" w:rsidP="009D3157">
            <w:pPr>
              <w:widowControl w:val="0"/>
              <w:autoSpaceDE w:val="0"/>
              <w:autoSpaceDN w:val="0"/>
              <w:spacing w:line="181" w:lineRule="exact"/>
              <w:ind w:left="107"/>
              <w:rPr>
                <w:sz w:val="16"/>
                <w:szCs w:val="16"/>
              </w:rPr>
            </w:pPr>
            <w:r w:rsidRPr="00C23163">
              <w:rPr>
                <w:sz w:val="16"/>
                <w:szCs w:val="16"/>
              </w:rPr>
              <w:t>Section</w:t>
            </w:r>
            <w:r w:rsidRPr="00C23163">
              <w:rPr>
                <w:spacing w:val="-6"/>
                <w:sz w:val="16"/>
                <w:szCs w:val="16"/>
              </w:rPr>
              <w:t xml:space="preserve"> </w:t>
            </w:r>
            <w:r w:rsidRPr="00C23163">
              <w:rPr>
                <w:spacing w:val="-2"/>
                <w:sz w:val="16"/>
                <w:szCs w:val="16"/>
              </w:rPr>
              <w:t>N1101.13</w:t>
            </w:r>
            <w:r w:rsidRPr="00C23163">
              <w:rPr>
                <w:sz w:val="16"/>
                <w:szCs w:val="16"/>
              </w:rPr>
              <w:t xml:space="preserve"> </w:t>
            </w:r>
            <w:r w:rsidRPr="00C23163">
              <w:rPr>
                <w:spacing w:val="-2"/>
                <w:sz w:val="16"/>
                <w:szCs w:val="16"/>
              </w:rPr>
              <w:t>Application</w:t>
            </w:r>
          </w:p>
        </w:tc>
        <w:tc>
          <w:tcPr>
            <w:tcW w:w="7037" w:type="dxa"/>
            <w:gridSpan w:val="3"/>
            <w:tcBorders>
              <w:right w:val="single" w:sz="6" w:space="0" w:color="000000"/>
            </w:tcBorders>
          </w:tcPr>
          <w:p w14:paraId="6260BBF7" w14:textId="77777777" w:rsidR="00714F59" w:rsidRPr="00C23163" w:rsidRDefault="00714F59" w:rsidP="009D3157">
            <w:pPr>
              <w:widowControl w:val="0"/>
              <w:autoSpaceDE w:val="0"/>
              <w:autoSpaceDN w:val="0"/>
              <w:spacing w:line="181" w:lineRule="exact"/>
              <w:ind w:left="108"/>
              <w:rPr>
                <w:sz w:val="16"/>
                <w:szCs w:val="16"/>
              </w:rPr>
            </w:pPr>
            <w:r w:rsidRPr="00C23163">
              <w:rPr>
                <w:sz w:val="16"/>
                <w:szCs w:val="16"/>
              </w:rPr>
              <w:t>Residential</w:t>
            </w:r>
            <w:r w:rsidRPr="00C23163">
              <w:rPr>
                <w:spacing w:val="-10"/>
                <w:sz w:val="16"/>
                <w:szCs w:val="16"/>
              </w:rPr>
              <w:t xml:space="preserve"> </w:t>
            </w:r>
            <w:r w:rsidRPr="00C23163">
              <w:rPr>
                <w:sz w:val="16"/>
                <w:szCs w:val="16"/>
              </w:rPr>
              <w:t>buildings</w:t>
            </w:r>
            <w:r w:rsidRPr="00C23163">
              <w:rPr>
                <w:spacing w:val="-8"/>
                <w:sz w:val="16"/>
                <w:szCs w:val="16"/>
              </w:rPr>
              <w:t xml:space="preserve"> </w:t>
            </w:r>
            <w:r w:rsidRPr="00C23163">
              <w:rPr>
                <w:sz w:val="16"/>
                <w:szCs w:val="16"/>
              </w:rPr>
              <w:t>shall</w:t>
            </w:r>
            <w:r w:rsidRPr="00C23163">
              <w:rPr>
                <w:spacing w:val="-8"/>
                <w:sz w:val="16"/>
                <w:szCs w:val="16"/>
              </w:rPr>
              <w:t xml:space="preserve"> </w:t>
            </w:r>
            <w:r w:rsidRPr="00C23163">
              <w:rPr>
                <w:sz w:val="16"/>
                <w:szCs w:val="16"/>
              </w:rPr>
              <w:t>comply</w:t>
            </w:r>
            <w:r w:rsidRPr="00C23163">
              <w:rPr>
                <w:spacing w:val="-7"/>
                <w:sz w:val="16"/>
                <w:szCs w:val="16"/>
              </w:rPr>
              <w:t xml:space="preserve"> </w:t>
            </w:r>
            <w:r w:rsidRPr="00C23163">
              <w:rPr>
                <w:sz w:val="16"/>
                <w:szCs w:val="16"/>
              </w:rPr>
              <w:t>with</w:t>
            </w:r>
            <w:r w:rsidRPr="00C23163">
              <w:rPr>
                <w:spacing w:val="-6"/>
                <w:sz w:val="16"/>
                <w:szCs w:val="16"/>
              </w:rPr>
              <w:t xml:space="preserve"> </w:t>
            </w:r>
            <w:r w:rsidRPr="00C23163">
              <w:rPr>
                <w:sz w:val="16"/>
                <w:szCs w:val="16"/>
              </w:rPr>
              <w:t>Section</w:t>
            </w:r>
            <w:r w:rsidRPr="00C23163">
              <w:rPr>
                <w:spacing w:val="-7"/>
                <w:sz w:val="16"/>
                <w:szCs w:val="16"/>
              </w:rPr>
              <w:t xml:space="preserve"> </w:t>
            </w:r>
            <w:r w:rsidRPr="00C23163">
              <w:rPr>
                <w:sz w:val="16"/>
                <w:szCs w:val="16"/>
              </w:rPr>
              <w:t>N1101.13.1,</w:t>
            </w:r>
            <w:r w:rsidRPr="00C23163">
              <w:rPr>
                <w:spacing w:val="-8"/>
                <w:sz w:val="16"/>
                <w:szCs w:val="16"/>
              </w:rPr>
              <w:t xml:space="preserve"> </w:t>
            </w:r>
            <w:r w:rsidRPr="00C23163">
              <w:rPr>
                <w:sz w:val="16"/>
                <w:szCs w:val="16"/>
              </w:rPr>
              <w:t>N1101.13.2,</w:t>
            </w:r>
            <w:r w:rsidRPr="00C23163">
              <w:rPr>
                <w:spacing w:val="-9"/>
                <w:sz w:val="16"/>
                <w:szCs w:val="16"/>
              </w:rPr>
              <w:t xml:space="preserve"> </w:t>
            </w:r>
            <w:r w:rsidRPr="00C23163">
              <w:rPr>
                <w:sz w:val="16"/>
                <w:szCs w:val="16"/>
              </w:rPr>
              <w:t>N1101.13.3</w:t>
            </w:r>
            <w:r w:rsidRPr="00C23163">
              <w:rPr>
                <w:spacing w:val="-7"/>
                <w:sz w:val="16"/>
                <w:szCs w:val="16"/>
              </w:rPr>
              <w:t xml:space="preserve"> </w:t>
            </w:r>
            <w:r w:rsidRPr="00C23163">
              <w:rPr>
                <w:sz w:val="16"/>
                <w:szCs w:val="16"/>
              </w:rPr>
              <w:t>or</w:t>
            </w:r>
            <w:r w:rsidRPr="00C23163">
              <w:rPr>
                <w:spacing w:val="-7"/>
                <w:sz w:val="16"/>
                <w:szCs w:val="16"/>
              </w:rPr>
              <w:t xml:space="preserve"> </w:t>
            </w:r>
            <w:r w:rsidRPr="00C23163">
              <w:rPr>
                <w:spacing w:val="-2"/>
                <w:sz w:val="16"/>
                <w:szCs w:val="16"/>
              </w:rPr>
              <w:t>N1101.13.4.</w:t>
            </w:r>
          </w:p>
        </w:tc>
      </w:tr>
      <w:tr w:rsidR="00714F59" w:rsidRPr="00C23163" w14:paraId="3F63624B"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2"/>
        </w:trPr>
        <w:tc>
          <w:tcPr>
            <w:tcW w:w="1070" w:type="dxa"/>
            <w:tcBorders>
              <w:left w:val="single" w:sz="6" w:space="0" w:color="000000"/>
            </w:tcBorders>
          </w:tcPr>
          <w:p w14:paraId="12DE6E62" w14:textId="77777777" w:rsidR="00714F59" w:rsidRPr="00C23163" w:rsidRDefault="00714F59" w:rsidP="009D3157">
            <w:pPr>
              <w:widowControl w:val="0"/>
              <w:autoSpaceDE w:val="0"/>
              <w:autoSpaceDN w:val="0"/>
              <w:spacing w:line="162" w:lineRule="exact"/>
              <w:jc w:val="center"/>
              <w:rPr>
                <w:sz w:val="16"/>
                <w:szCs w:val="16"/>
              </w:rPr>
            </w:pPr>
            <w:r w:rsidRPr="00C23163">
              <w:rPr>
                <w:spacing w:val="-2"/>
                <w:sz w:val="16"/>
                <w:szCs w:val="16"/>
              </w:rPr>
              <w:t>Repeal</w:t>
            </w:r>
          </w:p>
        </w:tc>
        <w:tc>
          <w:tcPr>
            <w:tcW w:w="2423" w:type="dxa"/>
          </w:tcPr>
          <w:p w14:paraId="7A3D5E2B" w14:textId="77777777" w:rsidR="00714F59" w:rsidRPr="00C23163" w:rsidRDefault="00714F59" w:rsidP="009D3157">
            <w:pPr>
              <w:widowControl w:val="0"/>
              <w:autoSpaceDE w:val="0"/>
              <w:autoSpaceDN w:val="0"/>
              <w:spacing w:line="162" w:lineRule="exact"/>
              <w:ind w:left="107"/>
              <w:rPr>
                <w:sz w:val="16"/>
                <w:szCs w:val="16"/>
              </w:rPr>
            </w:pPr>
            <w:r w:rsidRPr="00C23163">
              <w:rPr>
                <w:sz w:val="16"/>
                <w:szCs w:val="16"/>
              </w:rPr>
              <w:t>Section</w:t>
            </w:r>
            <w:r w:rsidRPr="00C23163">
              <w:rPr>
                <w:spacing w:val="-6"/>
                <w:sz w:val="16"/>
                <w:szCs w:val="16"/>
              </w:rPr>
              <w:t xml:space="preserve"> </w:t>
            </w:r>
            <w:r w:rsidRPr="00C23163">
              <w:rPr>
                <w:spacing w:val="-2"/>
                <w:sz w:val="16"/>
                <w:szCs w:val="16"/>
              </w:rPr>
              <w:t>N1101.13.5</w:t>
            </w:r>
          </w:p>
        </w:tc>
        <w:tc>
          <w:tcPr>
            <w:tcW w:w="7037" w:type="dxa"/>
            <w:gridSpan w:val="3"/>
            <w:tcBorders>
              <w:right w:val="single" w:sz="6" w:space="0" w:color="000000"/>
            </w:tcBorders>
          </w:tcPr>
          <w:p w14:paraId="1F529D25" w14:textId="77777777" w:rsidR="00714F59" w:rsidRPr="00C23163" w:rsidRDefault="00714F59" w:rsidP="009D3157">
            <w:pPr>
              <w:widowControl w:val="0"/>
              <w:autoSpaceDE w:val="0"/>
              <w:autoSpaceDN w:val="0"/>
              <w:rPr>
                <w:sz w:val="16"/>
                <w:szCs w:val="16"/>
              </w:rPr>
            </w:pPr>
          </w:p>
        </w:tc>
      </w:tr>
      <w:tr w:rsidR="00714F59" w:rsidRPr="00C23163" w14:paraId="6A59B470"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left w:val="single" w:sz="6" w:space="0" w:color="000000"/>
            </w:tcBorders>
          </w:tcPr>
          <w:p w14:paraId="62BEA685" w14:textId="77777777" w:rsidR="00714F59" w:rsidRPr="00C23163" w:rsidRDefault="00714F59" w:rsidP="009D3157">
            <w:pPr>
              <w:widowControl w:val="0"/>
              <w:autoSpaceDE w:val="0"/>
              <w:autoSpaceDN w:val="0"/>
              <w:spacing w:line="164" w:lineRule="exact"/>
              <w:jc w:val="center"/>
              <w:rPr>
                <w:sz w:val="16"/>
                <w:szCs w:val="16"/>
              </w:rPr>
            </w:pPr>
            <w:r w:rsidRPr="00C23163">
              <w:rPr>
                <w:spacing w:val="-2"/>
                <w:sz w:val="16"/>
                <w:szCs w:val="16"/>
              </w:rPr>
              <w:t>Amend</w:t>
            </w:r>
          </w:p>
        </w:tc>
        <w:tc>
          <w:tcPr>
            <w:tcW w:w="2423" w:type="dxa"/>
          </w:tcPr>
          <w:p w14:paraId="47071CE6" w14:textId="77777777" w:rsidR="00714F59" w:rsidRPr="00C23163" w:rsidRDefault="00714F59" w:rsidP="009D3157">
            <w:pPr>
              <w:widowControl w:val="0"/>
              <w:autoSpaceDE w:val="0"/>
              <w:autoSpaceDN w:val="0"/>
              <w:spacing w:line="164" w:lineRule="exact"/>
              <w:ind w:left="107"/>
              <w:rPr>
                <w:sz w:val="16"/>
                <w:szCs w:val="16"/>
              </w:rPr>
            </w:pPr>
            <w:r w:rsidRPr="00C23163">
              <w:rPr>
                <w:sz w:val="16"/>
                <w:szCs w:val="16"/>
              </w:rPr>
              <w:t>Table</w:t>
            </w:r>
            <w:r w:rsidRPr="00C23163">
              <w:rPr>
                <w:spacing w:val="-9"/>
                <w:sz w:val="16"/>
                <w:szCs w:val="16"/>
              </w:rPr>
              <w:t xml:space="preserve"> </w:t>
            </w:r>
            <w:r w:rsidRPr="00C23163">
              <w:rPr>
                <w:spacing w:val="-2"/>
                <w:sz w:val="16"/>
                <w:szCs w:val="16"/>
              </w:rPr>
              <w:t>N1102.1.2</w:t>
            </w:r>
          </w:p>
        </w:tc>
        <w:tc>
          <w:tcPr>
            <w:tcW w:w="7037" w:type="dxa"/>
            <w:gridSpan w:val="3"/>
            <w:tcBorders>
              <w:right w:val="single" w:sz="6" w:space="0" w:color="000000"/>
            </w:tcBorders>
          </w:tcPr>
          <w:p w14:paraId="76EC8290" w14:textId="77777777" w:rsidR="00714F59" w:rsidRPr="00C23163" w:rsidRDefault="00714F59" w:rsidP="009D3157">
            <w:pPr>
              <w:widowControl w:val="0"/>
              <w:autoSpaceDE w:val="0"/>
              <w:autoSpaceDN w:val="0"/>
              <w:rPr>
                <w:sz w:val="16"/>
                <w:szCs w:val="16"/>
              </w:rPr>
            </w:pPr>
          </w:p>
        </w:tc>
      </w:tr>
      <w:tr w:rsidR="00714F59" w:rsidRPr="00C23163" w14:paraId="3401CCDB"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81"/>
        </w:trPr>
        <w:tc>
          <w:tcPr>
            <w:tcW w:w="10530" w:type="dxa"/>
            <w:gridSpan w:val="5"/>
            <w:tcBorders>
              <w:left w:val="single" w:sz="6" w:space="0" w:color="000000"/>
              <w:right w:val="single" w:sz="6" w:space="0" w:color="000000"/>
            </w:tcBorders>
          </w:tcPr>
          <w:p w14:paraId="0E6C1CB5" w14:textId="77777777" w:rsidR="00714F59" w:rsidRPr="00C23163" w:rsidRDefault="00714F59" w:rsidP="009D3157">
            <w:pPr>
              <w:widowControl w:val="0"/>
              <w:autoSpaceDE w:val="0"/>
              <w:autoSpaceDN w:val="0"/>
              <w:jc w:val="center"/>
              <w:rPr>
                <w:sz w:val="16"/>
                <w:szCs w:val="16"/>
              </w:rPr>
            </w:pPr>
          </w:p>
          <w:p w14:paraId="6496146F" w14:textId="77777777" w:rsidR="00714F59" w:rsidRPr="00C23163" w:rsidRDefault="00714F59" w:rsidP="009D3157">
            <w:pPr>
              <w:widowControl w:val="0"/>
              <w:autoSpaceDE w:val="0"/>
              <w:autoSpaceDN w:val="0"/>
              <w:spacing w:line="182" w:lineRule="exact"/>
              <w:jc w:val="center"/>
              <w:rPr>
                <w:b/>
                <w:sz w:val="16"/>
                <w:szCs w:val="16"/>
              </w:rPr>
            </w:pPr>
            <w:r w:rsidRPr="00C23163">
              <w:rPr>
                <w:b/>
                <w:sz w:val="16"/>
                <w:szCs w:val="16"/>
              </w:rPr>
              <w:t>Table</w:t>
            </w:r>
            <w:r w:rsidRPr="00C23163">
              <w:rPr>
                <w:b/>
                <w:spacing w:val="-7"/>
                <w:sz w:val="16"/>
                <w:szCs w:val="16"/>
              </w:rPr>
              <w:t xml:space="preserve"> </w:t>
            </w:r>
            <w:r w:rsidRPr="00C23163">
              <w:rPr>
                <w:b/>
                <w:sz w:val="16"/>
                <w:szCs w:val="16"/>
              </w:rPr>
              <w:t>N1102.1.2</w:t>
            </w:r>
            <w:r w:rsidRPr="00C23163">
              <w:rPr>
                <w:b/>
                <w:spacing w:val="-7"/>
                <w:sz w:val="16"/>
                <w:szCs w:val="16"/>
              </w:rPr>
              <w:t xml:space="preserve"> </w:t>
            </w:r>
            <w:r w:rsidRPr="00C23163">
              <w:rPr>
                <w:b/>
                <w:spacing w:val="-2"/>
                <w:sz w:val="16"/>
                <w:szCs w:val="16"/>
              </w:rPr>
              <w:t>(R402.1.2)</w:t>
            </w:r>
          </w:p>
          <w:p w14:paraId="6C9AC781" w14:textId="77777777" w:rsidR="00714F59" w:rsidRPr="00C23163" w:rsidRDefault="00714F59" w:rsidP="009D3157">
            <w:pPr>
              <w:widowControl w:val="0"/>
              <w:autoSpaceDE w:val="0"/>
              <w:autoSpaceDN w:val="0"/>
              <w:jc w:val="center"/>
              <w:rPr>
                <w:sz w:val="16"/>
                <w:szCs w:val="16"/>
              </w:rPr>
            </w:pPr>
            <w:r w:rsidRPr="00C23163">
              <w:rPr>
                <w:b/>
                <w:sz w:val="16"/>
                <w:szCs w:val="16"/>
              </w:rPr>
              <w:t>Maximum</w:t>
            </w:r>
            <w:r w:rsidRPr="00C23163">
              <w:rPr>
                <w:b/>
                <w:spacing w:val="-10"/>
                <w:sz w:val="16"/>
                <w:szCs w:val="16"/>
              </w:rPr>
              <w:t xml:space="preserve"> </w:t>
            </w:r>
            <w:r w:rsidRPr="00C23163">
              <w:rPr>
                <w:b/>
                <w:sz w:val="16"/>
                <w:szCs w:val="16"/>
              </w:rPr>
              <w:t>Assembly</w:t>
            </w:r>
            <w:r w:rsidRPr="00C23163">
              <w:rPr>
                <w:b/>
                <w:spacing w:val="-4"/>
                <w:sz w:val="16"/>
                <w:szCs w:val="16"/>
              </w:rPr>
              <w:t xml:space="preserve"> </w:t>
            </w:r>
            <w:r w:rsidRPr="00C23163">
              <w:rPr>
                <w:b/>
                <w:i/>
                <w:sz w:val="16"/>
                <w:szCs w:val="16"/>
              </w:rPr>
              <w:t>U</w:t>
            </w:r>
            <w:r w:rsidRPr="00C23163">
              <w:rPr>
                <w:b/>
                <w:sz w:val="16"/>
                <w:szCs w:val="16"/>
              </w:rPr>
              <w:t>-</w:t>
            </w:r>
            <w:proofErr w:type="spellStart"/>
            <w:r w:rsidRPr="00C23163">
              <w:rPr>
                <w:b/>
                <w:sz w:val="16"/>
                <w:szCs w:val="16"/>
              </w:rPr>
              <w:t>Factors</w:t>
            </w:r>
            <w:r w:rsidRPr="00C23163">
              <w:rPr>
                <w:b/>
                <w:sz w:val="16"/>
                <w:szCs w:val="16"/>
                <w:vertAlign w:val="superscript"/>
              </w:rPr>
              <w:t>a</w:t>
            </w:r>
            <w:proofErr w:type="spellEnd"/>
            <w:r w:rsidRPr="00C23163">
              <w:rPr>
                <w:b/>
                <w:spacing w:val="-7"/>
                <w:sz w:val="16"/>
                <w:szCs w:val="16"/>
              </w:rPr>
              <w:t xml:space="preserve"> </w:t>
            </w:r>
            <w:r w:rsidRPr="00C23163">
              <w:rPr>
                <w:b/>
                <w:sz w:val="16"/>
                <w:szCs w:val="16"/>
              </w:rPr>
              <w:t>and</w:t>
            </w:r>
            <w:r w:rsidRPr="00C23163">
              <w:rPr>
                <w:b/>
                <w:spacing w:val="-6"/>
                <w:sz w:val="16"/>
                <w:szCs w:val="16"/>
              </w:rPr>
              <w:t xml:space="preserve"> </w:t>
            </w:r>
            <w:r w:rsidRPr="00C23163">
              <w:rPr>
                <w:b/>
                <w:sz w:val="16"/>
                <w:szCs w:val="16"/>
              </w:rPr>
              <w:t>Fenestration</w:t>
            </w:r>
            <w:r w:rsidRPr="00C23163">
              <w:rPr>
                <w:b/>
                <w:spacing w:val="-6"/>
                <w:sz w:val="16"/>
                <w:szCs w:val="16"/>
              </w:rPr>
              <w:t xml:space="preserve"> </w:t>
            </w:r>
            <w:r w:rsidRPr="00C23163">
              <w:rPr>
                <w:b/>
                <w:spacing w:val="-2"/>
                <w:sz w:val="16"/>
                <w:szCs w:val="16"/>
              </w:rPr>
              <w:t>Requirements</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4"/>
              <w:gridCol w:w="1176"/>
              <w:gridCol w:w="855"/>
              <w:gridCol w:w="1195"/>
              <w:gridCol w:w="912"/>
              <w:gridCol w:w="910"/>
              <w:gridCol w:w="991"/>
              <w:gridCol w:w="912"/>
              <w:gridCol w:w="994"/>
              <w:gridCol w:w="1106"/>
            </w:tblGrid>
            <w:tr w:rsidR="00714F59" w:rsidRPr="00C23163" w14:paraId="60A3E44A" w14:textId="77777777" w:rsidTr="009D3157">
              <w:trPr>
                <w:trHeight w:val="634"/>
              </w:trPr>
              <w:tc>
                <w:tcPr>
                  <w:tcW w:w="874" w:type="dxa"/>
                  <w:vAlign w:val="center"/>
                </w:tcPr>
                <w:p w14:paraId="08E49042" w14:textId="77777777" w:rsidR="00714F59" w:rsidRPr="00C23163" w:rsidRDefault="00714F59" w:rsidP="009D3157">
                  <w:pPr>
                    <w:widowControl w:val="0"/>
                    <w:autoSpaceDE w:val="0"/>
                    <w:autoSpaceDN w:val="0"/>
                    <w:jc w:val="center"/>
                    <w:rPr>
                      <w:b/>
                      <w:spacing w:val="-2"/>
                      <w:sz w:val="16"/>
                      <w:szCs w:val="16"/>
                    </w:rPr>
                  </w:pPr>
                  <w:r w:rsidRPr="00C23163">
                    <w:rPr>
                      <w:b/>
                      <w:spacing w:val="-2"/>
                      <w:sz w:val="16"/>
                      <w:szCs w:val="16"/>
                    </w:rPr>
                    <w:t>Climate</w:t>
                  </w:r>
                </w:p>
                <w:p w14:paraId="437EF923" w14:textId="77777777" w:rsidR="00714F59" w:rsidRPr="00C23163" w:rsidRDefault="00714F59" w:rsidP="009D3157">
                  <w:pPr>
                    <w:widowControl w:val="0"/>
                    <w:autoSpaceDE w:val="0"/>
                    <w:autoSpaceDN w:val="0"/>
                    <w:jc w:val="center"/>
                    <w:rPr>
                      <w:b/>
                      <w:sz w:val="16"/>
                      <w:szCs w:val="16"/>
                    </w:rPr>
                  </w:pPr>
                  <w:r w:rsidRPr="00C23163">
                    <w:rPr>
                      <w:b/>
                      <w:spacing w:val="-2"/>
                      <w:sz w:val="16"/>
                      <w:szCs w:val="16"/>
                    </w:rPr>
                    <w:t>Zone</w:t>
                  </w:r>
                </w:p>
              </w:tc>
              <w:tc>
                <w:tcPr>
                  <w:tcW w:w="1176" w:type="dxa"/>
                  <w:vAlign w:val="center"/>
                </w:tcPr>
                <w:p w14:paraId="7928804A" w14:textId="77777777" w:rsidR="00714F59" w:rsidRPr="00C23163" w:rsidRDefault="00714F59" w:rsidP="009D3157">
                  <w:pPr>
                    <w:widowControl w:val="0"/>
                    <w:autoSpaceDE w:val="0"/>
                    <w:autoSpaceDN w:val="0"/>
                    <w:jc w:val="center"/>
                    <w:rPr>
                      <w:b/>
                      <w:spacing w:val="-2"/>
                      <w:sz w:val="16"/>
                      <w:szCs w:val="16"/>
                    </w:rPr>
                  </w:pPr>
                  <w:r w:rsidRPr="00C23163">
                    <w:rPr>
                      <w:b/>
                      <w:spacing w:val="-2"/>
                      <w:sz w:val="16"/>
                      <w:szCs w:val="16"/>
                    </w:rPr>
                    <w:t>Fenestration</w:t>
                  </w:r>
                </w:p>
                <w:p w14:paraId="21CE8927" w14:textId="77777777" w:rsidR="00714F59" w:rsidRPr="00C23163" w:rsidRDefault="00714F59" w:rsidP="009D3157">
                  <w:pPr>
                    <w:widowControl w:val="0"/>
                    <w:autoSpaceDE w:val="0"/>
                    <w:autoSpaceDN w:val="0"/>
                    <w:jc w:val="center"/>
                    <w:rPr>
                      <w:b/>
                      <w:sz w:val="16"/>
                      <w:szCs w:val="16"/>
                    </w:rPr>
                  </w:pPr>
                  <w:r w:rsidRPr="00C23163">
                    <w:rPr>
                      <w:b/>
                      <w:spacing w:val="-2"/>
                      <w:sz w:val="16"/>
                      <w:szCs w:val="16"/>
                    </w:rPr>
                    <w:t>U-</w:t>
                  </w:r>
                  <w:proofErr w:type="spellStart"/>
                  <w:r w:rsidRPr="00C23163">
                    <w:rPr>
                      <w:b/>
                      <w:spacing w:val="-2"/>
                      <w:sz w:val="16"/>
                      <w:szCs w:val="16"/>
                    </w:rPr>
                    <w:t>Factor</w:t>
                  </w:r>
                  <w:r w:rsidRPr="00C23163">
                    <w:rPr>
                      <w:b/>
                      <w:spacing w:val="-2"/>
                      <w:sz w:val="16"/>
                      <w:szCs w:val="16"/>
                      <w:vertAlign w:val="superscript"/>
                    </w:rPr>
                    <w:t>F</w:t>
                  </w:r>
                  <w:proofErr w:type="spellEnd"/>
                </w:p>
              </w:tc>
              <w:tc>
                <w:tcPr>
                  <w:tcW w:w="855" w:type="dxa"/>
                  <w:vAlign w:val="center"/>
                </w:tcPr>
                <w:p w14:paraId="0B7050CC" w14:textId="77777777" w:rsidR="00714F59" w:rsidRPr="00C23163" w:rsidRDefault="00714F59" w:rsidP="009D3157">
                  <w:pPr>
                    <w:widowControl w:val="0"/>
                    <w:autoSpaceDE w:val="0"/>
                    <w:autoSpaceDN w:val="0"/>
                    <w:jc w:val="center"/>
                    <w:rPr>
                      <w:b/>
                      <w:sz w:val="16"/>
                      <w:szCs w:val="16"/>
                    </w:rPr>
                  </w:pPr>
                  <w:r w:rsidRPr="00C23163">
                    <w:rPr>
                      <w:b/>
                      <w:sz w:val="16"/>
                      <w:szCs w:val="16"/>
                    </w:rPr>
                    <w:t>Skylight</w:t>
                  </w:r>
                </w:p>
                <w:p w14:paraId="6ED85B5A" w14:textId="77777777" w:rsidR="00714F59" w:rsidRPr="00C23163" w:rsidRDefault="00714F59" w:rsidP="009D3157">
                  <w:pPr>
                    <w:widowControl w:val="0"/>
                    <w:autoSpaceDE w:val="0"/>
                    <w:autoSpaceDN w:val="0"/>
                    <w:jc w:val="center"/>
                    <w:rPr>
                      <w:b/>
                      <w:sz w:val="16"/>
                      <w:szCs w:val="16"/>
                    </w:rPr>
                  </w:pPr>
                  <w:r w:rsidRPr="00C23163">
                    <w:rPr>
                      <w:b/>
                      <w:sz w:val="16"/>
                      <w:szCs w:val="16"/>
                    </w:rPr>
                    <w:t>U-Factor</w:t>
                  </w:r>
                </w:p>
              </w:tc>
              <w:tc>
                <w:tcPr>
                  <w:tcW w:w="1195" w:type="dxa"/>
                  <w:vAlign w:val="center"/>
                </w:tcPr>
                <w:p w14:paraId="7D358334" w14:textId="77777777" w:rsidR="00714F59" w:rsidRPr="00C23163" w:rsidRDefault="00714F59" w:rsidP="009D3157">
                  <w:pPr>
                    <w:widowControl w:val="0"/>
                    <w:autoSpaceDE w:val="0"/>
                    <w:autoSpaceDN w:val="0"/>
                    <w:jc w:val="center"/>
                    <w:rPr>
                      <w:b/>
                      <w:sz w:val="16"/>
                      <w:szCs w:val="16"/>
                    </w:rPr>
                  </w:pPr>
                  <w:proofErr w:type="gramStart"/>
                  <w:r w:rsidRPr="00C23163">
                    <w:rPr>
                      <w:b/>
                      <w:sz w:val="16"/>
                      <w:szCs w:val="16"/>
                    </w:rPr>
                    <w:t>Glazed  Fenestration</w:t>
                  </w:r>
                  <w:proofErr w:type="gramEnd"/>
                  <w:r w:rsidRPr="00C23163">
                    <w:rPr>
                      <w:b/>
                      <w:sz w:val="16"/>
                      <w:szCs w:val="16"/>
                    </w:rPr>
                    <w:t xml:space="preserve"> </w:t>
                  </w:r>
                  <w:proofErr w:type="spellStart"/>
                  <w:proofErr w:type="gramStart"/>
                  <w:r w:rsidRPr="00C23163">
                    <w:rPr>
                      <w:b/>
                      <w:sz w:val="16"/>
                      <w:szCs w:val="16"/>
                    </w:rPr>
                    <w:t>SHGC</w:t>
                  </w:r>
                  <w:r w:rsidRPr="00C23163">
                    <w:rPr>
                      <w:b/>
                      <w:sz w:val="16"/>
                      <w:szCs w:val="16"/>
                      <w:vertAlign w:val="superscript"/>
                    </w:rPr>
                    <w:t>d,e</w:t>
                  </w:r>
                  <w:proofErr w:type="spellEnd"/>
                  <w:proofErr w:type="gramEnd"/>
                </w:p>
              </w:tc>
              <w:tc>
                <w:tcPr>
                  <w:tcW w:w="912" w:type="dxa"/>
                  <w:vAlign w:val="center"/>
                </w:tcPr>
                <w:p w14:paraId="08F7574F" w14:textId="77777777" w:rsidR="00714F59" w:rsidRPr="00C23163" w:rsidRDefault="00714F59" w:rsidP="009D3157">
                  <w:pPr>
                    <w:widowControl w:val="0"/>
                    <w:autoSpaceDE w:val="0"/>
                    <w:autoSpaceDN w:val="0"/>
                    <w:jc w:val="center"/>
                    <w:rPr>
                      <w:b/>
                      <w:spacing w:val="-2"/>
                      <w:position w:val="9"/>
                      <w:sz w:val="16"/>
                      <w:szCs w:val="16"/>
                    </w:rPr>
                  </w:pPr>
                  <w:r w:rsidRPr="00C23163">
                    <w:rPr>
                      <w:b/>
                      <w:spacing w:val="-2"/>
                      <w:position w:val="9"/>
                      <w:sz w:val="16"/>
                      <w:szCs w:val="16"/>
                    </w:rPr>
                    <w:t>Ceiling</w:t>
                  </w:r>
                </w:p>
                <w:p w14:paraId="13DD1717" w14:textId="77777777" w:rsidR="00714F59" w:rsidRPr="00C23163" w:rsidRDefault="00714F59" w:rsidP="009D3157">
                  <w:pPr>
                    <w:widowControl w:val="0"/>
                    <w:autoSpaceDE w:val="0"/>
                    <w:autoSpaceDN w:val="0"/>
                    <w:jc w:val="center"/>
                    <w:rPr>
                      <w:b/>
                      <w:sz w:val="16"/>
                      <w:szCs w:val="16"/>
                    </w:rPr>
                  </w:pPr>
                  <w:r w:rsidRPr="00C23163">
                    <w:rPr>
                      <w:b/>
                      <w:spacing w:val="-2"/>
                      <w:position w:val="9"/>
                      <w:sz w:val="16"/>
                      <w:szCs w:val="16"/>
                    </w:rPr>
                    <w:t>U-Factor</w:t>
                  </w:r>
                </w:p>
              </w:tc>
              <w:tc>
                <w:tcPr>
                  <w:tcW w:w="910" w:type="dxa"/>
                  <w:vAlign w:val="center"/>
                </w:tcPr>
                <w:p w14:paraId="23CB9956" w14:textId="77777777" w:rsidR="00714F59" w:rsidRPr="00C23163" w:rsidRDefault="00714F59" w:rsidP="009D3157">
                  <w:pPr>
                    <w:widowControl w:val="0"/>
                    <w:autoSpaceDE w:val="0"/>
                    <w:autoSpaceDN w:val="0"/>
                    <w:jc w:val="center"/>
                    <w:rPr>
                      <w:b/>
                      <w:sz w:val="16"/>
                      <w:szCs w:val="16"/>
                    </w:rPr>
                  </w:pPr>
                  <w:r w:rsidRPr="00C23163">
                    <w:rPr>
                      <w:b/>
                      <w:sz w:val="16"/>
                      <w:szCs w:val="16"/>
                    </w:rPr>
                    <w:t>Frame Wall U-Factor</w:t>
                  </w:r>
                </w:p>
              </w:tc>
              <w:tc>
                <w:tcPr>
                  <w:tcW w:w="991" w:type="dxa"/>
                  <w:vAlign w:val="center"/>
                </w:tcPr>
                <w:p w14:paraId="54C632C3" w14:textId="77777777" w:rsidR="00714F59" w:rsidRPr="00C23163" w:rsidRDefault="00714F59" w:rsidP="009D3157">
                  <w:pPr>
                    <w:widowControl w:val="0"/>
                    <w:autoSpaceDE w:val="0"/>
                    <w:autoSpaceDN w:val="0"/>
                    <w:jc w:val="center"/>
                    <w:rPr>
                      <w:b/>
                      <w:spacing w:val="-2"/>
                      <w:sz w:val="16"/>
                      <w:szCs w:val="16"/>
                    </w:rPr>
                  </w:pPr>
                  <w:r w:rsidRPr="00C23163">
                    <w:rPr>
                      <w:b/>
                      <w:spacing w:val="-2"/>
                      <w:sz w:val="16"/>
                      <w:szCs w:val="16"/>
                    </w:rPr>
                    <w:t>Mass Wall</w:t>
                  </w:r>
                </w:p>
                <w:p w14:paraId="5296375C" w14:textId="77777777" w:rsidR="00714F59" w:rsidRPr="00C23163" w:rsidRDefault="00714F59" w:rsidP="009D3157">
                  <w:pPr>
                    <w:widowControl w:val="0"/>
                    <w:autoSpaceDE w:val="0"/>
                    <w:autoSpaceDN w:val="0"/>
                    <w:jc w:val="center"/>
                    <w:rPr>
                      <w:b/>
                      <w:sz w:val="16"/>
                      <w:szCs w:val="16"/>
                    </w:rPr>
                  </w:pPr>
                  <w:r w:rsidRPr="00C23163">
                    <w:rPr>
                      <w:b/>
                      <w:spacing w:val="-2"/>
                      <w:sz w:val="16"/>
                      <w:szCs w:val="16"/>
                    </w:rPr>
                    <w:t>U-</w:t>
                  </w:r>
                  <w:proofErr w:type="spellStart"/>
                  <w:r w:rsidRPr="00C23163">
                    <w:rPr>
                      <w:b/>
                      <w:spacing w:val="-2"/>
                      <w:sz w:val="16"/>
                      <w:szCs w:val="16"/>
                    </w:rPr>
                    <w:t>Factor</w:t>
                  </w:r>
                  <w:r w:rsidRPr="00C23163">
                    <w:rPr>
                      <w:b/>
                      <w:spacing w:val="-2"/>
                      <w:sz w:val="16"/>
                      <w:szCs w:val="16"/>
                      <w:vertAlign w:val="superscript"/>
                    </w:rPr>
                    <w:t>b</w:t>
                  </w:r>
                  <w:proofErr w:type="spellEnd"/>
                </w:p>
              </w:tc>
              <w:tc>
                <w:tcPr>
                  <w:tcW w:w="912" w:type="dxa"/>
                  <w:vAlign w:val="center"/>
                </w:tcPr>
                <w:p w14:paraId="67D69A10" w14:textId="77777777" w:rsidR="00714F59" w:rsidRPr="00C23163" w:rsidRDefault="00714F59" w:rsidP="009D3157">
                  <w:pPr>
                    <w:widowControl w:val="0"/>
                    <w:autoSpaceDE w:val="0"/>
                    <w:autoSpaceDN w:val="0"/>
                    <w:jc w:val="center"/>
                    <w:rPr>
                      <w:b/>
                      <w:sz w:val="16"/>
                      <w:szCs w:val="16"/>
                    </w:rPr>
                  </w:pPr>
                  <w:r w:rsidRPr="00C23163">
                    <w:rPr>
                      <w:b/>
                      <w:sz w:val="16"/>
                      <w:szCs w:val="16"/>
                    </w:rPr>
                    <w:t>Floor</w:t>
                  </w:r>
                </w:p>
                <w:p w14:paraId="2EE14941" w14:textId="77777777" w:rsidR="00714F59" w:rsidRPr="00C23163" w:rsidRDefault="00714F59" w:rsidP="009D3157">
                  <w:pPr>
                    <w:widowControl w:val="0"/>
                    <w:autoSpaceDE w:val="0"/>
                    <w:autoSpaceDN w:val="0"/>
                    <w:jc w:val="center"/>
                    <w:rPr>
                      <w:b/>
                      <w:sz w:val="16"/>
                      <w:szCs w:val="16"/>
                    </w:rPr>
                  </w:pPr>
                  <w:r w:rsidRPr="00C23163">
                    <w:rPr>
                      <w:b/>
                      <w:sz w:val="16"/>
                      <w:szCs w:val="16"/>
                    </w:rPr>
                    <w:t>U-Factor</w:t>
                  </w:r>
                </w:p>
              </w:tc>
              <w:tc>
                <w:tcPr>
                  <w:tcW w:w="994" w:type="dxa"/>
                  <w:vAlign w:val="center"/>
                </w:tcPr>
                <w:p w14:paraId="13C41C9B" w14:textId="77777777" w:rsidR="00714F59" w:rsidRPr="00C23163" w:rsidRDefault="00714F59" w:rsidP="009D3157">
                  <w:pPr>
                    <w:widowControl w:val="0"/>
                    <w:autoSpaceDE w:val="0"/>
                    <w:autoSpaceDN w:val="0"/>
                    <w:jc w:val="center"/>
                    <w:rPr>
                      <w:b/>
                      <w:sz w:val="16"/>
                      <w:szCs w:val="16"/>
                    </w:rPr>
                  </w:pPr>
                  <w:r w:rsidRPr="00C23163">
                    <w:rPr>
                      <w:b/>
                      <w:sz w:val="16"/>
                      <w:szCs w:val="16"/>
                    </w:rPr>
                    <w:t>Basement Wall</w:t>
                  </w:r>
                </w:p>
                <w:p w14:paraId="658A1F8D" w14:textId="77777777" w:rsidR="00714F59" w:rsidRPr="00C23163" w:rsidRDefault="00714F59" w:rsidP="009D3157">
                  <w:pPr>
                    <w:widowControl w:val="0"/>
                    <w:autoSpaceDE w:val="0"/>
                    <w:autoSpaceDN w:val="0"/>
                    <w:jc w:val="center"/>
                    <w:rPr>
                      <w:b/>
                      <w:sz w:val="16"/>
                      <w:szCs w:val="16"/>
                    </w:rPr>
                  </w:pPr>
                  <w:r w:rsidRPr="00C23163">
                    <w:rPr>
                      <w:b/>
                      <w:sz w:val="16"/>
                      <w:szCs w:val="16"/>
                    </w:rPr>
                    <w:t>U-Factor</w:t>
                  </w:r>
                </w:p>
              </w:tc>
              <w:tc>
                <w:tcPr>
                  <w:tcW w:w="1106" w:type="dxa"/>
                  <w:vAlign w:val="center"/>
                </w:tcPr>
                <w:p w14:paraId="7EE95BBB" w14:textId="77777777" w:rsidR="00714F59" w:rsidRPr="00C23163" w:rsidRDefault="00714F59" w:rsidP="009D3157">
                  <w:pPr>
                    <w:widowControl w:val="0"/>
                    <w:autoSpaceDE w:val="0"/>
                    <w:autoSpaceDN w:val="0"/>
                    <w:jc w:val="center"/>
                    <w:rPr>
                      <w:b/>
                      <w:spacing w:val="-2"/>
                      <w:sz w:val="16"/>
                      <w:szCs w:val="16"/>
                    </w:rPr>
                  </w:pPr>
                  <w:proofErr w:type="gramStart"/>
                  <w:r w:rsidRPr="00C23163">
                    <w:rPr>
                      <w:b/>
                      <w:spacing w:val="-2"/>
                      <w:sz w:val="16"/>
                      <w:szCs w:val="16"/>
                    </w:rPr>
                    <w:t>Crawl  Space</w:t>
                  </w:r>
                  <w:proofErr w:type="gramEnd"/>
                  <w:r w:rsidRPr="00C23163">
                    <w:rPr>
                      <w:b/>
                      <w:spacing w:val="-2"/>
                      <w:sz w:val="16"/>
                      <w:szCs w:val="16"/>
                    </w:rPr>
                    <w:t xml:space="preserve"> Wall</w:t>
                  </w:r>
                </w:p>
                <w:p w14:paraId="59710A45" w14:textId="77777777" w:rsidR="00714F59" w:rsidRPr="00C23163" w:rsidRDefault="00714F59" w:rsidP="009D3157">
                  <w:pPr>
                    <w:widowControl w:val="0"/>
                    <w:autoSpaceDE w:val="0"/>
                    <w:autoSpaceDN w:val="0"/>
                    <w:jc w:val="center"/>
                    <w:rPr>
                      <w:b/>
                      <w:sz w:val="16"/>
                      <w:szCs w:val="16"/>
                    </w:rPr>
                  </w:pPr>
                  <w:r w:rsidRPr="00C23163">
                    <w:rPr>
                      <w:b/>
                      <w:spacing w:val="-2"/>
                      <w:sz w:val="16"/>
                      <w:szCs w:val="16"/>
                    </w:rPr>
                    <w:t>U-Factor</w:t>
                  </w:r>
                </w:p>
              </w:tc>
            </w:tr>
            <w:tr w:rsidR="00714F59" w:rsidRPr="00C23163" w14:paraId="2A998225" w14:textId="77777777" w:rsidTr="009D3157">
              <w:trPr>
                <w:trHeight w:val="309"/>
              </w:trPr>
              <w:tc>
                <w:tcPr>
                  <w:tcW w:w="874" w:type="dxa"/>
                  <w:vAlign w:val="center"/>
                </w:tcPr>
                <w:p w14:paraId="0A79C1F4" w14:textId="77777777" w:rsidR="00714F59" w:rsidRPr="00C23163" w:rsidRDefault="00714F59" w:rsidP="009D3157">
                  <w:pPr>
                    <w:widowControl w:val="0"/>
                    <w:autoSpaceDE w:val="0"/>
                    <w:autoSpaceDN w:val="0"/>
                    <w:jc w:val="center"/>
                    <w:rPr>
                      <w:sz w:val="16"/>
                      <w:szCs w:val="16"/>
                    </w:rPr>
                  </w:pPr>
                  <w:r w:rsidRPr="00C23163">
                    <w:rPr>
                      <w:sz w:val="16"/>
                      <w:szCs w:val="16"/>
                    </w:rPr>
                    <w:t>0</w:t>
                  </w:r>
                </w:p>
              </w:tc>
              <w:tc>
                <w:tcPr>
                  <w:tcW w:w="1176" w:type="dxa"/>
                  <w:vAlign w:val="center"/>
                </w:tcPr>
                <w:p w14:paraId="7C1263A9" w14:textId="77777777" w:rsidR="00714F59" w:rsidRPr="00C23163" w:rsidRDefault="00714F59" w:rsidP="009D3157">
                  <w:pPr>
                    <w:widowControl w:val="0"/>
                    <w:autoSpaceDE w:val="0"/>
                    <w:autoSpaceDN w:val="0"/>
                    <w:jc w:val="center"/>
                    <w:rPr>
                      <w:sz w:val="16"/>
                      <w:szCs w:val="16"/>
                    </w:rPr>
                  </w:pPr>
                  <w:r w:rsidRPr="00C23163">
                    <w:rPr>
                      <w:spacing w:val="-4"/>
                      <w:sz w:val="16"/>
                      <w:szCs w:val="16"/>
                    </w:rPr>
                    <w:t>0.50</w:t>
                  </w:r>
                </w:p>
              </w:tc>
              <w:tc>
                <w:tcPr>
                  <w:tcW w:w="855" w:type="dxa"/>
                  <w:vAlign w:val="center"/>
                </w:tcPr>
                <w:p w14:paraId="6886492C" w14:textId="77777777" w:rsidR="00714F59" w:rsidRPr="00C23163" w:rsidRDefault="00714F59" w:rsidP="009D3157">
                  <w:pPr>
                    <w:widowControl w:val="0"/>
                    <w:autoSpaceDE w:val="0"/>
                    <w:autoSpaceDN w:val="0"/>
                    <w:jc w:val="center"/>
                    <w:rPr>
                      <w:sz w:val="16"/>
                      <w:szCs w:val="16"/>
                    </w:rPr>
                  </w:pPr>
                  <w:r w:rsidRPr="00C23163">
                    <w:rPr>
                      <w:spacing w:val="-4"/>
                      <w:sz w:val="16"/>
                      <w:szCs w:val="16"/>
                    </w:rPr>
                    <w:t>0.75</w:t>
                  </w:r>
                </w:p>
              </w:tc>
              <w:tc>
                <w:tcPr>
                  <w:tcW w:w="1195" w:type="dxa"/>
                  <w:vAlign w:val="center"/>
                </w:tcPr>
                <w:p w14:paraId="02B203B7" w14:textId="77777777" w:rsidR="00714F59" w:rsidRPr="00C23163" w:rsidRDefault="00714F59" w:rsidP="009D3157">
                  <w:pPr>
                    <w:widowControl w:val="0"/>
                    <w:autoSpaceDE w:val="0"/>
                    <w:autoSpaceDN w:val="0"/>
                    <w:jc w:val="center"/>
                    <w:rPr>
                      <w:sz w:val="16"/>
                      <w:szCs w:val="16"/>
                    </w:rPr>
                  </w:pPr>
                  <w:r w:rsidRPr="00C23163">
                    <w:rPr>
                      <w:spacing w:val="-4"/>
                      <w:sz w:val="16"/>
                      <w:szCs w:val="16"/>
                    </w:rPr>
                    <w:t>0.25</w:t>
                  </w:r>
                </w:p>
              </w:tc>
              <w:tc>
                <w:tcPr>
                  <w:tcW w:w="912" w:type="dxa"/>
                  <w:vAlign w:val="center"/>
                </w:tcPr>
                <w:p w14:paraId="02453816" w14:textId="77777777" w:rsidR="00714F59" w:rsidRPr="00C23163" w:rsidRDefault="00714F59" w:rsidP="009D3157">
                  <w:pPr>
                    <w:widowControl w:val="0"/>
                    <w:autoSpaceDE w:val="0"/>
                    <w:autoSpaceDN w:val="0"/>
                    <w:jc w:val="center"/>
                    <w:rPr>
                      <w:sz w:val="16"/>
                      <w:szCs w:val="16"/>
                    </w:rPr>
                  </w:pPr>
                  <w:r w:rsidRPr="00C23163">
                    <w:rPr>
                      <w:spacing w:val="-4"/>
                      <w:sz w:val="16"/>
                      <w:szCs w:val="16"/>
                    </w:rPr>
                    <w:t>0.035</w:t>
                  </w:r>
                </w:p>
              </w:tc>
              <w:tc>
                <w:tcPr>
                  <w:tcW w:w="910" w:type="dxa"/>
                  <w:vAlign w:val="center"/>
                </w:tcPr>
                <w:p w14:paraId="348544BD" w14:textId="77777777" w:rsidR="00714F59" w:rsidRPr="00C23163" w:rsidRDefault="00714F59" w:rsidP="009D3157">
                  <w:pPr>
                    <w:widowControl w:val="0"/>
                    <w:autoSpaceDE w:val="0"/>
                    <w:autoSpaceDN w:val="0"/>
                    <w:jc w:val="center"/>
                    <w:rPr>
                      <w:sz w:val="16"/>
                      <w:szCs w:val="16"/>
                    </w:rPr>
                  </w:pPr>
                  <w:r w:rsidRPr="00C23163">
                    <w:rPr>
                      <w:spacing w:val="-2"/>
                      <w:sz w:val="16"/>
                      <w:szCs w:val="16"/>
                    </w:rPr>
                    <w:t>0.084</w:t>
                  </w:r>
                </w:p>
              </w:tc>
              <w:tc>
                <w:tcPr>
                  <w:tcW w:w="991" w:type="dxa"/>
                  <w:vAlign w:val="center"/>
                </w:tcPr>
                <w:p w14:paraId="77AADF98" w14:textId="77777777" w:rsidR="00714F59" w:rsidRPr="00C23163" w:rsidRDefault="00714F59" w:rsidP="009D3157">
                  <w:pPr>
                    <w:widowControl w:val="0"/>
                    <w:autoSpaceDE w:val="0"/>
                    <w:autoSpaceDN w:val="0"/>
                    <w:jc w:val="center"/>
                    <w:rPr>
                      <w:sz w:val="16"/>
                      <w:szCs w:val="16"/>
                    </w:rPr>
                  </w:pPr>
                  <w:r w:rsidRPr="00C23163">
                    <w:rPr>
                      <w:spacing w:val="-2"/>
                      <w:sz w:val="16"/>
                      <w:szCs w:val="16"/>
                    </w:rPr>
                    <w:t>0.197</w:t>
                  </w:r>
                </w:p>
              </w:tc>
              <w:tc>
                <w:tcPr>
                  <w:tcW w:w="912" w:type="dxa"/>
                  <w:vAlign w:val="center"/>
                </w:tcPr>
                <w:p w14:paraId="7150B3B7" w14:textId="77777777" w:rsidR="00714F59" w:rsidRPr="00C23163" w:rsidRDefault="00714F59" w:rsidP="009D3157">
                  <w:pPr>
                    <w:widowControl w:val="0"/>
                    <w:autoSpaceDE w:val="0"/>
                    <w:autoSpaceDN w:val="0"/>
                    <w:jc w:val="center"/>
                    <w:rPr>
                      <w:sz w:val="16"/>
                      <w:szCs w:val="16"/>
                    </w:rPr>
                  </w:pPr>
                  <w:r w:rsidRPr="00C23163">
                    <w:rPr>
                      <w:spacing w:val="-2"/>
                      <w:sz w:val="16"/>
                      <w:szCs w:val="16"/>
                    </w:rPr>
                    <w:t>0.064</w:t>
                  </w:r>
                </w:p>
              </w:tc>
              <w:tc>
                <w:tcPr>
                  <w:tcW w:w="994" w:type="dxa"/>
                  <w:vAlign w:val="center"/>
                </w:tcPr>
                <w:p w14:paraId="400B6A18" w14:textId="77777777" w:rsidR="00714F59" w:rsidRPr="00C23163" w:rsidRDefault="00714F59" w:rsidP="009D3157">
                  <w:pPr>
                    <w:widowControl w:val="0"/>
                    <w:autoSpaceDE w:val="0"/>
                    <w:autoSpaceDN w:val="0"/>
                    <w:jc w:val="center"/>
                    <w:rPr>
                      <w:sz w:val="16"/>
                      <w:szCs w:val="16"/>
                    </w:rPr>
                  </w:pPr>
                  <w:r w:rsidRPr="00C23163">
                    <w:rPr>
                      <w:spacing w:val="-2"/>
                      <w:sz w:val="16"/>
                      <w:szCs w:val="16"/>
                    </w:rPr>
                    <w:t>0.360</w:t>
                  </w:r>
                </w:p>
              </w:tc>
              <w:tc>
                <w:tcPr>
                  <w:tcW w:w="1106" w:type="dxa"/>
                  <w:vAlign w:val="center"/>
                </w:tcPr>
                <w:p w14:paraId="10F1E2E1" w14:textId="77777777" w:rsidR="00714F59" w:rsidRPr="00C23163" w:rsidRDefault="00714F59" w:rsidP="009D3157">
                  <w:pPr>
                    <w:widowControl w:val="0"/>
                    <w:autoSpaceDE w:val="0"/>
                    <w:autoSpaceDN w:val="0"/>
                    <w:jc w:val="center"/>
                    <w:rPr>
                      <w:sz w:val="16"/>
                      <w:szCs w:val="16"/>
                    </w:rPr>
                  </w:pPr>
                  <w:r w:rsidRPr="00C23163">
                    <w:rPr>
                      <w:spacing w:val="-2"/>
                      <w:sz w:val="16"/>
                      <w:szCs w:val="16"/>
                    </w:rPr>
                    <w:t>0.477</w:t>
                  </w:r>
                </w:p>
              </w:tc>
            </w:tr>
            <w:tr w:rsidR="00714F59" w:rsidRPr="00C23163" w14:paraId="72628F1B" w14:textId="77777777" w:rsidTr="009D3157">
              <w:trPr>
                <w:trHeight w:val="309"/>
              </w:trPr>
              <w:tc>
                <w:tcPr>
                  <w:tcW w:w="874" w:type="dxa"/>
                  <w:vAlign w:val="center"/>
                </w:tcPr>
                <w:p w14:paraId="5E2285F4" w14:textId="77777777" w:rsidR="00714F59" w:rsidRPr="00C23163" w:rsidRDefault="00714F59" w:rsidP="009D3157">
                  <w:pPr>
                    <w:widowControl w:val="0"/>
                    <w:autoSpaceDE w:val="0"/>
                    <w:autoSpaceDN w:val="0"/>
                    <w:jc w:val="center"/>
                    <w:rPr>
                      <w:sz w:val="16"/>
                      <w:szCs w:val="16"/>
                    </w:rPr>
                  </w:pPr>
                  <w:r w:rsidRPr="00C23163">
                    <w:rPr>
                      <w:spacing w:val="-10"/>
                      <w:sz w:val="16"/>
                      <w:szCs w:val="16"/>
                    </w:rPr>
                    <w:t>1</w:t>
                  </w:r>
                </w:p>
              </w:tc>
              <w:tc>
                <w:tcPr>
                  <w:tcW w:w="1176" w:type="dxa"/>
                  <w:vAlign w:val="center"/>
                </w:tcPr>
                <w:p w14:paraId="6D79CA8A" w14:textId="77777777" w:rsidR="00714F59" w:rsidRPr="00C23163" w:rsidRDefault="00714F59" w:rsidP="009D3157">
                  <w:pPr>
                    <w:widowControl w:val="0"/>
                    <w:autoSpaceDE w:val="0"/>
                    <w:autoSpaceDN w:val="0"/>
                    <w:jc w:val="center"/>
                    <w:rPr>
                      <w:sz w:val="16"/>
                      <w:szCs w:val="16"/>
                    </w:rPr>
                  </w:pPr>
                  <w:r w:rsidRPr="00C23163">
                    <w:rPr>
                      <w:spacing w:val="-4"/>
                      <w:sz w:val="16"/>
                      <w:szCs w:val="16"/>
                    </w:rPr>
                    <w:t>0.50</w:t>
                  </w:r>
                </w:p>
              </w:tc>
              <w:tc>
                <w:tcPr>
                  <w:tcW w:w="855" w:type="dxa"/>
                  <w:vAlign w:val="center"/>
                </w:tcPr>
                <w:p w14:paraId="745BF55C" w14:textId="77777777" w:rsidR="00714F59" w:rsidRPr="00C23163" w:rsidRDefault="00714F59" w:rsidP="009D3157">
                  <w:pPr>
                    <w:widowControl w:val="0"/>
                    <w:autoSpaceDE w:val="0"/>
                    <w:autoSpaceDN w:val="0"/>
                    <w:jc w:val="center"/>
                    <w:rPr>
                      <w:sz w:val="16"/>
                      <w:szCs w:val="16"/>
                    </w:rPr>
                  </w:pPr>
                  <w:r w:rsidRPr="00C23163">
                    <w:rPr>
                      <w:spacing w:val="-4"/>
                      <w:sz w:val="16"/>
                      <w:szCs w:val="16"/>
                    </w:rPr>
                    <w:t>0.75</w:t>
                  </w:r>
                </w:p>
              </w:tc>
              <w:tc>
                <w:tcPr>
                  <w:tcW w:w="1195" w:type="dxa"/>
                  <w:vAlign w:val="center"/>
                </w:tcPr>
                <w:p w14:paraId="06E0B38D" w14:textId="77777777" w:rsidR="00714F59" w:rsidRPr="00C23163" w:rsidRDefault="00714F59" w:rsidP="009D3157">
                  <w:pPr>
                    <w:widowControl w:val="0"/>
                    <w:autoSpaceDE w:val="0"/>
                    <w:autoSpaceDN w:val="0"/>
                    <w:jc w:val="center"/>
                    <w:rPr>
                      <w:sz w:val="16"/>
                      <w:szCs w:val="16"/>
                    </w:rPr>
                  </w:pPr>
                  <w:r w:rsidRPr="00C23163">
                    <w:rPr>
                      <w:spacing w:val="-4"/>
                      <w:sz w:val="16"/>
                      <w:szCs w:val="16"/>
                    </w:rPr>
                    <w:t>0.25</w:t>
                  </w:r>
                </w:p>
              </w:tc>
              <w:tc>
                <w:tcPr>
                  <w:tcW w:w="912" w:type="dxa"/>
                  <w:vAlign w:val="center"/>
                </w:tcPr>
                <w:p w14:paraId="7554D5B4" w14:textId="77777777" w:rsidR="00714F59" w:rsidRPr="00C23163" w:rsidRDefault="00714F59" w:rsidP="009D3157">
                  <w:pPr>
                    <w:widowControl w:val="0"/>
                    <w:autoSpaceDE w:val="0"/>
                    <w:autoSpaceDN w:val="0"/>
                    <w:jc w:val="center"/>
                    <w:rPr>
                      <w:sz w:val="16"/>
                      <w:szCs w:val="16"/>
                    </w:rPr>
                  </w:pPr>
                  <w:r w:rsidRPr="00C23163">
                    <w:rPr>
                      <w:spacing w:val="-4"/>
                      <w:sz w:val="16"/>
                      <w:szCs w:val="16"/>
                    </w:rPr>
                    <w:t>0.035</w:t>
                  </w:r>
                </w:p>
              </w:tc>
              <w:tc>
                <w:tcPr>
                  <w:tcW w:w="910" w:type="dxa"/>
                  <w:vAlign w:val="center"/>
                </w:tcPr>
                <w:p w14:paraId="52973E0B" w14:textId="77777777" w:rsidR="00714F59" w:rsidRPr="00C23163" w:rsidRDefault="00714F59" w:rsidP="009D3157">
                  <w:pPr>
                    <w:widowControl w:val="0"/>
                    <w:autoSpaceDE w:val="0"/>
                    <w:autoSpaceDN w:val="0"/>
                    <w:jc w:val="center"/>
                    <w:rPr>
                      <w:sz w:val="16"/>
                      <w:szCs w:val="16"/>
                    </w:rPr>
                  </w:pPr>
                  <w:r w:rsidRPr="00C23163">
                    <w:rPr>
                      <w:spacing w:val="-2"/>
                      <w:sz w:val="16"/>
                      <w:szCs w:val="16"/>
                    </w:rPr>
                    <w:t>0.084</w:t>
                  </w:r>
                </w:p>
              </w:tc>
              <w:tc>
                <w:tcPr>
                  <w:tcW w:w="991" w:type="dxa"/>
                  <w:vAlign w:val="center"/>
                </w:tcPr>
                <w:p w14:paraId="0F341C51" w14:textId="77777777" w:rsidR="00714F59" w:rsidRPr="00C23163" w:rsidRDefault="00714F59" w:rsidP="009D3157">
                  <w:pPr>
                    <w:widowControl w:val="0"/>
                    <w:autoSpaceDE w:val="0"/>
                    <w:autoSpaceDN w:val="0"/>
                    <w:jc w:val="center"/>
                    <w:rPr>
                      <w:sz w:val="16"/>
                      <w:szCs w:val="16"/>
                    </w:rPr>
                  </w:pPr>
                  <w:r w:rsidRPr="00C23163">
                    <w:rPr>
                      <w:spacing w:val="-2"/>
                      <w:sz w:val="16"/>
                      <w:szCs w:val="16"/>
                    </w:rPr>
                    <w:t>0.197</w:t>
                  </w:r>
                </w:p>
              </w:tc>
              <w:tc>
                <w:tcPr>
                  <w:tcW w:w="912" w:type="dxa"/>
                  <w:vAlign w:val="center"/>
                </w:tcPr>
                <w:p w14:paraId="5D2F0D9D" w14:textId="77777777" w:rsidR="00714F59" w:rsidRPr="00C23163" w:rsidRDefault="00714F59" w:rsidP="009D3157">
                  <w:pPr>
                    <w:widowControl w:val="0"/>
                    <w:autoSpaceDE w:val="0"/>
                    <w:autoSpaceDN w:val="0"/>
                    <w:jc w:val="center"/>
                    <w:rPr>
                      <w:sz w:val="16"/>
                      <w:szCs w:val="16"/>
                    </w:rPr>
                  </w:pPr>
                  <w:r w:rsidRPr="00C23163">
                    <w:rPr>
                      <w:spacing w:val="-2"/>
                      <w:sz w:val="16"/>
                      <w:szCs w:val="16"/>
                    </w:rPr>
                    <w:t>0.064</w:t>
                  </w:r>
                </w:p>
              </w:tc>
              <w:tc>
                <w:tcPr>
                  <w:tcW w:w="994" w:type="dxa"/>
                  <w:vAlign w:val="center"/>
                </w:tcPr>
                <w:p w14:paraId="712A3718" w14:textId="77777777" w:rsidR="00714F59" w:rsidRPr="00C23163" w:rsidRDefault="00714F59" w:rsidP="009D3157">
                  <w:pPr>
                    <w:widowControl w:val="0"/>
                    <w:autoSpaceDE w:val="0"/>
                    <w:autoSpaceDN w:val="0"/>
                    <w:jc w:val="center"/>
                    <w:rPr>
                      <w:sz w:val="16"/>
                      <w:szCs w:val="16"/>
                    </w:rPr>
                  </w:pPr>
                  <w:r w:rsidRPr="00C23163">
                    <w:rPr>
                      <w:spacing w:val="-2"/>
                      <w:sz w:val="16"/>
                      <w:szCs w:val="16"/>
                    </w:rPr>
                    <w:t>0.360</w:t>
                  </w:r>
                </w:p>
              </w:tc>
              <w:tc>
                <w:tcPr>
                  <w:tcW w:w="1106" w:type="dxa"/>
                  <w:vAlign w:val="center"/>
                </w:tcPr>
                <w:p w14:paraId="7B90859B" w14:textId="77777777" w:rsidR="00714F59" w:rsidRPr="00C23163" w:rsidRDefault="00714F59" w:rsidP="009D3157">
                  <w:pPr>
                    <w:widowControl w:val="0"/>
                    <w:autoSpaceDE w:val="0"/>
                    <w:autoSpaceDN w:val="0"/>
                    <w:jc w:val="center"/>
                    <w:rPr>
                      <w:sz w:val="16"/>
                      <w:szCs w:val="16"/>
                    </w:rPr>
                  </w:pPr>
                  <w:r w:rsidRPr="00C23163">
                    <w:rPr>
                      <w:spacing w:val="-2"/>
                      <w:sz w:val="16"/>
                      <w:szCs w:val="16"/>
                    </w:rPr>
                    <w:t>0.477</w:t>
                  </w:r>
                </w:p>
              </w:tc>
            </w:tr>
            <w:tr w:rsidR="00714F59" w:rsidRPr="00C23163" w14:paraId="170BEB13" w14:textId="77777777" w:rsidTr="009D3157">
              <w:trPr>
                <w:trHeight w:val="309"/>
              </w:trPr>
              <w:tc>
                <w:tcPr>
                  <w:tcW w:w="874" w:type="dxa"/>
                  <w:vAlign w:val="center"/>
                </w:tcPr>
                <w:p w14:paraId="4A18EC21" w14:textId="77777777" w:rsidR="00714F59" w:rsidRPr="00C23163" w:rsidRDefault="00714F59" w:rsidP="009D3157">
                  <w:pPr>
                    <w:widowControl w:val="0"/>
                    <w:autoSpaceDE w:val="0"/>
                    <w:autoSpaceDN w:val="0"/>
                    <w:jc w:val="center"/>
                    <w:rPr>
                      <w:sz w:val="16"/>
                      <w:szCs w:val="16"/>
                    </w:rPr>
                  </w:pPr>
                  <w:r w:rsidRPr="00C23163">
                    <w:rPr>
                      <w:spacing w:val="-10"/>
                      <w:sz w:val="16"/>
                      <w:szCs w:val="16"/>
                    </w:rPr>
                    <w:t>2</w:t>
                  </w:r>
                </w:p>
              </w:tc>
              <w:tc>
                <w:tcPr>
                  <w:tcW w:w="1176" w:type="dxa"/>
                  <w:vAlign w:val="center"/>
                </w:tcPr>
                <w:p w14:paraId="3927886D" w14:textId="77777777" w:rsidR="00714F59" w:rsidRPr="00C23163" w:rsidRDefault="00714F59" w:rsidP="009D3157">
                  <w:pPr>
                    <w:widowControl w:val="0"/>
                    <w:autoSpaceDE w:val="0"/>
                    <w:autoSpaceDN w:val="0"/>
                    <w:jc w:val="center"/>
                    <w:rPr>
                      <w:sz w:val="16"/>
                      <w:szCs w:val="16"/>
                    </w:rPr>
                  </w:pPr>
                  <w:r w:rsidRPr="00C23163">
                    <w:rPr>
                      <w:spacing w:val="-4"/>
                      <w:sz w:val="16"/>
                      <w:szCs w:val="16"/>
                    </w:rPr>
                    <w:t>0.40</w:t>
                  </w:r>
                </w:p>
              </w:tc>
              <w:tc>
                <w:tcPr>
                  <w:tcW w:w="855" w:type="dxa"/>
                  <w:vAlign w:val="center"/>
                </w:tcPr>
                <w:p w14:paraId="3CA9A0A7" w14:textId="77777777" w:rsidR="00714F59" w:rsidRPr="00C23163" w:rsidRDefault="00714F59" w:rsidP="009D3157">
                  <w:pPr>
                    <w:widowControl w:val="0"/>
                    <w:autoSpaceDE w:val="0"/>
                    <w:autoSpaceDN w:val="0"/>
                    <w:jc w:val="center"/>
                    <w:rPr>
                      <w:sz w:val="16"/>
                      <w:szCs w:val="16"/>
                    </w:rPr>
                  </w:pPr>
                  <w:r w:rsidRPr="00C23163">
                    <w:rPr>
                      <w:spacing w:val="-4"/>
                      <w:sz w:val="16"/>
                      <w:szCs w:val="16"/>
                    </w:rPr>
                    <w:t>0.65</w:t>
                  </w:r>
                </w:p>
              </w:tc>
              <w:tc>
                <w:tcPr>
                  <w:tcW w:w="1195" w:type="dxa"/>
                  <w:vAlign w:val="center"/>
                </w:tcPr>
                <w:p w14:paraId="52850574" w14:textId="77777777" w:rsidR="00714F59" w:rsidRPr="00C23163" w:rsidRDefault="00714F59" w:rsidP="009D3157">
                  <w:pPr>
                    <w:widowControl w:val="0"/>
                    <w:autoSpaceDE w:val="0"/>
                    <w:autoSpaceDN w:val="0"/>
                    <w:jc w:val="center"/>
                    <w:rPr>
                      <w:sz w:val="16"/>
                      <w:szCs w:val="16"/>
                    </w:rPr>
                  </w:pPr>
                  <w:r w:rsidRPr="00C23163">
                    <w:rPr>
                      <w:spacing w:val="-4"/>
                      <w:sz w:val="16"/>
                      <w:szCs w:val="16"/>
                    </w:rPr>
                    <w:t>0.25</w:t>
                  </w:r>
                </w:p>
              </w:tc>
              <w:tc>
                <w:tcPr>
                  <w:tcW w:w="912" w:type="dxa"/>
                  <w:vAlign w:val="center"/>
                </w:tcPr>
                <w:p w14:paraId="542F045D" w14:textId="77777777" w:rsidR="00714F59" w:rsidRPr="00C23163" w:rsidRDefault="00714F59" w:rsidP="009D3157">
                  <w:pPr>
                    <w:widowControl w:val="0"/>
                    <w:autoSpaceDE w:val="0"/>
                    <w:autoSpaceDN w:val="0"/>
                    <w:jc w:val="center"/>
                    <w:rPr>
                      <w:sz w:val="16"/>
                      <w:szCs w:val="16"/>
                    </w:rPr>
                  </w:pPr>
                  <w:r w:rsidRPr="00C23163">
                    <w:rPr>
                      <w:spacing w:val="-4"/>
                      <w:sz w:val="16"/>
                      <w:szCs w:val="16"/>
                    </w:rPr>
                    <w:t>0.030</w:t>
                  </w:r>
                </w:p>
              </w:tc>
              <w:tc>
                <w:tcPr>
                  <w:tcW w:w="910" w:type="dxa"/>
                  <w:vAlign w:val="center"/>
                </w:tcPr>
                <w:p w14:paraId="2AC739BB" w14:textId="77777777" w:rsidR="00714F59" w:rsidRPr="00C23163" w:rsidRDefault="00714F59" w:rsidP="009D3157">
                  <w:pPr>
                    <w:widowControl w:val="0"/>
                    <w:autoSpaceDE w:val="0"/>
                    <w:autoSpaceDN w:val="0"/>
                    <w:jc w:val="center"/>
                    <w:rPr>
                      <w:sz w:val="16"/>
                      <w:szCs w:val="16"/>
                    </w:rPr>
                  </w:pPr>
                  <w:r w:rsidRPr="00C23163">
                    <w:rPr>
                      <w:spacing w:val="-2"/>
                      <w:sz w:val="16"/>
                      <w:szCs w:val="16"/>
                    </w:rPr>
                    <w:t>0.084</w:t>
                  </w:r>
                </w:p>
              </w:tc>
              <w:tc>
                <w:tcPr>
                  <w:tcW w:w="991" w:type="dxa"/>
                  <w:vAlign w:val="center"/>
                </w:tcPr>
                <w:p w14:paraId="37FE7B86" w14:textId="77777777" w:rsidR="00714F59" w:rsidRPr="00C23163" w:rsidRDefault="00714F59" w:rsidP="009D3157">
                  <w:pPr>
                    <w:widowControl w:val="0"/>
                    <w:autoSpaceDE w:val="0"/>
                    <w:autoSpaceDN w:val="0"/>
                    <w:jc w:val="center"/>
                    <w:rPr>
                      <w:sz w:val="16"/>
                      <w:szCs w:val="16"/>
                    </w:rPr>
                  </w:pPr>
                  <w:r w:rsidRPr="00C23163">
                    <w:rPr>
                      <w:spacing w:val="-2"/>
                      <w:sz w:val="16"/>
                      <w:szCs w:val="16"/>
                    </w:rPr>
                    <w:t>0.165</w:t>
                  </w:r>
                </w:p>
              </w:tc>
              <w:tc>
                <w:tcPr>
                  <w:tcW w:w="912" w:type="dxa"/>
                  <w:vAlign w:val="center"/>
                </w:tcPr>
                <w:p w14:paraId="38D58D2F" w14:textId="77777777" w:rsidR="00714F59" w:rsidRPr="00C23163" w:rsidRDefault="00714F59" w:rsidP="009D3157">
                  <w:pPr>
                    <w:widowControl w:val="0"/>
                    <w:autoSpaceDE w:val="0"/>
                    <w:autoSpaceDN w:val="0"/>
                    <w:jc w:val="center"/>
                    <w:rPr>
                      <w:sz w:val="16"/>
                      <w:szCs w:val="16"/>
                    </w:rPr>
                  </w:pPr>
                  <w:r w:rsidRPr="00C23163">
                    <w:rPr>
                      <w:spacing w:val="-2"/>
                      <w:sz w:val="16"/>
                      <w:szCs w:val="16"/>
                    </w:rPr>
                    <w:t>0.064</w:t>
                  </w:r>
                </w:p>
              </w:tc>
              <w:tc>
                <w:tcPr>
                  <w:tcW w:w="994" w:type="dxa"/>
                  <w:vAlign w:val="center"/>
                </w:tcPr>
                <w:p w14:paraId="7396252E" w14:textId="77777777" w:rsidR="00714F59" w:rsidRPr="00C23163" w:rsidRDefault="00714F59" w:rsidP="009D3157">
                  <w:pPr>
                    <w:widowControl w:val="0"/>
                    <w:autoSpaceDE w:val="0"/>
                    <w:autoSpaceDN w:val="0"/>
                    <w:jc w:val="center"/>
                    <w:rPr>
                      <w:sz w:val="16"/>
                      <w:szCs w:val="16"/>
                    </w:rPr>
                  </w:pPr>
                  <w:r w:rsidRPr="00C23163">
                    <w:rPr>
                      <w:spacing w:val="-2"/>
                      <w:sz w:val="16"/>
                      <w:szCs w:val="16"/>
                    </w:rPr>
                    <w:t>0.360</w:t>
                  </w:r>
                </w:p>
              </w:tc>
              <w:tc>
                <w:tcPr>
                  <w:tcW w:w="1106" w:type="dxa"/>
                  <w:vAlign w:val="center"/>
                </w:tcPr>
                <w:p w14:paraId="621D3F22" w14:textId="77777777" w:rsidR="00714F59" w:rsidRPr="00C23163" w:rsidRDefault="00714F59" w:rsidP="009D3157">
                  <w:pPr>
                    <w:widowControl w:val="0"/>
                    <w:autoSpaceDE w:val="0"/>
                    <w:autoSpaceDN w:val="0"/>
                    <w:jc w:val="center"/>
                    <w:rPr>
                      <w:sz w:val="16"/>
                      <w:szCs w:val="16"/>
                    </w:rPr>
                  </w:pPr>
                  <w:r w:rsidRPr="00C23163">
                    <w:rPr>
                      <w:spacing w:val="-2"/>
                      <w:sz w:val="16"/>
                      <w:szCs w:val="16"/>
                    </w:rPr>
                    <w:t>0.477</w:t>
                  </w:r>
                </w:p>
              </w:tc>
            </w:tr>
            <w:tr w:rsidR="00714F59" w:rsidRPr="00C23163" w14:paraId="14C260F8" w14:textId="77777777" w:rsidTr="009D3157">
              <w:trPr>
                <w:trHeight w:val="309"/>
              </w:trPr>
              <w:tc>
                <w:tcPr>
                  <w:tcW w:w="874" w:type="dxa"/>
                  <w:vAlign w:val="center"/>
                </w:tcPr>
                <w:p w14:paraId="3F45E4B6" w14:textId="77777777" w:rsidR="00714F59" w:rsidRPr="00C23163" w:rsidRDefault="00714F59" w:rsidP="009D3157">
                  <w:pPr>
                    <w:widowControl w:val="0"/>
                    <w:autoSpaceDE w:val="0"/>
                    <w:autoSpaceDN w:val="0"/>
                    <w:jc w:val="center"/>
                    <w:rPr>
                      <w:sz w:val="16"/>
                      <w:szCs w:val="16"/>
                    </w:rPr>
                  </w:pPr>
                  <w:r w:rsidRPr="00C23163">
                    <w:rPr>
                      <w:spacing w:val="-10"/>
                      <w:sz w:val="16"/>
                      <w:szCs w:val="16"/>
                    </w:rPr>
                    <w:t>3</w:t>
                  </w:r>
                </w:p>
              </w:tc>
              <w:tc>
                <w:tcPr>
                  <w:tcW w:w="1176" w:type="dxa"/>
                  <w:vAlign w:val="center"/>
                </w:tcPr>
                <w:p w14:paraId="7763E56B" w14:textId="77777777" w:rsidR="00714F59" w:rsidRPr="00C23163" w:rsidRDefault="00714F59" w:rsidP="009D3157">
                  <w:pPr>
                    <w:widowControl w:val="0"/>
                    <w:autoSpaceDE w:val="0"/>
                    <w:autoSpaceDN w:val="0"/>
                    <w:jc w:val="center"/>
                    <w:rPr>
                      <w:sz w:val="16"/>
                      <w:szCs w:val="16"/>
                    </w:rPr>
                  </w:pPr>
                  <w:r w:rsidRPr="00C23163">
                    <w:rPr>
                      <w:spacing w:val="-4"/>
                      <w:sz w:val="16"/>
                      <w:szCs w:val="16"/>
                    </w:rPr>
                    <w:t>0.30</w:t>
                  </w:r>
                </w:p>
              </w:tc>
              <w:tc>
                <w:tcPr>
                  <w:tcW w:w="855" w:type="dxa"/>
                  <w:vAlign w:val="center"/>
                </w:tcPr>
                <w:p w14:paraId="4E6528C4" w14:textId="77777777" w:rsidR="00714F59" w:rsidRPr="00C23163" w:rsidRDefault="00714F59" w:rsidP="009D3157">
                  <w:pPr>
                    <w:widowControl w:val="0"/>
                    <w:autoSpaceDE w:val="0"/>
                    <w:autoSpaceDN w:val="0"/>
                    <w:jc w:val="center"/>
                    <w:rPr>
                      <w:sz w:val="16"/>
                      <w:szCs w:val="16"/>
                    </w:rPr>
                  </w:pPr>
                  <w:r w:rsidRPr="00C23163">
                    <w:rPr>
                      <w:spacing w:val="-4"/>
                      <w:sz w:val="16"/>
                      <w:szCs w:val="16"/>
                    </w:rPr>
                    <w:t>0.55</w:t>
                  </w:r>
                </w:p>
              </w:tc>
              <w:tc>
                <w:tcPr>
                  <w:tcW w:w="1195" w:type="dxa"/>
                  <w:vAlign w:val="center"/>
                </w:tcPr>
                <w:p w14:paraId="19D9BA73" w14:textId="77777777" w:rsidR="00714F59" w:rsidRPr="00C23163" w:rsidRDefault="00714F59" w:rsidP="009D3157">
                  <w:pPr>
                    <w:widowControl w:val="0"/>
                    <w:autoSpaceDE w:val="0"/>
                    <w:autoSpaceDN w:val="0"/>
                    <w:jc w:val="center"/>
                    <w:rPr>
                      <w:sz w:val="16"/>
                      <w:szCs w:val="16"/>
                    </w:rPr>
                  </w:pPr>
                  <w:r w:rsidRPr="00C23163">
                    <w:rPr>
                      <w:spacing w:val="-4"/>
                      <w:sz w:val="16"/>
                      <w:szCs w:val="16"/>
                    </w:rPr>
                    <w:t>0.25</w:t>
                  </w:r>
                </w:p>
              </w:tc>
              <w:tc>
                <w:tcPr>
                  <w:tcW w:w="912" w:type="dxa"/>
                  <w:vAlign w:val="center"/>
                </w:tcPr>
                <w:p w14:paraId="50D2A00C" w14:textId="77777777" w:rsidR="00714F59" w:rsidRPr="00C23163" w:rsidRDefault="00714F59" w:rsidP="009D3157">
                  <w:pPr>
                    <w:widowControl w:val="0"/>
                    <w:autoSpaceDE w:val="0"/>
                    <w:autoSpaceDN w:val="0"/>
                    <w:jc w:val="center"/>
                    <w:rPr>
                      <w:sz w:val="16"/>
                      <w:szCs w:val="16"/>
                    </w:rPr>
                  </w:pPr>
                  <w:r w:rsidRPr="00C23163">
                    <w:rPr>
                      <w:spacing w:val="-4"/>
                      <w:sz w:val="16"/>
                      <w:szCs w:val="16"/>
                    </w:rPr>
                    <w:t>0.030</w:t>
                  </w:r>
                </w:p>
              </w:tc>
              <w:tc>
                <w:tcPr>
                  <w:tcW w:w="910" w:type="dxa"/>
                  <w:vAlign w:val="center"/>
                </w:tcPr>
                <w:p w14:paraId="3B52D722" w14:textId="77777777" w:rsidR="00714F59" w:rsidRPr="00C23163" w:rsidRDefault="00714F59" w:rsidP="009D3157">
                  <w:pPr>
                    <w:widowControl w:val="0"/>
                    <w:autoSpaceDE w:val="0"/>
                    <w:autoSpaceDN w:val="0"/>
                    <w:jc w:val="center"/>
                    <w:rPr>
                      <w:sz w:val="16"/>
                      <w:szCs w:val="16"/>
                    </w:rPr>
                  </w:pPr>
                  <w:r w:rsidRPr="00C23163">
                    <w:rPr>
                      <w:spacing w:val="-2"/>
                      <w:sz w:val="16"/>
                      <w:szCs w:val="16"/>
                    </w:rPr>
                    <w:t>0.060</w:t>
                  </w:r>
                </w:p>
              </w:tc>
              <w:tc>
                <w:tcPr>
                  <w:tcW w:w="991" w:type="dxa"/>
                  <w:vAlign w:val="center"/>
                </w:tcPr>
                <w:p w14:paraId="741406F8" w14:textId="77777777" w:rsidR="00714F59" w:rsidRPr="00C23163" w:rsidRDefault="00714F59" w:rsidP="009D3157">
                  <w:pPr>
                    <w:widowControl w:val="0"/>
                    <w:autoSpaceDE w:val="0"/>
                    <w:autoSpaceDN w:val="0"/>
                    <w:jc w:val="center"/>
                    <w:rPr>
                      <w:sz w:val="16"/>
                      <w:szCs w:val="16"/>
                    </w:rPr>
                  </w:pPr>
                  <w:r w:rsidRPr="00C23163">
                    <w:rPr>
                      <w:spacing w:val="-2"/>
                      <w:sz w:val="16"/>
                      <w:szCs w:val="16"/>
                    </w:rPr>
                    <w:t>0.098</w:t>
                  </w:r>
                </w:p>
              </w:tc>
              <w:tc>
                <w:tcPr>
                  <w:tcW w:w="912" w:type="dxa"/>
                  <w:vAlign w:val="center"/>
                </w:tcPr>
                <w:p w14:paraId="3F5C4D35" w14:textId="77777777" w:rsidR="00714F59" w:rsidRPr="00C23163" w:rsidRDefault="00714F59" w:rsidP="009D3157">
                  <w:pPr>
                    <w:widowControl w:val="0"/>
                    <w:autoSpaceDE w:val="0"/>
                    <w:autoSpaceDN w:val="0"/>
                    <w:jc w:val="center"/>
                    <w:rPr>
                      <w:sz w:val="16"/>
                      <w:szCs w:val="16"/>
                    </w:rPr>
                  </w:pPr>
                  <w:r w:rsidRPr="00C23163">
                    <w:rPr>
                      <w:spacing w:val="-2"/>
                      <w:sz w:val="16"/>
                      <w:szCs w:val="16"/>
                    </w:rPr>
                    <w:t>0.047</w:t>
                  </w:r>
                </w:p>
              </w:tc>
              <w:tc>
                <w:tcPr>
                  <w:tcW w:w="994" w:type="dxa"/>
                  <w:vAlign w:val="center"/>
                </w:tcPr>
                <w:p w14:paraId="530AC07F" w14:textId="77777777" w:rsidR="00714F59" w:rsidRPr="00C23163" w:rsidRDefault="00714F59" w:rsidP="009D3157">
                  <w:pPr>
                    <w:widowControl w:val="0"/>
                    <w:autoSpaceDE w:val="0"/>
                    <w:autoSpaceDN w:val="0"/>
                    <w:jc w:val="center"/>
                    <w:rPr>
                      <w:sz w:val="16"/>
                      <w:szCs w:val="16"/>
                    </w:rPr>
                  </w:pPr>
                  <w:r w:rsidRPr="00C23163">
                    <w:rPr>
                      <w:spacing w:val="-2"/>
                      <w:sz w:val="16"/>
                      <w:szCs w:val="16"/>
                    </w:rPr>
                    <w:t>0.091</w:t>
                  </w:r>
                  <w:r w:rsidRPr="00C23163">
                    <w:rPr>
                      <w:spacing w:val="-2"/>
                      <w:sz w:val="16"/>
                      <w:szCs w:val="16"/>
                      <w:vertAlign w:val="superscript"/>
                    </w:rPr>
                    <w:t>c</w:t>
                  </w:r>
                </w:p>
              </w:tc>
              <w:tc>
                <w:tcPr>
                  <w:tcW w:w="1106" w:type="dxa"/>
                  <w:vAlign w:val="center"/>
                </w:tcPr>
                <w:p w14:paraId="5E87A499" w14:textId="77777777" w:rsidR="00714F59" w:rsidRPr="00C23163" w:rsidRDefault="00714F59" w:rsidP="009D3157">
                  <w:pPr>
                    <w:widowControl w:val="0"/>
                    <w:autoSpaceDE w:val="0"/>
                    <w:autoSpaceDN w:val="0"/>
                    <w:jc w:val="center"/>
                    <w:rPr>
                      <w:sz w:val="16"/>
                      <w:szCs w:val="16"/>
                    </w:rPr>
                  </w:pPr>
                  <w:r w:rsidRPr="00C23163">
                    <w:rPr>
                      <w:spacing w:val="-2"/>
                      <w:sz w:val="16"/>
                      <w:szCs w:val="16"/>
                    </w:rPr>
                    <w:t>0.136</w:t>
                  </w:r>
                </w:p>
              </w:tc>
            </w:tr>
            <w:tr w:rsidR="00714F59" w:rsidRPr="00C23163" w14:paraId="6374B112" w14:textId="77777777" w:rsidTr="009D3157">
              <w:trPr>
                <w:trHeight w:val="413"/>
              </w:trPr>
              <w:tc>
                <w:tcPr>
                  <w:tcW w:w="874" w:type="dxa"/>
                  <w:vAlign w:val="center"/>
                </w:tcPr>
                <w:p w14:paraId="000EC657" w14:textId="77777777" w:rsidR="00714F59" w:rsidRPr="00C23163" w:rsidRDefault="00714F59" w:rsidP="009D3157">
                  <w:pPr>
                    <w:widowControl w:val="0"/>
                    <w:autoSpaceDE w:val="0"/>
                    <w:autoSpaceDN w:val="0"/>
                    <w:jc w:val="center"/>
                    <w:rPr>
                      <w:spacing w:val="-2"/>
                      <w:position w:val="9"/>
                      <w:sz w:val="16"/>
                      <w:szCs w:val="16"/>
                    </w:rPr>
                  </w:pPr>
                  <w:r w:rsidRPr="00C23163">
                    <w:rPr>
                      <w:position w:val="9"/>
                      <w:sz w:val="16"/>
                      <w:szCs w:val="16"/>
                    </w:rPr>
                    <w:t>4</w:t>
                  </w:r>
                  <w:r w:rsidRPr="00C23163">
                    <w:rPr>
                      <w:spacing w:val="1"/>
                      <w:position w:val="9"/>
                      <w:sz w:val="16"/>
                      <w:szCs w:val="16"/>
                    </w:rPr>
                    <w:t xml:space="preserve"> </w:t>
                  </w:r>
                  <w:r w:rsidRPr="00C23163">
                    <w:rPr>
                      <w:spacing w:val="-2"/>
                      <w:position w:val="9"/>
                      <w:sz w:val="16"/>
                      <w:szCs w:val="16"/>
                    </w:rPr>
                    <w:t>except</w:t>
                  </w:r>
                </w:p>
                <w:p w14:paraId="51DBAC94" w14:textId="77777777" w:rsidR="00714F59" w:rsidRPr="00C23163" w:rsidRDefault="00714F59" w:rsidP="009D3157">
                  <w:pPr>
                    <w:widowControl w:val="0"/>
                    <w:autoSpaceDE w:val="0"/>
                    <w:autoSpaceDN w:val="0"/>
                    <w:jc w:val="center"/>
                    <w:rPr>
                      <w:sz w:val="16"/>
                      <w:szCs w:val="16"/>
                    </w:rPr>
                  </w:pPr>
                  <w:r w:rsidRPr="00C23163">
                    <w:rPr>
                      <w:spacing w:val="-2"/>
                      <w:position w:val="9"/>
                      <w:sz w:val="16"/>
                      <w:szCs w:val="16"/>
                    </w:rPr>
                    <w:t>Marine</w:t>
                  </w:r>
                </w:p>
              </w:tc>
              <w:tc>
                <w:tcPr>
                  <w:tcW w:w="1176" w:type="dxa"/>
                  <w:vAlign w:val="center"/>
                </w:tcPr>
                <w:p w14:paraId="737893B6" w14:textId="77777777" w:rsidR="00714F59" w:rsidRPr="00C23163" w:rsidRDefault="00714F59" w:rsidP="009D3157">
                  <w:pPr>
                    <w:widowControl w:val="0"/>
                    <w:autoSpaceDE w:val="0"/>
                    <w:autoSpaceDN w:val="0"/>
                    <w:jc w:val="center"/>
                    <w:rPr>
                      <w:sz w:val="16"/>
                      <w:szCs w:val="16"/>
                    </w:rPr>
                  </w:pPr>
                  <w:r w:rsidRPr="00C23163">
                    <w:rPr>
                      <w:spacing w:val="-4"/>
                      <w:sz w:val="16"/>
                      <w:szCs w:val="16"/>
                    </w:rPr>
                    <w:t>0.30</w:t>
                  </w:r>
                </w:p>
              </w:tc>
              <w:tc>
                <w:tcPr>
                  <w:tcW w:w="855" w:type="dxa"/>
                  <w:vAlign w:val="center"/>
                </w:tcPr>
                <w:p w14:paraId="73C7B4CF" w14:textId="77777777" w:rsidR="00714F59" w:rsidRPr="00C23163" w:rsidRDefault="00714F59" w:rsidP="009D3157">
                  <w:pPr>
                    <w:widowControl w:val="0"/>
                    <w:autoSpaceDE w:val="0"/>
                    <w:autoSpaceDN w:val="0"/>
                    <w:jc w:val="center"/>
                    <w:rPr>
                      <w:sz w:val="16"/>
                      <w:szCs w:val="16"/>
                    </w:rPr>
                  </w:pPr>
                  <w:r w:rsidRPr="00C23163">
                    <w:rPr>
                      <w:spacing w:val="-4"/>
                      <w:sz w:val="16"/>
                      <w:szCs w:val="16"/>
                    </w:rPr>
                    <w:t>0.55</w:t>
                  </w:r>
                </w:p>
              </w:tc>
              <w:tc>
                <w:tcPr>
                  <w:tcW w:w="1195" w:type="dxa"/>
                  <w:vAlign w:val="center"/>
                </w:tcPr>
                <w:p w14:paraId="4F70679A" w14:textId="77777777" w:rsidR="00714F59" w:rsidRPr="00C23163" w:rsidRDefault="00714F59" w:rsidP="009D3157">
                  <w:pPr>
                    <w:widowControl w:val="0"/>
                    <w:autoSpaceDE w:val="0"/>
                    <w:autoSpaceDN w:val="0"/>
                    <w:jc w:val="center"/>
                    <w:rPr>
                      <w:sz w:val="16"/>
                      <w:szCs w:val="16"/>
                    </w:rPr>
                  </w:pPr>
                  <w:r w:rsidRPr="00C23163">
                    <w:rPr>
                      <w:spacing w:val="-4"/>
                      <w:sz w:val="16"/>
                      <w:szCs w:val="16"/>
                    </w:rPr>
                    <w:t>0.40</w:t>
                  </w:r>
                </w:p>
              </w:tc>
              <w:tc>
                <w:tcPr>
                  <w:tcW w:w="912" w:type="dxa"/>
                  <w:vAlign w:val="center"/>
                </w:tcPr>
                <w:p w14:paraId="26436945" w14:textId="77777777" w:rsidR="00714F59" w:rsidRPr="00C23163" w:rsidRDefault="00714F59" w:rsidP="009D3157">
                  <w:pPr>
                    <w:widowControl w:val="0"/>
                    <w:autoSpaceDE w:val="0"/>
                    <w:autoSpaceDN w:val="0"/>
                    <w:jc w:val="center"/>
                    <w:rPr>
                      <w:sz w:val="16"/>
                      <w:szCs w:val="16"/>
                    </w:rPr>
                  </w:pPr>
                  <w:r w:rsidRPr="00C23163">
                    <w:rPr>
                      <w:spacing w:val="-4"/>
                      <w:sz w:val="16"/>
                      <w:szCs w:val="16"/>
                    </w:rPr>
                    <w:t>0.024</w:t>
                  </w:r>
                </w:p>
              </w:tc>
              <w:tc>
                <w:tcPr>
                  <w:tcW w:w="910" w:type="dxa"/>
                  <w:vAlign w:val="center"/>
                </w:tcPr>
                <w:p w14:paraId="032A4C3E" w14:textId="77777777" w:rsidR="00714F59" w:rsidRPr="00C23163" w:rsidRDefault="00714F59" w:rsidP="009D3157">
                  <w:pPr>
                    <w:widowControl w:val="0"/>
                    <w:autoSpaceDE w:val="0"/>
                    <w:autoSpaceDN w:val="0"/>
                    <w:jc w:val="center"/>
                    <w:rPr>
                      <w:sz w:val="16"/>
                      <w:szCs w:val="16"/>
                    </w:rPr>
                  </w:pPr>
                  <w:r w:rsidRPr="00C23163">
                    <w:rPr>
                      <w:spacing w:val="-2"/>
                      <w:sz w:val="16"/>
                      <w:szCs w:val="16"/>
                    </w:rPr>
                    <w:t>0.045</w:t>
                  </w:r>
                </w:p>
              </w:tc>
              <w:tc>
                <w:tcPr>
                  <w:tcW w:w="991" w:type="dxa"/>
                  <w:vAlign w:val="center"/>
                </w:tcPr>
                <w:p w14:paraId="08BBA7A4" w14:textId="77777777" w:rsidR="00714F59" w:rsidRPr="00C23163" w:rsidRDefault="00714F59" w:rsidP="009D3157">
                  <w:pPr>
                    <w:widowControl w:val="0"/>
                    <w:autoSpaceDE w:val="0"/>
                    <w:autoSpaceDN w:val="0"/>
                    <w:jc w:val="center"/>
                    <w:rPr>
                      <w:sz w:val="16"/>
                      <w:szCs w:val="16"/>
                    </w:rPr>
                  </w:pPr>
                  <w:r w:rsidRPr="00C23163">
                    <w:rPr>
                      <w:spacing w:val="-2"/>
                      <w:sz w:val="16"/>
                      <w:szCs w:val="16"/>
                    </w:rPr>
                    <w:t>0.098</w:t>
                  </w:r>
                </w:p>
              </w:tc>
              <w:tc>
                <w:tcPr>
                  <w:tcW w:w="912" w:type="dxa"/>
                  <w:vAlign w:val="center"/>
                </w:tcPr>
                <w:p w14:paraId="221AEC24" w14:textId="77777777" w:rsidR="00714F59" w:rsidRPr="00C23163" w:rsidRDefault="00714F59" w:rsidP="009D3157">
                  <w:pPr>
                    <w:widowControl w:val="0"/>
                    <w:autoSpaceDE w:val="0"/>
                    <w:autoSpaceDN w:val="0"/>
                    <w:jc w:val="center"/>
                    <w:rPr>
                      <w:sz w:val="16"/>
                      <w:szCs w:val="16"/>
                    </w:rPr>
                  </w:pPr>
                  <w:r w:rsidRPr="00C23163">
                    <w:rPr>
                      <w:spacing w:val="-2"/>
                      <w:sz w:val="16"/>
                      <w:szCs w:val="16"/>
                    </w:rPr>
                    <w:t>0.047</w:t>
                  </w:r>
                </w:p>
              </w:tc>
              <w:tc>
                <w:tcPr>
                  <w:tcW w:w="994" w:type="dxa"/>
                  <w:vAlign w:val="center"/>
                </w:tcPr>
                <w:p w14:paraId="7DE1D5F7" w14:textId="77777777" w:rsidR="00714F59" w:rsidRPr="00C23163" w:rsidRDefault="00714F59" w:rsidP="009D3157">
                  <w:pPr>
                    <w:widowControl w:val="0"/>
                    <w:autoSpaceDE w:val="0"/>
                    <w:autoSpaceDN w:val="0"/>
                    <w:jc w:val="center"/>
                    <w:rPr>
                      <w:sz w:val="16"/>
                      <w:szCs w:val="16"/>
                    </w:rPr>
                  </w:pPr>
                  <w:r w:rsidRPr="00C23163">
                    <w:rPr>
                      <w:spacing w:val="-2"/>
                      <w:sz w:val="16"/>
                      <w:szCs w:val="16"/>
                    </w:rPr>
                    <w:t>0.059</w:t>
                  </w:r>
                </w:p>
              </w:tc>
              <w:tc>
                <w:tcPr>
                  <w:tcW w:w="1106" w:type="dxa"/>
                  <w:vAlign w:val="center"/>
                </w:tcPr>
                <w:p w14:paraId="5BDA5ED3" w14:textId="77777777" w:rsidR="00714F59" w:rsidRPr="00C23163" w:rsidRDefault="00714F59" w:rsidP="009D3157">
                  <w:pPr>
                    <w:widowControl w:val="0"/>
                    <w:autoSpaceDE w:val="0"/>
                    <w:autoSpaceDN w:val="0"/>
                    <w:jc w:val="center"/>
                    <w:rPr>
                      <w:sz w:val="16"/>
                      <w:szCs w:val="16"/>
                    </w:rPr>
                  </w:pPr>
                  <w:r w:rsidRPr="00C23163">
                    <w:rPr>
                      <w:spacing w:val="-2"/>
                      <w:sz w:val="16"/>
                      <w:szCs w:val="16"/>
                    </w:rPr>
                    <w:t>0.065</w:t>
                  </w:r>
                </w:p>
              </w:tc>
            </w:tr>
            <w:tr w:rsidR="00714F59" w:rsidRPr="00C23163" w14:paraId="474D06C0" w14:textId="77777777" w:rsidTr="009D3157">
              <w:trPr>
                <w:trHeight w:val="458"/>
              </w:trPr>
              <w:tc>
                <w:tcPr>
                  <w:tcW w:w="874" w:type="dxa"/>
                  <w:vAlign w:val="center"/>
                </w:tcPr>
                <w:p w14:paraId="0EB9F960" w14:textId="77777777" w:rsidR="00714F59" w:rsidRPr="00C23163" w:rsidRDefault="00714F59" w:rsidP="009D3157">
                  <w:pPr>
                    <w:widowControl w:val="0"/>
                    <w:autoSpaceDE w:val="0"/>
                    <w:autoSpaceDN w:val="0"/>
                    <w:jc w:val="center"/>
                    <w:rPr>
                      <w:spacing w:val="-5"/>
                      <w:position w:val="9"/>
                      <w:sz w:val="16"/>
                      <w:szCs w:val="16"/>
                    </w:rPr>
                  </w:pPr>
                  <w:r w:rsidRPr="00C23163">
                    <w:rPr>
                      <w:position w:val="9"/>
                      <w:sz w:val="16"/>
                      <w:szCs w:val="16"/>
                    </w:rPr>
                    <w:t>5</w:t>
                  </w:r>
                  <w:r w:rsidRPr="00C23163">
                    <w:rPr>
                      <w:spacing w:val="1"/>
                      <w:position w:val="9"/>
                      <w:sz w:val="16"/>
                      <w:szCs w:val="16"/>
                    </w:rPr>
                    <w:t xml:space="preserve"> </w:t>
                  </w:r>
                  <w:r w:rsidRPr="00C23163">
                    <w:rPr>
                      <w:spacing w:val="-5"/>
                      <w:position w:val="9"/>
                      <w:sz w:val="16"/>
                      <w:szCs w:val="16"/>
                    </w:rPr>
                    <w:t>and</w:t>
                  </w:r>
                </w:p>
                <w:p w14:paraId="0FA098B1" w14:textId="77777777" w:rsidR="00714F59" w:rsidRPr="00C23163" w:rsidRDefault="00714F59" w:rsidP="009D3157">
                  <w:pPr>
                    <w:widowControl w:val="0"/>
                    <w:autoSpaceDE w:val="0"/>
                    <w:autoSpaceDN w:val="0"/>
                    <w:jc w:val="center"/>
                    <w:rPr>
                      <w:sz w:val="16"/>
                      <w:szCs w:val="16"/>
                    </w:rPr>
                  </w:pPr>
                  <w:r w:rsidRPr="00C23163">
                    <w:rPr>
                      <w:spacing w:val="-5"/>
                      <w:position w:val="9"/>
                      <w:sz w:val="16"/>
                      <w:szCs w:val="16"/>
                    </w:rPr>
                    <w:t>Marine</w:t>
                  </w:r>
                </w:p>
              </w:tc>
              <w:tc>
                <w:tcPr>
                  <w:tcW w:w="1176" w:type="dxa"/>
                  <w:vAlign w:val="center"/>
                </w:tcPr>
                <w:p w14:paraId="1F0E7659" w14:textId="77777777" w:rsidR="00714F59" w:rsidRPr="00C23163" w:rsidRDefault="00714F59" w:rsidP="009D3157">
                  <w:pPr>
                    <w:widowControl w:val="0"/>
                    <w:autoSpaceDE w:val="0"/>
                    <w:autoSpaceDN w:val="0"/>
                    <w:jc w:val="center"/>
                    <w:rPr>
                      <w:sz w:val="16"/>
                      <w:szCs w:val="16"/>
                    </w:rPr>
                  </w:pPr>
                  <w:r w:rsidRPr="00C23163">
                    <w:rPr>
                      <w:spacing w:val="-4"/>
                      <w:sz w:val="16"/>
                      <w:szCs w:val="16"/>
                    </w:rPr>
                    <w:t>0.30</w:t>
                  </w:r>
                </w:p>
              </w:tc>
              <w:tc>
                <w:tcPr>
                  <w:tcW w:w="855" w:type="dxa"/>
                  <w:vAlign w:val="center"/>
                </w:tcPr>
                <w:p w14:paraId="08DF0914" w14:textId="77777777" w:rsidR="00714F59" w:rsidRPr="00C23163" w:rsidRDefault="00714F59" w:rsidP="009D3157">
                  <w:pPr>
                    <w:widowControl w:val="0"/>
                    <w:autoSpaceDE w:val="0"/>
                    <w:autoSpaceDN w:val="0"/>
                    <w:jc w:val="center"/>
                    <w:rPr>
                      <w:sz w:val="16"/>
                      <w:szCs w:val="16"/>
                    </w:rPr>
                  </w:pPr>
                  <w:r w:rsidRPr="00C23163">
                    <w:rPr>
                      <w:spacing w:val="-4"/>
                      <w:sz w:val="16"/>
                      <w:szCs w:val="16"/>
                    </w:rPr>
                    <w:t>0.55</w:t>
                  </w:r>
                </w:p>
              </w:tc>
              <w:tc>
                <w:tcPr>
                  <w:tcW w:w="1195" w:type="dxa"/>
                  <w:vAlign w:val="center"/>
                </w:tcPr>
                <w:p w14:paraId="6F6C0873" w14:textId="77777777" w:rsidR="00714F59" w:rsidRPr="00C23163" w:rsidRDefault="00714F59" w:rsidP="009D3157">
                  <w:pPr>
                    <w:widowControl w:val="0"/>
                    <w:autoSpaceDE w:val="0"/>
                    <w:autoSpaceDN w:val="0"/>
                    <w:jc w:val="center"/>
                    <w:rPr>
                      <w:sz w:val="16"/>
                      <w:szCs w:val="16"/>
                    </w:rPr>
                  </w:pPr>
                  <w:r w:rsidRPr="00C23163">
                    <w:rPr>
                      <w:spacing w:val="-5"/>
                      <w:sz w:val="16"/>
                      <w:szCs w:val="16"/>
                    </w:rPr>
                    <w:t>NR</w:t>
                  </w:r>
                </w:p>
              </w:tc>
              <w:tc>
                <w:tcPr>
                  <w:tcW w:w="912" w:type="dxa"/>
                  <w:vAlign w:val="center"/>
                </w:tcPr>
                <w:p w14:paraId="1E8D08DC" w14:textId="77777777" w:rsidR="00714F59" w:rsidRPr="00C23163" w:rsidRDefault="00714F59" w:rsidP="009D3157">
                  <w:pPr>
                    <w:widowControl w:val="0"/>
                    <w:autoSpaceDE w:val="0"/>
                    <w:autoSpaceDN w:val="0"/>
                    <w:jc w:val="center"/>
                    <w:rPr>
                      <w:sz w:val="16"/>
                      <w:szCs w:val="16"/>
                    </w:rPr>
                  </w:pPr>
                  <w:r w:rsidRPr="00C23163">
                    <w:rPr>
                      <w:spacing w:val="-4"/>
                      <w:sz w:val="16"/>
                      <w:szCs w:val="16"/>
                    </w:rPr>
                    <w:t>0.024</w:t>
                  </w:r>
                </w:p>
              </w:tc>
              <w:tc>
                <w:tcPr>
                  <w:tcW w:w="910" w:type="dxa"/>
                  <w:vAlign w:val="center"/>
                </w:tcPr>
                <w:p w14:paraId="239994C0" w14:textId="77777777" w:rsidR="00714F59" w:rsidRPr="00C23163" w:rsidRDefault="00714F59" w:rsidP="009D3157">
                  <w:pPr>
                    <w:widowControl w:val="0"/>
                    <w:autoSpaceDE w:val="0"/>
                    <w:autoSpaceDN w:val="0"/>
                    <w:jc w:val="center"/>
                    <w:rPr>
                      <w:sz w:val="16"/>
                      <w:szCs w:val="16"/>
                    </w:rPr>
                  </w:pPr>
                  <w:r w:rsidRPr="00C23163">
                    <w:rPr>
                      <w:spacing w:val="-2"/>
                      <w:sz w:val="16"/>
                      <w:szCs w:val="16"/>
                    </w:rPr>
                    <w:t>0.045</w:t>
                  </w:r>
                </w:p>
              </w:tc>
              <w:tc>
                <w:tcPr>
                  <w:tcW w:w="991" w:type="dxa"/>
                  <w:vAlign w:val="center"/>
                </w:tcPr>
                <w:p w14:paraId="55EC3F66" w14:textId="77777777" w:rsidR="00714F59" w:rsidRPr="00C23163" w:rsidRDefault="00714F59" w:rsidP="009D3157">
                  <w:pPr>
                    <w:widowControl w:val="0"/>
                    <w:autoSpaceDE w:val="0"/>
                    <w:autoSpaceDN w:val="0"/>
                    <w:jc w:val="center"/>
                    <w:rPr>
                      <w:sz w:val="16"/>
                      <w:szCs w:val="16"/>
                    </w:rPr>
                  </w:pPr>
                  <w:r w:rsidRPr="00C23163">
                    <w:rPr>
                      <w:spacing w:val="-2"/>
                      <w:sz w:val="16"/>
                      <w:szCs w:val="16"/>
                    </w:rPr>
                    <w:t>0.082</w:t>
                  </w:r>
                </w:p>
              </w:tc>
              <w:tc>
                <w:tcPr>
                  <w:tcW w:w="912" w:type="dxa"/>
                  <w:vAlign w:val="center"/>
                </w:tcPr>
                <w:p w14:paraId="634907FD" w14:textId="77777777" w:rsidR="00714F59" w:rsidRPr="00C23163" w:rsidRDefault="00714F59" w:rsidP="009D3157">
                  <w:pPr>
                    <w:widowControl w:val="0"/>
                    <w:autoSpaceDE w:val="0"/>
                    <w:autoSpaceDN w:val="0"/>
                    <w:jc w:val="center"/>
                    <w:rPr>
                      <w:sz w:val="16"/>
                      <w:szCs w:val="16"/>
                    </w:rPr>
                  </w:pPr>
                  <w:r w:rsidRPr="00C23163">
                    <w:rPr>
                      <w:spacing w:val="-2"/>
                      <w:sz w:val="16"/>
                      <w:szCs w:val="16"/>
                    </w:rPr>
                    <w:t>0.033</w:t>
                  </w:r>
                </w:p>
              </w:tc>
              <w:tc>
                <w:tcPr>
                  <w:tcW w:w="994" w:type="dxa"/>
                  <w:vAlign w:val="center"/>
                </w:tcPr>
                <w:p w14:paraId="03C4703F" w14:textId="77777777" w:rsidR="00714F59" w:rsidRPr="00C23163" w:rsidRDefault="00714F59" w:rsidP="009D3157">
                  <w:pPr>
                    <w:widowControl w:val="0"/>
                    <w:autoSpaceDE w:val="0"/>
                    <w:autoSpaceDN w:val="0"/>
                    <w:jc w:val="center"/>
                    <w:rPr>
                      <w:sz w:val="16"/>
                      <w:szCs w:val="16"/>
                    </w:rPr>
                  </w:pPr>
                  <w:r w:rsidRPr="00C23163">
                    <w:rPr>
                      <w:spacing w:val="-2"/>
                      <w:sz w:val="16"/>
                      <w:szCs w:val="16"/>
                    </w:rPr>
                    <w:t>0.050</w:t>
                  </w:r>
                </w:p>
              </w:tc>
              <w:tc>
                <w:tcPr>
                  <w:tcW w:w="1106" w:type="dxa"/>
                  <w:vAlign w:val="center"/>
                </w:tcPr>
                <w:p w14:paraId="2212D39E" w14:textId="77777777" w:rsidR="00714F59" w:rsidRPr="00C23163" w:rsidRDefault="00714F59" w:rsidP="009D3157">
                  <w:pPr>
                    <w:widowControl w:val="0"/>
                    <w:autoSpaceDE w:val="0"/>
                    <w:autoSpaceDN w:val="0"/>
                    <w:jc w:val="center"/>
                    <w:rPr>
                      <w:sz w:val="16"/>
                      <w:szCs w:val="16"/>
                    </w:rPr>
                  </w:pPr>
                  <w:r w:rsidRPr="00C23163">
                    <w:rPr>
                      <w:spacing w:val="-2"/>
                      <w:sz w:val="16"/>
                      <w:szCs w:val="16"/>
                    </w:rPr>
                    <w:t>0.055</w:t>
                  </w:r>
                </w:p>
              </w:tc>
            </w:tr>
            <w:tr w:rsidR="00714F59" w:rsidRPr="00C23163" w14:paraId="6788F586" w14:textId="77777777" w:rsidTr="009D3157">
              <w:trPr>
                <w:trHeight w:val="309"/>
              </w:trPr>
              <w:tc>
                <w:tcPr>
                  <w:tcW w:w="874" w:type="dxa"/>
                  <w:vAlign w:val="center"/>
                </w:tcPr>
                <w:p w14:paraId="7108CFFC" w14:textId="77777777" w:rsidR="00714F59" w:rsidRPr="00C23163" w:rsidRDefault="00714F59" w:rsidP="009D3157">
                  <w:pPr>
                    <w:widowControl w:val="0"/>
                    <w:autoSpaceDE w:val="0"/>
                    <w:autoSpaceDN w:val="0"/>
                    <w:jc w:val="center"/>
                    <w:rPr>
                      <w:sz w:val="16"/>
                      <w:szCs w:val="16"/>
                    </w:rPr>
                  </w:pPr>
                  <w:r w:rsidRPr="00C23163">
                    <w:rPr>
                      <w:spacing w:val="-10"/>
                      <w:sz w:val="16"/>
                      <w:szCs w:val="16"/>
                    </w:rPr>
                    <w:t>6</w:t>
                  </w:r>
                </w:p>
              </w:tc>
              <w:tc>
                <w:tcPr>
                  <w:tcW w:w="1176" w:type="dxa"/>
                  <w:vAlign w:val="center"/>
                </w:tcPr>
                <w:p w14:paraId="7A1FE763" w14:textId="77777777" w:rsidR="00714F59" w:rsidRPr="00C23163" w:rsidRDefault="00714F59" w:rsidP="009D3157">
                  <w:pPr>
                    <w:widowControl w:val="0"/>
                    <w:autoSpaceDE w:val="0"/>
                    <w:autoSpaceDN w:val="0"/>
                    <w:jc w:val="center"/>
                    <w:rPr>
                      <w:sz w:val="16"/>
                      <w:szCs w:val="16"/>
                    </w:rPr>
                  </w:pPr>
                  <w:r w:rsidRPr="00C23163">
                    <w:rPr>
                      <w:spacing w:val="-4"/>
                      <w:sz w:val="16"/>
                      <w:szCs w:val="16"/>
                    </w:rPr>
                    <w:t>0.30</w:t>
                  </w:r>
                </w:p>
              </w:tc>
              <w:tc>
                <w:tcPr>
                  <w:tcW w:w="855" w:type="dxa"/>
                  <w:vAlign w:val="center"/>
                </w:tcPr>
                <w:p w14:paraId="34FCB016" w14:textId="77777777" w:rsidR="00714F59" w:rsidRPr="00C23163" w:rsidRDefault="00714F59" w:rsidP="009D3157">
                  <w:pPr>
                    <w:widowControl w:val="0"/>
                    <w:autoSpaceDE w:val="0"/>
                    <w:autoSpaceDN w:val="0"/>
                    <w:jc w:val="center"/>
                    <w:rPr>
                      <w:sz w:val="16"/>
                      <w:szCs w:val="16"/>
                    </w:rPr>
                  </w:pPr>
                  <w:r w:rsidRPr="00C23163">
                    <w:rPr>
                      <w:spacing w:val="-4"/>
                      <w:sz w:val="16"/>
                      <w:szCs w:val="16"/>
                    </w:rPr>
                    <w:t>0.55</w:t>
                  </w:r>
                </w:p>
              </w:tc>
              <w:tc>
                <w:tcPr>
                  <w:tcW w:w="1195" w:type="dxa"/>
                  <w:vAlign w:val="center"/>
                </w:tcPr>
                <w:p w14:paraId="5CFBFDDA" w14:textId="77777777" w:rsidR="00714F59" w:rsidRPr="00C23163" w:rsidRDefault="00714F59" w:rsidP="009D3157">
                  <w:pPr>
                    <w:widowControl w:val="0"/>
                    <w:autoSpaceDE w:val="0"/>
                    <w:autoSpaceDN w:val="0"/>
                    <w:jc w:val="center"/>
                    <w:rPr>
                      <w:sz w:val="16"/>
                      <w:szCs w:val="16"/>
                    </w:rPr>
                  </w:pPr>
                  <w:r w:rsidRPr="00C23163">
                    <w:rPr>
                      <w:spacing w:val="-5"/>
                      <w:sz w:val="16"/>
                      <w:szCs w:val="16"/>
                    </w:rPr>
                    <w:t>NR</w:t>
                  </w:r>
                </w:p>
              </w:tc>
              <w:tc>
                <w:tcPr>
                  <w:tcW w:w="912" w:type="dxa"/>
                  <w:vAlign w:val="center"/>
                </w:tcPr>
                <w:p w14:paraId="4A46876F" w14:textId="77777777" w:rsidR="00714F59" w:rsidRPr="00C23163" w:rsidRDefault="00714F59" w:rsidP="009D3157">
                  <w:pPr>
                    <w:widowControl w:val="0"/>
                    <w:autoSpaceDE w:val="0"/>
                    <w:autoSpaceDN w:val="0"/>
                    <w:jc w:val="center"/>
                    <w:rPr>
                      <w:sz w:val="16"/>
                      <w:szCs w:val="16"/>
                    </w:rPr>
                  </w:pPr>
                  <w:r w:rsidRPr="00C23163">
                    <w:rPr>
                      <w:spacing w:val="-4"/>
                      <w:sz w:val="16"/>
                      <w:szCs w:val="16"/>
                    </w:rPr>
                    <w:t>0.024</w:t>
                  </w:r>
                </w:p>
              </w:tc>
              <w:tc>
                <w:tcPr>
                  <w:tcW w:w="910" w:type="dxa"/>
                  <w:vAlign w:val="center"/>
                </w:tcPr>
                <w:p w14:paraId="0EC6951A" w14:textId="77777777" w:rsidR="00714F59" w:rsidRPr="00C23163" w:rsidRDefault="00714F59" w:rsidP="009D3157">
                  <w:pPr>
                    <w:widowControl w:val="0"/>
                    <w:autoSpaceDE w:val="0"/>
                    <w:autoSpaceDN w:val="0"/>
                    <w:jc w:val="center"/>
                    <w:rPr>
                      <w:sz w:val="16"/>
                      <w:szCs w:val="16"/>
                    </w:rPr>
                  </w:pPr>
                  <w:r w:rsidRPr="00C23163">
                    <w:rPr>
                      <w:spacing w:val="-2"/>
                      <w:sz w:val="16"/>
                      <w:szCs w:val="16"/>
                    </w:rPr>
                    <w:t>0.045</w:t>
                  </w:r>
                </w:p>
              </w:tc>
              <w:tc>
                <w:tcPr>
                  <w:tcW w:w="991" w:type="dxa"/>
                  <w:vAlign w:val="center"/>
                </w:tcPr>
                <w:p w14:paraId="7352CFDF" w14:textId="77777777" w:rsidR="00714F59" w:rsidRPr="00C23163" w:rsidRDefault="00714F59" w:rsidP="009D3157">
                  <w:pPr>
                    <w:widowControl w:val="0"/>
                    <w:autoSpaceDE w:val="0"/>
                    <w:autoSpaceDN w:val="0"/>
                    <w:jc w:val="center"/>
                    <w:rPr>
                      <w:sz w:val="16"/>
                      <w:szCs w:val="16"/>
                    </w:rPr>
                  </w:pPr>
                  <w:r w:rsidRPr="00C23163">
                    <w:rPr>
                      <w:spacing w:val="-2"/>
                      <w:sz w:val="16"/>
                      <w:szCs w:val="16"/>
                    </w:rPr>
                    <w:t>0.060</w:t>
                  </w:r>
                </w:p>
              </w:tc>
              <w:tc>
                <w:tcPr>
                  <w:tcW w:w="912" w:type="dxa"/>
                  <w:vAlign w:val="center"/>
                </w:tcPr>
                <w:p w14:paraId="4AFD9E83" w14:textId="77777777" w:rsidR="00714F59" w:rsidRPr="00C23163" w:rsidRDefault="00714F59" w:rsidP="009D3157">
                  <w:pPr>
                    <w:widowControl w:val="0"/>
                    <w:autoSpaceDE w:val="0"/>
                    <w:autoSpaceDN w:val="0"/>
                    <w:jc w:val="center"/>
                    <w:rPr>
                      <w:sz w:val="16"/>
                      <w:szCs w:val="16"/>
                    </w:rPr>
                  </w:pPr>
                  <w:r w:rsidRPr="00C23163">
                    <w:rPr>
                      <w:spacing w:val="-2"/>
                      <w:sz w:val="16"/>
                      <w:szCs w:val="16"/>
                    </w:rPr>
                    <w:t>0.033</w:t>
                  </w:r>
                </w:p>
              </w:tc>
              <w:tc>
                <w:tcPr>
                  <w:tcW w:w="994" w:type="dxa"/>
                  <w:vAlign w:val="center"/>
                </w:tcPr>
                <w:p w14:paraId="7EB6F535" w14:textId="77777777" w:rsidR="00714F59" w:rsidRPr="00C23163" w:rsidRDefault="00714F59" w:rsidP="009D3157">
                  <w:pPr>
                    <w:widowControl w:val="0"/>
                    <w:autoSpaceDE w:val="0"/>
                    <w:autoSpaceDN w:val="0"/>
                    <w:jc w:val="center"/>
                    <w:rPr>
                      <w:sz w:val="16"/>
                      <w:szCs w:val="16"/>
                    </w:rPr>
                  </w:pPr>
                  <w:r w:rsidRPr="00C23163">
                    <w:rPr>
                      <w:spacing w:val="-2"/>
                      <w:sz w:val="16"/>
                      <w:szCs w:val="16"/>
                    </w:rPr>
                    <w:t>0.050</w:t>
                  </w:r>
                </w:p>
              </w:tc>
              <w:tc>
                <w:tcPr>
                  <w:tcW w:w="1106" w:type="dxa"/>
                  <w:vAlign w:val="center"/>
                </w:tcPr>
                <w:p w14:paraId="4BE9E87E" w14:textId="77777777" w:rsidR="00714F59" w:rsidRPr="00C23163" w:rsidRDefault="00714F59" w:rsidP="009D3157">
                  <w:pPr>
                    <w:widowControl w:val="0"/>
                    <w:autoSpaceDE w:val="0"/>
                    <w:autoSpaceDN w:val="0"/>
                    <w:jc w:val="center"/>
                    <w:rPr>
                      <w:sz w:val="16"/>
                      <w:szCs w:val="16"/>
                    </w:rPr>
                  </w:pPr>
                  <w:r w:rsidRPr="00C23163">
                    <w:rPr>
                      <w:spacing w:val="-2"/>
                      <w:sz w:val="16"/>
                      <w:szCs w:val="16"/>
                    </w:rPr>
                    <w:t>0.055</w:t>
                  </w:r>
                </w:p>
              </w:tc>
            </w:tr>
            <w:tr w:rsidR="00714F59" w:rsidRPr="00C23163" w14:paraId="76674FC3" w14:textId="77777777" w:rsidTr="009D3157">
              <w:trPr>
                <w:trHeight w:val="311"/>
              </w:trPr>
              <w:tc>
                <w:tcPr>
                  <w:tcW w:w="874" w:type="dxa"/>
                  <w:vAlign w:val="center"/>
                </w:tcPr>
                <w:p w14:paraId="0C400806" w14:textId="77777777" w:rsidR="00714F59" w:rsidRPr="00C23163" w:rsidRDefault="00714F59" w:rsidP="009D3157">
                  <w:pPr>
                    <w:widowControl w:val="0"/>
                    <w:autoSpaceDE w:val="0"/>
                    <w:autoSpaceDN w:val="0"/>
                    <w:jc w:val="center"/>
                    <w:rPr>
                      <w:sz w:val="16"/>
                      <w:szCs w:val="16"/>
                    </w:rPr>
                  </w:pPr>
                  <w:r w:rsidRPr="00C23163">
                    <w:rPr>
                      <w:sz w:val="16"/>
                      <w:szCs w:val="16"/>
                    </w:rPr>
                    <w:t>7</w:t>
                  </w:r>
                  <w:r w:rsidRPr="00C23163">
                    <w:rPr>
                      <w:spacing w:val="-2"/>
                      <w:sz w:val="16"/>
                      <w:szCs w:val="16"/>
                    </w:rPr>
                    <w:t xml:space="preserve"> </w:t>
                  </w:r>
                  <w:r w:rsidRPr="00C23163">
                    <w:rPr>
                      <w:sz w:val="16"/>
                      <w:szCs w:val="16"/>
                    </w:rPr>
                    <w:t>and</w:t>
                  </w:r>
                  <w:r w:rsidRPr="00C23163">
                    <w:rPr>
                      <w:spacing w:val="-2"/>
                      <w:sz w:val="16"/>
                      <w:szCs w:val="16"/>
                    </w:rPr>
                    <w:t xml:space="preserve"> </w:t>
                  </w:r>
                  <w:r w:rsidRPr="00C23163">
                    <w:rPr>
                      <w:spacing w:val="-10"/>
                      <w:sz w:val="16"/>
                      <w:szCs w:val="16"/>
                    </w:rPr>
                    <w:t>8</w:t>
                  </w:r>
                </w:p>
              </w:tc>
              <w:tc>
                <w:tcPr>
                  <w:tcW w:w="1176" w:type="dxa"/>
                  <w:vAlign w:val="center"/>
                </w:tcPr>
                <w:p w14:paraId="0F8088B4" w14:textId="77777777" w:rsidR="00714F59" w:rsidRPr="00C23163" w:rsidRDefault="00714F59" w:rsidP="009D3157">
                  <w:pPr>
                    <w:widowControl w:val="0"/>
                    <w:autoSpaceDE w:val="0"/>
                    <w:autoSpaceDN w:val="0"/>
                    <w:jc w:val="center"/>
                    <w:rPr>
                      <w:sz w:val="16"/>
                      <w:szCs w:val="16"/>
                    </w:rPr>
                  </w:pPr>
                  <w:r w:rsidRPr="00C23163">
                    <w:rPr>
                      <w:spacing w:val="-4"/>
                      <w:sz w:val="16"/>
                      <w:szCs w:val="16"/>
                    </w:rPr>
                    <w:t>0.30</w:t>
                  </w:r>
                </w:p>
              </w:tc>
              <w:tc>
                <w:tcPr>
                  <w:tcW w:w="855" w:type="dxa"/>
                  <w:vAlign w:val="center"/>
                </w:tcPr>
                <w:p w14:paraId="51090F8C" w14:textId="77777777" w:rsidR="00714F59" w:rsidRPr="00C23163" w:rsidRDefault="00714F59" w:rsidP="009D3157">
                  <w:pPr>
                    <w:widowControl w:val="0"/>
                    <w:autoSpaceDE w:val="0"/>
                    <w:autoSpaceDN w:val="0"/>
                    <w:jc w:val="center"/>
                    <w:rPr>
                      <w:sz w:val="16"/>
                      <w:szCs w:val="16"/>
                    </w:rPr>
                  </w:pPr>
                  <w:r w:rsidRPr="00C23163">
                    <w:rPr>
                      <w:spacing w:val="-4"/>
                      <w:sz w:val="16"/>
                      <w:szCs w:val="16"/>
                    </w:rPr>
                    <w:t>0.55</w:t>
                  </w:r>
                </w:p>
              </w:tc>
              <w:tc>
                <w:tcPr>
                  <w:tcW w:w="1195" w:type="dxa"/>
                  <w:vAlign w:val="center"/>
                </w:tcPr>
                <w:p w14:paraId="63A64380" w14:textId="77777777" w:rsidR="00714F59" w:rsidRPr="00C23163" w:rsidRDefault="00714F59" w:rsidP="009D3157">
                  <w:pPr>
                    <w:widowControl w:val="0"/>
                    <w:autoSpaceDE w:val="0"/>
                    <w:autoSpaceDN w:val="0"/>
                    <w:jc w:val="center"/>
                    <w:rPr>
                      <w:sz w:val="16"/>
                      <w:szCs w:val="16"/>
                    </w:rPr>
                  </w:pPr>
                  <w:r w:rsidRPr="00C23163">
                    <w:rPr>
                      <w:spacing w:val="-5"/>
                      <w:sz w:val="16"/>
                      <w:szCs w:val="16"/>
                    </w:rPr>
                    <w:t>NR</w:t>
                  </w:r>
                </w:p>
              </w:tc>
              <w:tc>
                <w:tcPr>
                  <w:tcW w:w="912" w:type="dxa"/>
                  <w:vAlign w:val="center"/>
                </w:tcPr>
                <w:p w14:paraId="7C7876F0" w14:textId="77777777" w:rsidR="00714F59" w:rsidRPr="00C23163" w:rsidRDefault="00714F59" w:rsidP="009D3157">
                  <w:pPr>
                    <w:widowControl w:val="0"/>
                    <w:autoSpaceDE w:val="0"/>
                    <w:autoSpaceDN w:val="0"/>
                    <w:jc w:val="center"/>
                    <w:rPr>
                      <w:sz w:val="16"/>
                      <w:szCs w:val="16"/>
                    </w:rPr>
                  </w:pPr>
                  <w:r w:rsidRPr="00C23163">
                    <w:rPr>
                      <w:spacing w:val="-4"/>
                      <w:sz w:val="16"/>
                      <w:szCs w:val="16"/>
                    </w:rPr>
                    <w:t>0.024</w:t>
                  </w:r>
                </w:p>
              </w:tc>
              <w:tc>
                <w:tcPr>
                  <w:tcW w:w="910" w:type="dxa"/>
                  <w:vAlign w:val="center"/>
                </w:tcPr>
                <w:p w14:paraId="3477D58A" w14:textId="77777777" w:rsidR="00714F59" w:rsidRPr="00C23163" w:rsidRDefault="00714F59" w:rsidP="009D3157">
                  <w:pPr>
                    <w:widowControl w:val="0"/>
                    <w:autoSpaceDE w:val="0"/>
                    <w:autoSpaceDN w:val="0"/>
                    <w:jc w:val="center"/>
                    <w:rPr>
                      <w:sz w:val="16"/>
                      <w:szCs w:val="16"/>
                    </w:rPr>
                  </w:pPr>
                  <w:r w:rsidRPr="00C23163">
                    <w:rPr>
                      <w:spacing w:val="-2"/>
                      <w:sz w:val="16"/>
                      <w:szCs w:val="16"/>
                    </w:rPr>
                    <w:t>0.045</w:t>
                  </w:r>
                </w:p>
              </w:tc>
              <w:tc>
                <w:tcPr>
                  <w:tcW w:w="991" w:type="dxa"/>
                  <w:vAlign w:val="center"/>
                </w:tcPr>
                <w:p w14:paraId="7447EED0" w14:textId="77777777" w:rsidR="00714F59" w:rsidRPr="00C23163" w:rsidRDefault="00714F59" w:rsidP="009D3157">
                  <w:pPr>
                    <w:widowControl w:val="0"/>
                    <w:autoSpaceDE w:val="0"/>
                    <w:autoSpaceDN w:val="0"/>
                    <w:jc w:val="center"/>
                    <w:rPr>
                      <w:sz w:val="16"/>
                      <w:szCs w:val="16"/>
                    </w:rPr>
                  </w:pPr>
                  <w:r w:rsidRPr="00C23163">
                    <w:rPr>
                      <w:spacing w:val="-2"/>
                      <w:sz w:val="16"/>
                      <w:szCs w:val="16"/>
                    </w:rPr>
                    <w:t>0.057</w:t>
                  </w:r>
                </w:p>
              </w:tc>
              <w:tc>
                <w:tcPr>
                  <w:tcW w:w="912" w:type="dxa"/>
                  <w:vAlign w:val="center"/>
                </w:tcPr>
                <w:p w14:paraId="06A1A00C" w14:textId="77777777" w:rsidR="00714F59" w:rsidRPr="00C23163" w:rsidRDefault="00714F59" w:rsidP="009D3157">
                  <w:pPr>
                    <w:widowControl w:val="0"/>
                    <w:autoSpaceDE w:val="0"/>
                    <w:autoSpaceDN w:val="0"/>
                    <w:jc w:val="center"/>
                    <w:rPr>
                      <w:sz w:val="16"/>
                      <w:szCs w:val="16"/>
                    </w:rPr>
                  </w:pPr>
                  <w:r w:rsidRPr="00C23163">
                    <w:rPr>
                      <w:spacing w:val="-2"/>
                      <w:sz w:val="16"/>
                      <w:szCs w:val="16"/>
                    </w:rPr>
                    <w:t>0.028</w:t>
                  </w:r>
                </w:p>
              </w:tc>
              <w:tc>
                <w:tcPr>
                  <w:tcW w:w="994" w:type="dxa"/>
                  <w:vAlign w:val="center"/>
                </w:tcPr>
                <w:p w14:paraId="018590DB" w14:textId="77777777" w:rsidR="00714F59" w:rsidRPr="00C23163" w:rsidRDefault="00714F59" w:rsidP="009D3157">
                  <w:pPr>
                    <w:widowControl w:val="0"/>
                    <w:autoSpaceDE w:val="0"/>
                    <w:autoSpaceDN w:val="0"/>
                    <w:jc w:val="center"/>
                    <w:rPr>
                      <w:sz w:val="16"/>
                      <w:szCs w:val="16"/>
                    </w:rPr>
                  </w:pPr>
                  <w:r w:rsidRPr="00C23163">
                    <w:rPr>
                      <w:spacing w:val="-2"/>
                      <w:sz w:val="16"/>
                      <w:szCs w:val="16"/>
                    </w:rPr>
                    <w:t>0.050</w:t>
                  </w:r>
                </w:p>
              </w:tc>
              <w:tc>
                <w:tcPr>
                  <w:tcW w:w="1106" w:type="dxa"/>
                  <w:vAlign w:val="center"/>
                </w:tcPr>
                <w:p w14:paraId="7C12C047" w14:textId="77777777" w:rsidR="00714F59" w:rsidRPr="00C23163" w:rsidRDefault="00714F59" w:rsidP="009D3157">
                  <w:pPr>
                    <w:widowControl w:val="0"/>
                    <w:autoSpaceDE w:val="0"/>
                    <w:autoSpaceDN w:val="0"/>
                    <w:jc w:val="center"/>
                    <w:rPr>
                      <w:sz w:val="16"/>
                      <w:szCs w:val="16"/>
                    </w:rPr>
                  </w:pPr>
                  <w:r w:rsidRPr="00C23163">
                    <w:rPr>
                      <w:spacing w:val="-2"/>
                      <w:sz w:val="16"/>
                      <w:szCs w:val="16"/>
                    </w:rPr>
                    <w:t>0.055</w:t>
                  </w:r>
                </w:p>
              </w:tc>
            </w:tr>
          </w:tbl>
          <w:p w14:paraId="746BEDD6" w14:textId="77777777" w:rsidR="00714F59" w:rsidRPr="00C23163" w:rsidRDefault="00714F59" w:rsidP="009D3157">
            <w:pPr>
              <w:widowControl w:val="0"/>
              <w:autoSpaceDE w:val="0"/>
              <w:autoSpaceDN w:val="0"/>
              <w:jc w:val="center"/>
              <w:rPr>
                <w:sz w:val="16"/>
                <w:szCs w:val="16"/>
              </w:rPr>
            </w:pPr>
          </w:p>
          <w:p w14:paraId="6B9030A3" w14:textId="77777777" w:rsidR="00714F59" w:rsidRPr="00C23163" w:rsidRDefault="00714F59" w:rsidP="009D3157">
            <w:pPr>
              <w:widowControl w:val="0"/>
              <w:tabs>
                <w:tab w:val="left" w:pos="828"/>
              </w:tabs>
              <w:autoSpaceDE w:val="0"/>
              <w:autoSpaceDN w:val="0"/>
              <w:ind w:left="90"/>
              <w:rPr>
                <w:sz w:val="16"/>
                <w:szCs w:val="16"/>
              </w:rPr>
            </w:pPr>
            <w:r w:rsidRPr="00C23163">
              <w:rPr>
                <w:sz w:val="16"/>
                <w:szCs w:val="16"/>
              </w:rPr>
              <w:t>For</w:t>
            </w:r>
            <w:r w:rsidRPr="00C23163">
              <w:rPr>
                <w:spacing w:val="-5"/>
                <w:sz w:val="16"/>
                <w:szCs w:val="16"/>
              </w:rPr>
              <w:t xml:space="preserve"> SI:</w:t>
            </w:r>
            <w:r w:rsidRPr="00C23163">
              <w:rPr>
                <w:sz w:val="16"/>
                <w:szCs w:val="16"/>
              </w:rPr>
              <w:tab/>
              <w:t>1</w:t>
            </w:r>
            <w:r w:rsidRPr="00C23163">
              <w:rPr>
                <w:spacing w:val="-2"/>
                <w:sz w:val="16"/>
                <w:szCs w:val="16"/>
              </w:rPr>
              <w:t xml:space="preserve"> </w:t>
            </w:r>
            <w:r w:rsidRPr="00C23163">
              <w:rPr>
                <w:sz w:val="16"/>
                <w:szCs w:val="16"/>
              </w:rPr>
              <w:t>foot</w:t>
            </w:r>
            <w:r w:rsidRPr="00C23163">
              <w:rPr>
                <w:spacing w:val="-2"/>
                <w:sz w:val="16"/>
                <w:szCs w:val="16"/>
              </w:rPr>
              <w:t xml:space="preserve"> </w:t>
            </w:r>
            <w:r w:rsidRPr="00C23163">
              <w:rPr>
                <w:sz w:val="16"/>
                <w:szCs w:val="16"/>
              </w:rPr>
              <w:t>=</w:t>
            </w:r>
            <w:r w:rsidRPr="00C23163">
              <w:rPr>
                <w:spacing w:val="-5"/>
                <w:sz w:val="16"/>
                <w:szCs w:val="16"/>
              </w:rPr>
              <w:t xml:space="preserve"> </w:t>
            </w:r>
            <w:r w:rsidRPr="00C23163">
              <w:rPr>
                <w:sz w:val="16"/>
                <w:szCs w:val="16"/>
              </w:rPr>
              <w:t>304.8</w:t>
            </w:r>
            <w:r w:rsidRPr="00C23163">
              <w:rPr>
                <w:spacing w:val="-1"/>
                <w:sz w:val="16"/>
                <w:szCs w:val="16"/>
              </w:rPr>
              <w:t xml:space="preserve"> </w:t>
            </w:r>
            <w:r w:rsidRPr="00C23163">
              <w:rPr>
                <w:spacing w:val="-5"/>
                <w:sz w:val="16"/>
                <w:szCs w:val="16"/>
              </w:rPr>
              <w:t>mm.</w:t>
            </w:r>
          </w:p>
          <w:p w14:paraId="15A6CDD6" w14:textId="77777777" w:rsidR="00714F59" w:rsidRPr="00C23163" w:rsidRDefault="00714F59" w:rsidP="009D3157">
            <w:pPr>
              <w:widowControl w:val="0"/>
              <w:tabs>
                <w:tab w:val="left" w:pos="380"/>
              </w:tabs>
              <w:autoSpaceDE w:val="0"/>
              <w:autoSpaceDN w:val="0"/>
              <w:spacing w:before="1" w:line="183" w:lineRule="exact"/>
              <w:ind w:left="180" w:right="88" w:firstLine="180"/>
              <w:rPr>
                <w:sz w:val="16"/>
                <w:szCs w:val="16"/>
              </w:rPr>
            </w:pPr>
            <w:r w:rsidRPr="00C23163">
              <w:rPr>
                <w:sz w:val="16"/>
                <w:szCs w:val="16"/>
              </w:rPr>
              <w:t xml:space="preserve">a.  </w:t>
            </w:r>
            <w:proofErr w:type="spellStart"/>
            <w:r w:rsidRPr="00C23163">
              <w:rPr>
                <w:sz w:val="16"/>
                <w:szCs w:val="16"/>
              </w:rPr>
              <w:t>Nonfenestration</w:t>
            </w:r>
            <w:proofErr w:type="spellEnd"/>
            <w:r w:rsidRPr="00C23163">
              <w:rPr>
                <w:spacing w:val="-8"/>
                <w:sz w:val="16"/>
                <w:szCs w:val="16"/>
              </w:rPr>
              <w:t xml:space="preserve"> </w:t>
            </w:r>
            <w:r w:rsidRPr="00C23163">
              <w:rPr>
                <w:sz w:val="16"/>
                <w:szCs w:val="16"/>
              </w:rPr>
              <w:t>U-factors</w:t>
            </w:r>
            <w:r w:rsidRPr="00C23163">
              <w:rPr>
                <w:spacing w:val="-6"/>
                <w:sz w:val="16"/>
                <w:szCs w:val="16"/>
              </w:rPr>
              <w:t xml:space="preserve"> </w:t>
            </w:r>
            <w:r w:rsidRPr="00C23163">
              <w:rPr>
                <w:sz w:val="16"/>
                <w:szCs w:val="16"/>
              </w:rPr>
              <w:t>shall</w:t>
            </w:r>
            <w:r w:rsidRPr="00C23163">
              <w:rPr>
                <w:spacing w:val="-8"/>
                <w:sz w:val="16"/>
                <w:szCs w:val="16"/>
              </w:rPr>
              <w:t xml:space="preserve"> </w:t>
            </w:r>
            <w:r w:rsidRPr="00C23163">
              <w:rPr>
                <w:sz w:val="16"/>
                <w:szCs w:val="16"/>
              </w:rPr>
              <w:t>be</w:t>
            </w:r>
            <w:r w:rsidRPr="00C23163">
              <w:rPr>
                <w:spacing w:val="-8"/>
                <w:sz w:val="16"/>
                <w:szCs w:val="16"/>
              </w:rPr>
              <w:t xml:space="preserve"> </w:t>
            </w:r>
            <w:r w:rsidRPr="00C23163">
              <w:rPr>
                <w:sz w:val="16"/>
                <w:szCs w:val="16"/>
              </w:rPr>
              <w:t>obtained</w:t>
            </w:r>
            <w:r w:rsidRPr="00C23163">
              <w:rPr>
                <w:spacing w:val="-5"/>
                <w:sz w:val="16"/>
                <w:szCs w:val="16"/>
              </w:rPr>
              <w:t xml:space="preserve"> </w:t>
            </w:r>
            <w:r w:rsidRPr="00C23163">
              <w:rPr>
                <w:sz w:val="16"/>
                <w:szCs w:val="16"/>
              </w:rPr>
              <w:t>from</w:t>
            </w:r>
            <w:r w:rsidRPr="00C23163">
              <w:rPr>
                <w:spacing w:val="-6"/>
                <w:sz w:val="16"/>
                <w:szCs w:val="16"/>
              </w:rPr>
              <w:t xml:space="preserve"> </w:t>
            </w:r>
            <w:r w:rsidRPr="00C23163">
              <w:rPr>
                <w:sz w:val="16"/>
                <w:szCs w:val="16"/>
              </w:rPr>
              <w:t>measurement,</w:t>
            </w:r>
            <w:r w:rsidRPr="00C23163">
              <w:rPr>
                <w:spacing w:val="-8"/>
                <w:sz w:val="16"/>
                <w:szCs w:val="16"/>
              </w:rPr>
              <w:t xml:space="preserve"> </w:t>
            </w:r>
            <w:r w:rsidRPr="00C23163">
              <w:rPr>
                <w:sz w:val="16"/>
                <w:szCs w:val="16"/>
              </w:rPr>
              <w:t>calculation</w:t>
            </w:r>
            <w:r w:rsidRPr="00C23163">
              <w:rPr>
                <w:spacing w:val="-8"/>
                <w:sz w:val="16"/>
                <w:szCs w:val="16"/>
              </w:rPr>
              <w:t xml:space="preserve"> </w:t>
            </w:r>
            <w:r w:rsidRPr="00C23163">
              <w:rPr>
                <w:sz w:val="16"/>
                <w:szCs w:val="16"/>
              </w:rPr>
              <w:t>or</w:t>
            </w:r>
            <w:r w:rsidRPr="00C23163">
              <w:rPr>
                <w:spacing w:val="-7"/>
                <w:sz w:val="16"/>
                <w:szCs w:val="16"/>
              </w:rPr>
              <w:t xml:space="preserve"> </w:t>
            </w:r>
            <w:r w:rsidRPr="00C23163">
              <w:rPr>
                <w:sz w:val="16"/>
                <w:szCs w:val="16"/>
              </w:rPr>
              <w:t>an</w:t>
            </w:r>
            <w:r w:rsidRPr="00C23163">
              <w:rPr>
                <w:spacing w:val="-7"/>
                <w:sz w:val="16"/>
                <w:szCs w:val="16"/>
              </w:rPr>
              <w:t xml:space="preserve"> </w:t>
            </w:r>
            <w:r w:rsidRPr="00C23163">
              <w:rPr>
                <w:sz w:val="16"/>
                <w:szCs w:val="16"/>
              </w:rPr>
              <w:t>approved</w:t>
            </w:r>
            <w:r w:rsidRPr="00C23163">
              <w:rPr>
                <w:spacing w:val="-5"/>
                <w:sz w:val="16"/>
                <w:szCs w:val="16"/>
              </w:rPr>
              <w:t xml:space="preserve"> </w:t>
            </w:r>
            <w:r w:rsidRPr="00C23163">
              <w:rPr>
                <w:spacing w:val="-2"/>
                <w:sz w:val="16"/>
                <w:szCs w:val="16"/>
              </w:rPr>
              <w:t>source.</w:t>
            </w:r>
          </w:p>
          <w:p w14:paraId="3B333E85" w14:textId="77777777" w:rsidR="00714F59" w:rsidRPr="00C23163" w:rsidRDefault="00714F59" w:rsidP="009D3157">
            <w:pPr>
              <w:widowControl w:val="0"/>
              <w:tabs>
                <w:tab w:val="left" w:pos="385"/>
              </w:tabs>
              <w:autoSpaceDE w:val="0"/>
              <w:autoSpaceDN w:val="0"/>
              <w:ind w:left="90" w:right="88" w:firstLine="270"/>
              <w:rPr>
                <w:sz w:val="16"/>
                <w:szCs w:val="16"/>
              </w:rPr>
            </w:pPr>
            <w:r w:rsidRPr="00C23163">
              <w:rPr>
                <w:sz w:val="16"/>
                <w:szCs w:val="16"/>
              </w:rPr>
              <w:t>b.  Mass walls shall be in accordance with Section R402.2.5. Where more than half the insulation is on the interior, the mass wall U-factors shall not</w:t>
            </w:r>
            <w:r w:rsidRPr="00C23163">
              <w:rPr>
                <w:spacing w:val="40"/>
                <w:sz w:val="16"/>
                <w:szCs w:val="16"/>
              </w:rPr>
              <w:t xml:space="preserve"> </w:t>
            </w:r>
            <w:r w:rsidRPr="00C23163">
              <w:rPr>
                <w:sz w:val="16"/>
                <w:szCs w:val="16"/>
              </w:rPr>
              <w:t>exceed 0.17 in</w:t>
            </w:r>
            <w:r w:rsidRPr="00C23163">
              <w:rPr>
                <w:spacing w:val="-2"/>
                <w:sz w:val="16"/>
                <w:szCs w:val="16"/>
              </w:rPr>
              <w:t xml:space="preserve"> </w:t>
            </w:r>
            <w:r w:rsidRPr="00C23163">
              <w:rPr>
                <w:sz w:val="16"/>
                <w:szCs w:val="16"/>
              </w:rPr>
              <w:t>Climate</w:t>
            </w:r>
            <w:r w:rsidRPr="00C23163">
              <w:rPr>
                <w:spacing w:val="-3"/>
                <w:sz w:val="16"/>
                <w:szCs w:val="16"/>
              </w:rPr>
              <w:t xml:space="preserve"> </w:t>
            </w:r>
            <w:r w:rsidRPr="00C23163">
              <w:rPr>
                <w:sz w:val="16"/>
                <w:szCs w:val="16"/>
              </w:rPr>
              <w:t>Zones</w:t>
            </w:r>
            <w:r w:rsidRPr="00C23163">
              <w:rPr>
                <w:spacing w:val="-1"/>
                <w:sz w:val="16"/>
                <w:szCs w:val="16"/>
              </w:rPr>
              <w:t xml:space="preserve"> </w:t>
            </w:r>
            <w:r w:rsidRPr="00C23163">
              <w:rPr>
                <w:sz w:val="16"/>
                <w:szCs w:val="16"/>
              </w:rPr>
              <w:t>0 and</w:t>
            </w:r>
            <w:r w:rsidRPr="00C23163">
              <w:rPr>
                <w:spacing w:val="-2"/>
                <w:sz w:val="16"/>
                <w:szCs w:val="16"/>
              </w:rPr>
              <w:t xml:space="preserve"> </w:t>
            </w:r>
            <w:r w:rsidRPr="00C23163">
              <w:rPr>
                <w:sz w:val="16"/>
                <w:szCs w:val="16"/>
              </w:rPr>
              <w:t>1, 0.14</w:t>
            </w:r>
            <w:r w:rsidRPr="00C23163">
              <w:rPr>
                <w:spacing w:val="-2"/>
                <w:sz w:val="16"/>
                <w:szCs w:val="16"/>
              </w:rPr>
              <w:t xml:space="preserve"> </w:t>
            </w:r>
            <w:r w:rsidRPr="00C23163">
              <w:rPr>
                <w:sz w:val="16"/>
                <w:szCs w:val="16"/>
              </w:rPr>
              <w:t>in</w:t>
            </w:r>
            <w:r w:rsidRPr="00C23163">
              <w:rPr>
                <w:spacing w:val="-2"/>
                <w:sz w:val="16"/>
                <w:szCs w:val="16"/>
              </w:rPr>
              <w:t xml:space="preserve"> </w:t>
            </w:r>
            <w:r w:rsidRPr="00C23163">
              <w:rPr>
                <w:sz w:val="16"/>
                <w:szCs w:val="16"/>
              </w:rPr>
              <w:t>Climate</w:t>
            </w:r>
            <w:r w:rsidRPr="00C23163">
              <w:rPr>
                <w:spacing w:val="-3"/>
                <w:sz w:val="16"/>
                <w:szCs w:val="16"/>
              </w:rPr>
              <w:t xml:space="preserve"> </w:t>
            </w:r>
            <w:r w:rsidRPr="00C23163">
              <w:rPr>
                <w:sz w:val="16"/>
                <w:szCs w:val="16"/>
              </w:rPr>
              <w:t>Zone</w:t>
            </w:r>
            <w:r w:rsidRPr="00C23163">
              <w:rPr>
                <w:spacing w:val="-3"/>
                <w:sz w:val="16"/>
                <w:szCs w:val="16"/>
              </w:rPr>
              <w:t xml:space="preserve"> </w:t>
            </w:r>
            <w:r w:rsidRPr="00C23163">
              <w:rPr>
                <w:sz w:val="16"/>
                <w:szCs w:val="16"/>
              </w:rPr>
              <w:t>2,</w:t>
            </w:r>
            <w:r w:rsidRPr="00C23163">
              <w:rPr>
                <w:spacing w:val="-3"/>
                <w:sz w:val="16"/>
                <w:szCs w:val="16"/>
              </w:rPr>
              <w:t xml:space="preserve"> </w:t>
            </w:r>
            <w:r w:rsidRPr="00C23163">
              <w:rPr>
                <w:sz w:val="16"/>
                <w:szCs w:val="16"/>
              </w:rPr>
              <w:t>0.12</w:t>
            </w:r>
            <w:r w:rsidRPr="00C23163">
              <w:rPr>
                <w:spacing w:val="-2"/>
                <w:sz w:val="16"/>
                <w:szCs w:val="16"/>
              </w:rPr>
              <w:t xml:space="preserve"> </w:t>
            </w:r>
            <w:r w:rsidRPr="00C23163">
              <w:rPr>
                <w:sz w:val="16"/>
                <w:szCs w:val="16"/>
              </w:rPr>
              <w:t>in</w:t>
            </w:r>
            <w:r w:rsidRPr="00C23163">
              <w:rPr>
                <w:spacing w:val="-2"/>
                <w:sz w:val="16"/>
                <w:szCs w:val="16"/>
              </w:rPr>
              <w:t xml:space="preserve"> </w:t>
            </w:r>
            <w:r w:rsidRPr="00C23163">
              <w:rPr>
                <w:sz w:val="16"/>
                <w:szCs w:val="16"/>
              </w:rPr>
              <w:t>Climate</w:t>
            </w:r>
            <w:r w:rsidRPr="00C23163">
              <w:rPr>
                <w:spacing w:val="-3"/>
                <w:sz w:val="16"/>
                <w:szCs w:val="16"/>
              </w:rPr>
              <w:t xml:space="preserve"> </w:t>
            </w:r>
            <w:r w:rsidRPr="00C23163">
              <w:rPr>
                <w:sz w:val="16"/>
                <w:szCs w:val="16"/>
              </w:rPr>
              <w:t>Zone</w:t>
            </w:r>
            <w:r w:rsidRPr="00C23163">
              <w:rPr>
                <w:spacing w:val="-3"/>
                <w:sz w:val="16"/>
                <w:szCs w:val="16"/>
              </w:rPr>
              <w:t xml:space="preserve"> </w:t>
            </w:r>
            <w:r w:rsidRPr="00C23163">
              <w:rPr>
                <w:sz w:val="16"/>
                <w:szCs w:val="16"/>
              </w:rPr>
              <w:t>3,</w:t>
            </w:r>
            <w:r w:rsidRPr="00C23163">
              <w:rPr>
                <w:spacing w:val="-3"/>
                <w:sz w:val="16"/>
                <w:szCs w:val="16"/>
              </w:rPr>
              <w:t xml:space="preserve"> </w:t>
            </w:r>
            <w:r w:rsidRPr="00C23163">
              <w:rPr>
                <w:sz w:val="16"/>
                <w:szCs w:val="16"/>
              </w:rPr>
              <w:t>0.087</w:t>
            </w:r>
            <w:r w:rsidRPr="00C23163">
              <w:rPr>
                <w:spacing w:val="-2"/>
                <w:sz w:val="16"/>
                <w:szCs w:val="16"/>
              </w:rPr>
              <w:t xml:space="preserve"> </w:t>
            </w:r>
            <w:r w:rsidRPr="00C23163">
              <w:rPr>
                <w:sz w:val="16"/>
                <w:szCs w:val="16"/>
              </w:rPr>
              <w:t>in</w:t>
            </w:r>
            <w:r w:rsidRPr="00C23163">
              <w:rPr>
                <w:spacing w:val="-2"/>
                <w:sz w:val="16"/>
                <w:szCs w:val="16"/>
              </w:rPr>
              <w:t xml:space="preserve"> </w:t>
            </w:r>
            <w:r w:rsidRPr="00C23163">
              <w:rPr>
                <w:sz w:val="16"/>
                <w:szCs w:val="16"/>
              </w:rPr>
              <w:t>Climate Zone</w:t>
            </w:r>
            <w:r w:rsidRPr="00C23163">
              <w:rPr>
                <w:spacing w:val="-3"/>
                <w:sz w:val="16"/>
                <w:szCs w:val="16"/>
              </w:rPr>
              <w:t xml:space="preserve"> </w:t>
            </w:r>
            <w:r w:rsidRPr="00C23163">
              <w:rPr>
                <w:sz w:val="16"/>
                <w:szCs w:val="16"/>
              </w:rPr>
              <w:t>4</w:t>
            </w:r>
            <w:r w:rsidRPr="00C23163">
              <w:rPr>
                <w:spacing w:val="-2"/>
                <w:sz w:val="16"/>
                <w:szCs w:val="16"/>
              </w:rPr>
              <w:t xml:space="preserve"> </w:t>
            </w:r>
            <w:r w:rsidRPr="00C23163">
              <w:rPr>
                <w:sz w:val="16"/>
                <w:szCs w:val="16"/>
              </w:rPr>
              <w:t>except</w:t>
            </w:r>
            <w:r w:rsidRPr="00C23163">
              <w:rPr>
                <w:spacing w:val="-2"/>
                <w:sz w:val="16"/>
                <w:szCs w:val="16"/>
              </w:rPr>
              <w:t xml:space="preserve"> </w:t>
            </w:r>
            <w:r w:rsidRPr="00C23163">
              <w:rPr>
                <w:sz w:val="16"/>
                <w:szCs w:val="16"/>
              </w:rPr>
              <w:t>Marine,</w:t>
            </w:r>
            <w:r w:rsidRPr="00C23163">
              <w:rPr>
                <w:spacing w:val="-3"/>
                <w:sz w:val="16"/>
                <w:szCs w:val="16"/>
              </w:rPr>
              <w:t xml:space="preserve"> </w:t>
            </w:r>
            <w:r w:rsidRPr="00C23163">
              <w:rPr>
                <w:sz w:val="16"/>
                <w:szCs w:val="16"/>
              </w:rPr>
              <w:t>0.065</w:t>
            </w:r>
            <w:r w:rsidRPr="00C23163">
              <w:rPr>
                <w:spacing w:val="-2"/>
                <w:sz w:val="16"/>
                <w:szCs w:val="16"/>
              </w:rPr>
              <w:t xml:space="preserve"> </w:t>
            </w:r>
            <w:r w:rsidRPr="00C23163">
              <w:rPr>
                <w:sz w:val="16"/>
                <w:szCs w:val="16"/>
              </w:rPr>
              <w:t>in Climate</w:t>
            </w:r>
            <w:r w:rsidRPr="00C23163">
              <w:rPr>
                <w:spacing w:val="-3"/>
                <w:sz w:val="16"/>
                <w:szCs w:val="16"/>
              </w:rPr>
              <w:t xml:space="preserve"> </w:t>
            </w:r>
            <w:r w:rsidRPr="00C23163">
              <w:rPr>
                <w:sz w:val="16"/>
                <w:szCs w:val="16"/>
              </w:rPr>
              <w:t>Zone</w:t>
            </w:r>
            <w:r w:rsidRPr="00C23163">
              <w:rPr>
                <w:spacing w:val="-3"/>
                <w:sz w:val="16"/>
                <w:szCs w:val="16"/>
              </w:rPr>
              <w:t xml:space="preserve"> </w:t>
            </w:r>
            <w:r w:rsidRPr="00C23163">
              <w:rPr>
                <w:sz w:val="16"/>
                <w:szCs w:val="16"/>
              </w:rPr>
              <w:t>5 and</w:t>
            </w:r>
            <w:r w:rsidRPr="00C23163">
              <w:rPr>
                <w:spacing w:val="-4"/>
                <w:sz w:val="16"/>
                <w:szCs w:val="16"/>
              </w:rPr>
              <w:t xml:space="preserve"> </w:t>
            </w:r>
            <w:r w:rsidRPr="00C23163">
              <w:rPr>
                <w:sz w:val="16"/>
                <w:szCs w:val="16"/>
              </w:rPr>
              <w:t>Marine</w:t>
            </w:r>
            <w:r w:rsidRPr="00C23163">
              <w:rPr>
                <w:spacing w:val="-7"/>
                <w:sz w:val="16"/>
                <w:szCs w:val="16"/>
              </w:rPr>
              <w:t xml:space="preserve"> </w:t>
            </w:r>
            <w:r w:rsidRPr="00C23163">
              <w:rPr>
                <w:sz w:val="16"/>
                <w:szCs w:val="16"/>
              </w:rPr>
              <w:t>4,</w:t>
            </w:r>
            <w:r w:rsidRPr="00C23163">
              <w:rPr>
                <w:spacing w:val="-5"/>
                <w:sz w:val="16"/>
                <w:szCs w:val="16"/>
              </w:rPr>
              <w:t xml:space="preserve"> </w:t>
            </w:r>
            <w:r w:rsidRPr="00C23163">
              <w:rPr>
                <w:sz w:val="16"/>
                <w:szCs w:val="16"/>
              </w:rPr>
              <w:t>and</w:t>
            </w:r>
            <w:r w:rsidRPr="00C23163">
              <w:rPr>
                <w:spacing w:val="-4"/>
                <w:sz w:val="16"/>
                <w:szCs w:val="16"/>
              </w:rPr>
              <w:t xml:space="preserve"> </w:t>
            </w:r>
            <w:r w:rsidRPr="00C23163">
              <w:rPr>
                <w:sz w:val="16"/>
                <w:szCs w:val="16"/>
              </w:rPr>
              <w:t>0.057</w:t>
            </w:r>
            <w:r w:rsidRPr="00C23163">
              <w:rPr>
                <w:spacing w:val="-4"/>
                <w:sz w:val="16"/>
                <w:szCs w:val="16"/>
              </w:rPr>
              <w:t xml:space="preserve"> </w:t>
            </w:r>
            <w:r w:rsidRPr="00C23163">
              <w:rPr>
                <w:sz w:val="16"/>
                <w:szCs w:val="16"/>
              </w:rPr>
              <w:t>in</w:t>
            </w:r>
            <w:r w:rsidRPr="00C23163">
              <w:rPr>
                <w:spacing w:val="-4"/>
                <w:sz w:val="16"/>
                <w:szCs w:val="16"/>
              </w:rPr>
              <w:t xml:space="preserve"> </w:t>
            </w:r>
            <w:r w:rsidRPr="00C23163">
              <w:rPr>
                <w:sz w:val="16"/>
                <w:szCs w:val="16"/>
              </w:rPr>
              <w:t>Climate</w:t>
            </w:r>
            <w:r w:rsidRPr="00C23163">
              <w:rPr>
                <w:spacing w:val="-5"/>
                <w:sz w:val="16"/>
                <w:szCs w:val="16"/>
              </w:rPr>
              <w:t xml:space="preserve"> </w:t>
            </w:r>
            <w:r w:rsidRPr="00C23163">
              <w:rPr>
                <w:sz w:val="16"/>
                <w:szCs w:val="16"/>
              </w:rPr>
              <w:t>Zones</w:t>
            </w:r>
            <w:r w:rsidRPr="00C23163">
              <w:rPr>
                <w:spacing w:val="-3"/>
                <w:sz w:val="16"/>
                <w:szCs w:val="16"/>
              </w:rPr>
              <w:t xml:space="preserve"> </w:t>
            </w:r>
            <w:r w:rsidRPr="00C23163">
              <w:rPr>
                <w:sz w:val="16"/>
                <w:szCs w:val="16"/>
              </w:rPr>
              <w:t>6</w:t>
            </w:r>
            <w:r w:rsidRPr="00C23163">
              <w:rPr>
                <w:spacing w:val="-4"/>
                <w:sz w:val="16"/>
                <w:szCs w:val="16"/>
              </w:rPr>
              <w:t xml:space="preserve"> </w:t>
            </w:r>
            <w:r w:rsidRPr="00C23163">
              <w:rPr>
                <w:sz w:val="16"/>
                <w:szCs w:val="16"/>
              </w:rPr>
              <w:t>through</w:t>
            </w:r>
            <w:r w:rsidRPr="00C23163">
              <w:rPr>
                <w:spacing w:val="-3"/>
                <w:sz w:val="16"/>
                <w:szCs w:val="16"/>
              </w:rPr>
              <w:t xml:space="preserve"> </w:t>
            </w:r>
            <w:r w:rsidRPr="00C23163">
              <w:rPr>
                <w:spacing w:val="-5"/>
                <w:sz w:val="16"/>
                <w:szCs w:val="16"/>
              </w:rPr>
              <w:t>8.</w:t>
            </w:r>
          </w:p>
          <w:p w14:paraId="37F23B80" w14:textId="77777777" w:rsidR="00714F59" w:rsidRPr="00C23163" w:rsidRDefault="00714F59" w:rsidP="009D3157">
            <w:pPr>
              <w:widowControl w:val="0"/>
              <w:tabs>
                <w:tab w:val="left" w:pos="380"/>
              </w:tabs>
              <w:autoSpaceDE w:val="0"/>
              <w:autoSpaceDN w:val="0"/>
              <w:ind w:left="180" w:right="88" w:firstLine="180"/>
              <w:rPr>
                <w:sz w:val="16"/>
                <w:szCs w:val="16"/>
              </w:rPr>
            </w:pPr>
            <w:r w:rsidRPr="00C23163">
              <w:rPr>
                <w:sz w:val="16"/>
                <w:szCs w:val="16"/>
              </w:rPr>
              <w:t>c.  In</w:t>
            </w:r>
            <w:r w:rsidRPr="00C23163">
              <w:rPr>
                <w:spacing w:val="-5"/>
                <w:sz w:val="16"/>
                <w:szCs w:val="16"/>
              </w:rPr>
              <w:t xml:space="preserve"> </w:t>
            </w:r>
            <w:r w:rsidRPr="00C23163">
              <w:rPr>
                <w:sz w:val="16"/>
                <w:szCs w:val="16"/>
              </w:rPr>
              <w:t>Warm</w:t>
            </w:r>
            <w:r w:rsidRPr="00C23163">
              <w:rPr>
                <w:spacing w:val="-4"/>
                <w:sz w:val="16"/>
                <w:szCs w:val="16"/>
              </w:rPr>
              <w:t xml:space="preserve"> </w:t>
            </w:r>
            <w:r w:rsidRPr="00C23163">
              <w:rPr>
                <w:sz w:val="16"/>
                <w:szCs w:val="16"/>
              </w:rPr>
              <w:t>Humid</w:t>
            </w:r>
            <w:r w:rsidRPr="00C23163">
              <w:rPr>
                <w:spacing w:val="-5"/>
                <w:sz w:val="16"/>
                <w:szCs w:val="16"/>
              </w:rPr>
              <w:t xml:space="preserve"> </w:t>
            </w:r>
            <w:r w:rsidRPr="00C23163">
              <w:rPr>
                <w:sz w:val="16"/>
                <w:szCs w:val="16"/>
              </w:rPr>
              <w:t>locations</w:t>
            </w:r>
            <w:r w:rsidRPr="00C23163">
              <w:rPr>
                <w:spacing w:val="-5"/>
                <w:sz w:val="16"/>
                <w:szCs w:val="16"/>
              </w:rPr>
              <w:t xml:space="preserve"> </w:t>
            </w:r>
            <w:r w:rsidRPr="00C23163">
              <w:rPr>
                <w:sz w:val="16"/>
                <w:szCs w:val="16"/>
              </w:rPr>
              <w:t>as</w:t>
            </w:r>
            <w:r w:rsidRPr="00C23163">
              <w:rPr>
                <w:spacing w:val="-6"/>
                <w:sz w:val="16"/>
                <w:szCs w:val="16"/>
              </w:rPr>
              <w:t xml:space="preserve"> </w:t>
            </w:r>
            <w:r w:rsidRPr="00C23163">
              <w:rPr>
                <w:sz w:val="16"/>
                <w:szCs w:val="16"/>
              </w:rPr>
              <w:t>defined</w:t>
            </w:r>
            <w:r w:rsidRPr="00C23163">
              <w:rPr>
                <w:spacing w:val="-4"/>
                <w:sz w:val="16"/>
                <w:szCs w:val="16"/>
              </w:rPr>
              <w:t xml:space="preserve"> </w:t>
            </w:r>
            <w:r w:rsidRPr="00C23163">
              <w:rPr>
                <w:sz w:val="16"/>
                <w:szCs w:val="16"/>
              </w:rPr>
              <w:t>by</w:t>
            </w:r>
            <w:r w:rsidRPr="00C23163">
              <w:rPr>
                <w:spacing w:val="-7"/>
                <w:sz w:val="16"/>
                <w:szCs w:val="16"/>
              </w:rPr>
              <w:t xml:space="preserve"> </w:t>
            </w:r>
            <w:r w:rsidRPr="00C23163">
              <w:rPr>
                <w:sz w:val="16"/>
                <w:szCs w:val="16"/>
              </w:rPr>
              <w:t>Figure</w:t>
            </w:r>
            <w:r w:rsidRPr="00C23163">
              <w:rPr>
                <w:spacing w:val="-5"/>
                <w:sz w:val="16"/>
                <w:szCs w:val="16"/>
              </w:rPr>
              <w:t xml:space="preserve"> </w:t>
            </w:r>
            <w:r w:rsidRPr="00C23163">
              <w:rPr>
                <w:sz w:val="16"/>
                <w:szCs w:val="16"/>
              </w:rPr>
              <w:t>R301.1</w:t>
            </w:r>
            <w:r w:rsidRPr="00C23163">
              <w:rPr>
                <w:spacing w:val="-5"/>
                <w:sz w:val="16"/>
                <w:szCs w:val="16"/>
              </w:rPr>
              <w:t xml:space="preserve"> </w:t>
            </w:r>
            <w:r w:rsidRPr="00C23163">
              <w:rPr>
                <w:sz w:val="16"/>
                <w:szCs w:val="16"/>
              </w:rPr>
              <w:t>and</w:t>
            </w:r>
            <w:r w:rsidRPr="00C23163">
              <w:rPr>
                <w:spacing w:val="-3"/>
                <w:sz w:val="16"/>
                <w:szCs w:val="16"/>
              </w:rPr>
              <w:t xml:space="preserve"> </w:t>
            </w:r>
            <w:r w:rsidRPr="00C23163">
              <w:rPr>
                <w:sz w:val="16"/>
                <w:szCs w:val="16"/>
              </w:rPr>
              <w:t>Table</w:t>
            </w:r>
            <w:r w:rsidRPr="00C23163">
              <w:rPr>
                <w:spacing w:val="-5"/>
                <w:sz w:val="16"/>
                <w:szCs w:val="16"/>
              </w:rPr>
              <w:t xml:space="preserve"> </w:t>
            </w:r>
            <w:r w:rsidRPr="00C23163">
              <w:rPr>
                <w:sz w:val="16"/>
                <w:szCs w:val="16"/>
              </w:rPr>
              <w:t>R301.1,</w:t>
            </w:r>
            <w:r w:rsidRPr="00C23163">
              <w:rPr>
                <w:spacing w:val="-6"/>
                <w:sz w:val="16"/>
                <w:szCs w:val="16"/>
              </w:rPr>
              <w:t xml:space="preserve"> </w:t>
            </w:r>
            <w:r w:rsidRPr="00C23163">
              <w:rPr>
                <w:sz w:val="16"/>
                <w:szCs w:val="16"/>
              </w:rPr>
              <w:t>the</w:t>
            </w:r>
            <w:r w:rsidRPr="00C23163">
              <w:rPr>
                <w:spacing w:val="-7"/>
                <w:sz w:val="16"/>
                <w:szCs w:val="16"/>
              </w:rPr>
              <w:t xml:space="preserve"> </w:t>
            </w:r>
            <w:r w:rsidRPr="00C23163">
              <w:rPr>
                <w:sz w:val="16"/>
                <w:szCs w:val="16"/>
              </w:rPr>
              <w:t>basement</w:t>
            </w:r>
            <w:r w:rsidRPr="00C23163">
              <w:rPr>
                <w:spacing w:val="-5"/>
                <w:sz w:val="16"/>
                <w:szCs w:val="16"/>
              </w:rPr>
              <w:t xml:space="preserve"> </w:t>
            </w:r>
            <w:r w:rsidRPr="00C23163">
              <w:rPr>
                <w:sz w:val="16"/>
                <w:szCs w:val="16"/>
              </w:rPr>
              <w:t>wall</w:t>
            </w:r>
            <w:r w:rsidRPr="00C23163">
              <w:rPr>
                <w:spacing w:val="-5"/>
                <w:sz w:val="16"/>
                <w:szCs w:val="16"/>
              </w:rPr>
              <w:t xml:space="preserve"> </w:t>
            </w:r>
            <w:r w:rsidRPr="00C23163">
              <w:rPr>
                <w:sz w:val="16"/>
                <w:szCs w:val="16"/>
              </w:rPr>
              <w:t>U-factor</w:t>
            </w:r>
            <w:r w:rsidRPr="00C23163">
              <w:rPr>
                <w:spacing w:val="-4"/>
                <w:sz w:val="16"/>
                <w:szCs w:val="16"/>
              </w:rPr>
              <w:t xml:space="preserve"> </w:t>
            </w:r>
            <w:r w:rsidRPr="00C23163">
              <w:rPr>
                <w:sz w:val="16"/>
                <w:szCs w:val="16"/>
              </w:rPr>
              <w:t>shall</w:t>
            </w:r>
            <w:r w:rsidRPr="00C23163">
              <w:rPr>
                <w:spacing w:val="-5"/>
                <w:sz w:val="16"/>
                <w:szCs w:val="16"/>
              </w:rPr>
              <w:t xml:space="preserve"> </w:t>
            </w:r>
            <w:r w:rsidRPr="00C23163">
              <w:rPr>
                <w:sz w:val="16"/>
                <w:szCs w:val="16"/>
              </w:rPr>
              <w:t>not</w:t>
            </w:r>
            <w:r w:rsidRPr="00C23163">
              <w:rPr>
                <w:spacing w:val="-3"/>
                <w:sz w:val="16"/>
                <w:szCs w:val="16"/>
              </w:rPr>
              <w:t xml:space="preserve"> </w:t>
            </w:r>
            <w:r w:rsidRPr="00C23163">
              <w:rPr>
                <w:sz w:val="16"/>
                <w:szCs w:val="16"/>
              </w:rPr>
              <w:t>exceed</w:t>
            </w:r>
            <w:r w:rsidRPr="00C23163">
              <w:rPr>
                <w:spacing w:val="-2"/>
                <w:sz w:val="16"/>
                <w:szCs w:val="16"/>
              </w:rPr>
              <w:t xml:space="preserve"> 0.360.</w:t>
            </w:r>
          </w:p>
          <w:p w14:paraId="62E16667" w14:textId="77777777" w:rsidR="00714F59" w:rsidRPr="00C23163" w:rsidRDefault="00714F59" w:rsidP="009D3157">
            <w:pPr>
              <w:widowControl w:val="0"/>
              <w:tabs>
                <w:tab w:val="left" w:pos="388"/>
              </w:tabs>
              <w:autoSpaceDE w:val="0"/>
              <w:autoSpaceDN w:val="0"/>
              <w:spacing w:before="1" w:line="183" w:lineRule="exact"/>
              <w:ind w:left="180" w:right="88" w:firstLine="180"/>
              <w:rPr>
                <w:sz w:val="16"/>
                <w:szCs w:val="16"/>
              </w:rPr>
            </w:pPr>
            <w:r w:rsidRPr="00C23163">
              <w:rPr>
                <w:sz w:val="16"/>
                <w:szCs w:val="16"/>
              </w:rPr>
              <w:t>d.  The</w:t>
            </w:r>
            <w:r w:rsidRPr="00C23163">
              <w:rPr>
                <w:spacing w:val="-6"/>
                <w:sz w:val="16"/>
                <w:szCs w:val="16"/>
              </w:rPr>
              <w:t xml:space="preserve"> </w:t>
            </w:r>
            <w:r w:rsidRPr="00C23163">
              <w:rPr>
                <w:sz w:val="16"/>
                <w:szCs w:val="16"/>
              </w:rPr>
              <w:t>SHGC</w:t>
            </w:r>
            <w:r w:rsidRPr="00C23163">
              <w:rPr>
                <w:spacing w:val="-3"/>
                <w:sz w:val="16"/>
                <w:szCs w:val="16"/>
              </w:rPr>
              <w:t xml:space="preserve"> </w:t>
            </w:r>
            <w:r w:rsidRPr="00C23163">
              <w:rPr>
                <w:sz w:val="16"/>
                <w:szCs w:val="16"/>
              </w:rPr>
              <w:t>column</w:t>
            </w:r>
            <w:r w:rsidRPr="00C23163">
              <w:rPr>
                <w:spacing w:val="-5"/>
                <w:sz w:val="16"/>
                <w:szCs w:val="16"/>
              </w:rPr>
              <w:t xml:space="preserve"> </w:t>
            </w:r>
            <w:r w:rsidRPr="00C23163">
              <w:rPr>
                <w:sz w:val="16"/>
                <w:szCs w:val="16"/>
              </w:rPr>
              <w:t>applies</w:t>
            </w:r>
            <w:r w:rsidRPr="00C23163">
              <w:rPr>
                <w:spacing w:val="-3"/>
                <w:sz w:val="16"/>
                <w:szCs w:val="16"/>
              </w:rPr>
              <w:t xml:space="preserve"> </w:t>
            </w:r>
            <w:r w:rsidRPr="00C23163">
              <w:rPr>
                <w:sz w:val="16"/>
                <w:szCs w:val="16"/>
              </w:rPr>
              <w:t>to</w:t>
            </w:r>
            <w:r w:rsidRPr="00C23163">
              <w:rPr>
                <w:spacing w:val="-5"/>
                <w:sz w:val="16"/>
                <w:szCs w:val="16"/>
              </w:rPr>
              <w:t xml:space="preserve"> </w:t>
            </w:r>
            <w:r w:rsidRPr="00C23163">
              <w:rPr>
                <w:sz w:val="16"/>
                <w:szCs w:val="16"/>
              </w:rPr>
              <w:t>all</w:t>
            </w:r>
            <w:r w:rsidRPr="00C23163">
              <w:rPr>
                <w:spacing w:val="-5"/>
                <w:sz w:val="16"/>
                <w:szCs w:val="16"/>
              </w:rPr>
              <w:t xml:space="preserve"> </w:t>
            </w:r>
            <w:r w:rsidRPr="00C23163">
              <w:rPr>
                <w:sz w:val="16"/>
                <w:szCs w:val="16"/>
              </w:rPr>
              <w:t>glazed</w:t>
            </w:r>
            <w:r w:rsidRPr="00C23163">
              <w:rPr>
                <w:spacing w:val="-2"/>
                <w:sz w:val="16"/>
                <w:szCs w:val="16"/>
              </w:rPr>
              <w:t xml:space="preserve"> </w:t>
            </w:r>
            <w:proofErr w:type="gramStart"/>
            <w:r w:rsidRPr="00C23163">
              <w:rPr>
                <w:spacing w:val="-2"/>
                <w:sz w:val="16"/>
                <w:szCs w:val="16"/>
              </w:rPr>
              <w:t>fenestration</w:t>
            </w:r>
            <w:proofErr w:type="gramEnd"/>
            <w:r w:rsidRPr="00C23163">
              <w:rPr>
                <w:spacing w:val="-2"/>
                <w:sz w:val="16"/>
                <w:szCs w:val="16"/>
              </w:rPr>
              <w:t>.</w:t>
            </w:r>
          </w:p>
          <w:p w14:paraId="7C227380" w14:textId="77777777" w:rsidR="00714F59" w:rsidRPr="00C23163" w:rsidRDefault="00714F59" w:rsidP="009D3157">
            <w:pPr>
              <w:widowControl w:val="0"/>
              <w:autoSpaceDE w:val="0"/>
              <w:autoSpaceDN w:val="0"/>
              <w:ind w:left="90" w:right="88" w:firstLine="431"/>
              <w:rPr>
                <w:sz w:val="16"/>
                <w:szCs w:val="16"/>
              </w:rPr>
            </w:pPr>
            <w:r w:rsidRPr="00C23163">
              <w:rPr>
                <w:sz w:val="16"/>
                <w:szCs w:val="16"/>
              </w:rPr>
              <w:t>Exception:</w:t>
            </w:r>
            <w:r w:rsidRPr="00C23163">
              <w:rPr>
                <w:spacing w:val="-3"/>
                <w:sz w:val="16"/>
                <w:szCs w:val="16"/>
              </w:rPr>
              <w:t xml:space="preserve"> </w:t>
            </w:r>
            <w:r w:rsidRPr="00C23163">
              <w:rPr>
                <w:sz w:val="16"/>
                <w:szCs w:val="16"/>
              </w:rPr>
              <w:t>In</w:t>
            </w:r>
            <w:r w:rsidRPr="00C23163">
              <w:rPr>
                <w:spacing w:val="-1"/>
                <w:sz w:val="16"/>
                <w:szCs w:val="16"/>
              </w:rPr>
              <w:t xml:space="preserve"> </w:t>
            </w:r>
            <w:r w:rsidRPr="00C23163">
              <w:rPr>
                <w:sz w:val="16"/>
                <w:szCs w:val="16"/>
              </w:rPr>
              <w:t>Climate</w:t>
            </w:r>
            <w:r w:rsidRPr="00C23163">
              <w:rPr>
                <w:spacing w:val="-4"/>
                <w:sz w:val="16"/>
                <w:szCs w:val="16"/>
              </w:rPr>
              <w:t xml:space="preserve"> </w:t>
            </w:r>
            <w:r w:rsidRPr="00C23163">
              <w:rPr>
                <w:sz w:val="16"/>
                <w:szCs w:val="16"/>
              </w:rPr>
              <w:t>Zones</w:t>
            </w:r>
            <w:r w:rsidRPr="00C23163">
              <w:rPr>
                <w:spacing w:val="-2"/>
                <w:sz w:val="16"/>
                <w:szCs w:val="16"/>
              </w:rPr>
              <w:t xml:space="preserve"> </w:t>
            </w:r>
            <w:r w:rsidRPr="00C23163">
              <w:rPr>
                <w:sz w:val="16"/>
                <w:szCs w:val="16"/>
              </w:rPr>
              <w:t>0 through</w:t>
            </w:r>
            <w:r w:rsidRPr="00C23163">
              <w:rPr>
                <w:spacing w:val="-3"/>
                <w:sz w:val="16"/>
                <w:szCs w:val="16"/>
              </w:rPr>
              <w:t xml:space="preserve"> </w:t>
            </w:r>
            <w:r w:rsidRPr="00C23163">
              <w:rPr>
                <w:sz w:val="16"/>
                <w:szCs w:val="16"/>
              </w:rPr>
              <w:t>3,</w:t>
            </w:r>
            <w:r w:rsidRPr="00C23163">
              <w:rPr>
                <w:spacing w:val="-1"/>
                <w:sz w:val="16"/>
                <w:szCs w:val="16"/>
              </w:rPr>
              <w:t xml:space="preserve"> </w:t>
            </w:r>
            <w:r w:rsidRPr="00C23163">
              <w:rPr>
                <w:sz w:val="16"/>
                <w:szCs w:val="16"/>
              </w:rPr>
              <w:t>skylights</w:t>
            </w:r>
            <w:r w:rsidRPr="00C23163">
              <w:rPr>
                <w:spacing w:val="-2"/>
                <w:sz w:val="16"/>
                <w:szCs w:val="16"/>
              </w:rPr>
              <w:t xml:space="preserve"> </w:t>
            </w:r>
            <w:r w:rsidRPr="00C23163">
              <w:rPr>
                <w:sz w:val="16"/>
                <w:szCs w:val="16"/>
              </w:rPr>
              <w:t>shall</w:t>
            </w:r>
            <w:r w:rsidRPr="00C23163">
              <w:rPr>
                <w:spacing w:val="-3"/>
                <w:sz w:val="16"/>
                <w:szCs w:val="16"/>
              </w:rPr>
              <w:t xml:space="preserve"> </w:t>
            </w:r>
            <w:r w:rsidRPr="00C23163">
              <w:rPr>
                <w:sz w:val="16"/>
                <w:szCs w:val="16"/>
              </w:rPr>
              <w:t>be</w:t>
            </w:r>
            <w:r w:rsidRPr="00C23163">
              <w:rPr>
                <w:spacing w:val="-4"/>
                <w:sz w:val="16"/>
                <w:szCs w:val="16"/>
              </w:rPr>
              <w:t xml:space="preserve"> </w:t>
            </w:r>
            <w:r w:rsidRPr="00C23163">
              <w:rPr>
                <w:sz w:val="16"/>
                <w:szCs w:val="16"/>
              </w:rPr>
              <w:t>permitted</w:t>
            </w:r>
            <w:r w:rsidRPr="00C23163">
              <w:rPr>
                <w:spacing w:val="-1"/>
                <w:sz w:val="16"/>
                <w:szCs w:val="16"/>
              </w:rPr>
              <w:t xml:space="preserve"> </w:t>
            </w:r>
            <w:r w:rsidRPr="00C23163">
              <w:rPr>
                <w:sz w:val="16"/>
                <w:szCs w:val="16"/>
              </w:rPr>
              <w:t>to</w:t>
            </w:r>
            <w:r w:rsidRPr="00C23163">
              <w:rPr>
                <w:spacing w:val="-5"/>
                <w:sz w:val="16"/>
                <w:szCs w:val="16"/>
              </w:rPr>
              <w:t xml:space="preserve"> </w:t>
            </w:r>
            <w:r w:rsidRPr="00C23163">
              <w:rPr>
                <w:sz w:val="16"/>
                <w:szCs w:val="16"/>
              </w:rPr>
              <w:t>be</w:t>
            </w:r>
            <w:r w:rsidRPr="00C23163">
              <w:rPr>
                <w:spacing w:val="-4"/>
                <w:sz w:val="16"/>
                <w:szCs w:val="16"/>
              </w:rPr>
              <w:t xml:space="preserve"> </w:t>
            </w:r>
            <w:r w:rsidRPr="00C23163">
              <w:rPr>
                <w:sz w:val="16"/>
                <w:szCs w:val="16"/>
              </w:rPr>
              <w:t>excluded</w:t>
            </w:r>
            <w:r w:rsidRPr="00C23163">
              <w:rPr>
                <w:spacing w:val="-1"/>
                <w:sz w:val="16"/>
                <w:szCs w:val="16"/>
              </w:rPr>
              <w:t xml:space="preserve"> </w:t>
            </w:r>
            <w:r w:rsidRPr="00C23163">
              <w:rPr>
                <w:sz w:val="16"/>
                <w:szCs w:val="16"/>
              </w:rPr>
              <w:t>from</w:t>
            </w:r>
            <w:r w:rsidRPr="00C23163">
              <w:rPr>
                <w:spacing w:val="-2"/>
                <w:sz w:val="16"/>
                <w:szCs w:val="16"/>
              </w:rPr>
              <w:t xml:space="preserve"> </w:t>
            </w:r>
            <w:r w:rsidRPr="00C23163">
              <w:rPr>
                <w:sz w:val="16"/>
                <w:szCs w:val="16"/>
              </w:rPr>
              <w:t>glazed</w:t>
            </w:r>
            <w:r w:rsidRPr="00C23163">
              <w:rPr>
                <w:spacing w:val="-1"/>
                <w:sz w:val="16"/>
                <w:szCs w:val="16"/>
              </w:rPr>
              <w:t xml:space="preserve"> </w:t>
            </w:r>
            <w:r w:rsidRPr="00C23163">
              <w:rPr>
                <w:sz w:val="16"/>
                <w:szCs w:val="16"/>
              </w:rPr>
              <w:t>fenestration</w:t>
            </w:r>
            <w:r w:rsidRPr="00C23163">
              <w:rPr>
                <w:spacing w:val="-1"/>
                <w:sz w:val="16"/>
                <w:szCs w:val="16"/>
              </w:rPr>
              <w:t xml:space="preserve"> </w:t>
            </w:r>
            <w:r w:rsidRPr="00C23163">
              <w:rPr>
                <w:sz w:val="16"/>
                <w:szCs w:val="16"/>
              </w:rPr>
              <w:t>SHGC</w:t>
            </w:r>
            <w:r w:rsidRPr="00C23163">
              <w:rPr>
                <w:spacing w:val="-1"/>
                <w:sz w:val="16"/>
                <w:szCs w:val="16"/>
              </w:rPr>
              <w:t xml:space="preserve"> </w:t>
            </w:r>
            <w:r w:rsidRPr="00C23163">
              <w:rPr>
                <w:sz w:val="16"/>
                <w:szCs w:val="16"/>
              </w:rPr>
              <w:t>requirements</w:t>
            </w:r>
            <w:r w:rsidRPr="00C23163">
              <w:rPr>
                <w:spacing w:val="40"/>
                <w:sz w:val="16"/>
                <w:szCs w:val="16"/>
              </w:rPr>
              <w:t xml:space="preserve"> </w:t>
            </w:r>
            <w:r w:rsidRPr="00C23163">
              <w:rPr>
                <w:sz w:val="16"/>
                <w:szCs w:val="16"/>
              </w:rPr>
              <w:t>provided that the SHGC for such skylights does not exceed 0.30.</w:t>
            </w:r>
          </w:p>
          <w:p w14:paraId="50B5FFE4" w14:textId="77777777" w:rsidR="00714F59" w:rsidRPr="00C23163" w:rsidRDefault="00714F59" w:rsidP="009D3157">
            <w:pPr>
              <w:widowControl w:val="0"/>
              <w:tabs>
                <w:tab w:val="left" w:pos="421"/>
              </w:tabs>
              <w:autoSpaceDE w:val="0"/>
              <w:autoSpaceDN w:val="0"/>
              <w:spacing w:line="183" w:lineRule="exact"/>
              <w:ind w:left="180" w:right="88" w:firstLine="180"/>
              <w:rPr>
                <w:sz w:val="16"/>
                <w:szCs w:val="16"/>
              </w:rPr>
            </w:pPr>
            <w:r w:rsidRPr="00C23163">
              <w:rPr>
                <w:sz w:val="16"/>
                <w:szCs w:val="16"/>
              </w:rPr>
              <w:t>e.  There</w:t>
            </w:r>
            <w:r w:rsidRPr="00C23163">
              <w:rPr>
                <w:spacing w:val="-6"/>
                <w:sz w:val="16"/>
                <w:szCs w:val="16"/>
              </w:rPr>
              <w:t xml:space="preserve"> </w:t>
            </w:r>
            <w:r w:rsidRPr="00C23163">
              <w:rPr>
                <w:sz w:val="16"/>
                <w:szCs w:val="16"/>
              </w:rPr>
              <w:t>are</w:t>
            </w:r>
            <w:r w:rsidRPr="00C23163">
              <w:rPr>
                <w:spacing w:val="-7"/>
                <w:sz w:val="16"/>
                <w:szCs w:val="16"/>
              </w:rPr>
              <w:t xml:space="preserve"> </w:t>
            </w:r>
            <w:r w:rsidRPr="00C23163">
              <w:rPr>
                <w:sz w:val="16"/>
                <w:szCs w:val="16"/>
              </w:rPr>
              <w:t>no</w:t>
            </w:r>
            <w:r w:rsidRPr="00C23163">
              <w:rPr>
                <w:spacing w:val="-5"/>
                <w:sz w:val="16"/>
                <w:szCs w:val="16"/>
              </w:rPr>
              <w:t xml:space="preserve"> </w:t>
            </w:r>
            <w:r w:rsidRPr="00C23163">
              <w:rPr>
                <w:sz w:val="16"/>
                <w:szCs w:val="16"/>
              </w:rPr>
              <w:t>SHGC</w:t>
            </w:r>
            <w:r w:rsidRPr="00C23163">
              <w:rPr>
                <w:spacing w:val="-3"/>
                <w:sz w:val="16"/>
                <w:szCs w:val="16"/>
              </w:rPr>
              <w:t xml:space="preserve"> </w:t>
            </w:r>
            <w:r w:rsidRPr="00C23163">
              <w:rPr>
                <w:sz w:val="16"/>
                <w:szCs w:val="16"/>
              </w:rPr>
              <w:t>requirements</w:t>
            </w:r>
            <w:r w:rsidRPr="00C23163">
              <w:rPr>
                <w:spacing w:val="-4"/>
                <w:sz w:val="16"/>
                <w:szCs w:val="16"/>
              </w:rPr>
              <w:t xml:space="preserve"> </w:t>
            </w:r>
            <w:r w:rsidRPr="00C23163">
              <w:rPr>
                <w:sz w:val="16"/>
                <w:szCs w:val="16"/>
              </w:rPr>
              <w:t>in</w:t>
            </w:r>
            <w:r w:rsidRPr="00C23163">
              <w:rPr>
                <w:spacing w:val="-3"/>
                <w:sz w:val="16"/>
                <w:szCs w:val="16"/>
              </w:rPr>
              <w:t xml:space="preserve"> </w:t>
            </w:r>
            <w:r w:rsidRPr="00C23163">
              <w:rPr>
                <w:sz w:val="16"/>
                <w:szCs w:val="16"/>
              </w:rPr>
              <w:t>the</w:t>
            </w:r>
            <w:r w:rsidRPr="00C23163">
              <w:rPr>
                <w:spacing w:val="-6"/>
                <w:sz w:val="16"/>
                <w:szCs w:val="16"/>
              </w:rPr>
              <w:t xml:space="preserve"> </w:t>
            </w:r>
            <w:r w:rsidRPr="00C23163">
              <w:rPr>
                <w:sz w:val="16"/>
                <w:szCs w:val="16"/>
              </w:rPr>
              <w:t>Marine</w:t>
            </w:r>
            <w:r w:rsidRPr="00C23163">
              <w:rPr>
                <w:spacing w:val="-6"/>
                <w:sz w:val="16"/>
                <w:szCs w:val="16"/>
              </w:rPr>
              <w:t xml:space="preserve"> </w:t>
            </w:r>
            <w:r w:rsidRPr="00C23163">
              <w:rPr>
                <w:spacing w:val="-4"/>
                <w:sz w:val="16"/>
                <w:szCs w:val="16"/>
              </w:rPr>
              <w:t>Zone.</w:t>
            </w:r>
          </w:p>
          <w:p w14:paraId="7126BA8C" w14:textId="77777777" w:rsidR="00714F59" w:rsidRPr="00C23163" w:rsidRDefault="00714F59" w:rsidP="009D3157">
            <w:pPr>
              <w:widowControl w:val="0"/>
              <w:tabs>
                <w:tab w:val="left" w:pos="441"/>
              </w:tabs>
              <w:autoSpaceDE w:val="0"/>
              <w:autoSpaceDN w:val="0"/>
              <w:ind w:left="90" w:right="88" w:firstLine="270"/>
              <w:rPr>
                <w:sz w:val="16"/>
                <w:szCs w:val="16"/>
              </w:rPr>
            </w:pPr>
            <w:r w:rsidRPr="00C23163">
              <w:rPr>
                <w:sz w:val="16"/>
                <w:szCs w:val="16"/>
              </w:rPr>
              <w:t>f.  A</w:t>
            </w:r>
            <w:r w:rsidRPr="00C23163">
              <w:rPr>
                <w:spacing w:val="-4"/>
                <w:sz w:val="16"/>
                <w:szCs w:val="16"/>
              </w:rPr>
              <w:t xml:space="preserve"> </w:t>
            </w:r>
            <w:r w:rsidRPr="00C23163">
              <w:rPr>
                <w:sz w:val="16"/>
                <w:szCs w:val="16"/>
              </w:rPr>
              <w:t>maximum</w:t>
            </w:r>
            <w:r w:rsidRPr="00C23163">
              <w:rPr>
                <w:spacing w:val="-1"/>
                <w:sz w:val="16"/>
                <w:szCs w:val="16"/>
              </w:rPr>
              <w:t xml:space="preserve"> </w:t>
            </w:r>
            <w:r w:rsidRPr="00C23163">
              <w:rPr>
                <w:sz w:val="16"/>
                <w:szCs w:val="16"/>
              </w:rPr>
              <w:t>U-factor</w:t>
            </w:r>
            <w:r w:rsidRPr="00C23163">
              <w:rPr>
                <w:spacing w:val="-2"/>
                <w:sz w:val="16"/>
                <w:szCs w:val="16"/>
              </w:rPr>
              <w:t xml:space="preserve"> </w:t>
            </w:r>
            <w:r w:rsidRPr="00C23163">
              <w:rPr>
                <w:sz w:val="16"/>
                <w:szCs w:val="16"/>
              </w:rPr>
              <w:t>of</w:t>
            </w:r>
            <w:r w:rsidRPr="00C23163">
              <w:rPr>
                <w:spacing w:val="-2"/>
                <w:sz w:val="16"/>
                <w:szCs w:val="16"/>
              </w:rPr>
              <w:t xml:space="preserve"> </w:t>
            </w:r>
            <w:r w:rsidRPr="00C23163">
              <w:rPr>
                <w:sz w:val="16"/>
                <w:szCs w:val="16"/>
              </w:rPr>
              <w:t>0.32 shall</w:t>
            </w:r>
            <w:r w:rsidRPr="00C23163">
              <w:rPr>
                <w:spacing w:val="-2"/>
                <w:sz w:val="16"/>
                <w:szCs w:val="16"/>
              </w:rPr>
              <w:t xml:space="preserve"> </w:t>
            </w:r>
            <w:r w:rsidRPr="00C23163">
              <w:rPr>
                <w:sz w:val="16"/>
                <w:szCs w:val="16"/>
              </w:rPr>
              <w:t>apply</w:t>
            </w:r>
            <w:r w:rsidRPr="00C23163">
              <w:rPr>
                <w:spacing w:val="-4"/>
                <w:sz w:val="16"/>
                <w:szCs w:val="16"/>
              </w:rPr>
              <w:t xml:space="preserve"> </w:t>
            </w:r>
            <w:r w:rsidRPr="00C23163">
              <w:rPr>
                <w:sz w:val="16"/>
                <w:szCs w:val="16"/>
              </w:rPr>
              <w:t>in</w:t>
            </w:r>
            <w:r w:rsidRPr="00C23163">
              <w:rPr>
                <w:spacing w:val="-2"/>
                <w:sz w:val="16"/>
                <w:szCs w:val="16"/>
              </w:rPr>
              <w:t xml:space="preserve"> </w:t>
            </w:r>
            <w:r w:rsidRPr="00C23163">
              <w:rPr>
                <w:sz w:val="16"/>
                <w:szCs w:val="16"/>
              </w:rPr>
              <w:t>Marine</w:t>
            </w:r>
            <w:r w:rsidRPr="00C23163">
              <w:rPr>
                <w:spacing w:val="-5"/>
                <w:sz w:val="16"/>
                <w:szCs w:val="16"/>
              </w:rPr>
              <w:t xml:space="preserve"> </w:t>
            </w:r>
            <w:r w:rsidRPr="00C23163">
              <w:rPr>
                <w:sz w:val="16"/>
                <w:szCs w:val="16"/>
              </w:rPr>
              <w:t>Climate</w:t>
            </w:r>
            <w:r w:rsidRPr="00C23163">
              <w:rPr>
                <w:spacing w:val="-3"/>
                <w:sz w:val="16"/>
                <w:szCs w:val="16"/>
              </w:rPr>
              <w:t xml:space="preserve"> </w:t>
            </w:r>
            <w:r w:rsidRPr="00C23163">
              <w:rPr>
                <w:sz w:val="16"/>
                <w:szCs w:val="16"/>
              </w:rPr>
              <w:t>Zone</w:t>
            </w:r>
            <w:r w:rsidRPr="00C23163">
              <w:rPr>
                <w:spacing w:val="-3"/>
                <w:sz w:val="16"/>
                <w:szCs w:val="16"/>
              </w:rPr>
              <w:t xml:space="preserve"> </w:t>
            </w:r>
            <w:r w:rsidRPr="00C23163">
              <w:rPr>
                <w:sz w:val="16"/>
                <w:szCs w:val="16"/>
              </w:rPr>
              <w:t>4 and</w:t>
            </w:r>
            <w:r w:rsidRPr="00C23163">
              <w:rPr>
                <w:spacing w:val="-2"/>
                <w:sz w:val="16"/>
                <w:szCs w:val="16"/>
              </w:rPr>
              <w:t xml:space="preserve"> </w:t>
            </w:r>
            <w:r w:rsidRPr="00C23163">
              <w:rPr>
                <w:sz w:val="16"/>
                <w:szCs w:val="16"/>
              </w:rPr>
              <w:t>Climate</w:t>
            </w:r>
            <w:r w:rsidRPr="00C23163">
              <w:rPr>
                <w:spacing w:val="-3"/>
                <w:sz w:val="16"/>
                <w:szCs w:val="16"/>
              </w:rPr>
              <w:t xml:space="preserve"> </w:t>
            </w:r>
            <w:r w:rsidRPr="00C23163">
              <w:rPr>
                <w:sz w:val="16"/>
                <w:szCs w:val="16"/>
              </w:rPr>
              <w:t>Zones</w:t>
            </w:r>
            <w:r w:rsidRPr="00C23163">
              <w:rPr>
                <w:spacing w:val="-1"/>
                <w:sz w:val="16"/>
                <w:szCs w:val="16"/>
              </w:rPr>
              <w:t xml:space="preserve"> </w:t>
            </w:r>
            <w:r w:rsidRPr="00C23163">
              <w:rPr>
                <w:sz w:val="16"/>
                <w:szCs w:val="16"/>
              </w:rPr>
              <w:t>5</w:t>
            </w:r>
            <w:r w:rsidRPr="00C23163">
              <w:rPr>
                <w:spacing w:val="-2"/>
                <w:sz w:val="16"/>
                <w:szCs w:val="16"/>
              </w:rPr>
              <w:t xml:space="preserve"> </w:t>
            </w:r>
            <w:r w:rsidRPr="00C23163">
              <w:rPr>
                <w:sz w:val="16"/>
                <w:szCs w:val="16"/>
              </w:rPr>
              <w:t>through</w:t>
            </w:r>
            <w:r w:rsidRPr="00C23163">
              <w:rPr>
                <w:spacing w:val="-2"/>
                <w:sz w:val="16"/>
                <w:szCs w:val="16"/>
              </w:rPr>
              <w:t xml:space="preserve"> </w:t>
            </w:r>
            <w:r w:rsidRPr="00C23163">
              <w:rPr>
                <w:sz w:val="16"/>
                <w:szCs w:val="16"/>
              </w:rPr>
              <w:t>8</w:t>
            </w:r>
            <w:r w:rsidRPr="00C23163">
              <w:rPr>
                <w:spacing w:val="-2"/>
                <w:sz w:val="16"/>
                <w:szCs w:val="16"/>
              </w:rPr>
              <w:t xml:space="preserve"> </w:t>
            </w:r>
            <w:r w:rsidRPr="00C23163">
              <w:rPr>
                <w:sz w:val="16"/>
                <w:szCs w:val="16"/>
              </w:rPr>
              <w:t>to</w:t>
            </w:r>
            <w:r w:rsidRPr="00C23163">
              <w:rPr>
                <w:spacing w:val="-2"/>
                <w:sz w:val="16"/>
                <w:szCs w:val="16"/>
              </w:rPr>
              <w:t xml:space="preserve"> </w:t>
            </w:r>
            <w:r w:rsidRPr="00C23163">
              <w:rPr>
                <w:sz w:val="16"/>
                <w:szCs w:val="16"/>
              </w:rPr>
              <w:t>vertical</w:t>
            </w:r>
            <w:r w:rsidRPr="00C23163">
              <w:rPr>
                <w:spacing w:val="-2"/>
                <w:sz w:val="16"/>
                <w:szCs w:val="16"/>
              </w:rPr>
              <w:t xml:space="preserve"> </w:t>
            </w:r>
            <w:r w:rsidRPr="00C23163">
              <w:rPr>
                <w:sz w:val="16"/>
                <w:szCs w:val="16"/>
              </w:rPr>
              <w:t>fenestration</w:t>
            </w:r>
            <w:r w:rsidRPr="00C23163">
              <w:rPr>
                <w:spacing w:val="-2"/>
                <w:sz w:val="16"/>
                <w:szCs w:val="16"/>
              </w:rPr>
              <w:t xml:space="preserve"> </w:t>
            </w:r>
            <w:r w:rsidRPr="00C23163">
              <w:rPr>
                <w:sz w:val="16"/>
                <w:szCs w:val="16"/>
              </w:rPr>
              <w:t>products</w:t>
            </w:r>
            <w:r w:rsidRPr="00C23163">
              <w:rPr>
                <w:spacing w:val="-3"/>
                <w:sz w:val="16"/>
                <w:szCs w:val="16"/>
              </w:rPr>
              <w:t xml:space="preserve"> </w:t>
            </w:r>
            <w:r w:rsidRPr="00C23163">
              <w:rPr>
                <w:sz w:val="16"/>
                <w:szCs w:val="16"/>
              </w:rPr>
              <w:t>in-stalled in</w:t>
            </w:r>
            <w:r w:rsidRPr="00C23163">
              <w:rPr>
                <w:spacing w:val="40"/>
                <w:sz w:val="16"/>
                <w:szCs w:val="16"/>
              </w:rPr>
              <w:t xml:space="preserve"> </w:t>
            </w:r>
            <w:r w:rsidRPr="00C23163">
              <w:rPr>
                <w:sz w:val="16"/>
                <w:szCs w:val="16"/>
              </w:rPr>
              <w:t xml:space="preserve">buildings </w:t>
            </w:r>
            <w:r w:rsidRPr="00C23163">
              <w:rPr>
                <w:sz w:val="16"/>
                <w:szCs w:val="16"/>
              </w:rPr>
              <w:lastRenderedPageBreak/>
              <w:t>located either:</w:t>
            </w:r>
          </w:p>
          <w:p w14:paraId="75CF7C33" w14:textId="77777777" w:rsidR="00714F59" w:rsidRPr="00C23163" w:rsidRDefault="00714F59" w:rsidP="009D3157">
            <w:pPr>
              <w:widowControl w:val="0"/>
              <w:tabs>
                <w:tab w:val="left" w:pos="827"/>
              </w:tabs>
              <w:autoSpaceDE w:val="0"/>
              <w:autoSpaceDN w:val="0"/>
              <w:spacing w:line="183" w:lineRule="exact"/>
              <w:ind w:left="720" w:right="88"/>
              <w:rPr>
                <w:sz w:val="16"/>
                <w:szCs w:val="16"/>
              </w:rPr>
            </w:pPr>
            <w:r w:rsidRPr="00C23163">
              <w:rPr>
                <w:sz w:val="16"/>
                <w:szCs w:val="16"/>
              </w:rPr>
              <w:t>1</w:t>
            </w:r>
            <w:proofErr w:type="gramStart"/>
            <w:r w:rsidRPr="00C23163">
              <w:rPr>
                <w:sz w:val="16"/>
                <w:szCs w:val="16"/>
              </w:rPr>
              <w:t>.  Above</w:t>
            </w:r>
            <w:proofErr w:type="gramEnd"/>
            <w:r w:rsidRPr="00C23163">
              <w:rPr>
                <w:spacing w:val="-7"/>
                <w:sz w:val="16"/>
                <w:szCs w:val="16"/>
              </w:rPr>
              <w:t xml:space="preserve"> </w:t>
            </w:r>
            <w:r w:rsidRPr="00C23163">
              <w:rPr>
                <w:sz w:val="16"/>
                <w:szCs w:val="16"/>
              </w:rPr>
              <w:t>4,000</w:t>
            </w:r>
            <w:r w:rsidRPr="00C23163">
              <w:rPr>
                <w:spacing w:val="-4"/>
                <w:sz w:val="16"/>
                <w:szCs w:val="16"/>
              </w:rPr>
              <w:t xml:space="preserve"> </w:t>
            </w:r>
            <w:r w:rsidRPr="00C23163">
              <w:rPr>
                <w:sz w:val="16"/>
                <w:szCs w:val="16"/>
              </w:rPr>
              <w:t>feet</w:t>
            </w:r>
            <w:r w:rsidRPr="00C23163">
              <w:rPr>
                <w:spacing w:val="-4"/>
                <w:sz w:val="16"/>
                <w:szCs w:val="16"/>
              </w:rPr>
              <w:t xml:space="preserve"> </w:t>
            </w:r>
            <w:r w:rsidRPr="00C23163">
              <w:rPr>
                <w:sz w:val="16"/>
                <w:szCs w:val="16"/>
              </w:rPr>
              <w:t>in</w:t>
            </w:r>
            <w:r w:rsidRPr="00C23163">
              <w:rPr>
                <w:spacing w:val="-6"/>
                <w:sz w:val="16"/>
                <w:szCs w:val="16"/>
              </w:rPr>
              <w:t xml:space="preserve"> </w:t>
            </w:r>
            <w:r w:rsidRPr="00C23163">
              <w:rPr>
                <w:sz w:val="16"/>
                <w:szCs w:val="16"/>
              </w:rPr>
              <w:t>elevation</w:t>
            </w:r>
            <w:r w:rsidRPr="00C23163">
              <w:rPr>
                <w:spacing w:val="-4"/>
                <w:sz w:val="16"/>
                <w:szCs w:val="16"/>
              </w:rPr>
              <w:t xml:space="preserve"> </w:t>
            </w:r>
            <w:r w:rsidRPr="00C23163">
              <w:rPr>
                <w:sz w:val="16"/>
                <w:szCs w:val="16"/>
              </w:rPr>
              <w:t>above</w:t>
            </w:r>
            <w:r w:rsidRPr="00C23163">
              <w:rPr>
                <w:spacing w:val="-7"/>
                <w:sz w:val="16"/>
                <w:szCs w:val="16"/>
              </w:rPr>
              <w:t xml:space="preserve"> </w:t>
            </w:r>
            <w:r w:rsidRPr="00C23163">
              <w:rPr>
                <w:sz w:val="16"/>
                <w:szCs w:val="16"/>
              </w:rPr>
              <w:t>sea</w:t>
            </w:r>
            <w:r w:rsidRPr="00C23163">
              <w:rPr>
                <w:spacing w:val="-4"/>
                <w:sz w:val="16"/>
                <w:szCs w:val="16"/>
              </w:rPr>
              <w:t xml:space="preserve"> </w:t>
            </w:r>
            <w:r w:rsidRPr="00C23163">
              <w:rPr>
                <w:sz w:val="16"/>
                <w:szCs w:val="16"/>
              </w:rPr>
              <w:t>level,</w:t>
            </w:r>
            <w:r w:rsidRPr="00C23163">
              <w:rPr>
                <w:spacing w:val="-4"/>
                <w:sz w:val="16"/>
                <w:szCs w:val="16"/>
              </w:rPr>
              <w:t xml:space="preserve"> </w:t>
            </w:r>
            <w:r w:rsidRPr="00C23163">
              <w:rPr>
                <w:spacing w:val="-5"/>
                <w:sz w:val="16"/>
                <w:szCs w:val="16"/>
              </w:rPr>
              <w:t>or</w:t>
            </w:r>
          </w:p>
          <w:p w14:paraId="33DCADBC" w14:textId="77777777" w:rsidR="00714F59" w:rsidRPr="00C23163" w:rsidRDefault="00714F59" w:rsidP="009D3157">
            <w:pPr>
              <w:widowControl w:val="0"/>
              <w:tabs>
                <w:tab w:val="left" w:pos="827"/>
              </w:tabs>
              <w:autoSpaceDE w:val="0"/>
              <w:autoSpaceDN w:val="0"/>
              <w:spacing w:line="183" w:lineRule="exact"/>
              <w:ind w:left="720" w:right="88"/>
              <w:rPr>
                <w:sz w:val="16"/>
                <w:szCs w:val="16"/>
              </w:rPr>
            </w:pPr>
            <w:r w:rsidRPr="00C23163">
              <w:rPr>
                <w:rFonts w:eastAsia="Aptos"/>
                <w:kern w:val="2"/>
                <w:sz w:val="16"/>
                <w:szCs w:val="16"/>
                <w14:ligatures w14:val="standardContextual"/>
              </w:rPr>
              <w:t>2.  In</w:t>
            </w:r>
            <w:r w:rsidRPr="00C23163">
              <w:rPr>
                <w:rFonts w:eastAsia="Aptos"/>
                <w:spacing w:val="-6"/>
                <w:kern w:val="2"/>
                <w:sz w:val="16"/>
                <w:szCs w:val="16"/>
                <w14:ligatures w14:val="standardContextual"/>
              </w:rPr>
              <w:t xml:space="preserve"> </w:t>
            </w:r>
            <w:r w:rsidRPr="00C23163">
              <w:rPr>
                <w:rFonts w:eastAsia="Aptos"/>
                <w:kern w:val="2"/>
                <w:sz w:val="16"/>
                <w:szCs w:val="16"/>
                <w14:ligatures w14:val="standardContextual"/>
              </w:rPr>
              <w:t>windborne</w:t>
            </w:r>
            <w:r w:rsidRPr="00C23163">
              <w:rPr>
                <w:rFonts w:eastAsia="Aptos"/>
                <w:spacing w:val="-9"/>
                <w:kern w:val="2"/>
                <w:sz w:val="16"/>
                <w:szCs w:val="16"/>
                <w14:ligatures w14:val="standardContextual"/>
              </w:rPr>
              <w:t xml:space="preserve"> </w:t>
            </w:r>
            <w:r w:rsidRPr="00C23163">
              <w:rPr>
                <w:rFonts w:eastAsia="Aptos"/>
                <w:kern w:val="2"/>
                <w:sz w:val="16"/>
                <w:szCs w:val="16"/>
                <w14:ligatures w14:val="standardContextual"/>
              </w:rPr>
              <w:t>debris</w:t>
            </w:r>
            <w:r w:rsidRPr="00C23163">
              <w:rPr>
                <w:rFonts w:eastAsia="Aptos"/>
                <w:spacing w:val="-5"/>
                <w:kern w:val="2"/>
                <w:sz w:val="16"/>
                <w:szCs w:val="16"/>
                <w14:ligatures w14:val="standardContextual"/>
              </w:rPr>
              <w:t xml:space="preserve"> </w:t>
            </w:r>
            <w:r w:rsidRPr="00C23163">
              <w:rPr>
                <w:rFonts w:eastAsia="Aptos"/>
                <w:kern w:val="2"/>
                <w:sz w:val="16"/>
                <w:szCs w:val="16"/>
                <w14:ligatures w14:val="standardContextual"/>
              </w:rPr>
              <w:t>regions</w:t>
            </w:r>
            <w:r w:rsidRPr="00C23163">
              <w:rPr>
                <w:rFonts w:eastAsia="Aptos"/>
                <w:spacing w:val="-4"/>
                <w:kern w:val="2"/>
                <w:sz w:val="16"/>
                <w:szCs w:val="16"/>
                <w14:ligatures w14:val="standardContextual"/>
              </w:rPr>
              <w:t xml:space="preserve"> </w:t>
            </w:r>
            <w:r w:rsidRPr="00C23163">
              <w:rPr>
                <w:rFonts w:eastAsia="Aptos"/>
                <w:kern w:val="2"/>
                <w:sz w:val="16"/>
                <w:szCs w:val="16"/>
                <w14:ligatures w14:val="standardContextual"/>
              </w:rPr>
              <w:t>where</w:t>
            </w:r>
            <w:r w:rsidRPr="00C23163">
              <w:rPr>
                <w:rFonts w:eastAsia="Aptos"/>
                <w:spacing w:val="-7"/>
                <w:kern w:val="2"/>
                <w:sz w:val="16"/>
                <w:szCs w:val="16"/>
                <w14:ligatures w14:val="standardContextual"/>
              </w:rPr>
              <w:t xml:space="preserve"> </w:t>
            </w:r>
            <w:r w:rsidRPr="00C23163">
              <w:rPr>
                <w:rFonts w:eastAsia="Aptos"/>
                <w:kern w:val="2"/>
                <w:sz w:val="16"/>
                <w:szCs w:val="16"/>
                <w14:ligatures w14:val="standardContextual"/>
              </w:rPr>
              <w:t>protection</w:t>
            </w:r>
            <w:r w:rsidRPr="00C23163">
              <w:rPr>
                <w:rFonts w:eastAsia="Aptos"/>
                <w:spacing w:val="-6"/>
                <w:kern w:val="2"/>
                <w:sz w:val="16"/>
                <w:szCs w:val="16"/>
                <w14:ligatures w14:val="standardContextual"/>
              </w:rPr>
              <w:t xml:space="preserve"> </w:t>
            </w:r>
            <w:r w:rsidRPr="00C23163">
              <w:rPr>
                <w:rFonts w:eastAsia="Aptos"/>
                <w:kern w:val="2"/>
                <w:sz w:val="16"/>
                <w:szCs w:val="16"/>
                <w14:ligatures w14:val="standardContextual"/>
              </w:rPr>
              <w:t>of</w:t>
            </w:r>
            <w:r w:rsidRPr="00C23163">
              <w:rPr>
                <w:rFonts w:eastAsia="Aptos"/>
                <w:spacing w:val="-5"/>
                <w:kern w:val="2"/>
                <w:sz w:val="16"/>
                <w:szCs w:val="16"/>
                <w14:ligatures w14:val="standardContextual"/>
              </w:rPr>
              <w:t xml:space="preserve"> </w:t>
            </w:r>
            <w:r w:rsidRPr="00C23163">
              <w:rPr>
                <w:rFonts w:eastAsia="Aptos"/>
                <w:kern w:val="2"/>
                <w:sz w:val="16"/>
                <w:szCs w:val="16"/>
                <w14:ligatures w14:val="standardContextual"/>
              </w:rPr>
              <w:t>openings</w:t>
            </w:r>
            <w:r w:rsidRPr="00C23163">
              <w:rPr>
                <w:rFonts w:eastAsia="Aptos"/>
                <w:spacing w:val="-5"/>
                <w:kern w:val="2"/>
                <w:sz w:val="16"/>
                <w:szCs w:val="16"/>
                <w14:ligatures w14:val="standardContextual"/>
              </w:rPr>
              <w:t xml:space="preserve"> </w:t>
            </w:r>
            <w:r w:rsidRPr="00C23163">
              <w:rPr>
                <w:rFonts w:eastAsia="Aptos"/>
                <w:kern w:val="2"/>
                <w:sz w:val="16"/>
                <w:szCs w:val="16"/>
                <w14:ligatures w14:val="standardContextual"/>
              </w:rPr>
              <w:t>is</w:t>
            </w:r>
            <w:r w:rsidRPr="00C23163">
              <w:rPr>
                <w:rFonts w:eastAsia="Aptos"/>
                <w:spacing w:val="-7"/>
                <w:kern w:val="2"/>
                <w:sz w:val="16"/>
                <w:szCs w:val="16"/>
                <w14:ligatures w14:val="standardContextual"/>
              </w:rPr>
              <w:t xml:space="preserve"> </w:t>
            </w:r>
            <w:r w:rsidRPr="00C23163">
              <w:rPr>
                <w:rFonts w:eastAsia="Aptos"/>
                <w:kern w:val="2"/>
                <w:sz w:val="16"/>
                <w:szCs w:val="16"/>
                <w14:ligatures w14:val="standardContextual"/>
              </w:rPr>
              <w:t>required</w:t>
            </w:r>
            <w:r w:rsidRPr="00C23163">
              <w:rPr>
                <w:rFonts w:eastAsia="Aptos"/>
                <w:spacing w:val="-5"/>
                <w:kern w:val="2"/>
                <w:sz w:val="16"/>
                <w:szCs w:val="16"/>
                <w14:ligatures w14:val="standardContextual"/>
              </w:rPr>
              <w:t xml:space="preserve"> </w:t>
            </w:r>
            <w:r w:rsidRPr="00C23163">
              <w:rPr>
                <w:rFonts w:eastAsia="Aptos"/>
                <w:kern w:val="2"/>
                <w:sz w:val="16"/>
                <w:szCs w:val="16"/>
                <w14:ligatures w14:val="standardContextual"/>
              </w:rPr>
              <w:t>by</w:t>
            </w:r>
            <w:r w:rsidRPr="00C23163">
              <w:rPr>
                <w:rFonts w:eastAsia="Aptos"/>
                <w:spacing w:val="-8"/>
                <w:kern w:val="2"/>
                <w:sz w:val="16"/>
                <w:szCs w:val="16"/>
                <w14:ligatures w14:val="standardContextual"/>
              </w:rPr>
              <w:t xml:space="preserve"> </w:t>
            </w:r>
            <w:r w:rsidRPr="00C23163">
              <w:rPr>
                <w:rFonts w:eastAsia="Aptos"/>
                <w:kern w:val="2"/>
                <w:sz w:val="16"/>
                <w:szCs w:val="16"/>
                <w14:ligatures w14:val="standardContextual"/>
              </w:rPr>
              <w:t>Section</w:t>
            </w:r>
            <w:r w:rsidRPr="00C23163">
              <w:rPr>
                <w:rFonts w:eastAsia="Aptos"/>
                <w:spacing w:val="-5"/>
                <w:kern w:val="2"/>
                <w:sz w:val="16"/>
                <w:szCs w:val="16"/>
                <w14:ligatures w14:val="standardContextual"/>
              </w:rPr>
              <w:t xml:space="preserve"> </w:t>
            </w:r>
            <w:r w:rsidRPr="00C23163">
              <w:rPr>
                <w:rFonts w:eastAsia="Aptos"/>
                <w:spacing w:val="-2"/>
                <w:kern w:val="2"/>
                <w:sz w:val="16"/>
                <w:szCs w:val="16"/>
                <w14:ligatures w14:val="standardContextual"/>
              </w:rPr>
              <w:t>R301.2.1.2.</w:t>
            </w:r>
          </w:p>
        </w:tc>
      </w:tr>
      <w:tr w:rsidR="00714F59" w:rsidRPr="00C23163" w14:paraId="4335493D"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left w:val="single" w:sz="6" w:space="0" w:color="000000"/>
            </w:tcBorders>
          </w:tcPr>
          <w:p w14:paraId="441CB2F1" w14:textId="77777777" w:rsidR="00714F59" w:rsidRPr="00C23163" w:rsidRDefault="00714F59" w:rsidP="009D3157">
            <w:pPr>
              <w:widowControl w:val="0"/>
              <w:autoSpaceDE w:val="0"/>
              <w:autoSpaceDN w:val="0"/>
              <w:spacing w:line="164" w:lineRule="exact"/>
              <w:jc w:val="center"/>
              <w:rPr>
                <w:sz w:val="16"/>
                <w:szCs w:val="16"/>
              </w:rPr>
            </w:pPr>
            <w:r w:rsidRPr="00C23163">
              <w:rPr>
                <w:spacing w:val="-2"/>
                <w:sz w:val="16"/>
                <w:szCs w:val="16"/>
              </w:rPr>
              <w:lastRenderedPageBreak/>
              <w:t>Amend</w:t>
            </w:r>
          </w:p>
        </w:tc>
        <w:tc>
          <w:tcPr>
            <w:tcW w:w="2423" w:type="dxa"/>
          </w:tcPr>
          <w:p w14:paraId="1C09A909" w14:textId="77777777" w:rsidR="00714F59" w:rsidRPr="00C23163" w:rsidRDefault="00714F59" w:rsidP="009D3157">
            <w:pPr>
              <w:widowControl w:val="0"/>
              <w:autoSpaceDE w:val="0"/>
              <w:autoSpaceDN w:val="0"/>
              <w:spacing w:line="164" w:lineRule="exact"/>
              <w:ind w:left="107"/>
              <w:rPr>
                <w:sz w:val="16"/>
                <w:szCs w:val="16"/>
              </w:rPr>
            </w:pPr>
            <w:r w:rsidRPr="00C23163">
              <w:rPr>
                <w:sz w:val="16"/>
                <w:szCs w:val="16"/>
              </w:rPr>
              <w:t>Table</w:t>
            </w:r>
            <w:r w:rsidRPr="00C23163">
              <w:rPr>
                <w:spacing w:val="-9"/>
                <w:sz w:val="16"/>
                <w:szCs w:val="16"/>
              </w:rPr>
              <w:t xml:space="preserve"> </w:t>
            </w:r>
            <w:r w:rsidRPr="00C23163">
              <w:rPr>
                <w:spacing w:val="-2"/>
                <w:sz w:val="16"/>
                <w:szCs w:val="16"/>
              </w:rPr>
              <w:t>1102.1.3</w:t>
            </w:r>
          </w:p>
        </w:tc>
        <w:tc>
          <w:tcPr>
            <w:tcW w:w="7037" w:type="dxa"/>
            <w:gridSpan w:val="3"/>
            <w:tcBorders>
              <w:right w:val="single" w:sz="6" w:space="0" w:color="000000"/>
            </w:tcBorders>
          </w:tcPr>
          <w:p w14:paraId="39A67DCF" w14:textId="77777777" w:rsidR="00714F59" w:rsidRPr="00C23163" w:rsidRDefault="00714F59" w:rsidP="009D3157">
            <w:pPr>
              <w:widowControl w:val="0"/>
              <w:autoSpaceDE w:val="0"/>
              <w:autoSpaceDN w:val="0"/>
              <w:rPr>
                <w:sz w:val="16"/>
                <w:szCs w:val="16"/>
              </w:rPr>
            </w:pPr>
          </w:p>
        </w:tc>
      </w:tr>
      <w:tr w:rsidR="00714F59" w:rsidRPr="00C23163" w14:paraId="7426CD19"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61"/>
        </w:trPr>
        <w:tc>
          <w:tcPr>
            <w:tcW w:w="10530" w:type="dxa"/>
            <w:gridSpan w:val="5"/>
            <w:tcBorders>
              <w:left w:val="single" w:sz="6" w:space="0" w:color="000000"/>
              <w:right w:val="single" w:sz="6" w:space="0" w:color="000000"/>
            </w:tcBorders>
          </w:tcPr>
          <w:p w14:paraId="6E47773C" w14:textId="77777777" w:rsidR="00714F59" w:rsidRPr="00C23163" w:rsidRDefault="00714F59" w:rsidP="009D3157">
            <w:pPr>
              <w:widowControl w:val="0"/>
              <w:autoSpaceDE w:val="0"/>
              <w:autoSpaceDN w:val="0"/>
              <w:jc w:val="center"/>
              <w:rPr>
                <w:sz w:val="16"/>
                <w:szCs w:val="16"/>
              </w:rPr>
            </w:pPr>
          </w:p>
          <w:p w14:paraId="46B61CFA" w14:textId="77777777" w:rsidR="00714F59" w:rsidRPr="00C23163" w:rsidRDefault="00714F59" w:rsidP="009D3157">
            <w:pPr>
              <w:widowControl w:val="0"/>
              <w:autoSpaceDE w:val="0"/>
              <w:autoSpaceDN w:val="0"/>
              <w:spacing w:line="183" w:lineRule="exact"/>
              <w:jc w:val="center"/>
              <w:rPr>
                <w:b/>
                <w:sz w:val="16"/>
                <w:szCs w:val="16"/>
              </w:rPr>
            </w:pPr>
            <w:r w:rsidRPr="00C23163">
              <w:rPr>
                <w:b/>
                <w:sz w:val="16"/>
                <w:szCs w:val="16"/>
              </w:rPr>
              <w:t>Table</w:t>
            </w:r>
            <w:r w:rsidRPr="00C23163">
              <w:rPr>
                <w:b/>
                <w:spacing w:val="-7"/>
                <w:sz w:val="16"/>
                <w:szCs w:val="16"/>
              </w:rPr>
              <w:t xml:space="preserve"> </w:t>
            </w:r>
            <w:r w:rsidRPr="00C23163">
              <w:rPr>
                <w:b/>
                <w:sz w:val="16"/>
                <w:szCs w:val="16"/>
              </w:rPr>
              <w:t>N1102.1.3</w:t>
            </w:r>
            <w:r w:rsidRPr="00C23163">
              <w:rPr>
                <w:b/>
                <w:spacing w:val="-5"/>
                <w:sz w:val="16"/>
                <w:szCs w:val="16"/>
              </w:rPr>
              <w:t xml:space="preserve"> </w:t>
            </w:r>
            <w:r w:rsidRPr="00C23163">
              <w:rPr>
                <w:b/>
                <w:spacing w:val="-2"/>
                <w:sz w:val="16"/>
                <w:szCs w:val="16"/>
              </w:rPr>
              <w:t>(R402.1.3)</w:t>
            </w:r>
          </w:p>
          <w:p w14:paraId="5382771D" w14:textId="77777777" w:rsidR="00714F59" w:rsidRPr="00C23163" w:rsidRDefault="00714F59" w:rsidP="009D3157">
            <w:pPr>
              <w:widowControl w:val="0"/>
              <w:autoSpaceDE w:val="0"/>
              <w:autoSpaceDN w:val="0"/>
              <w:spacing w:line="183" w:lineRule="exact"/>
              <w:jc w:val="center"/>
              <w:rPr>
                <w:b/>
                <w:sz w:val="16"/>
                <w:szCs w:val="16"/>
              </w:rPr>
            </w:pPr>
            <w:r w:rsidRPr="00C23163">
              <w:rPr>
                <w:b/>
                <w:sz w:val="16"/>
                <w:szCs w:val="16"/>
              </w:rPr>
              <w:t>Insulation</w:t>
            </w:r>
            <w:r w:rsidRPr="00C23163">
              <w:rPr>
                <w:b/>
                <w:spacing w:val="-7"/>
                <w:sz w:val="16"/>
                <w:szCs w:val="16"/>
              </w:rPr>
              <w:t xml:space="preserve"> </w:t>
            </w:r>
            <w:r w:rsidRPr="00C23163">
              <w:rPr>
                <w:b/>
                <w:sz w:val="16"/>
                <w:szCs w:val="16"/>
              </w:rPr>
              <w:t>Minimum</w:t>
            </w:r>
            <w:r w:rsidRPr="00C23163">
              <w:rPr>
                <w:b/>
                <w:spacing w:val="-9"/>
                <w:sz w:val="16"/>
                <w:szCs w:val="16"/>
              </w:rPr>
              <w:t xml:space="preserve"> </w:t>
            </w:r>
            <w:r w:rsidRPr="00C23163">
              <w:rPr>
                <w:b/>
                <w:i/>
                <w:sz w:val="16"/>
                <w:szCs w:val="16"/>
              </w:rPr>
              <w:t>R</w:t>
            </w:r>
            <w:r w:rsidRPr="00C23163">
              <w:rPr>
                <w:b/>
                <w:sz w:val="16"/>
                <w:szCs w:val="16"/>
              </w:rPr>
              <w:t>-Values</w:t>
            </w:r>
            <w:r w:rsidRPr="00C23163">
              <w:rPr>
                <w:b/>
                <w:spacing w:val="-7"/>
                <w:sz w:val="16"/>
                <w:szCs w:val="16"/>
              </w:rPr>
              <w:t xml:space="preserve"> </w:t>
            </w:r>
            <w:r w:rsidRPr="00C23163">
              <w:rPr>
                <w:b/>
                <w:sz w:val="16"/>
                <w:szCs w:val="16"/>
              </w:rPr>
              <w:t>and</w:t>
            </w:r>
            <w:r w:rsidRPr="00C23163">
              <w:rPr>
                <w:b/>
                <w:spacing w:val="-8"/>
                <w:sz w:val="16"/>
                <w:szCs w:val="16"/>
              </w:rPr>
              <w:t xml:space="preserve"> </w:t>
            </w:r>
            <w:r w:rsidRPr="00C23163">
              <w:rPr>
                <w:b/>
                <w:sz w:val="16"/>
                <w:szCs w:val="16"/>
              </w:rPr>
              <w:t>Fenestration</w:t>
            </w:r>
            <w:r w:rsidRPr="00C23163">
              <w:rPr>
                <w:b/>
                <w:spacing w:val="-6"/>
                <w:sz w:val="16"/>
                <w:szCs w:val="16"/>
              </w:rPr>
              <w:t xml:space="preserve"> </w:t>
            </w:r>
            <w:r w:rsidRPr="00C23163">
              <w:rPr>
                <w:b/>
                <w:sz w:val="16"/>
                <w:szCs w:val="16"/>
              </w:rPr>
              <w:t>Requirements</w:t>
            </w:r>
            <w:r w:rsidRPr="00C23163">
              <w:rPr>
                <w:b/>
                <w:spacing w:val="-5"/>
                <w:sz w:val="16"/>
                <w:szCs w:val="16"/>
              </w:rPr>
              <w:t xml:space="preserve"> </w:t>
            </w:r>
            <w:proofErr w:type="gramStart"/>
            <w:r w:rsidRPr="00C23163">
              <w:rPr>
                <w:b/>
                <w:sz w:val="16"/>
                <w:szCs w:val="16"/>
              </w:rPr>
              <w:t>By</w:t>
            </w:r>
            <w:proofErr w:type="gramEnd"/>
            <w:r w:rsidRPr="00C23163">
              <w:rPr>
                <w:b/>
                <w:spacing w:val="-4"/>
                <w:sz w:val="16"/>
                <w:szCs w:val="16"/>
              </w:rPr>
              <w:t xml:space="preserve"> </w:t>
            </w:r>
            <w:r w:rsidRPr="00C23163">
              <w:rPr>
                <w:b/>
                <w:spacing w:val="-2"/>
                <w:sz w:val="16"/>
                <w:szCs w:val="16"/>
              </w:rPr>
              <w:t>Component</w:t>
            </w:r>
            <w:r w:rsidRPr="00C23163">
              <w:rPr>
                <w:b/>
                <w:spacing w:val="-2"/>
                <w:sz w:val="16"/>
                <w:szCs w:val="16"/>
                <w:vertAlign w:val="superscript"/>
              </w:rPr>
              <w:t>a</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7"/>
              <w:gridCol w:w="1195"/>
              <w:gridCol w:w="833"/>
              <w:gridCol w:w="1056"/>
              <w:gridCol w:w="720"/>
              <w:gridCol w:w="989"/>
              <w:gridCol w:w="631"/>
              <w:gridCol w:w="629"/>
              <w:gridCol w:w="963"/>
              <w:gridCol w:w="1216"/>
              <w:gridCol w:w="900"/>
            </w:tblGrid>
            <w:tr w:rsidR="00714F59" w:rsidRPr="00C23163" w14:paraId="162E733A" w14:textId="77777777" w:rsidTr="009D3157">
              <w:trPr>
                <w:trHeight w:val="837"/>
              </w:trPr>
              <w:tc>
                <w:tcPr>
                  <w:tcW w:w="727" w:type="dxa"/>
                  <w:vAlign w:val="center"/>
                </w:tcPr>
                <w:p w14:paraId="4F207AA3" w14:textId="77777777" w:rsidR="00714F59" w:rsidRPr="00C23163" w:rsidRDefault="00714F59" w:rsidP="009D3157">
                  <w:pPr>
                    <w:widowControl w:val="0"/>
                    <w:autoSpaceDE w:val="0"/>
                    <w:autoSpaceDN w:val="0"/>
                    <w:jc w:val="center"/>
                    <w:rPr>
                      <w:sz w:val="16"/>
                      <w:szCs w:val="16"/>
                    </w:rPr>
                  </w:pPr>
                  <w:r w:rsidRPr="00C23163">
                    <w:rPr>
                      <w:sz w:val="16"/>
                      <w:szCs w:val="16"/>
                    </w:rPr>
                    <w:t>Climate Zone</w:t>
                  </w:r>
                </w:p>
              </w:tc>
              <w:tc>
                <w:tcPr>
                  <w:tcW w:w="1195" w:type="dxa"/>
                  <w:vAlign w:val="center"/>
                </w:tcPr>
                <w:p w14:paraId="2C0D96A8" w14:textId="77777777" w:rsidR="00714F59" w:rsidRPr="00C23163" w:rsidRDefault="00714F59" w:rsidP="009D3157">
                  <w:pPr>
                    <w:widowControl w:val="0"/>
                    <w:autoSpaceDE w:val="0"/>
                    <w:autoSpaceDN w:val="0"/>
                    <w:jc w:val="center"/>
                    <w:rPr>
                      <w:sz w:val="16"/>
                      <w:szCs w:val="16"/>
                    </w:rPr>
                  </w:pPr>
                  <w:r w:rsidRPr="00C23163">
                    <w:rPr>
                      <w:sz w:val="16"/>
                      <w:szCs w:val="16"/>
                    </w:rPr>
                    <w:t>Fenestration</w:t>
                  </w:r>
                </w:p>
                <w:p w14:paraId="205983E6" w14:textId="77777777" w:rsidR="00714F59" w:rsidRPr="00C23163" w:rsidRDefault="00714F59" w:rsidP="009D3157">
                  <w:pPr>
                    <w:widowControl w:val="0"/>
                    <w:autoSpaceDE w:val="0"/>
                    <w:autoSpaceDN w:val="0"/>
                    <w:jc w:val="center"/>
                    <w:rPr>
                      <w:sz w:val="16"/>
                      <w:szCs w:val="16"/>
                    </w:rPr>
                  </w:pPr>
                  <w:r w:rsidRPr="00C23163">
                    <w:rPr>
                      <w:b/>
                      <w:bCs/>
                      <w:sz w:val="16"/>
                      <w:szCs w:val="16"/>
                    </w:rPr>
                    <w:t>U</w:t>
                  </w:r>
                  <w:r w:rsidRPr="00C23163">
                    <w:rPr>
                      <w:sz w:val="16"/>
                      <w:szCs w:val="16"/>
                    </w:rPr>
                    <w:t>-</w:t>
                  </w:r>
                  <w:proofErr w:type="spellStart"/>
                  <w:r w:rsidRPr="00C23163">
                    <w:rPr>
                      <w:sz w:val="16"/>
                      <w:szCs w:val="16"/>
                    </w:rPr>
                    <w:t>Factor</w:t>
                  </w:r>
                  <w:r w:rsidRPr="00C23163">
                    <w:rPr>
                      <w:sz w:val="16"/>
                      <w:szCs w:val="16"/>
                      <w:vertAlign w:val="superscript"/>
                    </w:rPr>
                    <w:t>b</w:t>
                  </w:r>
                  <w:proofErr w:type="spellEnd"/>
                  <w:r w:rsidRPr="00C23163">
                    <w:rPr>
                      <w:sz w:val="16"/>
                      <w:szCs w:val="16"/>
                      <w:vertAlign w:val="superscript"/>
                    </w:rPr>
                    <w:t>, I</w:t>
                  </w:r>
                </w:p>
              </w:tc>
              <w:tc>
                <w:tcPr>
                  <w:tcW w:w="833" w:type="dxa"/>
                  <w:vAlign w:val="center"/>
                </w:tcPr>
                <w:p w14:paraId="2525D25E" w14:textId="77777777" w:rsidR="00714F59" w:rsidRPr="00C23163" w:rsidRDefault="00714F59" w:rsidP="009D3157">
                  <w:pPr>
                    <w:widowControl w:val="0"/>
                    <w:autoSpaceDE w:val="0"/>
                    <w:autoSpaceDN w:val="0"/>
                    <w:jc w:val="center"/>
                    <w:rPr>
                      <w:sz w:val="16"/>
                      <w:szCs w:val="16"/>
                    </w:rPr>
                  </w:pPr>
                  <w:proofErr w:type="spellStart"/>
                  <w:r w:rsidRPr="00C23163">
                    <w:rPr>
                      <w:sz w:val="16"/>
                      <w:szCs w:val="16"/>
                    </w:rPr>
                    <w:t>Skylight</w:t>
                  </w:r>
                  <w:r w:rsidRPr="00C23163">
                    <w:rPr>
                      <w:sz w:val="16"/>
                      <w:szCs w:val="16"/>
                      <w:vertAlign w:val="superscript"/>
                    </w:rPr>
                    <w:t>b</w:t>
                  </w:r>
                  <w:proofErr w:type="spellEnd"/>
                </w:p>
                <w:p w14:paraId="37042263" w14:textId="77777777" w:rsidR="00714F59" w:rsidRPr="00C23163" w:rsidRDefault="00714F59" w:rsidP="009D3157">
                  <w:pPr>
                    <w:widowControl w:val="0"/>
                    <w:autoSpaceDE w:val="0"/>
                    <w:autoSpaceDN w:val="0"/>
                    <w:jc w:val="center"/>
                    <w:rPr>
                      <w:sz w:val="16"/>
                      <w:szCs w:val="16"/>
                    </w:rPr>
                  </w:pPr>
                  <w:r w:rsidRPr="00C23163">
                    <w:rPr>
                      <w:b/>
                      <w:bCs/>
                      <w:sz w:val="16"/>
                      <w:szCs w:val="16"/>
                    </w:rPr>
                    <w:t>U</w:t>
                  </w:r>
                  <w:r w:rsidRPr="00C23163">
                    <w:rPr>
                      <w:sz w:val="16"/>
                      <w:szCs w:val="16"/>
                    </w:rPr>
                    <w:t>-Factor</w:t>
                  </w:r>
                </w:p>
              </w:tc>
              <w:tc>
                <w:tcPr>
                  <w:tcW w:w="1056" w:type="dxa"/>
                  <w:vAlign w:val="center"/>
                </w:tcPr>
                <w:p w14:paraId="34A7F952" w14:textId="77777777" w:rsidR="00714F59" w:rsidRPr="00C23163" w:rsidRDefault="00714F59" w:rsidP="009D3157">
                  <w:pPr>
                    <w:widowControl w:val="0"/>
                    <w:autoSpaceDE w:val="0"/>
                    <w:autoSpaceDN w:val="0"/>
                    <w:jc w:val="center"/>
                    <w:rPr>
                      <w:sz w:val="16"/>
                      <w:szCs w:val="16"/>
                    </w:rPr>
                  </w:pPr>
                  <w:proofErr w:type="gramStart"/>
                  <w:r w:rsidRPr="00C23163">
                    <w:rPr>
                      <w:sz w:val="16"/>
                      <w:szCs w:val="16"/>
                    </w:rPr>
                    <w:t>Glazed  Fenestration</w:t>
                  </w:r>
                  <w:proofErr w:type="gramEnd"/>
                  <w:r w:rsidRPr="00C23163">
                    <w:rPr>
                      <w:sz w:val="16"/>
                      <w:szCs w:val="16"/>
                    </w:rPr>
                    <w:t xml:space="preserve"> </w:t>
                  </w:r>
                  <w:proofErr w:type="spellStart"/>
                  <w:r w:rsidRPr="00C23163">
                    <w:rPr>
                      <w:sz w:val="16"/>
                      <w:szCs w:val="16"/>
                    </w:rPr>
                    <w:t>SHGC</w:t>
                  </w:r>
                  <w:r w:rsidRPr="00C23163">
                    <w:rPr>
                      <w:sz w:val="16"/>
                      <w:szCs w:val="16"/>
                      <w:vertAlign w:val="superscript"/>
                    </w:rPr>
                    <w:t>b</w:t>
                  </w:r>
                  <w:proofErr w:type="spellEnd"/>
                  <w:r w:rsidRPr="00C23163">
                    <w:rPr>
                      <w:sz w:val="16"/>
                      <w:szCs w:val="16"/>
                      <w:vertAlign w:val="superscript"/>
                    </w:rPr>
                    <w:t>, e</w:t>
                  </w:r>
                </w:p>
              </w:tc>
              <w:tc>
                <w:tcPr>
                  <w:tcW w:w="720" w:type="dxa"/>
                  <w:vAlign w:val="center"/>
                </w:tcPr>
                <w:p w14:paraId="2B1491F6" w14:textId="77777777" w:rsidR="00714F59" w:rsidRPr="00C23163" w:rsidRDefault="00714F59" w:rsidP="009D3157">
                  <w:pPr>
                    <w:widowControl w:val="0"/>
                    <w:autoSpaceDE w:val="0"/>
                    <w:autoSpaceDN w:val="0"/>
                    <w:jc w:val="center"/>
                    <w:rPr>
                      <w:sz w:val="16"/>
                      <w:szCs w:val="16"/>
                    </w:rPr>
                  </w:pPr>
                  <w:r w:rsidRPr="00C23163">
                    <w:rPr>
                      <w:sz w:val="16"/>
                      <w:szCs w:val="16"/>
                    </w:rPr>
                    <w:t>Ceiling</w:t>
                  </w:r>
                </w:p>
                <w:p w14:paraId="4F3055AB" w14:textId="77777777" w:rsidR="00714F59" w:rsidRPr="00C23163" w:rsidRDefault="00714F59" w:rsidP="009D3157">
                  <w:pPr>
                    <w:widowControl w:val="0"/>
                    <w:autoSpaceDE w:val="0"/>
                    <w:autoSpaceDN w:val="0"/>
                    <w:jc w:val="center"/>
                    <w:rPr>
                      <w:sz w:val="16"/>
                      <w:szCs w:val="16"/>
                    </w:rPr>
                  </w:pPr>
                  <w:r w:rsidRPr="00C23163">
                    <w:rPr>
                      <w:b/>
                      <w:bCs/>
                      <w:sz w:val="16"/>
                      <w:szCs w:val="16"/>
                    </w:rPr>
                    <w:t>R</w:t>
                  </w:r>
                  <w:r w:rsidRPr="00C23163">
                    <w:rPr>
                      <w:sz w:val="16"/>
                      <w:szCs w:val="16"/>
                    </w:rPr>
                    <w:t>-Value</w:t>
                  </w:r>
                </w:p>
              </w:tc>
              <w:tc>
                <w:tcPr>
                  <w:tcW w:w="989" w:type="dxa"/>
                  <w:vAlign w:val="center"/>
                </w:tcPr>
                <w:p w14:paraId="0C537005" w14:textId="77777777" w:rsidR="00714F59" w:rsidRPr="00C23163" w:rsidRDefault="00714F59" w:rsidP="009D3157">
                  <w:pPr>
                    <w:widowControl w:val="0"/>
                    <w:autoSpaceDE w:val="0"/>
                    <w:autoSpaceDN w:val="0"/>
                    <w:jc w:val="center"/>
                    <w:rPr>
                      <w:sz w:val="16"/>
                      <w:szCs w:val="16"/>
                    </w:rPr>
                  </w:pPr>
                  <w:r w:rsidRPr="00C23163">
                    <w:rPr>
                      <w:sz w:val="16"/>
                      <w:szCs w:val="16"/>
                    </w:rPr>
                    <w:t>Wood Frame Wall</w:t>
                  </w:r>
                </w:p>
                <w:p w14:paraId="77FD1CB2" w14:textId="77777777" w:rsidR="00714F59" w:rsidRPr="00C23163" w:rsidRDefault="00714F59" w:rsidP="009D3157">
                  <w:pPr>
                    <w:widowControl w:val="0"/>
                    <w:autoSpaceDE w:val="0"/>
                    <w:autoSpaceDN w:val="0"/>
                    <w:jc w:val="center"/>
                    <w:rPr>
                      <w:sz w:val="16"/>
                      <w:szCs w:val="16"/>
                    </w:rPr>
                  </w:pPr>
                  <w:r w:rsidRPr="00C23163">
                    <w:rPr>
                      <w:sz w:val="16"/>
                      <w:szCs w:val="16"/>
                    </w:rPr>
                    <w:t>R-</w:t>
                  </w:r>
                  <w:proofErr w:type="spellStart"/>
                  <w:r w:rsidRPr="00C23163">
                    <w:rPr>
                      <w:sz w:val="16"/>
                      <w:szCs w:val="16"/>
                    </w:rPr>
                    <w:t>Value</w:t>
                  </w:r>
                  <w:r w:rsidRPr="00C23163">
                    <w:rPr>
                      <w:sz w:val="16"/>
                      <w:szCs w:val="16"/>
                      <w:vertAlign w:val="superscript"/>
                    </w:rPr>
                    <w:t>g</w:t>
                  </w:r>
                  <w:proofErr w:type="spellEnd"/>
                </w:p>
              </w:tc>
              <w:tc>
                <w:tcPr>
                  <w:tcW w:w="631" w:type="dxa"/>
                  <w:vAlign w:val="center"/>
                </w:tcPr>
                <w:p w14:paraId="4442D14C" w14:textId="77777777" w:rsidR="00714F59" w:rsidRPr="00C23163" w:rsidRDefault="00714F59" w:rsidP="009D3157">
                  <w:pPr>
                    <w:widowControl w:val="0"/>
                    <w:autoSpaceDE w:val="0"/>
                    <w:autoSpaceDN w:val="0"/>
                    <w:jc w:val="center"/>
                    <w:rPr>
                      <w:sz w:val="16"/>
                      <w:szCs w:val="16"/>
                    </w:rPr>
                  </w:pPr>
                  <w:r w:rsidRPr="00C23163">
                    <w:rPr>
                      <w:sz w:val="16"/>
                      <w:szCs w:val="16"/>
                    </w:rPr>
                    <w:t xml:space="preserve">Mass Wall </w:t>
                  </w:r>
                  <w:r w:rsidRPr="00C23163">
                    <w:rPr>
                      <w:b/>
                      <w:bCs/>
                      <w:sz w:val="16"/>
                      <w:szCs w:val="16"/>
                    </w:rPr>
                    <w:t>R-</w:t>
                  </w:r>
                  <w:proofErr w:type="spellStart"/>
                  <w:r w:rsidRPr="00C23163">
                    <w:rPr>
                      <w:sz w:val="16"/>
                      <w:szCs w:val="16"/>
                    </w:rPr>
                    <w:t>Value</w:t>
                  </w:r>
                  <w:r w:rsidRPr="00C23163">
                    <w:rPr>
                      <w:sz w:val="16"/>
                      <w:szCs w:val="16"/>
                      <w:vertAlign w:val="superscript"/>
                    </w:rPr>
                    <w:t>h</w:t>
                  </w:r>
                  <w:proofErr w:type="spellEnd"/>
                </w:p>
              </w:tc>
              <w:tc>
                <w:tcPr>
                  <w:tcW w:w="629" w:type="dxa"/>
                  <w:vAlign w:val="center"/>
                </w:tcPr>
                <w:p w14:paraId="52643B88" w14:textId="77777777" w:rsidR="00714F59" w:rsidRPr="00C23163" w:rsidRDefault="00714F59" w:rsidP="009D3157">
                  <w:pPr>
                    <w:widowControl w:val="0"/>
                    <w:autoSpaceDE w:val="0"/>
                    <w:autoSpaceDN w:val="0"/>
                    <w:jc w:val="center"/>
                    <w:rPr>
                      <w:sz w:val="16"/>
                      <w:szCs w:val="16"/>
                    </w:rPr>
                  </w:pPr>
                  <w:r w:rsidRPr="00C23163">
                    <w:rPr>
                      <w:sz w:val="16"/>
                      <w:szCs w:val="16"/>
                    </w:rPr>
                    <w:t xml:space="preserve">Floor </w:t>
                  </w:r>
                  <w:r w:rsidRPr="00C23163">
                    <w:rPr>
                      <w:b/>
                      <w:bCs/>
                      <w:sz w:val="16"/>
                      <w:szCs w:val="16"/>
                    </w:rPr>
                    <w:t>R</w:t>
                  </w:r>
                  <w:r w:rsidRPr="00C23163">
                    <w:rPr>
                      <w:sz w:val="16"/>
                      <w:szCs w:val="16"/>
                    </w:rPr>
                    <w:t>-Value</w:t>
                  </w:r>
                </w:p>
              </w:tc>
              <w:tc>
                <w:tcPr>
                  <w:tcW w:w="963" w:type="dxa"/>
                  <w:vAlign w:val="center"/>
                </w:tcPr>
                <w:p w14:paraId="6A4CB1F6" w14:textId="77777777" w:rsidR="00714F59" w:rsidRPr="00C23163" w:rsidRDefault="00714F59" w:rsidP="009D3157">
                  <w:pPr>
                    <w:widowControl w:val="0"/>
                    <w:autoSpaceDE w:val="0"/>
                    <w:autoSpaceDN w:val="0"/>
                    <w:ind w:right="85"/>
                    <w:jc w:val="center"/>
                    <w:rPr>
                      <w:sz w:val="16"/>
                      <w:szCs w:val="16"/>
                    </w:rPr>
                  </w:pPr>
                  <w:proofErr w:type="spellStart"/>
                  <w:proofErr w:type="gramStart"/>
                  <w:r w:rsidRPr="00C23163">
                    <w:rPr>
                      <w:sz w:val="16"/>
                      <w:szCs w:val="16"/>
                    </w:rPr>
                    <w:t>Basement</w:t>
                  </w:r>
                  <w:r w:rsidRPr="00C23163">
                    <w:rPr>
                      <w:sz w:val="16"/>
                      <w:szCs w:val="16"/>
                      <w:vertAlign w:val="superscript"/>
                    </w:rPr>
                    <w:t>c,G</w:t>
                  </w:r>
                  <w:proofErr w:type="spellEnd"/>
                  <w:proofErr w:type="gramEnd"/>
                  <w:r w:rsidRPr="00C23163">
                    <w:rPr>
                      <w:sz w:val="16"/>
                      <w:szCs w:val="16"/>
                      <w:vertAlign w:val="superscript"/>
                    </w:rPr>
                    <w:t xml:space="preserve"> </w:t>
                  </w:r>
                  <w:r w:rsidRPr="00C23163">
                    <w:rPr>
                      <w:sz w:val="16"/>
                      <w:szCs w:val="16"/>
                    </w:rPr>
                    <w:t>Wall</w:t>
                  </w:r>
                </w:p>
                <w:p w14:paraId="1B54173E" w14:textId="77777777" w:rsidR="00714F59" w:rsidRPr="00C23163" w:rsidRDefault="00714F59" w:rsidP="009D3157">
                  <w:pPr>
                    <w:widowControl w:val="0"/>
                    <w:autoSpaceDE w:val="0"/>
                    <w:autoSpaceDN w:val="0"/>
                    <w:ind w:right="85"/>
                    <w:jc w:val="center"/>
                    <w:rPr>
                      <w:sz w:val="16"/>
                      <w:szCs w:val="16"/>
                    </w:rPr>
                  </w:pPr>
                  <w:r w:rsidRPr="00C23163">
                    <w:rPr>
                      <w:sz w:val="16"/>
                      <w:szCs w:val="16"/>
                    </w:rPr>
                    <w:t>R-Value</w:t>
                  </w:r>
                </w:p>
              </w:tc>
              <w:tc>
                <w:tcPr>
                  <w:tcW w:w="1216" w:type="dxa"/>
                  <w:vAlign w:val="center"/>
                </w:tcPr>
                <w:p w14:paraId="040C5615" w14:textId="77777777" w:rsidR="00714F59" w:rsidRPr="00C23163" w:rsidRDefault="00714F59" w:rsidP="009D3157">
                  <w:pPr>
                    <w:widowControl w:val="0"/>
                    <w:autoSpaceDE w:val="0"/>
                    <w:autoSpaceDN w:val="0"/>
                    <w:jc w:val="center"/>
                    <w:rPr>
                      <w:sz w:val="16"/>
                      <w:szCs w:val="16"/>
                    </w:rPr>
                  </w:pPr>
                  <w:proofErr w:type="spellStart"/>
                  <w:proofErr w:type="gramStart"/>
                  <w:r w:rsidRPr="00C23163">
                    <w:rPr>
                      <w:sz w:val="16"/>
                      <w:szCs w:val="16"/>
                    </w:rPr>
                    <w:t>Slab</w:t>
                  </w:r>
                  <w:r w:rsidRPr="00C23163">
                    <w:rPr>
                      <w:sz w:val="16"/>
                      <w:szCs w:val="16"/>
                      <w:vertAlign w:val="superscript"/>
                    </w:rPr>
                    <w:t>d</w:t>
                  </w:r>
                  <w:proofErr w:type="spellEnd"/>
                  <w:r w:rsidRPr="00C23163">
                    <w:rPr>
                      <w:sz w:val="16"/>
                      <w:szCs w:val="16"/>
                    </w:rPr>
                    <w:t xml:space="preserve">  </w:t>
                  </w:r>
                  <w:r w:rsidRPr="00C23163">
                    <w:rPr>
                      <w:b/>
                      <w:bCs/>
                      <w:sz w:val="16"/>
                      <w:szCs w:val="16"/>
                    </w:rPr>
                    <w:t>R</w:t>
                  </w:r>
                  <w:proofErr w:type="gramEnd"/>
                  <w:r w:rsidRPr="00C23163">
                    <w:rPr>
                      <w:sz w:val="16"/>
                      <w:szCs w:val="16"/>
                    </w:rPr>
                    <w:t>-Value</w:t>
                  </w:r>
                </w:p>
                <w:p w14:paraId="684F0BB7" w14:textId="77777777" w:rsidR="00714F59" w:rsidRPr="00C23163" w:rsidRDefault="00714F59" w:rsidP="009D3157">
                  <w:pPr>
                    <w:widowControl w:val="0"/>
                    <w:autoSpaceDE w:val="0"/>
                    <w:autoSpaceDN w:val="0"/>
                    <w:jc w:val="center"/>
                    <w:rPr>
                      <w:sz w:val="16"/>
                      <w:szCs w:val="16"/>
                    </w:rPr>
                  </w:pPr>
                  <w:r w:rsidRPr="00C23163">
                    <w:rPr>
                      <w:sz w:val="16"/>
                      <w:szCs w:val="16"/>
                    </w:rPr>
                    <w:t>&amp;</w:t>
                  </w:r>
                </w:p>
                <w:p w14:paraId="3B814C23" w14:textId="77777777" w:rsidR="00714F59" w:rsidRPr="00C23163" w:rsidRDefault="00714F59" w:rsidP="009D3157">
                  <w:pPr>
                    <w:widowControl w:val="0"/>
                    <w:autoSpaceDE w:val="0"/>
                    <w:autoSpaceDN w:val="0"/>
                    <w:jc w:val="center"/>
                    <w:rPr>
                      <w:sz w:val="16"/>
                      <w:szCs w:val="16"/>
                    </w:rPr>
                  </w:pPr>
                  <w:r w:rsidRPr="00C23163">
                    <w:rPr>
                      <w:sz w:val="16"/>
                      <w:szCs w:val="16"/>
                    </w:rPr>
                    <w:t>Depth</w:t>
                  </w:r>
                </w:p>
              </w:tc>
              <w:tc>
                <w:tcPr>
                  <w:tcW w:w="900" w:type="dxa"/>
                  <w:vAlign w:val="center"/>
                </w:tcPr>
                <w:p w14:paraId="6A52C0B1" w14:textId="77777777" w:rsidR="00714F59" w:rsidRPr="00C23163" w:rsidRDefault="00714F59" w:rsidP="009D3157">
                  <w:pPr>
                    <w:widowControl w:val="0"/>
                    <w:autoSpaceDE w:val="0"/>
                    <w:autoSpaceDN w:val="0"/>
                    <w:jc w:val="center"/>
                    <w:rPr>
                      <w:sz w:val="16"/>
                      <w:szCs w:val="16"/>
                      <w:vertAlign w:val="superscript"/>
                    </w:rPr>
                  </w:pPr>
                  <w:r w:rsidRPr="00C23163">
                    <w:rPr>
                      <w:sz w:val="16"/>
                      <w:szCs w:val="16"/>
                    </w:rPr>
                    <w:t xml:space="preserve">Crawl </w:t>
                  </w:r>
                  <w:proofErr w:type="spellStart"/>
                  <w:proofErr w:type="gramStart"/>
                  <w:r w:rsidRPr="00C23163">
                    <w:rPr>
                      <w:sz w:val="16"/>
                      <w:szCs w:val="16"/>
                    </w:rPr>
                    <w:t>Space</w:t>
                  </w:r>
                  <w:r w:rsidRPr="00C23163">
                    <w:rPr>
                      <w:sz w:val="16"/>
                      <w:szCs w:val="16"/>
                      <w:vertAlign w:val="superscript"/>
                    </w:rPr>
                    <w:t>c,G</w:t>
                  </w:r>
                  <w:proofErr w:type="spellEnd"/>
                  <w:proofErr w:type="gramEnd"/>
                </w:p>
                <w:p w14:paraId="03B72850" w14:textId="77777777" w:rsidR="00714F59" w:rsidRPr="00C23163" w:rsidRDefault="00714F59" w:rsidP="009D3157">
                  <w:pPr>
                    <w:widowControl w:val="0"/>
                    <w:autoSpaceDE w:val="0"/>
                    <w:autoSpaceDN w:val="0"/>
                    <w:jc w:val="center"/>
                    <w:rPr>
                      <w:sz w:val="16"/>
                      <w:szCs w:val="16"/>
                    </w:rPr>
                  </w:pPr>
                  <w:r w:rsidRPr="00C23163">
                    <w:rPr>
                      <w:sz w:val="16"/>
                      <w:szCs w:val="16"/>
                    </w:rPr>
                    <w:t>Wall</w:t>
                  </w:r>
                </w:p>
                <w:p w14:paraId="249228A8" w14:textId="77777777" w:rsidR="00714F59" w:rsidRPr="00C23163" w:rsidRDefault="00714F59" w:rsidP="009D3157">
                  <w:pPr>
                    <w:widowControl w:val="0"/>
                    <w:autoSpaceDE w:val="0"/>
                    <w:autoSpaceDN w:val="0"/>
                    <w:jc w:val="center"/>
                    <w:rPr>
                      <w:sz w:val="16"/>
                      <w:szCs w:val="16"/>
                    </w:rPr>
                  </w:pPr>
                  <w:r w:rsidRPr="00C23163">
                    <w:rPr>
                      <w:b/>
                      <w:bCs/>
                      <w:sz w:val="16"/>
                      <w:szCs w:val="16"/>
                    </w:rPr>
                    <w:t>R</w:t>
                  </w:r>
                  <w:r w:rsidRPr="00C23163">
                    <w:rPr>
                      <w:sz w:val="16"/>
                      <w:szCs w:val="16"/>
                    </w:rPr>
                    <w:t>-Value</w:t>
                  </w:r>
                </w:p>
              </w:tc>
            </w:tr>
            <w:tr w:rsidR="00714F59" w:rsidRPr="00C23163" w14:paraId="15602249" w14:textId="77777777" w:rsidTr="009D3157">
              <w:trPr>
                <w:trHeight w:val="456"/>
              </w:trPr>
              <w:tc>
                <w:tcPr>
                  <w:tcW w:w="727" w:type="dxa"/>
                  <w:vAlign w:val="center"/>
                </w:tcPr>
                <w:p w14:paraId="0F072268" w14:textId="77777777" w:rsidR="00714F59" w:rsidRPr="00C23163" w:rsidRDefault="00714F59" w:rsidP="009D3157">
                  <w:pPr>
                    <w:widowControl w:val="0"/>
                    <w:autoSpaceDE w:val="0"/>
                    <w:autoSpaceDN w:val="0"/>
                    <w:jc w:val="center"/>
                    <w:rPr>
                      <w:sz w:val="16"/>
                      <w:szCs w:val="16"/>
                    </w:rPr>
                  </w:pPr>
                  <w:r w:rsidRPr="00C23163">
                    <w:rPr>
                      <w:sz w:val="16"/>
                      <w:szCs w:val="16"/>
                    </w:rPr>
                    <w:t>0</w:t>
                  </w:r>
                </w:p>
              </w:tc>
              <w:tc>
                <w:tcPr>
                  <w:tcW w:w="1195" w:type="dxa"/>
                  <w:vAlign w:val="center"/>
                </w:tcPr>
                <w:p w14:paraId="1FBFBB50" w14:textId="77777777" w:rsidR="00714F59" w:rsidRPr="00C23163" w:rsidRDefault="00714F59" w:rsidP="009D3157">
                  <w:pPr>
                    <w:widowControl w:val="0"/>
                    <w:autoSpaceDE w:val="0"/>
                    <w:autoSpaceDN w:val="0"/>
                    <w:jc w:val="center"/>
                    <w:rPr>
                      <w:sz w:val="16"/>
                      <w:szCs w:val="16"/>
                    </w:rPr>
                  </w:pPr>
                  <w:r w:rsidRPr="00C23163">
                    <w:rPr>
                      <w:sz w:val="16"/>
                      <w:szCs w:val="16"/>
                    </w:rPr>
                    <w:t>NR</w:t>
                  </w:r>
                </w:p>
              </w:tc>
              <w:tc>
                <w:tcPr>
                  <w:tcW w:w="833" w:type="dxa"/>
                  <w:vAlign w:val="center"/>
                </w:tcPr>
                <w:p w14:paraId="1981A323" w14:textId="77777777" w:rsidR="00714F59" w:rsidRPr="00C23163" w:rsidRDefault="00714F59" w:rsidP="009D3157">
                  <w:pPr>
                    <w:widowControl w:val="0"/>
                    <w:autoSpaceDE w:val="0"/>
                    <w:autoSpaceDN w:val="0"/>
                    <w:jc w:val="center"/>
                    <w:rPr>
                      <w:sz w:val="16"/>
                      <w:szCs w:val="16"/>
                    </w:rPr>
                  </w:pPr>
                  <w:r w:rsidRPr="00C23163">
                    <w:rPr>
                      <w:sz w:val="16"/>
                      <w:szCs w:val="16"/>
                    </w:rPr>
                    <w:t>0.75</w:t>
                  </w:r>
                </w:p>
              </w:tc>
              <w:tc>
                <w:tcPr>
                  <w:tcW w:w="1056" w:type="dxa"/>
                  <w:vAlign w:val="center"/>
                </w:tcPr>
                <w:p w14:paraId="1D5C3C99" w14:textId="77777777" w:rsidR="00714F59" w:rsidRPr="00C23163" w:rsidRDefault="00714F59" w:rsidP="009D3157">
                  <w:pPr>
                    <w:widowControl w:val="0"/>
                    <w:autoSpaceDE w:val="0"/>
                    <w:autoSpaceDN w:val="0"/>
                    <w:jc w:val="center"/>
                    <w:rPr>
                      <w:sz w:val="16"/>
                      <w:szCs w:val="16"/>
                    </w:rPr>
                  </w:pPr>
                  <w:r w:rsidRPr="00C23163">
                    <w:rPr>
                      <w:sz w:val="16"/>
                      <w:szCs w:val="16"/>
                    </w:rPr>
                    <w:t>0.25</w:t>
                  </w:r>
                </w:p>
              </w:tc>
              <w:tc>
                <w:tcPr>
                  <w:tcW w:w="720" w:type="dxa"/>
                  <w:vAlign w:val="center"/>
                </w:tcPr>
                <w:p w14:paraId="768D8CF9" w14:textId="77777777" w:rsidR="00714F59" w:rsidRPr="00C23163" w:rsidRDefault="00714F59" w:rsidP="009D3157">
                  <w:pPr>
                    <w:widowControl w:val="0"/>
                    <w:autoSpaceDE w:val="0"/>
                    <w:autoSpaceDN w:val="0"/>
                    <w:jc w:val="center"/>
                    <w:rPr>
                      <w:sz w:val="16"/>
                      <w:szCs w:val="16"/>
                    </w:rPr>
                  </w:pPr>
                  <w:r w:rsidRPr="00C23163">
                    <w:rPr>
                      <w:sz w:val="16"/>
                      <w:szCs w:val="16"/>
                    </w:rPr>
                    <w:t>30</w:t>
                  </w:r>
                </w:p>
              </w:tc>
              <w:tc>
                <w:tcPr>
                  <w:tcW w:w="989" w:type="dxa"/>
                  <w:vAlign w:val="center"/>
                </w:tcPr>
                <w:p w14:paraId="2F663308" w14:textId="77777777" w:rsidR="00714F59" w:rsidRPr="00C23163" w:rsidRDefault="00714F59" w:rsidP="009D3157">
                  <w:pPr>
                    <w:widowControl w:val="0"/>
                    <w:autoSpaceDE w:val="0"/>
                    <w:autoSpaceDN w:val="0"/>
                    <w:ind w:left="60" w:right="17"/>
                    <w:jc w:val="center"/>
                    <w:rPr>
                      <w:sz w:val="16"/>
                      <w:szCs w:val="16"/>
                    </w:rPr>
                  </w:pPr>
                  <w:r w:rsidRPr="00C23163">
                    <w:rPr>
                      <w:sz w:val="16"/>
                      <w:szCs w:val="16"/>
                    </w:rPr>
                    <w:t>13 or 0 &amp; 10ci</w:t>
                  </w:r>
                </w:p>
              </w:tc>
              <w:tc>
                <w:tcPr>
                  <w:tcW w:w="631" w:type="dxa"/>
                  <w:vAlign w:val="center"/>
                </w:tcPr>
                <w:p w14:paraId="7EC07612" w14:textId="77777777" w:rsidR="00714F59" w:rsidRPr="00C23163" w:rsidRDefault="00714F59" w:rsidP="009D3157">
                  <w:pPr>
                    <w:widowControl w:val="0"/>
                    <w:autoSpaceDE w:val="0"/>
                    <w:autoSpaceDN w:val="0"/>
                    <w:jc w:val="center"/>
                    <w:rPr>
                      <w:sz w:val="16"/>
                      <w:szCs w:val="16"/>
                    </w:rPr>
                  </w:pPr>
                  <w:r w:rsidRPr="00C23163">
                    <w:rPr>
                      <w:sz w:val="16"/>
                      <w:szCs w:val="16"/>
                    </w:rPr>
                    <w:t>3/4</w:t>
                  </w:r>
                </w:p>
              </w:tc>
              <w:tc>
                <w:tcPr>
                  <w:tcW w:w="629" w:type="dxa"/>
                  <w:vAlign w:val="center"/>
                </w:tcPr>
                <w:p w14:paraId="387E8B46" w14:textId="77777777" w:rsidR="00714F59" w:rsidRPr="00C23163" w:rsidRDefault="00714F59" w:rsidP="009D3157">
                  <w:pPr>
                    <w:widowControl w:val="0"/>
                    <w:autoSpaceDE w:val="0"/>
                    <w:autoSpaceDN w:val="0"/>
                    <w:jc w:val="center"/>
                    <w:rPr>
                      <w:sz w:val="16"/>
                      <w:szCs w:val="16"/>
                    </w:rPr>
                  </w:pPr>
                  <w:r w:rsidRPr="00C23163">
                    <w:rPr>
                      <w:sz w:val="16"/>
                      <w:szCs w:val="16"/>
                    </w:rPr>
                    <w:t>13</w:t>
                  </w:r>
                </w:p>
              </w:tc>
              <w:tc>
                <w:tcPr>
                  <w:tcW w:w="963" w:type="dxa"/>
                  <w:vAlign w:val="center"/>
                </w:tcPr>
                <w:p w14:paraId="69B1C449" w14:textId="77777777" w:rsidR="00714F59" w:rsidRPr="00C23163" w:rsidRDefault="00714F59" w:rsidP="009D3157">
                  <w:pPr>
                    <w:widowControl w:val="0"/>
                    <w:autoSpaceDE w:val="0"/>
                    <w:autoSpaceDN w:val="0"/>
                    <w:ind w:right="85"/>
                    <w:jc w:val="center"/>
                    <w:rPr>
                      <w:sz w:val="16"/>
                      <w:szCs w:val="16"/>
                    </w:rPr>
                  </w:pPr>
                  <w:r w:rsidRPr="00C23163">
                    <w:rPr>
                      <w:sz w:val="16"/>
                      <w:szCs w:val="16"/>
                    </w:rPr>
                    <w:t>0</w:t>
                  </w:r>
                </w:p>
              </w:tc>
              <w:tc>
                <w:tcPr>
                  <w:tcW w:w="1216" w:type="dxa"/>
                  <w:vAlign w:val="center"/>
                </w:tcPr>
                <w:p w14:paraId="63C405C6" w14:textId="77777777" w:rsidR="00714F59" w:rsidRPr="00C23163" w:rsidRDefault="00714F59" w:rsidP="009D3157">
                  <w:pPr>
                    <w:widowControl w:val="0"/>
                    <w:autoSpaceDE w:val="0"/>
                    <w:autoSpaceDN w:val="0"/>
                    <w:jc w:val="center"/>
                    <w:rPr>
                      <w:sz w:val="16"/>
                      <w:szCs w:val="16"/>
                    </w:rPr>
                  </w:pPr>
                  <w:r w:rsidRPr="00C23163">
                    <w:rPr>
                      <w:sz w:val="16"/>
                      <w:szCs w:val="16"/>
                    </w:rPr>
                    <w:t>0</w:t>
                  </w:r>
                </w:p>
              </w:tc>
              <w:tc>
                <w:tcPr>
                  <w:tcW w:w="900" w:type="dxa"/>
                  <w:vAlign w:val="center"/>
                </w:tcPr>
                <w:p w14:paraId="721E744A" w14:textId="77777777" w:rsidR="00714F59" w:rsidRPr="00C23163" w:rsidRDefault="00714F59" w:rsidP="009D3157">
                  <w:pPr>
                    <w:widowControl w:val="0"/>
                    <w:autoSpaceDE w:val="0"/>
                    <w:autoSpaceDN w:val="0"/>
                    <w:ind w:left="32" w:right="46"/>
                    <w:jc w:val="center"/>
                    <w:rPr>
                      <w:sz w:val="16"/>
                      <w:szCs w:val="16"/>
                    </w:rPr>
                  </w:pPr>
                  <w:r w:rsidRPr="00C23163">
                    <w:rPr>
                      <w:sz w:val="16"/>
                      <w:szCs w:val="16"/>
                    </w:rPr>
                    <w:t>0</w:t>
                  </w:r>
                </w:p>
              </w:tc>
            </w:tr>
            <w:tr w:rsidR="00714F59" w:rsidRPr="00C23163" w14:paraId="02241765" w14:textId="77777777" w:rsidTr="009D3157">
              <w:trPr>
                <w:trHeight w:val="458"/>
              </w:trPr>
              <w:tc>
                <w:tcPr>
                  <w:tcW w:w="727" w:type="dxa"/>
                  <w:vAlign w:val="center"/>
                </w:tcPr>
                <w:p w14:paraId="24101779" w14:textId="77777777" w:rsidR="00714F59" w:rsidRPr="00C23163" w:rsidRDefault="00714F59" w:rsidP="009D3157">
                  <w:pPr>
                    <w:widowControl w:val="0"/>
                    <w:autoSpaceDE w:val="0"/>
                    <w:autoSpaceDN w:val="0"/>
                    <w:jc w:val="center"/>
                    <w:rPr>
                      <w:sz w:val="16"/>
                      <w:szCs w:val="16"/>
                    </w:rPr>
                  </w:pPr>
                  <w:r w:rsidRPr="00C23163">
                    <w:rPr>
                      <w:sz w:val="16"/>
                      <w:szCs w:val="16"/>
                    </w:rPr>
                    <w:t>1</w:t>
                  </w:r>
                </w:p>
              </w:tc>
              <w:tc>
                <w:tcPr>
                  <w:tcW w:w="1195" w:type="dxa"/>
                  <w:vAlign w:val="center"/>
                </w:tcPr>
                <w:p w14:paraId="18614557" w14:textId="77777777" w:rsidR="00714F59" w:rsidRPr="00C23163" w:rsidRDefault="00714F59" w:rsidP="009D3157">
                  <w:pPr>
                    <w:widowControl w:val="0"/>
                    <w:autoSpaceDE w:val="0"/>
                    <w:autoSpaceDN w:val="0"/>
                    <w:jc w:val="center"/>
                    <w:rPr>
                      <w:sz w:val="16"/>
                      <w:szCs w:val="16"/>
                    </w:rPr>
                  </w:pPr>
                  <w:r w:rsidRPr="00C23163">
                    <w:rPr>
                      <w:sz w:val="16"/>
                      <w:szCs w:val="16"/>
                    </w:rPr>
                    <w:t>NR</w:t>
                  </w:r>
                </w:p>
              </w:tc>
              <w:tc>
                <w:tcPr>
                  <w:tcW w:w="833" w:type="dxa"/>
                  <w:vAlign w:val="center"/>
                </w:tcPr>
                <w:p w14:paraId="66ADDFE9" w14:textId="77777777" w:rsidR="00714F59" w:rsidRPr="00C23163" w:rsidRDefault="00714F59" w:rsidP="009D3157">
                  <w:pPr>
                    <w:widowControl w:val="0"/>
                    <w:autoSpaceDE w:val="0"/>
                    <w:autoSpaceDN w:val="0"/>
                    <w:jc w:val="center"/>
                    <w:rPr>
                      <w:sz w:val="16"/>
                      <w:szCs w:val="16"/>
                    </w:rPr>
                  </w:pPr>
                  <w:r w:rsidRPr="00C23163">
                    <w:rPr>
                      <w:sz w:val="16"/>
                      <w:szCs w:val="16"/>
                    </w:rPr>
                    <w:t>0.75</w:t>
                  </w:r>
                </w:p>
              </w:tc>
              <w:tc>
                <w:tcPr>
                  <w:tcW w:w="1056" w:type="dxa"/>
                  <w:vAlign w:val="center"/>
                </w:tcPr>
                <w:p w14:paraId="3773EE86" w14:textId="77777777" w:rsidR="00714F59" w:rsidRPr="00C23163" w:rsidRDefault="00714F59" w:rsidP="009D3157">
                  <w:pPr>
                    <w:widowControl w:val="0"/>
                    <w:autoSpaceDE w:val="0"/>
                    <w:autoSpaceDN w:val="0"/>
                    <w:jc w:val="center"/>
                    <w:rPr>
                      <w:sz w:val="16"/>
                      <w:szCs w:val="16"/>
                    </w:rPr>
                  </w:pPr>
                  <w:r w:rsidRPr="00C23163">
                    <w:rPr>
                      <w:sz w:val="16"/>
                      <w:szCs w:val="16"/>
                    </w:rPr>
                    <w:t>0.25</w:t>
                  </w:r>
                </w:p>
              </w:tc>
              <w:tc>
                <w:tcPr>
                  <w:tcW w:w="720" w:type="dxa"/>
                  <w:vAlign w:val="center"/>
                </w:tcPr>
                <w:p w14:paraId="75924E56" w14:textId="77777777" w:rsidR="00714F59" w:rsidRPr="00C23163" w:rsidRDefault="00714F59" w:rsidP="009D3157">
                  <w:pPr>
                    <w:widowControl w:val="0"/>
                    <w:autoSpaceDE w:val="0"/>
                    <w:autoSpaceDN w:val="0"/>
                    <w:jc w:val="center"/>
                    <w:rPr>
                      <w:sz w:val="16"/>
                      <w:szCs w:val="16"/>
                    </w:rPr>
                  </w:pPr>
                  <w:r w:rsidRPr="00C23163">
                    <w:rPr>
                      <w:sz w:val="16"/>
                      <w:szCs w:val="16"/>
                    </w:rPr>
                    <w:t>30</w:t>
                  </w:r>
                </w:p>
              </w:tc>
              <w:tc>
                <w:tcPr>
                  <w:tcW w:w="989" w:type="dxa"/>
                  <w:vAlign w:val="center"/>
                </w:tcPr>
                <w:p w14:paraId="08D43A46" w14:textId="77777777" w:rsidR="00714F59" w:rsidRPr="00C23163" w:rsidRDefault="00714F59" w:rsidP="009D3157">
                  <w:pPr>
                    <w:widowControl w:val="0"/>
                    <w:autoSpaceDE w:val="0"/>
                    <w:autoSpaceDN w:val="0"/>
                    <w:ind w:left="60" w:right="17"/>
                    <w:jc w:val="center"/>
                    <w:rPr>
                      <w:sz w:val="16"/>
                      <w:szCs w:val="16"/>
                    </w:rPr>
                  </w:pPr>
                  <w:r w:rsidRPr="00C23163">
                    <w:rPr>
                      <w:sz w:val="16"/>
                      <w:szCs w:val="16"/>
                    </w:rPr>
                    <w:t>13 or 0 &amp; 10ci</w:t>
                  </w:r>
                </w:p>
              </w:tc>
              <w:tc>
                <w:tcPr>
                  <w:tcW w:w="631" w:type="dxa"/>
                  <w:vAlign w:val="center"/>
                </w:tcPr>
                <w:p w14:paraId="50CC3AD0" w14:textId="77777777" w:rsidR="00714F59" w:rsidRPr="00C23163" w:rsidRDefault="00714F59" w:rsidP="009D3157">
                  <w:pPr>
                    <w:widowControl w:val="0"/>
                    <w:autoSpaceDE w:val="0"/>
                    <w:autoSpaceDN w:val="0"/>
                    <w:jc w:val="center"/>
                    <w:rPr>
                      <w:sz w:val="16"/>
                      <w:szCs w:val="16"/>
                    </w:rPr>
                  </w:pPr>
                  <w:r w:rsidRPr="00C23163">
                    <w:rPr>
                      <w:sz w:val="16"/>
                      <w:szCs w:val="16"/>
                    </w:rPr>
                    <w:t>3/4</w:t>
                  </w:r>
                </w:p>
              </w:tc>
              <w:tc>
                <w:tcPr>
                  <w:tcW w:w="629" w:type="dxa"/>
                  <w:vAlign w:val="center"/>
                </w:tcPr>
                <w:p w14:paraId="45F91DEC" w14:textId="77777777" w:rsidR="00714F59" w:rsidRPr="00C23163" w:rsidRDefault="00714F59" w:rsidP="009D3157">
                  <w:pPr>
                    <w:widowControl w:val="0"/>
                    <w:autoSpaceDE w:val="0"/>
                    <w:autoSpaceDN w:val="0"/>
                    <w:jc w:val="center"/>
                    <w:rPr>
                      <w:sz w:val="16"/>
                      <w:szCs w:val="16"/>
                    </w:rPr>
                  </w:pPr>
                  <w:r w:rsidRPr="00C23163">
                    <w:rPr>
                      <w:sz w:val="16"/>
                      <w:szCs w:val="16"/>
                    </w:rPr>
                    <w:t>13</w:t>
                  </w:r>
                </w:p>
              </w:tc>
              <w:tc>
                <w:tcPr>
                  <w:tcW w:w="963" w:type="dxa"/>
                  <w:vAlign w:val="center"/>
                </w:tcPr>
                <w:p w14:paraId="00FDB0D8" w14:textId="77777777" w:rsidR="00714F59" w:rsidRPr="00C23163" w:rsidRDefault="00714F59" w:rsidP="009D3157">
                  <w:pPr>
                    <w:widowControl w:val="0"/>
                    <w:autoSpaceDE w:val="0"/>
                    <w:autoSpaceDN w:val="0"/>
                    <w:ind w:right="85"/>
                    <w:jc w:val="center"/>
                    <w:rPr>
                      <w:sz w:val="16"/>
                      <w:szCs w:val="16"/>
                    </w:rPr>
                  </w:pPr>
                  <w:r w:rsidRPr="00C23163">
                    <w:rPr>
                      <w:sz w:val="16"/>
                      <w:szCs w:val="16"/>
                    </w:rPr>
                    <w:t>0</w:t>
                  </w:r>
                </w:p>
              </w:tc>
              <w:tc>
                <w:tcPr>
                  <w:tcW w:w="1216" w:type="dxa"/>
                  <w:vAlign w:val="center"/>
                </w:tcPr>
                <w:p w14:paraId="1F75F43C" w14:textId="77777777" w:rsidR="00714F59" w:rsidRPr="00C23163" w:rsidRDefault="00714F59" w:rsidP="009D3157">
                  <w:pPr>
                    <w:widowControl w:val="0"/>
                    <w:autoSpaceDE w:val="0"/>
                    <w:autoSpaceDN w:val="0"/>
                    <w:jc w:val="center"/>
                    <w:rPr>
                      <w:sz w:val="16"/>
                      <w:szCs w:val="16"/>
                    </w:rPr>
                  </w:pPr>
                  <w:r w:rsidRPr="00C23163">
                    <w:rPr>
                      <w:sz w:val="16"/>
                      <w:szCs w:val="16"/>
                    </w:rPr>
                    <w:t>0</w:t>
                  </w:r>
                </w:p>
              </w:tc>
              <w:tc>
                <w:tcPr>
                  <w:tcW w:w="900" w:type="dxa"/>
                  <w:vAlign w:val="center"/>
                </w:tcPr>
                <w:p w14:paraId="0B276A42" w14:textId="77777777" w:rsidR="00714F59" w:rsidRPr="00C23163" w:rsidRDefault="00714F59" w:rsidP="009D3157">
                  <w:pPr>
                    <w:widowControl w:val="0"/>
                    <w:autoSpaceDE w:val="0"/>
                    <w:autoSpaceDN w:val="0"/>
                    <w:ind w:left="32" w:right="46"/>
                    <w:jc w:val="center"/>
                    <w:rPr>
                      <w:sz w:val="16"/>
                      <w:szCs w:val="16"/>
                    </w:rPr>
                  </w:pPr>
                  <w:r w:rsidRPr="00C23163">
                    <w:rPr>
                      <w:sz w:val="16"/>
                      <w:szCs w:val="16"/>
                    </w:rPr>
                    <w:t>0</w:t>
                  </w:r>
                </w:p>
              </w:tc>
            </w:tr>
            <w:tr w:rsidR="00714F59" w:rsidRPr="00C23163" w14:paraId="4589BC4F" w14:textId="77777777" w:rsidTr="009D3157">
              <w:trPr>
                <w:trHeight w:val="458"/>
              </w:trPr>
              <w:tc>
                <w:tcPr>
                  <w:tcW w:w="727" w:type="dxa"/>
                  <w:vAlign w:val="center"/>
                </w:tcPr>
                <w:p w14:paraId="3DA23C5F" w14:textId="77777777" w:rsidR="00714F59" w:rsidRPr="00C23163" w:rsidRDefault="00714F59" w:rsidP="009D3157">
                  <w:pPr>
                    <w:widowControl w:val="0"/>
                    <w:autoSpaceDE w:val="0"/>
                    <w:autoSpaceDN w:val="0"/>
                    <w:jc w:val="center"/>
                    <w:rPr>
                      <w:sz w:val="16"/>
                      <w:szCs w:val="16"/>
                    </w:rPr>
                  </w:pPr>
                  <w:r w:rsidRPr="00C23163">
                    <w:rPr>
                      <w:sz w:val="16"/>
                      <w:szCs w:val="16"/>
                    </w:rPr>
                    <w:t>2</w:t>
                  </w:r>
                </w:p>
              </w:tc>
              <w:tc>
                <w:tcPr>
                  <w:tcW w:w="1195" w:type="dxa"/>
                  <w:vAlign w:val="center"/>
                </w:tcPr>
                <w:p w14:paraId="13F2CCF7" w14:textId="77777777" w:rsidR="00714F59" w:rsidRPr="00C23163" w:rsidRDefault="00714F59" w:rsidP="009D3157">
                  <w:pPr>
                    <w:widowControl w:val="0"/>
                    <w:autoSpaceDE w:val="0"/>
                    <w:autoSpaceDN w:val="0"/>
                    <w:jc w:val="center"/>
                    <w:rPr>
                      <w:sz w:val="16"/>
                      <w:szCs w:val="16"/>
                    </w:rPr>
                  </w:pPr>
                  <w:r w:rsidRPr="00C23163">
                    <w:rPr>
                      <w:sz w:val="16"/>
                      <w:szCs w:val="16"/>
                    </w:rPr>
                    <w:t>0.40</w:t>
                  </w:r>
                </w:p>
              </w:tc>
              <w:tc>
                <w:tcPr>
                  <w:tcW w:w="833" w:type="dxa"/>
                  <w:vAlign w:val="center"/>
                </w:tcPr>
                <w:p w14:paraId="64ADD441" w14:textId="77777777" w:rsidR="00714F59" w:rsidRPr="00C23163" w:rsidRDefault="00714F59" w:rsidP="009D3157">
                  <w:pPr>
                    <w:widowControl w:val="0"/>
                    <w:autoSpaceDE w:val="0"/>
                    <w:autoSpaceDN w:val="0"/>
                    <w:jc w:val="center"/>
                    <w:rPr>
                      <w:sz w:val="16"/>
                      <w:szCs w:val="16"/>
                    </w:rPr>
                  </w:pPr>
                  <w:r w:rsidRPr="00C23163">
                    <w:rPr>
                      <w:sz w:val="16"/>
                      <w:szCs w:val="16"/>
                    </w:rPr>
                    <w:t>0.65</w:t>
                  </w:r>
                </w:p>
              </w:tc>
              <w:tc>
                <w:tcPr>
                  <w:tcW w:w="1056" w:type="dxa"/>
                  <w:vAlign w:val="center"/>
                </w:tcPr>
                <w:p w14:paraId="7BB4A81D" w14:textId="77777777" w:rsidR="00714F59" w:rsidRPr="00C23163" w:rsidRDefault="00714F59" w:rsidP="009D3157">
                  <w:pPr>
                    <w:widowControl w:val="0"/>
                    <w:autoSpaceDE w:val="0"/>
                    <w:autoSpaceDN w:val="0"/>
                    <w:jc w:val="center"/>
                    <w:rPr>
                      <w:sz w:val="16"/>
                      <w:szCs w:val="16"/>
                    </w:rPr>
                  </w:pPr>
                  <w:r w:rsidRPr="00C23163">
                    <w:rPr>
                      <w:sz w:val="16"/>
                      <w:szCs w:val="16"/>
                    </w:rPr>
                    <w:t>0.25</w:t>
                  </w:r>
                </w:p>
              </w:tc>
              <w:tc>
                <w:tcPr>
                  <w:tcW w:w="720" w:type="dxa"/>
                  <w:vAlign w:val="center"/>
                </w:tcPr>
                <w:p w14:paraId="5CA24CF4" w14:textId="77777777" w:rsidR="00714F59" w:rsidRPr="00C23163" w:rsidRDefault="00714F59" w:rsidP="009D3157">
                  <w:pPr>
                    <w:widowControl w:val="0"/>
                    <w:autoSpaceDE w:val="0"/>
                    <w:autoSpaceDN w:val="0"/>
                    <w:jc w:val="center"/>
                    <w:rPr>
                      <w:sz w:val="16"/>
                      <w:szCs w:val="16"/>
                    </w:rPr>
                  </w:pPr>
                  <w:r w:rsidRPr="00C23163">
                    <w:rPr>
                      <w:sz w:val="16"/>
                      <w:szCs w:val="16"/>
                    </w:rPr>
                    <w:t>38</w:t>
                  </w:r>
                </w:p>
              </w:tc>
              <w:tc>
                <w:tcPr>
                  <w:tcW w:w="989" w:type="dxa"/>
                  <w:vAlign w:val="center"/>
                </w:tcPr>
                <w:p w14:paraId="596F268C" w14:textId="77777777" w:rsidR="00714F59" w:rsidRPr="00C23163" w:rsidRDefault="00714F59" w:rsidP="009D3157">
                  <w:pPr>
                    <w:widowControl w:val="0"/>
                    <w:autoSpaceDE w:val="0"/>
                    <w:autoSpaceDN w:val="0"/>
                    <w:ind w:left="60" w:right="17"/>
                    <w:jc w:val="center"/>
                    <w:rPr>
                      <w:sz w:val="16"/>
                      <w:szCs w:val="16"/>
                    </w:rPr>
                  </w:pPr>
                  <w:r w:rsidRPr="00C23163">
                    <w:rPr>
                      <w:sz w:val="16"/>
                      <w:szCs w:val="16"/>
                    </w:rPr>
                    <w:t>13 or 0 &amp; 10ci</w:t>
                  </w:r>
                </w:p>
              </w:tc>
              <w:tc>
                <w:tcPr>
                  <w:tcW w:w="631" w:type="dxa"/>
                  <w:vAlign w:val="center"/>
                </w:tcPr>
                <w:p w14:paraId="1826B702" w14:textId="77777777" w:rsidR="00714F59" w:rsidRPr="00C23163" w:rsidRDefault="00714F59" w:rsidP="009D3157">
                  <w:pPr>
                    <w:widowControl w:val="0"/>
                    <w:autoSpaceDE w:val="0"/>
                    <w:autoSpaceDN w:val="0"/>
                    <w:jc w:val="center"/>
                    <w:rPr>
                      <w:sz w:val="16"/>
                      <w:szCs w:val="16"/>
                    </w:rPr>
                  </w:pPr>
                  <w:r w:rsidRPr="00C23163">
                    <w:rPr>
                      <w:sz w:val="16"/>
                      <w:szCs w:val="16"/>
                    </w:rPr>
                    <w:t>4/6</w:t>
                  </w:r>
                </w:p>
              </w:tc>
              <w:tc>
                <w:tcPr>
                  <w:tcW w:w="629" w:type="dxa"/>
                  <w:vAlign w:val="center"/>
                </w:tcPr>
                <w:p w14:paraId="20477BA7" w14:textId="77777777" w:rsidR="00714F59" w:rsidRPr="00C23163" w:rsidRDefault="00714F59" w:rsidP="009D3157">
                  <w:pPr>
                    <w:widowControl w:val="0"/>
                    <w:autoSpaceDE w:val="0"/>
                    <w:autoSpaceDN w:val="0"/>
                    <w:jc w:val="center"/>
                    <w:rPr>
                      <w:sz w:val="16"/>
                      <w:szCs w:val="16"/>
                    </w:rPr>
                  </w:pPr>
                  <w:r w:rsidRPr="00C23163">
                    <w:rPr>
                      <w:sz w:val="16"/>
                      <w:szCs w:val="16"/>
                    </w:rPr>
                    <w:t>13</w:t>
                  </w:r>
                </w:p>
              </w:tc>
              <w:tc>
                <w:tcPr>
                  <w:tcW w:w="963" w:type="dxa"/>
                  <w:vAlign w:val="center"/>
                </w:tcPr>
                <w:p w14:paraId="715F8AC9" w14:textId="77777777" w:rsidR="00714F59" w:rsidRPr="00C23163" w:rsidRDefault="00714F59" w:rsidP="009D3157">
                  <w:pPr>
                    <w:widowControl w:val="0"/>
                    <w:autoSpaceDE w:val="0"/>
                    <w:autoSpaceDN w:val="0"/>
                    <w:ind w:right="85"/>
                    <w:jc w:val="center"/>
                    <w:rPr>
                      <w:sz w:val="16"/>
                      <w:szCs w:val="16"/>
                    </w:rPr>
                  </w:pPr>
                  <w:r w:rsidRPr="00C23163">
                    <w:rPr>
                      <w:sz w:val="16"/>
                      <w:szCs w:val="16"/>
                    </w:rPr>
                    <w:t>0</w:t>
                  </w:r>
                </w:p>
              </w:tc>
              <w:tc>
                <w:tcPr>
                  <w:tcW w:w="1216" w:type="dxa"/>
                  <w:vAlign w:val="center"/>
                </w:tcPr>
                <w:p w14:paraId="795C280B" w14:textId="77777777" w:rsidR="00714F59" w:rsidRPr="00C23163" w:rsidRDefault="00714F59" w:rsidP="009D3157">
                  <w:pPr>
                    <w:widowControl w:val="0"/>
                    <w:autoSpaceDE w:val="0"/>
                    <w:autoSpaceDN w:val="0"/>
                    <w:jc w:val="center"/>
                    <w:rPr>
                      <w:sz w:val="16"/>
                      <w:szCs w:val="16"/>
                    </w:rPr>
                  </w:pPr>
                  <w:r w:rsidRPr="00C23163">
                    <w:rPr>
                      <w:sz w:val="16"/>
                      <w:szCs w:val="16"/>
                    </w:rPr>
                    <w:t>0</w:t>
                  </w:r>
                </w:p>
              </w:tc>
              <w:tc>
                <w:tcPr>
                  <w:tcW w:w="900" w:type="dxa"/>
                  <w:vAlign w:val="center"/>
                </w:tcPr>
                <w:p w14:paraId="5F7924E8" w14:textId="77777777" w:rsidR="00714F59" w:rsidRPr="00C23163" w:rsidRDefault="00714F59" w:rsidP="009D3157">
                  <w:pPr>
                    <w:widowControl w:val="0"/>
                    <w:autoSpaceDE w:val="0"/>
                    <w:autoSpaceDN w:val="0"/>
                    <w:ind w:left="32" w:right="46"/>
                    <w:jc w:val="center"/>
                    <w:rPr>
                      <w:sz w:val="16"/>
                      <w:szCs w:val="16"/>
                    </w:rPr>
                  </w:pPr>
                  <w:r w:rsidRPr="00C23163">
                    <w:rPr>
                      <w:sz w:val="16"/>
                      <w:szCs w:val="16"/>
                    </w:rPr>
                    <w:t>0</w:t>
                  </w:r>
                </w:p>
              </w:tc>
            </w:tr>
            <w:tr w:rsidR="00714F59" w:rsidRPr="00C23163" w14:paraId="41A62606" w14:textId="77777777" w:rsidTr="009D3157">
              <w:trPr>
                <w:trHeight w:val="503"/>
              </w:trPr>
              <w:tc>
                <w:tcPr>
                  <w:tcW w:w="727" w:type="dxa"/>
                  <w:vAlign w:val="center"/>
                </w:tcPr>
                <w:p w14:paraId="500A0F58" w14:textId="77777777" w:rsidR="00714F59" w:rsidRPr="00C23163" w:rsidRDefault="00714F59" w:rsidP="009D3157">
                  <w:pPr>
                    <w:widowControl w:val="0"/>
                    <w:autoSpaceDE w:val="0"/>
                    <w:autoSpaceDN w:val="0"/>
                    <w:jc w:val="center"/>
                    <w:rPr>
                      <w:sz w:val="16"/>
                      <w:szCs w:val="16"/>
                    </w:rPr>
                  </w:pPr>
                  <w:r w:rsidRPr="00C23163">
                    <w:rPr>
                      <w:sz w:val="16"/>
                      <w:szCs w:val="16"/>
                    </w:rPr>
                    <w:t>3</w:t>
                  </w:r>
                </w:p>
              </w:tc>
              <w:tc>
                <w:tcPr>
                  <w:tcW w:w="1195" w:type="dxa"/>
                  <w:vAlign w:val="center"/>
                </w:tcPr>
                <w:p w14:paraId="2CFB8B58" w14:textId="77777777" w:rsidR="00714F59" w:rsidRPr="00C23163" w:rsidRDefault="00714F59" w:rsidP="009D3157">
                  <w:pPr>
                    <w:widowControl w:val="0"/>
                    <w:autoSpaceDE w:val="0"/>
                    <w:autoSpaceDN w:val="0"/>
                    <w:jc w:val="center"/>
                    <w:rPr>
                      <w:sz w:val="16"/>
                      <w:szCs w:val="16"/>
                    </w:rPr>
                  </w:pPr>
                  <w:r w:rsidRPr="00C23163">
                    <w:rPr>
                      <w:sz w:val="16"/>
                      <w:szCs w:val="16"/>
                    </w:rPr>
                    <w:t>0.30</w:t>
                  </w:r>
                </w:p>
              </w:tc>
              <w:tc>
                <w:tcPr>
                  <w:tcW w:w="833" w:type="dxa"/>
                  <w:vAlign w:val="center"/>
                </w:tcPr>
                <w:p w14:paraId="491D89C8" w14:textId="77777777" w:rsidR="00714F59" w:rsidRPr="00C23163" w:rsidRDefault="00714F59" w:rsidP="009D3157">
                  <w:pPr>
                    <w:widowControl w:val="0"/>
                    <w:autoSpaceDE w:val="0"/>
                    <w:autoSpaceDN w:val="0"/>
                    <w:jc w:val="center"/>
                    <w:rPr>
                      <w:sz w:val="16"/>
                      <w:szCs w:val="16"/>
                    </w:rPr>
                  </w:pPr>
                  <w:r w:rsidRPr="00C23163">
                    <w:rPr>
                      <w:sz w:val="16"/>
                      <w:szCs w:val="16"/>
                    </w:rPr>
                    <w:t>0.55</w:t>
                  </w:r>
                </w:p>
              </w:tc>
              <w:tc>
                <w:tcPr>
                  <w:tcW w:w="1056" w:type="dxa"/>
                  <w:vAlign w:val="center"/>
                </w:tcPr>
                <w:p w14:paraId="0D3B9D31" w14:textId="77777777" w:rsidR="00714F59" w:rsidRPr="00C23163" w:rsidRDefault="00714F59" w:rsidP="009D3157">
                  <w:pPr>
                    <w:widowControl w:val="0"/>
                    <w:autoSpaceDE w:val="0"/>
                    <w:autoSpaceDN w:val="0"/>
                    <w:jc w:val="center"/>
                    <w:rPr>
                      <w:sz w:val="16"/>
                      <w:szCs w:val="16"/>
                    </w:rPr>
                  </w:pPr>
                  <w:r w:rsidRPr="00C23163">
                    <w:rPr>
                      <w:sz w:val="16"/>
                      <w:szCs w:val="16"/>
                    </w:rPr>
                    <w:t>0.25</w:t>
                  </w:r>
                </w:p>
              </w:tc>
              <w:tc>
                <w:tcPr>
                  <w:tcW w:w="720" w:type="dxa"/>
                  <w:vAlign w:val="center"/>
                </w:tcPr>
                <w:p w14:paraId="430A2AFB" w14:textId="77777777" w:rsidR="00714F59" w:rsidRPr="00C23163" w:rsidRDefault="00714F59" w:rsidP="009D3157">
                  <w:pPr>
                    <w:widowControl w:val="0"/>
                    <w:autoSpaceDE w:val="0"/>
                    <w:autoSpaceDN w:val="0"/>
                    <w:jc w:val="center"/>
                    <w:rPr>
                      <w:sz w:val="16"/>
                      <w:szCs w:val="16"/>
                    </w:rPr>
                  </w:pPr>
                  <w:r w:rsidRPr="00C23163">
                    <w:rPr>
                      <w:sz w:val="16"/>
                      <w:szCs w:val="16"/>
                    </w:rPr>
                    <w:t>38</w:t>
                  </w:r>
                </w:p>
              </w:tc>
              <w:tc>
                <w:tcPr>
                  <w:tcW w:w="989" w:type="dxa"/>
                  <w:vAlign w:val="center"/>
                </w:tcPr>
                <w:p w14:paraId="781FB247" w14:textId="77777777" w:rsidR="00714F59" w:rsidRPr="00C23163" w:rsidRDefault="00714F59" w:rsidP="009D3157">
                  <w:pPr>
                    <w:widowControl w:val="0"/>
                    <w:autoSpaceDE w:val="0"/>
                    <w:autoSpaceDN w:val="0"/>
                    <w:ind w:left="60" w:right="17"/>
                    <w:jc w:val="center"/>
                    <w:rPr>
                      <w:sz w:val="16"/>
                      <w:szCs w:val="16"/>
                    </w:rPr>
                  </w:pPr>
                  <w:r w:rsidRPr="00C23163">
                    <w:rPr>
                      <w:sz w:val="16"/>
                      <w:szCs w:val="16"/>
                    </w:rPr>
                    <w:t>13 or 0 &amp; 10ci</w:t>
                  </w:r>
                </w:p>
              </w:tc>
              <w:tc>
                <w:tcPr>
                  <w:tcW w:w="631" w:type="dxa"/>
                  <w:vAlign w:val="center"/>
                </w:tcPr>
                <w:p w14:paraId="7307387D" w14:textId="77777777" w:rsidR="00714F59" w:rsidRPr="00C23163" w:rsidRDefault="00714F59" w:rsidP="009D3157">
                  <w:pPr>
                    <w:widowControl w:val="0"/>
                    <w:autoSpaceDE w:val="0"/>
                    <w:autoSpaceDN w:val="0"/>
                    <w:jc w:val="center"/>
                    <w:rPr>
                      <w:sz w:val="16"/>
                      <w:szCs w:val="16"/>
                    </w:rPr>
                  </w:pPr>
                  <w:r w:rsidRPr="00C23163">
                    <w:rPr>
                      <w:sz w:val="16"/>
                      <w:szCs w:val="16"/>
                    </w:rPr>
                    <w:t>8/13</w:t>
                  </w:r>
                </w:p>
              </w:tc>
              <w:tc>
                <w:tcPr>
                  <w:tcW w:w="629" w:type="dxa"/>
                  <w:vAlign w:val="center"/>
                </w:tcPr>
                <w:p w14:paraId="770F066C" w14:textId="77777777" w:rsidR="00714F59" w:rsidRPr="00C23163" w:rsidRDefault="00714F59" w:rsidP="009D3157">
                  <w:pPr>
                    <w:widowControl w:val="0"/>
                    <w:autoSpaceDE w:val="0"/>
                    <w:autoSpaceDN w:val="0"/>
                    <w:jc w:val="center"/>
                    <w:rPr>
                      <w:sz w:val="16"/>
                      <w:szCs w:val="16"/>
                    </w:rPr>
                  </w:pPr>
                  <w:r w:rsidRPr="00C23163">
                    <w:rPr>
                      <w:sz w:val="16"/>
                      <w:szCs w:val="16"/>
                    </w:rPr>
                    <w:t>19</w:t>
                  </w:r>
                </w:p>
              </w:tc>
              <w:tc>
                <w:tcPr>
                  <w:tcW w:w="963" w:type="dxa"/>
                  <w:vAlign w:val="center"/>
                </w:tcPr>
                <w:p w14:paraId="1676568C" w14:textId="77777777" w:rsidR="00714F59" w:rsidRPr="00C23163" w:rsidRDefault="00714F59" w:rsidP="009D3157">
                  <w:pPr>
                    <w:widowControl w:val="0"/>
                    <w:autoSpaceDE w:val="0"/>
                    <w:autoSpaceDN w:val="0"/>
                    <w:ind w:left="59" w:right="85"/>
                    <w:jc w:val="center"/>
                    <w:rPr>
                      <w:sz w:val="16"/>
                      <w:szCs w:val="16"/>
                    </w:rPr>
                  </w:pPr>
                  <w:r w:rsidRPr="00C23163">
                    <w:rPr>
                      <w:sz w:val="16"/>
                      <w:szCs w:val="16"/>
                    </w:rPr>
                    <w:t>5ci or 13</w:t>
                  </w:r>
                  <w:r w:rsidRPr="00C23163">
                    <w:rPr>
                      <w:sz w:val="16"/>
                      <w:szCs w:val="16"/>
                      <w:vertAlign w:val="superscript"/>
                    </w:rPr>
                    <w:t>f</w:t>
                  </w:r>
                </w:p>
              </w:tc>
              <w:tc>
                <w:tcPr>
                  <w:tcW w:w="1216" w:type="dxa"/>
                  <w:vAlign w:val="center"/>
                </w:tcPr>
                <w:p w14:paraId="54E2EF55" w14:textId="77777777" w:rsidR="00714F59" w:rsidRPr="00C23163" w:rsidRDefault="00714F59" w:rsidP="009D3157">
                  <w:pPr>
                    <w:widowControl w:val="0"/>
                    <w:autoSpaceDE w:val="0"/>
                    <w:autoSpaceDN w:val="0"/>
                    <w:jc w:val="center"/>
                    <w:rPr>
                      <w:sz w:val="16"/>
                      <w:szCs w:val="16"/>
                    </w:rPr>
                  </w:pPr>
                  <w:r w:rsidRPr="00C23163">
                    <w:rPr>
                      <w:sz w:val="16"/>
                      <w:szCs w:val="16"/>
                    </w:rPr>
                    <w:t>0</w:t>
                  </w:r>
                </w:p>
              </w:tc>
              <w:tc>
                <w:tcPr>
                  <w:tcW w:w="900" w:type="dxa"/>
                  <w:vAlign w:val="center"/>
                </w:tcPr>
                <w:p w14:paraId="21046BBE" w14:textId="77777777" w:rsidR="00714F59" w:rsidRPr="00C23163" w:rsidRDefault="00714F59" w:rsidP="009D3157">
                  <w:pPr>
                    <w:widowControl w:val="0"/>
                    <w:autoSpaceDE w:val="0"/>
                    <w:autoSpaceDN w:val="0"/>
                    <w:ind w:left="32" w:right="46"/>
                    <w:jc w:val="center"/>
                    <w:rPr>
                      <w:sz w:val="16"/>
                      <w:szCs w:val="16"/>
                    </w:rPr>
                  </w:pPr>
                  <w:r w:rsidRPr="00C23163">
                    <w:rPr>
                      <w:sz w:val="16"/>
                      <w:szCs w:val="16"/>
                    </w:rPr>
                    <w:t>5ci or 13</w:t>
                  </w:r>
                  <w:r w:rsidRPr="00C23163">
                    <w:rPr>
                      <w:sz w:val="16"/>
                      <w:szCs w:val="16"/>
                      <w:vertAlign w:val="superscript"/>
                    </w:rPr>
                    <w:t>f</w:t>
                  </w:r>
                </w:p>
              </w:tc>
            </w:tr>
            <w:tr w:rsidR="00714F59" w:rsidRPr="00C23163" w14:paraId="052276C9" w14:textId="77777777" w:rsidTr="009D3157">
              <w:trPr>
                <w:trHeight w:val="826"/>
              </w:trPr>
              <w:tc>
                <w:tcPr>
                  <w:tcW w:w="727" w:type="dxa"/>
                  <w:vAlign w:val="center"/>
                </w:tcPr>
                <w:p w14:paraId="1E0D9165" w14:textId="77777777" w:rsidR="00714F59" w:rsidRPr="00C23163" w:rsidRDefault="00714F59" w:rsidP="009D3157">
                  <w:pPr>
                    <w:widowControl w:val="0"/>
                    <w:autoSpaceDE w:val="0"/>
                    <w:autoSpaceDN w:val="0"/>
                    <w:jc w:val="center"/>
                    <w:rPr>
                      <w:sz w:val="16"/>
                      <w:szCs w:val="16"/>
                    </w:rPr>
                  </w:pPr>
                  <w:r w:rsidRPr="00C23163">
                    <w:rPr>
                      <w:sz w:val="16"/>
                      <w:szCs w:val="16"/>
                    </w:rPr>
                    <w:t>4 except Marine 4</w:t>
                  </w:r>
                </w:p>
              </w:tc>
              <w:tc>
                <w:tcPr>
                  <w:tcW w:w="1195" w:type="dxa"/>
                  <w:vAlign w:val="center"/>
                </w:tcPr>
                <w:p w14:paraId="098F81AC" w14:textId="77777777" w:rsidR="00714F59" w:rsidRPr="00C23163" w:rsidRDefault="00714F59" w:rsidP="009D3157">
                  <w:pPr>
                    <w:widowControl w:val="0"/>
                    <w:autoSpaceDE w:val="0"/>
                    <w:autoSpaceDN w:val="0"/>
                    <w:jc w:val="center"/>
                    <w:rPr>
                      <w:sz w:val="16"/>
                      <w:szCs w:val="16"/>
                    </w:rPr>
                  </w:pPr>
                  <w:r w:rsidRPr="00C23163">
                    <w:rPr>
                      <w:sz w:val="16"/>
                      <w:szCs w:val="16"/>
                    </w:rPr>
                    <w:t>0.30</w:t>
                  </w:r>
                </w:p>
              </w:tc>
              <w:tc>
                <w:tcPr>
                  <w:tcW w:w="833" w:type="dxa"/>
                  <w:vAlign w:val="center"/>
                </w:tcPr>
                <w:p w14:paraId="616E5CE1" w14:textId="77777777" w:rsidR="00714F59" w:rsidRPr="00C23163" w:rsidRDefault="00714F59" w:rsidP="009D3157">
                  <w:pPr>
                    <w:widowControl w:val="0"/>
                    <w:autoSpaceDE w:val="0"/>
                    <w:autoSpaceDN w:val="0"/>
                    <w:jc w:val="center"/>
                    <w:rPr>
                      <w:sz w:val="16"/>
                      <w:szCs w:val="16"/>
                    </w:rPr>
                  </w:pPr>
                  <w:r w:rsidRPr="00C23163">
                    <w:rPr>
                      <w:sz w:val="16"/>
                      <w:szCs w:val="16"/>
                    </w:rPr>
                    <w:t>0.55</w:t>
                  </w:r>
                </w:p>
              </w:tc>
              <w:tc>
                <w:tcPr>
                  <w:tcW w:w="1056" w:type="dxa"/>
                  <w:vAlign w:val="center"/>
                </w:tcPr>
                <w:p w14:paraId="61EE02D2" w14:textId="77777777" w:rsidR="00714F59" w:rsidRPr="00C23163" w:rsidRDefault="00714F59" w:rsidP="009D3157">
                  <w:pPr>
                    <w:widowControl w:val="0"/>
                    <w:autoSpaceDE w:val="0"/>
                    <w:autoSpaceDN w:val="0"/>
                    <w:jc w:val="center"/>
                    <w:rPr>
                      <w:sz w:val="16"/>
                      <w:szCs w:val="16"/>
                    </w:rPr>
                  </w:pPr>
                  <w:r w:rsidRPr="00C23163">
                    <w:rPr>
                      <w:sz w:val="16"/>
                      <w:szCs w:val="16"/>
                    </w:rPr>
                    <w:t>0.40</w:t>
                  </w:r>
                </w:p>
              </w:tc>
              <w:tc>
                <w:tcPr>
                  <w:tcW w:w="720" w:type="dxa"/>
                  <w:vAlign w:val="center"/>
                </w:tcPr>
                <w:p w14:paraId="02EF1F64" w14:textId="77777777" w:rsidR="00714F59" w:rsidRPr="00C23163" w:rsidRDefault="00714F59" w:rsidP="009D3157">
                  <w:pPr>
                    <w:widowControl w:val="0"/>
                    <w:autoSpaceDE w:val="0"/>
                    <w:autoSpaceDN w:val="0"/>
                    <w:jc w:val="center"/>
                    <w:rPr>
                      <w:sz w:val="16"/>
                      <w:szCs w:val="16"/>
                    </w:rPr>
                  </w:pPr>
                  <w:r w:rsidRPr="00C23163">
                    <w:rPr>
                      <w:sz w:val="16"/>
                      <w:szCs w:val="16"/>
                    </w:rPr>
                    <w:t>60</w:t>
                  </w:r>
                </w:p>
              </w:tc>
              <w:tc>
                <w:tcPr>
                  <w:tcW w:w="989" w:type="dxa"/>
                  <w:vAlign w:val="center"/>
                </w:tcPr>
                <w:p w14:paraId="2A93DE6D" w14:textId="77777777" w:rsidR="00714F59" w:rsidRPr="00C23163" w:rsidRDefault="00714F59" w:rsidP="009D3157">
                  <w:pPr>
                    <w:widowControl w:val="0"/>
                    <w:autoSpaceDE w:val="0"/>
                    <w:autoSpaceDN w:val="0"/>
                    <w:ind w:left="60" w:right="17"/>
                    <w:jc w:val="center"/>
                    <w:rPr>
                      <w:sz w:val="16"/>
                      <w:szCs w:val="16"/>
                    </w:rPr>
                  </w:pPr>
                  <w:r w:rsidRPr="00C23163">
                    <w:rPr>
                      <w:sz w:val="16"/>
                      <w:szCs w:val="16"/>
                    </w:rPr>
                    <w:t>30 or 20 &amp; 5ci</w:t>
                  </w:r>
                  <w:r w:rsidRPr="00C23163">
                    <w:rPr>
                      <w:sz w:val="16"/>
                      <w:szCs w:val="16"/>
                      <w:vertAlign w:val="superscript"/>
                    </w:rPr>
                    <w:t>h</w:t>
                  </w:r>
                  <w:r w:rsidRPr="00C23163">
                    <w:rPr>
                      <w:sz w:val="16"/>
                      <w:szCs w:val="16"/>
                    </w:rPr>
                    <w:t xml:space="preserve"> or 13 &amp; 10ci or 0 &amp; 20ci</w:t>
                  </w:r>
                  <w:r w:rsidRPr="00C23163">
                    <w:rPr>
                      <w:sz w:val="16"/>
                      <w:szCs w:val="16"/>
                      <w:vertAlign w:val="superscript"/>
                    </w:rPr>
                    <w:t>h</w:t>
                  </w:r>
                </w:p>
              </w:tc>
              <w:tc>
                <w:tcPr>
                  <w:tcW w:w="631" w:type="dxa"/>
                  <w:vAlign w:val="center"/>
                </w:tcPr>
                <w:p w14:paraId="05C8BDB1" w14:textId="77777777" w:rsidR="00714F59" w:rsidRPr="00C23163" w:rsidRDefault="00714F59" w:rsidP="009D3157">
                  <w:pPr>
                    <w:widowControl w:val="0"/>
                    <w:autoSpaceDE w:val="0"/>
                    <w:autoSpaceDN w:val="0"/>
                    <w:jc w:val="center"/>
                    <w:rPr>
                      <w:sz w:val="16"/>
                      <w:szCs w:val="16"/>
                    </w:rPr>
                  </w:pPr>
                  <w:r w:rsidRPr="00C23163">
                    <w:rPr>
                      <w:sz w:val="16"/>
                      <w:szCs w:val="16"/>
                    </w:rPr>
                    <w:t>8/13</w:t>
                  </w:r>
                </w:p>
              </w:tc>
              <w:tc>
                <w:tcPr>
                  <w:tcW w:w="629" w:type="dxa"/>
                  <w:vAlign w:val="center"/>
                </w:tcPr>
                <w:p w14:paraId="0121DB5D" w14:textId="77777777" w:rsidR="00714F59" w:rsidRPr="00C23163" w:rsidRDefault="00714F59" w:rsidP="009D3157">
                  <w:pPr>
                    <w:widowControl w:val="0"/>
                    <w:autoSpaceDE w:val="0"/>
                    <w:autoSpaceDN w:val="0"/>
                    <w:jc w:val="center"/>
                    <w:rPr>
                      <w:sz w:val="16"/>
                      <w:szCs w:val="16"/>
                    </w:rPr>
                  </w:pPr>
                  <w:r w:rsidRPr="00C23163">
                    <w:rPr>
                      <w:sz w:val="16"/>
                      <w:szCs w:val="16"/>
                    </w:rPr>
                    <w:t>19</w:t>
                  </w:r>
                </w:p>
              </w:tc>
              <w:tc>
                <w:tcPr>
                  <w:tcW w:w="963" w:type="dxa"/>
                  <w:vAlign w:val="center"/>
                </w:tcPr>
                <w:p w14:paraId="0AE92AC6" w14:textId="77777777" w:rsidR="00714F59" w:rsidRPr="00C23163" w:rsidRDefault="00714F59" w:rsidP="009D3157">
                  <w:pPr>
                    <w:widowControl w:val="0"/>
                    <w:autoSpaceDE w:val="0"/>
                    <w:autoSpaceDN w:val="0"/>
                    <w:ind w:left="59" w:right="85"/>
                    <w:jc w:val="center"/>
                    <w:rPr>
                      <w:sz w:val="16"/>
                      <w:szCs w:val="16"/>
                    </w:rPr>
                  </w:pPr>
                  <w:r w:rsidRPr="00C23163">
                    <w:rPr>
                      <w:sz w:val="16"/>
                      <w:szCs w:val="16"/>
                    </w:rPr>
                    <w:t>10ci or 13</w:t>
                  </w:r>
                </w:p>
              </w:tc>
              <w:tc>
                <w:tcPr>
                  <w:tcW w:w="1216" w:type="dxa"/>
                  <w:vAlign w:val="center"/>
                </w:tcPr>
                <w:p w14:paraId="2E1A92F2" w14:textId="77777777" w:rsidR="00714F59" w:rsidRPr="00C23163" w:rsidRDefault="00714F59" w:rsidP="009D3157">
                  <w:pPr>
                    <w:widowControl w:val="0"/>
                    <w:autoSpaceDE w:val="0"/>
                    <w:autoSpaceDN w:val="0"/>
                    <w:jc w:val="center"/>
                    <w:rPr>
                      <w:sz w:val="16"/>
                      <w:szCs w:val="16"/>
                    </w:rPr>
                  </w:pPr>
                  <w:r w:rsidRPr="00C23163">
                    <w:rPr>
                      <w:sz w:val="16"/>
                      <w:szCs w:val="16"/>
                    </w:rPr>
                    <w:t>10</w:t>
                  </w:r>
                  <w:proofErr w:type="gramStart"/>
                  <w:r w:rsidRPr="00C23163">
                    <w:rPr>
                      <w:sz w:val="16"/>
                      <w:szCs w:val="16"/>
                    </w:rPr>
                    <w:t>ci,  4</w:t>
                  </w:r>
                  <w:proofErr w:type="gramEnd"/>
                  <w:r w:rsidRPr="00C23163">
                    <w:rPr>
                      <w:sz w:val="16"/>
                      <w:szCs w:val="16"/>
                    </w:rPr>
                    <w:t xml:space="preserve"> ft</w:t>
                  </w:r>
                </w:p>
              </w:tc>
              <w:tc>
                <w:tcPr>
                  <w:tcW w:w="900" w:type="dxa"/>
                  <w:vAlign w:val="center"/>
                </w:tcPr>
                <w:p w14:paraId="4C8428EA" w14:textId="77777777" w:rsidR="00714F59" w:rsidRPr="00C23163" w:rsidRDefault="00714F59" w:rsidP="009D3157">
                  <w:pPr>
                    <w:widowControl w:val="0"/>
                    <w:autoSpaceDE w:val="0"/>
                    <w:autoSpaceDN w:val="0"/>
                    <w:ind w:left="32" w:right="46"/>
                    <w:jc w:val="center"/>
                    <w:rPr>
                      <w:sz w:val="16"/>
                      <w:szCs w:val="16"/>
                    </w:rPr>
                  </w:pPr>
                  <w:r w:rsidRPr="00C23163">
                    <w:rPr>
                      <w:sz w:val="16"/>
                      <w:szCs w:val="16"/>
                    </w:rPr>
                    <w:t>10ci or 13</w:t>
                  </w:r>
                </w:p>
              </w:tc>
            </w:tr>
            <w:tr w:rsidR="00714F59" w:rsidRPr="00C23163" w14:paraId="22DC7B0A" w14:textId="77777777" w:rsidTr="009D3157">
              <w:trPr>
                <w:trHeight w:val="825"/>
              </w:trPr>
              <w:tc>
                <w:tcPr>
                  <w:tcW w:w="727" w:type="dxa"/>
                  <w:vAlign w:val="center"/>
                </w:tcPr>
                <w:p w14:paraId="1633A9AE" w14:textId="77777777" w:rsidR="00714F59" w:rsidRPr="00C23163" w:rsidRDefault="00714F59" w:rsidP="009D3157">
                  <w:pPr>
                    <w:widowControl w:val="0"/>
                    <w:autoSpaceDE w:val="0"/>
                    <w:autoSpaceDN w:val="0"/>
                    <w:jc w:val="center"/>
                    <w:rPr>
                      <w:sz w:val="16"/>
                      <w:szCs w:val="16"/>
                    </w:rPr>
                  </w:pPr>
                  <w:r w:rsidRPr="00C23163">
                    <w:rPr>
                      <w:sz w:val="16"/>
                      <w:szCs w:val="16"/>
                    </w:rPr>
                    <w:t>5 and Marine 4</w:t>
                  </w:r>
                </w:p>
              </w:tc>
              <w:tc>
                <w:tcPr>
                  <w:tcW w:w="1195" w:type="dxa"/>
                  <w:vAlign w:val="center"/>
                </w:tcPr>
                <w:p w14:paraId="57013593" w14:textId="77777777" w:rsidR="00714F59" w:rsidRPr="00C23163" w:rsidRDefault="00714F59" w:rsidP="009D3157">
                  <w:pPr>
                    <w:widowControl w:val="0"/>
                    <w:autoSpaceDE w:val="0"/>
                    <w:autoSpaceDN w:val="0"/>
                    <w:jc w:val="center"/>
                    <w:rPr>
                      <w:sz w:val="16"/>
                      <w:szCs w:val="16"/>
                    </w:rPr>
                  </w:pPr>
                  <w:r w:rsidRPr="00C23163">
                    <w:rPr>
                      <w:sz w:val="16"/>
                      <w:szCs w:val="16"/>
                    </w:rPr>
                    <w:t>0.30</w:t>
                  </w:r>
                </w:p>
              </w:tc>
              <w:tc>
                <w:tcPr>
                  <w:tcW w:w="833" w:type="dxa"/>
                  <w:vAlign w:val="center"/>
                </w:tcPr>
                <w:p w14:paraId="64713F89" w14:textId="77777777" w:rsidR="00714F59" w:rsidRPr="00C23163" w:rsidRDefault="00714F59" w:rsidP="009D3157">
                  <w:pPr>
                    <w:widowControl w:val="0"/>
                    <w:autoSpaceDE w:val="0"/>
                    <w:autoSpaceDN w:val="0"/>
                    <w:jc w:val="center"/>
                    <w:rPr>
                      <w:sz w:val="16"/>
                      <w:szCs w:val="16"/>
                    </w:rPr>
                  </w:pPr>
                  <w:r w:rsidRPr="00C23163">
                    <w:rPr>
                      <w:sz w:val="16"/>
                      <w:szCs w:val="16"/>
                    </w:rPr>
                    <w:t>0.55</w:t>
                  </w:r>
                </w:p>
              </w:tc>
              <w:tc>
                <w:tcPr>
                  <w:tcW w:w="1056" w:type="dxa"/>
                  <w:vAlign w:val="center"/>
                </w:tcPr>
                <w:p w14:paraId="679F63A0" w14:textId="77777777" w:rsidR="00714F59" w:rsidRPr="00C23163" w:rsidRDefault="00714F59" w:rsidP="009D3157">
                  <w:pPr>
                    <w:widowControl w:val="0"/>
                    <w:autoSpaceDE w:val="0"/>
                    <w:autoSpaceDN w:val="0"/>
                    <w:jc w:val="center"/>
                    <w:rPr>
                      <w:sz w:val="16"/>
                      <w:szCs w:val="16"/>
                    </w:rPr>
                  </w:pPr>
                  <w:r w:rsidRPr="00C23163">
                    <w:rPr>
                      <w:sz w:val="16"/>
                      <w:szCs w:val="16"/>
                    </w:rPr>
                    <w:t>0.40</w:t>
                  </w:r>
                </w:p>
              </w:tc>
              <w:tc>
                <w:tcPr>
                  <w:tcW w:w="720" w:type="dxa"/>
                  <w:vAlign w:val="center"/>
                </w:tcPr>
                <w:p w14:paraId="68BDF0CD" w14:textId="77777777" w:rsidR="00714F59" w:rsidRPr="00C23163" w:rsidRDefault="00714F59" w:rsidP="009D3157">
                  <w:pPr>
                    <w:widowControl w:val="0"/>
                    <w:autoSpaceDE w:val="0"/>
                    <w:autoSpaceDN w:val="0"/>
                    <w:jc w:val="center"/>
                    <w:rPr>
                      <w:sz w:val="16"/>
                      <w:szCs w:val="16"/>
                    </w:rPr>
                  </w:pPr>
                  <w:r w:rsidRPr="00C23163">
                    <w:rPr>
                      <w:sz w:val="16"/>
                      <w:szCs w:val="16"/>
                    </w:rPr>
                    <w:t>60</w:t>
                  </w:r>
                </w:p>
              </w:tc>
              <w:tc>
                <w:tcPr>
                  <w:tcW w:w="989" w:type="dxa"/>
                  <w:vAlign w:val="center"/>
                </w:tcPr>
                <w:p w14:paraId="59CBD617" w14:textId="77777777" w:rsidR="00714F59" w:rsidRPr="00C23163" w:rsidRDefault="00714F59" w:rsidP="009D3157">
                  <w:pPr>
                    <w:widowControl w:val="0"/>
                    <w:autoSpaceDE w:val="0"/>
                    <w:autoSpaceDN w:val="0"/>
                    <w:ind w:left="60" w:right="17"/>
                    <w:jc w:val="center"/>
                    <w:rPr>
                      <w:sz w:val="16"/>
                      <w:szCs w:val="16"/>
                    </w:rPr>
                  </w:pPr>
                  <w:r w:rsidRPr="00C23163">
                    <w:rPr>
                      <w:sz w:val="16"/>
                      <w:szCs w:val="16"/>
                    </w:rPr>
                    <w:t>30 or 20 &amp; 5ci</w:t>
                  </w:r>
                  <w:r w:rsidRPr="00C23163">
                    <w:rPr>
                      <w:sz w:val="16"/>
                      <w:szCs w:val="16"/>
                      <w:vertAlign w:val="superscript"/>
                    </w:rPr>
                    <w:t>h</w:t>
                  </w:r>
                  <w:r w:rsidRPr="00C23163">
                    <w:rPr>
                      <w:sz w:val="16"/>
                      <w:szCs w:val="16"/>
                    </w:rPr>
                    <w:t xml:space="preserve"> or 13 &amp; 10ci or 0 &amp; 20ci</w:t>
                  </w:r>
                  <w:r w:rsidRPr="00C23163">
                    <w:rPr>
                      <w:sz w:val="16"/>
                      <w:szCs w:val="16"/>
                      <w:vertAlign w:val="superscript"/>
                    </w:rPr>
                    <w:t>h</w:t>
                  </w:r>
                </w:p>
              </w:tc>
              <w:tc>
                <w:tcPr>
                  <w:tcW w:w="631" w:type="dxa"/>
                  <w:vAlign w:val="center"/>
                </w:tcPr>
                <w:p w14:paraId="7BE12697" w14:textId="77777777" w:rsidR="00714F59" w:rsidRPr="00C23163" w:rsidRDefault="00714F59" w:rsidP="009D3157">
                  <w:pPr>
                    <w:widowControl w:val="0"/>
                    <w:autoSpaceDE w:val="0"/>
                    <w:autoSpaceDN w:val="0"/>
                    <w:jc w:val="center"/>
                    <w:rPr>
                      <w:sz w:val="16"/>
                      <w:szCs w:val="16"/>
                    </w:rPr>
                  </w:pPr>
                  <w:r w:rsidRPr="00C23163">
                    <w:rPr>
                      <w:sz w:val="16"/>
                      <w:szCs w:val="16"/>
                    </w:rPr>
                    <w:t>13/17</w:t>
                  </w:r>
                </w:p>
              </w:tc>
              <w:tc>
                <w:tcPr>
                  <w:tcW w:w="629" w:type="dxa"/>
                  <w:vAlign w:val="center"/>
                </w:tcPr>
                <w:p w14:paraId="079260D3" w14:textId="77777777" w:rsidR="00714F59" w:rsidRPr="00C23163" w:rsidRDefault="00714F59" w:rsidP="009D3157">
                  <w:pPr>
                    <w:widowControl w:val="0"/>
                    <w:autoSpaceDE w:val="0"/>
                    <w:autoSpaceDN w:val="0"/>
                    <w:jc w:val="center"/>
                    <w:rPr>
                      <w:sz w:val="16"/>
                      <w:szCs w:val="16"/>
                    </w:rPr>
                  </w:pPr>
                  <w:r w:rsidRPr="00C23163">
                    <w:rPr>
                      <w:sz w:val="16"/>
                      <w:szCs w:val="16"/>
                    </w:rPr>
                    <w:t>30</w:t>
                  </w:r>
                </w:p>
              </w:tc>
              <w:tc>
                <w:tcPr>
                  <w:tcW w:w="963" w:type="dxa"/>
                  <w:vAlign w:val="center"/>
                </w:tcPr>
                <w:p w14:paraId="15993CC5" w14:textId="77777777" w:rsidR="00714F59" w:rsidRPr="00C23163" w:rsidRDefault="00714F59" w:rsidP="009D3157">
                  <w:pPr>
                    <w:widowControl w:val="0"/>
                    <w:autoSpaceDE w:val="0"/>
                    <w:autoSpaceDN w:val="0"/>
                    <w:ind w:left="59" w:right="85"/>
                    <w:jc w:val="center"/>
                    <w:rPr>
                      <w:sz w:val="16"/>
                      <w:szCs w:val="16"/>
                    </w:rPr>
                  </w:pPr>
                  <w:r w:rsidRPr="00C23163">
                    <w:rPr>
                      <w:sz w:val="16"/>
                      <w:szCs w:val="16"/>
                    </w:rPr>
                    <w:t>15ci or 19 or 13 &amp; 5c</w:t>
                  </w:r>
                </w:p>
              </w:tc>
              <w:tc>
                <w:tcPr>
                  <w:tcW w:w="1216" w:type="dxa"/>
                  <w:vAlign w:val="center"/>
                </w:tcPr>
                <w:p w14:paraId="32BD1B4C" w14:textId="77777777" w:rsidR="00714F59" w:rsidRPr="00C23163" w:rsidRDefault="00714F59" w:rsidP="009D3157">
                  <w:pPr>
                    <w:widowControl w:val="0"/>
                    <w:autoSpaceDE w:val="0"/>
                    <w:autoSpaceDN w:val="0"/>
                    <w:jc w:val="center"/>
                    <w:rPr>
                      <w:sz w:val="16"/>
                      <w:szCs w:val="16"/>
                    </w:rPr>
                  </w:pPr>
                  <w:r w:rsidRPr="00C23163">
                    <w:rPr>
                      <w:sz w:val="16"/>
                      <w:szCs w:val="16"/>
                    </w:rPr>
                    <w:t>10</w:t>
                  </w:r>
                  <w:proofErr w:type="gramStart"/>
                  <w:r w:rsidRPr="00C23163">
                    <w:rPr>
                      <w:sz w:val="16"/>
                      <w:szCs w:val="16"/>
                    </w:rPr>
                    <w:t>ci,  4</w:t>
                  </w:r>
                  <w:proofErr w:type="gramEnd"/>
                  <w:r w:rsidRPr="00C23163">
                    <w:rPr>
                      <w:sz w:val="16"/>
                      <w:szCs w:val="16"/>
                    </w:rPr>
                    <w:t xml:space="preserve"> ft</w:t>
                  </w:r>
                </w:p>
              </w:tc>
              <w:tc>
                <w:tcPr>
                  <w:tcW w:w="900" w:type="dxa"/>
                  <w:vAlign w:val="center"/>
                </w:tcPr>
                <w:p w14:paraId="1BCD0243" w14:textId="77777777" w:rsidR="00714F59" w:rsidRPr="00C23163" w:rsidRDefault="00714F59" w:rsidP="009D3157">
                  <w:pPr>
                    <w:widowControl w:val="0"/>
                    <w:autoSpaceDE w:val="0"/>
                    <w:autoSpaceDN w:val="0"/>
                    <w:ind w:left="32" w:right="46"/>
                    <w:jc w:val="center"/>
                    <w:rPr>
                      <w:sz w:val="16"/>
                      <w:szCs w:val="16"/>
                    </w:rPr>
                  </w:pPr>
                  <w:r w:rsidRPr="00C23163">
                    <w:rPr>
                      <w:sz w:val="16"/>
                      <w:szCs w:val="16"/>
                    </w:rPr>
                    <w:t>15ci or 19 or 13 &amp; 5c</w:t>
                  </w:r>
                </w:p>
              </w:tc>
            </w:tr>
            <w:tr w:rsidR="00714F59" w:rsidRPr="00C23163" w14:paraId="798621EE" w14:textId="77777777" w:rsidTr="009D3157">
              <w:trPr>
                <w:trHeight w:val="825"/>
              </w:trPr>
              <w:tc>
                <w:tcPr>
                  <w:tcW w:w="727" w:type="dxa"/>
                  <w:vAlign w:val="center"/>
                </w:tcPr>
                <w:p w14:paraId="7F68F908" w14:textId="77777777" w:rsidR="00714F59" w:rsidRPr="00C23163" w:rsidRDefault="00714F59" w:rsidP="009D3157">
                  <w:pPr>
                    <w:widowControl w:val="0"/>
                    <w:autoSpaceDE w:val="0"/>
                    <w:autoSpaceDN w:val="0"/>
                    <w:jc w:val="center"/>
                    <w:rPr>
                      <w:sz w:val="16"/>
                      <w:szCs w:val="16"/>
                    </w:rPr>
                  </w:pPr>
                  <w:r w:rsidRPr="00C23163">
                    <w:rPr>
                      <w:sz w:val="16"/>
                      <w:szCs w:val="16"/>
                    </w:rPr>
                    <w:t>6</w:t>
                  </w:r>
                </w:p>
              </w:tc>
              <w:tc>
                <w:tcPr>
                  <w:tcW w:w="1195" w:type="dxa"/>
                  <w:vAlign w:val="center"/>
                </w:tcPr>
                <w:p w14:paraId="7926B644" w14:textId="77777777" w:rsidR="00714F59" w:rsidRPr="00C23163" w:rsidRDefault="00714F59" w:rsidP="009D3157">
                  <w:pPr>
                    <w:widowControl w:val="0"/>
                    <w:autoSpaceDE w:val="0"/>
                    <w:autoSpaceDN w:val="0"/>
                    <w:jc w:val="center"/>
                    <w:rPr>
                      <w:sz w:val="16"/>
                      <w:szCs w:val="16"/>
                    </w:rPr>
                  </w:pPr>
                  <w:r w:rsidRPr="00C23163">
                    <w:rPr>
                      <w:sz w:val="16"/>
                      <w:szCs w:val="16"/>
                    </w:rPr>
                    <w:t>0.30</w:t>
                  </w:r>
                </w:p>
              </w:tc>
              <w:tc>
                <w:tcPr>
                  <w:tcW w:w="833" w:type="dxa"/>
                  <w:vAlign w:val="center"/>
                </w:tcPr>
                <w:p w14:paraId="5D2B5366" w14:textId="77777777" w:rsidR="00714F59" w:rsidRPr="00C23163" w:rsidRDefault="00714F59" w:rsidP="009D3157">
                  <w:pPr>
                    <w:widowControl w:val="0"/>
                    <w:autoSpaceDE w:val="0"/>
                    <w:autoSpaceDN w:val="0"/>
                    <w:jc w:val="center"/>
                    <w:rPr>
                      <w:sz w:val="16"/>
                      <w:szCs w:val="16"/>
                    </w:rPr>
                  </w:pPr>
                  <w:r w:rsidRPr="00C23163">
                    <w:rPr>
                      <w:sz w:val="16"/>
                      <w:szCs w:val="16"/>
                    </w:rPr>
                    <w:t>0.55</w:t>
                  </w:r>
                </w:p>
              </w:tc>
              <w:tc>
                <w:tcPr>
                  <w:tcW w:w="1056" w:type="dxa"/>
                  <w:vAlign w:val="center"/>
                </w:tcPr>
                <w:p w14:paraId="622B6444" w14:textId="77777777" w:rsidR="00714F59" w:rsidRPr="00C23163" w:rsidRDefault="00714F59" w:rsidP="009D3157">
                  <w:pPr>
                    <w:widowControl w:val="0"/>
                    <w:autoSpaceDE w:val="0"/>
                    <w:autoSpaceDN w:val="0"/>
                    <w:jc w:val="center"/>
                    <w:rPr>
                      <w:sz w:val="16"/>
                      <w:szCs w:val="16"/>
                    </w:rPr>
                  </w:pPr>
                  <w:r w:rsidRPr="00C23163">
                    <w:rPr>
                      <w:sz w:val="16"/>
                      <w:szCs w:val="16"/>
                    </w:rPr>
                    <w:t>NR</w:t>
                  </w:r>
                </w:p>
              </w:tc>
              <w:tc>
                <w:tcPr>
                  <w:tcW w:w="720" w:type="dxa"/>
                  <w:vAlign w:val="center"/>
                </w:tcPr>
                <w:p w14:paraId="35B27A57" w14:textId="77777777" w:rsidR="00714F59" w:rsidRPr="00C23163" w:rsidRDefault="00714F59" w:rsidP="009D3157">
                  <w:pPr>
                    <w:widowControl w:val="0"/>
                    <w:autoSpaceDE w:val="0"/>
                    <w:autoSpaceDN w:val="0"/>
                    <w:jc w:val="center"/>
                    <w:rPr>
                      <w:sz w:val="16"/>
                      <w:szCs w:val="16"/>
                    </w:rPr>
                  </w:pPr>
                  <w:r w:rsidRPr="00C23163">
                    <w:rPr>
                      <w:sz w:val="16"/>
                      <w:szCs w:val="16"/>
                    </w:rPr>
                    <w:t>60</w:t>
                  </w:r>
                </w:p>
              </w:tc>
              <w:tc>
                <w:tcPr>
                  <w:tcW w:w="989" w:type="dxa"/>
                  <w:vAlign w:val="center"/>
                </w:tcPr>
                <w:p w14:paraId="1B0C3C31" w14:textId="77777777" w:rsidR="00714F59" w:rsidRPr="00C23163" w:rsidRDefault="00714F59" w:rsidP="009D3157">
                  <w:pPr>
                    <w:widowControl w:val="0"/>
                    <w:autoSpaceDE w:val="0"/>
                    <w:autoSpaceDN w:val="0"/>
                    <w:ind w:left="60" w:right="17"/>
                    <w:jc w:val="center"/>
                    <w:rPr>
                      <w:sz w:val="16"/>
                      <w:szCs w:val="16"/>
                    </w:rPr>
                  </w:pPr>
                  <w:r w:rsidRPr="00C23163">
                    <w:rPr>
                      <w:sz w:val="16"/>
                      <w:szCs w:val="16"/>
                    </w:rPr>
                    <w:t>30 or 20 &amp; 5ci</w:t>
                  </w:r>
                  <w:r w:rsidRPr="00C23163">
                    <w:rPr>
                      <w:sz w:val="16"/>
                      <w:szCs w:val="16"/>
                      <w:vertAlign w:val="superscript"/>
                    </w:rPr>
                    <w:t>h</w:t>
                  </w:r>
                  <w:r w:rsidRPr="00C23163">
                    <w:rPr>
                      <w:sz w:val="16"/>
                      <w:szCs w:val="16"/>
                    </w:rPr>
                    <w:t xml:space="preserve"> or 13 &amp; 10ci or 0 &amp; 20ci</w:t>
                  </w:r>
                  <w:r w:rsidRPr="00C23163">
                    <w:rPr>
                      <w:sz w:val="16"/>
                      <w:szCs w:val="16"/>
                      <w:vertAlign w:val="superscript"/>
                    </w:rPr>
                    <w:t>h</w:t>
                  </w:r>
                </w:p>
              </w:tc>
              <w:tc>
                <w:tcPr>
                  <w:tcW w:w="631" w:type="dxa"/>
                  <w:vAlign w:val="center"/>
                </w:tcPr>
                <w:p w14:paraId="3F6DDC72" w14:textId="77777777" w:rsidR="00714F59" w:rsidRPr="00C23163" w:rsidRDefault="00714F59" w:rsidP="009D3157">
                  <w:pPr>
                    <w:widowControl w:val="0"/>
                    <w:autoSpaceDE w:val="0"/>
                    <w:autoSpaceDN w:val="0"/>
                    <w:jc w:val="center"/>
                    <w:rPr>
                      <w:sz w:val="16"/>
                      <w:szCs w:val="16"/>
                    </w:rPr>
                  </w:pPr>
                  <w:r w:rsidRPr="00C23163">
                    <w:rPr>
                      <w:sz w:val="16"/>
                      <w:szCs w:val="16"/>
                    </w:rPr>
                    <w:t>15/20</w:t>
                  </w:r>
                </w:p>
              </w:tc>
              <w:tc>
                <w:tcPr>
                  <w:tcW w:w="629" w:type="dxa"/>
                  <w:vAlign w:val="center"/>
                </w:tcPr>
                <w:p w14:paraId="74AEE78A" w14:textId="77777777" w:rsidR="00714F59" w:rsidRPr="00C23163" w:rsidRDefault="00714F59" w:rsidP="009D3157">
                  <w:pPr>
                    <w:widowControl w:val="0"/>
                    <w:autoSpaceDE w:val="0"/>
                    <w:autoSpaceDN w:val="0"/>
                    <w:jc w:val="center"/>
                    <w:rPr>
                      <w:sz w:val="16"/>
                      <w:szCs w:val="16"/>
                    </w:rPr>
                  </w:pPr>
                  <w:r w:rsidRPr="00C23163">
                    <w:rPr>
                      <w:sz w:val="16"/>
                      <w:szCs w:val="16"/>
                    </w:rPr>
                    <w:t>30</w:t>
                  </w:r>
                </w:p>
              </w:tc>
              <w:tc>
                <w:tcPr>
                  <w:tcW w:w="963" w:type="dxa"/>
                  <w:vAlign w:val="center"/>
                </w:tcPr>
                <w:p w14:paraId="74F58913" w14:textId="77777777" w:rsidR="00714F59" w:rsidRPr="00C23163" w:rsidRDefault="00714F59" w:rsidP="009D3157">
                  <w:pPr>
                    <w:widowControl w:val="0"/>
                    <w:autoSpaceDE w:val="0"/>
                    <w:autoSpaceDN w:val="0"/>
                    <w:ind w:left="59" w:right="85"/>
                    <w:jc w:val="center"/>
                    <w:rPr>
                      <w:sz w:val="16"/>
                      <w:szCs w:val="16"/>
                    </w:rPr>
                  </w:pPr>
                  <w:r w:rsidRPr="00C23163">
                    <w:rPr>
                      <w:sz w:val="16"/>
                      <w:szCs w:val="16"/>
                    </w:rPr>
                    <w:t>15ci or 19 or 13 &amp; 5c</w:t>
                  </w:r>
                </w:p>
              </w:tc>
              <w:tc>
                <w:tcPr>
                  <w:tcW w:w="1216" w:type="dxa"/>
                  <w:vAlign w:val="center"/>
                </w:tcPr>
                <w:p w14:paraId="0A988622" w14:textId="77777777" w:rsidR="00714F59" w:rsidRPr="00C23163" w:rsidRDefault="00714F59" w:rsidP="009D3157">
                  <w:pPr>
                    <w:widowControl w:val="0"/>
                    <w:autoSpaceDE w:val="0"/>
                    <w:autoSpaceDN w:val="0"/>
                    <w:jc w:val="center"/>
                    <w:rPr>
                      <w:sz w:val="16"/>
                      <w:szCs w:val="16"/>
                    </w:rPr>
                  </w:pPr>
                  <w:r w:rsidRPr="00C23163">
                    <w:rPr>
                      <w:sz w:val="16"/>
                      <w:szCs w:val="16"/>
                    </w:rPr>
                    <w:t>10</w:t>
                  </w:r>
                  <w:proofErr w:type="gramStart"/>
                  <w:r w:rsidRPr="00C23163">
                    <w:rPr>
                      <w:sz w:val="16"/>
                      <w:szCs w:val="16"/>
                    </w:rPr>
                    <w:t>ci,  4</w:t>
                  </w:r>
                  <w:proofErr w:type="gramEnd"/>
                  <w:r w:rsidRPr="00C23163">
                    <w:rPr>
                      <w:sz w:val="16"/>
                      <w:szCs w:val="16"/>
                    </w:rPr>
                    <w:t xml:space="preserve"> ft</w:t>
                  </w:r>
                </w:p>
              </w:tc>
              <w:tc>
                <w:tcPr>
                  <w:tcW w:w="900" w:type="dxa"/>
                  <w:vAlign w:val="center"/>
                </w:tcPr>
                <w:p w14:paraId="185E6CF1" w14:textId="77777777" w:rsidR="00714F59" w:rsidRPr="00C23163" w:rsidRDefault="00714F59" w:rsidP="009D3157">
                  <w:pPr>
                    <w:widowControl w:val="0"/>
                    <w:autoSpaceDE w:val="0"/>
                    <w:autoSpaceDN w:val="0"/>
                    <w:ind w:left="32" w:right="46"/>
                    <w:jc w:val="center"/>
                    <w:rPr>
                      <w:sz w:val="16"/>
                      <w:szCs w:val="16"/>
                    </w:rPr>
                  </w:pPr>
                  <w:r w:rsidRPr="00C23163">
                    <w:rPr>
                      <w:sz w:val="16"/>
                      <w:szCs w:val="16"/>
                    </w:rPr>
                    <w:t>15ci or 19 or 13 &amp; 5c</w:t>
                  </w:r>
                </w:p>
              </w:tc>
            </w:tr>
            <w:tr w:rsidR="00714F59" w:rsidRPr="00C23163" w14:paraId="0EDBDD00" w14:textId="77777777" w:rsidTr="009D3157">
              <w:trPr>
                <w:trHeight w:val="825"/>
              </w:trPr>
              <w:tc>
                <w:tcPr>
                  <w:tcW w:w="727" w:type="dxa"/>
                  <w:vAlign w:val="center"/>
                </w:tcPr>
                <w:p w14:paraId="29D09322" w14:textId="77777777" w:rsidR="00714F59" w:rsidRPr="00C23163" w:rsidRDefault="00714F59" w:rsidP="009D3157">
                  <w:pPr>
                    <w:widowControl w:val="0"/>
                    <w:autoSpaceDE w:val="0"/>
                    <w:autoSpaceDN w:val="0"/>
                    <w:jc w:val="center"/>
                    <w:rPr>
                      <w:sz w:val="16"/>
                      <w:szCs w:val="16"/>
                    </w:rPr>
                  </w:pPr>
                  <w:r w:rsidRPr="00C23163">
                    <w:rPr>
                      <w:sz w:val="16"/>
                      <w:szCs w:val="16"/>
                    </w:rPr>
                    <w:t>7 and 8</w:t>
                  </w:r>
                </w:p>
              </w:tc>
              <w:tc>
                <w:tcPr>
                  <w:tcW w:w="1195" w:type="dxa"/>
                  <w:vAlign w:val="center"/>
                </w:tcPr>
                <w:p w14:paraId="41A959F1" w14:textId="77777777" w:rsidR="00714F59" w:rsidRPr="00C23163" w:rsidRDefault="00714F59" w:rsidP="009D3157">
                  <w:pPr>
                    <w:widowControl w:val="0"/>
                    <w:autoSpaceDE w:val="0"/>
                    <w:autoSpaceDN w:val="0"/>
                    <w:jc w:val="center"/>
                    <w:rPr>
                      <w:sz w:val="16"/>
                      <w:szCs w:val="16"/>
                    </w:rPr>
                  </w:pPr>
                  <w:r w:rsidRPr="00C23163">
                    <w:rPr>
                      <w:sz w:val="16"/>
                      <w:szCs w:val="16"/>
                    </w:rPr>
                    <w:t>0.30</w:t>
                  </w:r>
                </w:p>
              </w:tc>
              <w:tc>
                <w:tcPr>
                  <w:tcW w:w="833" w:type="dxa"/>
                  <w:vAlign w:val="center"/>
                </w:tcPr>
                <w:p w14:paraId="18EC3D2F" w14:textId="77777777" w:rsidR="00714F59" w:rsidRPr="00C23163" w:rsidRDefault="00714F59" w:rsidP="009D3157">
                  <w:pPr>
                    <w:widowControl w:val="0"/>
                    <w:autoSpaceDE w:val="0"/>
                    <w:autoSpaceDN w:val="0"/>
                    <w:jc w:val="center"/>
                    <w:rPr>
                      <w:sz w:val="16"/>
                      <w:szCs w:val="16"/>
                    </w:rPr>
                  </w:pPr>
                  <w:r w:rsidRPr="00C23163">
                    <w:rPr>
                      <w:sz w:val="16"/>
                      <w:szCs w:val="16"/>
                    </w:rPr>
                    <w:t>0.55</w:t>
                  </w:r>
                </w:p>
              </w:tc>
              <w:tc>
                <w:tcPr>
                  <w:tcW w:w="1056" w:type="dxa"/>
                  <w:vAlign w:val="center"/>
                </w:tcPr>
                <w:p w14:paraId="39F3E441" w14:textId="77777777" w:rsidR="00714F59" w:rsidRPr="00C23163" w:rsidRDefault="00714F59" w:rsidP="009D3157">
                  <w:pPr>
                    <w:widowControl w:val="0"/>
                    <w:autoSpaceDE w:val="0"/>
                    <w:autoSpaceDN w:val="0"/>
                    <w:jc w:val="center"/>
                    <w:rPr>
                      <w:sz w:val="16"/>
                      <w:szCs w:val="16"/>
                    </w:rPr>
                  </w:pPr>
                  <w:r w:rsidRPr="00C23163">
                    <w:rPr>
                      <w:sz w:val="16"/>
                      <w:szCs w:val="16"/>
                    </w:rPr>
                    <w:t>NR</w:t>
                  </w:r>
                </w:p>
              </w:tc>
              <w:tc>
                <w:tcPr>
                  <w:tcW w:w="720" w:type="dxa"/>
                  <w:vAlign w:val="center"/>
                </w:tcPr>
                <w:p w14:paraId="5C886395" w14:textId="77777777" w:rsidR="00714F59" w:rsidRPr="00C23163" w:rsidRDefault="00714F59" w:rsidP="009D3157">
                  <w:pPr>
                    <w:widowControl w:val="0"/>
                    <w:autoSpaceDE w:val="0"/>
                    <w:autoSpaceDN w:val="0"/>
                    <w:jc w:val="center"/>
                    <w:rPr>
                      <w:sz w:val="16"/>
                      <w:szCs w:val="16"/>
                    </w:rPr>
                  </w:pPr>
                  <w:r w:rsidRPr="00C23163">
                    <w:rPr>
                      <w:sz w:val="16"/>
                      <w:szCs w:val="16"/>
                    </w:rPr>
                    <w:t>60</w:t>
                  </w:r>
                </w:p>
              </w:tc>
              <w:tc>
                <w:tcPr>
                  <w:tcW w:w="989" w:type="dxa"/>
                  <w:vAlign w:val="center"/>
                </w:tcPr>
                <w:p w14:paraId="77614063" w14:textId="77777777" w:rsidR="00714F59" w:rsidRPr="00C23163" w:rsidRDefault="00714F59" w:rsidP="009D3157">
                  <w:pPr>
                    <w:widowControl w:val="0"/>
                    <w:autoSpaceDE w:val="0"/>
                    <w:autoSpaceDN w:val="0"/>
                    <w:ind w:left="60" w:right="17"/>
                    <w:jc w:val="center"/>
                    <w:rPr>
                      <w:sz w:val="16"/>
                      <w:szCs w:val="16"/>
                    </w:rPr>
                  </w:pPr>
                  <w:r w:rsidRPr="00C23163">
                    <w:rPr>
                      <w:sz w:val="16"/>
                      <w:szCs w:val="16"/>
                    </w:rPr>
                    <w:t>30 or 20 &amp; 5ci</w:t>
                  </w:r>
                  <w:r w:rsidRPr="00C23163">
                    <w:rPr>
                      <w:sz w:val="16"/>
                      <w:szCs w:val="16"/>
                      <w:vertAlign w:val="superscript"/>
                    </w:rPr>
                    <w:t>h</w:t>
                  </w:r>
                  <w:r w:rsidRPr="00C23163">
                    <w:rPr>
                      <w:sz w:val="16"/>
                      <w:szCs w:val="16"/>
                    </w:rPr>
                    <w:t xml:space="preserve"> or 13 &amp; 10ci or 0 &amp; 20ci</w:t>
                  </w:r>
                  <w:r w:rsidRPr="00C23163">
                    <w:rPr>
                      <w:sz w:val="16"/>
                      <w:szCs w:val="16"/>
                      <w:vertAlign w:val="superscript"/>
                    </w:rPr>
                    <w:t>h</w:t>
                  </w:r>
                </w:p>
              </w:tc>
              <w:tc>
                <w:tcPr>
                  <w:tcW w:w="631" w:type="dxa"/>
                  <w:vAlign w:val="center"/>
                </w:tcPr>
                <w:p w14:paraId="68F0206E" w14:textId="77777777" w:rsidR="00714F59" w:rsidRPr="00C23163" w:rsidRDefault="00714F59" w:rsidP="009D3157">
                  <w:pPr>
                    <w:widowControl w:val="0"/>
                    <w:autoSpaceDE w:val="0"/>
                    <w:autoSpaceDN w:val="0"/>
                    <w:jc w:val="center"/>
                    <w:rPr>
                      <w:sz w:val="16"/>
                      <w:szCs w:val="16"/>
                    </w:rPr>
                  </w:pPr>
                  <w:r w:rsidRPr="00C23163">
                    <w:rPr>
                      <w:sz w:val="16"/>
                      <w:szCs w:val="16"/>
                    </w:rPr>
                    <w:t>19/21</w:t>
                  </w:r>
                </w:p>
              </w:tc>
              <w:tc>
                <w:tcPr>
                  <w:tcW w:w="629" w:type="dxa"/>
                  <w:vAlign w:val="center"/>
                </w:tcPr>
                <w:p w14:paraId="5F190F93" w14:textId="77777777" w:rsidR="00714F59" w:rsidRPr="00C23163" w:rsidRDefault="00714F59" w:rsidP="009D3157">
                  <w:pPr>
                    <w:widowControl w:val="0"/>
                    <w:autoSpaceDE w:val="0"/>
                    <w:autoSpaceDN w:val="0"/>
                    <w:jc w:val="center"/>
                    <w:rPr>
                      <w:sz w:val="16"/>
                      <w:szCs w:val="16"/>
                    </w:rPr>
                  </w:pPr>
                  <w:r w:rsidRPr="00C23163">
                    <w:rPr>
                      <w:sz w:val="16"/>
                      <w:szCs w:val="16"/>
                    </w:rPr>
                    <w:t>38</w:t>
                  </w:r>
                </w:p>
              </w:tc>
              <w:tc>
                <w:tcPr>
                  <w:tcW w:w="963" w:type="dxa"/>
                  <w:vAlign w:val="center"/>
                </w:tcPr>
                <w:p w14:paraId="5F775EA8" w14:textId="77777777" w:rsidR="00714F59" w:rsidRPr="00C23163" w:rsidRDefault="00714F59" w:rsidP="009D3157">
                  <w:pPr>
                    <w:widowControl w:val="0"/>
                    <w:autoSpaceDE w:val="0"/>
                    <w:autoSpaceDN w:val="0"/>
                    <w:ind w:left="59" w:right="85"/>
                    <w:jc w:val="center"/>
                    <w:rPr>
                      <w:sz w:val="16"/>
                      <w:szCs w:val="16"/>
                    </w:rPr>
                  </w:pPr>
                  <w:r w:rsidRPr="00C23163">
                    <w:rPr>
                      <w:sz w:val="16"/>
                      <w:szCs w:val="16"/>
                    </w:rPr>
                    <w:t>15ci or 19 or 13 &amp; 5c</w:t>
                  </w:r>
                </w:p>
              </w:tc>
              <w:tc>
                <w:tcPr>
                  <w:tcW w:w="1216" w:type="dxa"/>
                  <w:vAlign w:val="center"/>
                </w:tcPr>
                <w:p w14:paraId="01772E39" w14:textId="77777777" w:rsidR="00714F59" w:rsidRPr="00C23163" w:rsidRDefault="00714F59" w:rsidP="009D3157">
                  <w:pPr>
                    <w:widowControl w:val="0"/>
                    <w:autoSpaceDE w:val="0"/>
                    <w:autoSpaceDN w:val="0"/>
                    <w:jc w:val="center"/>
                    <w:rPr>
                      <w:sz w:val="16"/>
                      <w:szCs w:val="16"/>
                    </w:rPr>
                  </w:pPr>
                  <w:r w:rsidRPr="00C23163">
                    <w:rPr>
                      <w:sz w:val="16"/>
                      <w:szCs w:val="16"/>
                    </w:rPr>
                    <w:t>10</w:t>
                  </w:r>
                  <w:proofErr w:type="gramStart"/>
                  <w:r w:rsidRPr="00C23163">
                    <w:rPr>
                      <w:sz w:val="16"/>
                      <w:szCs w:val="16"/>
                    </w:rPr>
                    <w:t>ci,  4</w:t>
                  </w:r>
                  <w:proofErr w:type="gramEnd"/>
                  <w:r w:rsidRPr="00C23163">
                    <w:rPr>
                      <w:sz w:val="16"/>
                      <w:szCs w:val="16"/>
                    </w:rPr>
                    <w:t xml:space="preserve"> ft</w:t>
                  </w:r>
                </w:p>
              </w:tc>
              <w:tc>
                <w:tcPr>
                  <w:tcW w:w="900" w:type="dxa"/>
                  <w:vAlign w:val="center"/>
                </w:tcPr>
                <w:p w14:paraId="5434F65B" w14:textId="77777777" w:rsidR="00714F59" w:rsidRPr="00C23163" w:rsidRDefault="00714F59" w:rsidP="009D3157">
                  <w:pPr>
                    <w:widowControl w:val="0"/>
                    <w:autoSpaceDE w:val="0"/>
                    <w:autoSpaceDN w:val="0"/>
                    <w:ind w:left="32" w:right="46"/>
                    <w:jc w:val="center"/>
                    <w:rPr>
                      <w:sz w:val="16"/>
                      <w:szCs w:val="16"/>
                    </w:rPr>
                  </w:pPr>
                  <w:r w:rsidRPr="00C23163">
                    <w:rPr>
                      <w:sz w:val="16"/>
                      <w:szCs w:val="16"/>
                    </w:rPr>
                    <w:t>15ci or 19 or 13 &amp; 5c</w:t>
                  </w:r>
                </w:p>
              </w:tc>
            </w:tr>
          </w:tbl>
          <w:p w14:paraId="23BA0312" w14:textId="77777777" w:rsidR="00714F59" w:rsidRPr="00C23163" w:rsidRDefault="00714F59" w:rsidP="009D3157">
            <w:pPr>
              <w:widowControl w:val="0"/>
              <w:autoSpaceDE w:val="0"/>
              <w:autoSpaceDN w:val="0"/>
              <w:jc w:val="center"/>
              <w:rPr>
                <w:sz w:val="16"/>
                <w:szCs w:val="16"/>
              </w:rPr>
            </w:pPr>
          </w:p>
          <w:p w14:paraId="32149A9D" w14:textId="77777777" w:rsidR="00714F59" w:rsidRPr="00C23163" w:rsidRDefault="00714F59" w:rsidP="009D3157">
            <w:pPr>
              <w:widowControl w:val="0"/>
              <w:autoSpaceDE w:val="0"/>
              <w:autoSpaceDN w:val="0"/>
              <w:ind w:left="90"/>
              <w:rPr>
                <w:spacing w:val="40"/>
                <w:sz w:val="16"/>
                <w:szCs w:val="16"/>
              </w:rPr>
            </w:pPr>
            <w:r w:rsidRPr="00C23163">
              <w:rPr>
                <w:sz w:val="16"/>
                <w:szCs w:val="16"/>
              </w:rPr>
              <w:t>For</w:t>
            </w:r>
            <w:r w:rsidRPr="00C23163">
              <w:rPr>
                <w:spacing w:val="-7"/>
                <w:sz w:val="16"/>
                <w:szCs w:val="16"/>
              </w:rPr>
              <w:t xml:space="preserve"> </w:t>
            </w:r>
            <w:r w:rsidRPr="00C23163">
              <w:rPr>
                <w:sz w:val="16"/>
                <w:szCs w:val="16"/>
              </w:rPr>
              <w:t>SI: 1</w:t>
            </w:r>
            <w:r w:rsidRPr="00C23163">
              <w:rPr>
                <w:spacing w:val="-6"/>
                <w:sz w:val="16"/>
                <w:szCs w:val="16"/>
              </w:rPr>
              <w:t xml:space="preserve"> </w:t>
            </w:r>
            <w:r w:rsidRPr="00C23163">
              <w:rPr>
                <w:sz w:val="16"/>
                <w:szCs w:val="16"/>
              </w:rPr>
              <w:t>foot</w:t>
            </w:r>
            <w:r w:rsidRPr="00C23163">
              <w:rPr>
                <w:spacing w:val="-6"/>
                <w:sz w:val="16"/>
                <w:szCs w:val="16"/>
              </w:rPr>
              <w:t xml:space="preserve"> </w:t>
            </w:r>
            <w:r w:rsidRPr="00C23163">
              <w:rPr>
                <w:sz w:val="16"/>
                <w:szCs w:val="16"/>
              </w:rPr>
              <w:t>=</w:t>
            </w:r>
            <w:r w:rsidRPr="00C23163">
              <w:rPr>
                <w:spacing w:val="-8"/>
                <w:sz w:val="16"/>
                <w:szCs w:val="16"/>
              </w:rPr>
              <w:t xml:space="preserve"> </w:t>
            </w:r>
            <w:r w:rsidRPr="00C23163">
              <w:rPr>
                <w:sz w:val="16"/>
                <w:szCs w:val="16"/>
              </w:rPr>
              <w:t>304.8</w:t>
            </w:r>
            <w:r w:rsidRPr="00C23163">
              <w:rPr>
                <w:spacing w:val="-6"/>
                <w:sz w:val="16"/>
                <w:szCs w:val="16"/>
              </w:rPr>
              <w:t xml:space="preserve"> </w:t>
            </w:r>
            <w:r w:rsidRPr="00C23163">
              <w:rPr>
                <w:sz w:val="16"/>
                <w:szCs w:val="16"/>
              </w:rPr>
              <w:t>mm.</w:t>
            </w:r>
          </w:p>
          <w:p w14:paraId="5B7C410A" w14:textId="77777777" w:rsidR="00714F59" w:rsidRPr="00C23163" w:rsidRDefault="00714F59" w:rsidP="009D3157">
            <w:pPr>
              <w:widowControl w:val="0"/>
              <w:autoSpaceDE w:val="0"/>
              <w:autoSpaceDN w:val="0"/>
              <w:ind w:left="90"/>
              <w:rPr>
                <w:sz w:val="16"/>
                <w:szCs w:val="16"/>
              </w:rPr>
            </w:pPr>
            <w:r w:rsidRPr="00C23163">
              <w:rPr>
                <w:sz w:val="16"/>
                <w:szCs w:val="16"/>
              </w:rPr>
              <w:t>NR = Not Required.</w:t>
            </w:r>
          </w:p>
          <w:p w14:paraId="48D80BD4" w14:textId="77777777" w:rsidR="00714F59" w:rsidRPr="00C23163" w:rsidRDefault="00714F59" w:rsidP="009D3157">
            <w:pPr>
              <w:widowControl w:val="0"/>
              <w:autoSpaceDE w:val="0"/>
              <w:autoSpaceDN w:val="0"/>
              <w:ind w:left="90"/>
              <w:rPr>
                <w:spacing w:val="-2"/>
                <w:sz w:val="16"/>
                <w:szCs w:val="16"/>
              </w:rPr>
            </w:pPr>
            <w:r w:rsidRPr="00C23163">
              <w:rPr>
                <w:sz w:val="16"/>
                <w:szCs w:val="16"/>
              </w:rPr>
              <w:t>ci</w:t>
            </w:r>
            <w:r w:rsidRPr="00C23163">
              <w:rPr>
                <w:spacing w:val="-5"/>
                <w:sz w:val="16"/>
                <w:szCs w:val="16"/>
              </w:rPr>
              <w:t xml:space="preserve"> </w:t>
            </w:r>
            <w:r w:rsidRPr="00C23163">
              <w:rPr>
                <w:sz w:val="16"/>
                <w:szCs w:val="16"/>
              </w:rPr>
              <w:t>=</w:t>
            </w:r>
            <w:r w:rsidRPr="00C23163">
              <w:rPr>
                <w:spacing w:val="-2"/>
                <w:sz w:val="16"/>
                <w:szCs w:val="16"/>
              </w:rPr>
              <w:t xml:space="preserve"> </w:t>
            </w:r>
            <w:r w:rsidRPr="00C23163">
              <w:rPr>
                <w:sz w:val="16"/>
                <w:szCs w:val="16"/>
              </w:rPr>
              <w:t>continuous</w:t>
            </w:r>
            <w:r w:rsidRPr="00C23163">
              <w:rPr>
                <w:spacing w:val="-5"/>
                <w:sz w:val="16"/>
                <w:szCs w:val="16"/>
              </w:rPr>
              <w:t xml:space="preserve"> </w:t>
            </w:r>
            <w:r w:rsidRPr="00C23163">
              <w:rPr>
                <w:spacing w:val="-2"/>
                <w:sz w:val="16"/>
                <w:szCs w:val="16"/>
              </w:rPr>
              <w:t>insulation.</w:t>
            </w:r>
          </w:p>
          <w:p w14:paraId="234A8CC6" w14:textId="77777777" w:rsidR="00714F59" w:rsidRPr="00C23163" w:rsidRDefault="00714F59" w:rsidP="009D3157">
            <w:pPr>
              <w:widowControl w:val="0"/>
              <w:autoSpaceDE w:val="0"/>
              <w:autoSpaceDN w:val="0"/>
              <w:jc w:val="center"/>
              <w:rPr>
                <w:spacing w:val="-2"/>
                <w:sz w:val="16"/>
                <w:szCs w:val="16"/>
              </w:rPr>
            </w:pPr>
          </w:p>
          <w:p w14:paraId="7E0749B7" w14:textId="77777777" w:rsidR="00714F59" w:rsidRPr="00C23163" w:rsidRDefault="00714F59" w:rsidP="009D3157">
            <w:pPr>
              <w:widowControl w:val="0"/>
              <w:tabs>
                <w:tab w:val="left" w:pos="286"/>
              </w:tabs>
              <w:autoSpaceDE w:val="0"/>
              <w:autoSpaceDN w:val="0"/>
              <w:spacing w:line="237" w:lineRule="auto"/>
              <w:ind w:left="90" w:right="88"/>
              <w:rPr>
                <w:sz w:val="16"/>
                <w:szCs w:val="16"/>
              </w:rPr>
            </w:pPr>
            <w:r w:rsidRPr="00C23163">
              <w:rPr>
                <w:iCs/>
                <w:sz w:val="16"/>
                <w:szCs w:val="16"/>
              </w:rPr>
              <w:t xml:space="preserve">a. </w:t>
            </w:r>
            <w:r w:rsidRPr="00C23163">
              <w:rPr>
                <w:i/>
                <w:sz w:val="16"/>
                <w:szCs w:val="16"/>
              </w:rPr>
              <w:t>R</w:t>
            </w:r>
            <w:r w:rsidRPr="00C23163">
              <w:rPr>
                <w:sz w:val="16"/>
                <w:szCs w:val="16"/>
              </w:rPr>
              <w:t xml:space="preserve">-values are </w:t>
            </w:r>
            <w:proofErr w:type="gramStart"/>
            <w:r w:rsidRPr="00C23163">
              <w:rPr>
                <w:sz w:val="16"/>
                <w:szCs w:val="16"/>
              </w:rPr>
              <w:t>minimums</w:t>
            </w:r>
            <w:proofErr w:type="gramEnd"/>
            <w:r w:rsidRPr="00C23163">
              <w:rPr>
                <w:sz w:val="16"/>
                <w:szCs w:val="16"/>
              </w:rPr>
              <w:t xml:space="preserve">. </w:t>
            </w:r>
            <w:r w:rsidRPr="00C23163">
              <w:rPr>
                <w:i/>
                <w:sz w:val="16"/>
                <w:szCs w:val="16"/>
              </w:rPr>
              <w:t>U</w:t>
            </w:r>
            <w:r w:rsidRPr="00C23163">
              <w:rPr>
                <w:sz w:val="16"/>
                <w:szCs w:val="16"/>
              </w:rPr>
              <w:t xml:space="preserve">-factors and SHGC are </w:t>
            </w:r>
            <w:proofErr w:type="gramStart"/>
            <w:r w:rsidRPr="00C23163">
              <w:rPr>
                <w:sz w:val="16"/>
                <w:szCs w:val="16"/>
              </w:rPr>
              <w:t>maximums</w:t>
            </w:r>
            <w:proofErr w:type="gramEnd"/>
            <w:r w:rsidRPr="00C23163">
              <w:rPr>
                <w:sz w:val="16"/>
                <w:szCs w:val="16"/>
              </w:rPr>
              <w:t>. Where insulation is installed in a cavity that is less than the label or design thickness of</w:t>
            </w:r>
            <w:r w:rsidRPr="00C23163">
              <w:rPr>
                <w:spacing w:val="40"/>
                <w:sz w:val="16"/>
                <w:szCs w:val="16"/>
              </w:rPr>
              <w:t xml:space="preserve"> </w:t>
            </w:r>
            <w:r w:rsidRPr="00C23163">
              <w:rPr>
                <w:sz w:val="16"/>
                <w:szCs w:val="16"/>
              </w:rPr>
              <w:t xml:space="preserve">the insulation, the installed </w:t>
            </w:r>
            <w:r w:rsidRPr="00C23163">
              <w:rPr>
                <w:i/>
                <w:sz w:val="16"/>
                <w:szCs w:val="16"/>
              </w:rPr>
              <w:t>R</w:t>
            </w:r>
            <w:r w:rsidRPr="00C23163">
              <w:rPr>
                <w:sz w:val="16"/>
                <w:szCs w:val="16"/>
              </w:rPr>
              <w:t xml:space="preserve">-value of the insulation shall be not less than the </w:t>
            </w:r>
            <w:r w:rsidRPr="00C23163">
              <w:rPr>
                <w:i/>
                <w:sz w:val="16"/>
                <w:szCs w:val="16"/>
              </w:rPr>
              <w:t>R</w:t>
            </w:r>
            <w:r w:rsidRPr="00C23163">
              <w:rPr>
                <w:sz w:val="16"/>
                <w:szCs w:val="16"/>
              </w:rPr>
              <w:t>-value specified in the table.</w:t>
            </w:r>
          </w:p>
          <w:p w14:paraId="78A3DDC0" w14:textId="77777777" w:rsidR="00714F59" w:rsidRPr="00C23163" w:rsidRDefault="00714F59" w:rsidP="009D3157">
            <w:pPr>
              <w:widowControl w:val="0"/>
              <w:tabs>
                <w:tab w:val="left" w:pos="286"/>
              </w:tabs>
              <w:autoSpaceDE w:val="0"/>
              <w:autoSpaceDN w:val="0"/>
              <w:spacing w:line="237" w:lineRule="auto"/>
              <w:ind w:left="90" w:right="88"/>
              <w:rPr>
                <w:sz w:val="16"/>
                <w:szCs w:val="16"/>
              </w:rPr>
            </w:pPr>
            <w:r w:rsidRPr="00C23163">
              <w:rPr>
                <w:sz w:val="16"/>
                <w:szCs w:val="16"/>
              </w:rPr>
              <w:t>b. The</w:t>
            </w:r>
            <w:r w:rsidRPr="00C23163">
              <w:rPr>
                <w:spacing w:val="-8"/>
                <w:sz w:val="16"/>
                <w:szCs w:val="16"/>
              </w:rPr>
              <w:t xml:space="preserve"> </w:t>
            </w:r>
            <w:r w:rsidRPr="00C23163">
              <w:rPr>
                <w:sz w:val="16"/>
                <w:szCs w:val="16"/>
              </w:rPr>
              <w:t>fenestration</w:t>
            </w:r>
            <w:r w:rsidRPr="00C23163">
              <w:rPr>
                <w:spacing w:val="-3"/>
                <w:sz w:val="16"/>
                <w:szCs w:val="16"/>
              </w:rPr>
              <w:t xml:space="preserve"> </w:t>
            </w:r>
            <w:r w:rsidRPr="00C23163">
              <w:rPr>
                <w:i/>
                <w:sz w:val="16"/>
                <w:szCs w:val="16"/>
              </w:rPr>
              <w:t>U</w:t>
            </w:r>
            <w:r w:rsidRPr="00C23163">
              <w:rPr>
                <w:sz w:val="16"/>
                <w:szCs w:val="16"/>
              </w:rPr>
              <w:t>-factor</w:t>
            </w:r>
            <w:r w:rsidRPr="00C23163">
              <w:rPr>
                <w:spacing w:val="-7"/>
                <w:sz w:val="16"/>
                <w:szCs w:val="16"/>
              </w:rPr>
              <w:t xml:space="preserve"> </w:t>
            </w:r>
            <w:r w:rsidRPr="00C23163">
              <w:rPr>
                <w:sz w:val="16"/>
                <w:szCs w:val="16"/>
              </w:rPr>
              <w:t>column</w:t>
            </w:r>
            <w:r w:rsidRPr="00C23163">
              <w:rPr>
                <w:spacing w:val="-4"/>
                <w:sz w:val="16"/>
                <w:szCs w:val="16"/>
              </w:rPr>
              <w:t xml:space="preserve"> </w:t>
            </w:r>
            <w:r w:rsidRPr="00C23163">
              <w:rPr>
                <w:sz w:val="16"/>
                <w:szCs w:val="16"/>
              </w:rPr>
              <w:t>excludes</w:t>
            </w:r>
            <w:r w:rsidRPr="00C23163">
              <w:rPr>
                <w:spacing w:val="-6"/>
                <w:sz w:val="16"/>
                <w:szCs w:val="16"/>
              </w:rPr>
              <w:t xml:space="preserve"> </w:t>
            </w:r>
            <w:r w:rsidRPr="00C23163">
              <w:rPr>
                <w:sz w:val="16"/>
                <w:szCs w:val="16"/>
              </w:rPr>
              <w:t>skylights.</w:t>
            </w:r>
            <w:r w:rsidRPr="00C23163">
              <w:rPr>
                <w:spacing w:val="-5"/>
                <w:sz w:val="16"/>
                <w:szCs w:val="16"/>
              </w:rPr>
              <w:t xml:space="preserve"> </w:t>
            </w:r>
            <w:r w:rsidRPr="00C23163">
              <w:rPr>
                <w:sz w:val="16"/>
                <w:szCs w:val="16"/>
              </w:rPr>
              <w:t>The</w:t>
            </w:r>
            <w:r w:rsidRPr="00C23163">
              <w:rPr>
                <w:spacing w:val="-7"/>
                <w:sz w:val="16"/>
                <w:szCs w:val="16"/>
              </w:rPr>
              <w:t xml:space="preserve"> </w:t>
            </w:r>
            <w:r w:rsidRPr="00C23163">
              <w:rPr>
                <w:sz w:val="16"/>
                <w:szCs w:val="16"/>
              </w:rPr>
              <w:t>SHGC</w:t>
            </w:r>
            <w:r w:rsidRPr="00C23163">
              <w:rPr>
                <w:spacing w:val="-5"/>
                <w:sz w:val="16"/>
                <w:szCs w:val="16"/>
              </w:rPr>
              <w:t xml:space="preserve"> </w:t>
            </w:r>
            <w:r w:rsidRPr="00C23163">
              <w:rPr>
                <w:sz w:val="16"/>
                <w:szCs w:val="16"/>
              </w:rPr>
              <w:t>column</w:t>
            </w:r>
            <w:r w:rsidRPr="00C23163">
              <w:rPr>
                <w:spacing w:val="-7"/>
                <w:sz w:val="16"/>
                <w:szCs w:val="16"/>
              </w:rPr>
              <w:t xml:space="preserve"> </w:t>
            </w:r>
            <w:r w:rsidRPr="00C23163">
              <w:rPr>
                <w:sz w:val="16"/>
                <w:szCs w:val="16"/>
              </w:rPr>
              <w:t>applies</w:t>
            </w:r>
            <w:r w:rsidRPr="00C23163">
              <w:rPr>
                <w:spacing w:val="-6"/>
                <w:sz w:val="16"/>
                <w:szCs w:val="16"/>
              </w:rPr>
              <w:t xml:space="preserve"> </w:t>
            </w:r>
            <w:r w:rsidRPr="00C23163">
              <w:rPr>
                <w:sz w:val="16"/>
                <w:szCs w:val="16"/>
              </w:rPr>
              <w:t>to</w:t>
            </w:r>
            <w:r w:rsidRPr="00C23163">
              <w:rPr>
                <w:spacing w:val="-6"/>
                <w:sz w:val="16"/>
                <w:szCs w:val="16"/>
              </w:rPr>
              <w:t xml:space="preserve"> </w:t>
            </w:r>
            <w:r w:rsidRPr="00C23163">
              <w:rPr>
                <w:sz w:val="16"/>
                <w:szCs w:val="16"/>
              </w:rPr>
              <w:t>all</w:t>
            </w:r>
            <w:r w:rsidRPr="00C23163">
              <w:rPr>
                <w:spacing w:val="-7"/>
                <w:sz w:val="16"/>
                <w:szCs w:val="16"/>
              </w:rPr>
              <w:t xml:space="preserve"> </w:t>
            </w:r>
            <w:r w:rsidRPr="00C23163">
              <w:rPr>
                <w:sz w:val="16"/>
                <w:szCs w:val="16"/>
              </w:rPr>
              <w:t>glazed</w:t>
            </w:r>
            <w:r w:rsidRPr="00C23163">
              <w:rPr>
                <w:spacing w:val="-4"/>
                <w:sz w:val="16"/>
                <w:szCs w:val="16"/>
              </w:rPr>
              <w:t xml:space="preserve"> </w:t>
            </w:r>
            <w:proofErr w:type="gramStart"/>
            <w:r w:rsidRPr="00C23163">
              <w:rPr>
                <w:spacing w:val="-2"/>
                <w:sz w:val="16"/>
                <w:szCs w:val="16"/>
              </w:rPr>
              <w:t>fenestration</w:t>
            </w:r>
            <w:proofErr w:type="gramEnd"/>
            <w:r w:rsidRPr="00C23163">
              <w:rPr>
                <w:spacing w:val="-2"/>
                <w:sz w:val="16"/>
                <w:szCs w:val="16"/>
              </w:rPr>
              <w:t>.</w:t>
            </w:r>
          </w:p>
          <w:p w14:paraId="417EFAB9" w14:textId="77777777" w:rsidR="00714F59" w:rsidRPr="00C23163" w:rsidRDefault="00714F59" w:rsidP="009D3157">
            <w:pPr>
              <w:widowControl w:val="0"/>
              <w:autoSpaceDE w:val="0"/>
              <w:autoSpaceDN w:val="0"/>
              <w:ind w:left="90" w:right="88"/>
              <w:rPr>
                <w:sz w:val="16"/>
                <w:szCs w:val="16"/>
              </w:rPr>
            </w:pPr>
            <w:r w:rsidRPr="00C23163">
              <w:rPr>
                <w:b/>
                <w:sz w:val="16"/>
                <w:szCs w:val="16"/>
              </w:rPr>
              <w:t xml:space="preserve">Exception: </w:t>
            </w:r>
            <w:r w:rsidRPr="00C23163">
              <w:rPr>
                <w:sz w:val="16"/>
                <w:szCs w:val="16"/>
              </w:rPr>
              <w:t>In Climate Zones 0 through 3, skylights shall be permitted to be excluded from glazed fenestration SHGC requirements provided that the</w:t>
            </w:r>
            <w:r w:rsidRPr="00C23163">
              <w:rPr>
                <w:spacing w:val="40"/>
                <w:sz w:val="16"/>
                <w:szCs w:val="16"/>
              </w:rPr>
              <w:t xml:space="preserve"> </w:t>
            </w:r>
            <w:r w:rsidRPr="00C23163">
              <w:rPr>
                <w:sz w:val="16"/>
                <w:szCs w:val="16"/>
              </w:rPr>
              <w:t>SHGC for such skylights does not exceed 0.30.</w:t>
            </w:r>
          </w:p>
          <w:p w14:paraId="3F655B4E" w14:textId="77777777" w:rsidR="00714F59" w:rsidRPr="00C23163" w:rsidRDefault="00714F59" w:rsidP="009D3157">
            <w:pPr>
              <w:widowControl w:val="0"/>
              <w:tabs>
                <w:tab w:val="left" w:pos="286"/>
              </w:tabs>
              <w:autoSpaceDE w:val="0"/>
              <w:autoSpaceDN w:val="0"/>
              <w:ind w:left="90" w:right="88"/>
              <w:rPr>
                <w:sz w:val="16"/>
                <w:szCs w:val="16"/>
              </w:rPr>
            </w:pPr>
            <w:r w:rsidRPr="00C23163">
              <w:rPr>
                <w:sz w:val="16"/>
                <w:szCs w:val="16"/>
              </w:rPr>
              <w:t>c. “5ci or 13” means R-5 continuous insulation (ci) on the interior or exterior surface of the wall or R-13 cavity insulation on the interior side of the wall.</w:t>
            </w:r>
            <w:r w:rsidRPr="00C23163">
              <w:rPr>
                <w:spacing w:val="40"/>
                <w:sz w:val="16"/>
                <w:szCs w:val="16"/>
              </w:rPr>
              <w:t xml:space="preserve"> </w:t>
            </w:r>
            <w:r w:rsidRPr="00C23163">
              <w:rPr>
                <w:sz w:val="16"/>
                <w:szCs w:val="16"/>
              </w:rPr>
              <w:t>“10ci or 13” means R-10 continuous insulation (ci) on the interior or exterior surface of the wall or R-13 cavity insulation on the interior side of the wall.</w:t>
            </w:r>
            <w:r w:rsidRPr="00C23163">
              <w:rPr>
                <w:spacing w:val="40"/>
                <w:sz w:val="16"/>
                <w:szCs w:val="16"/>
              </w:rPr>
              <w:t xml:space="preserve"> </w:t>
            </w:r>
            <w:r w:rsidRPr="00C23163">
              <w:rPr>
                <w:sz w:val="16"/>
                <w:szCs w:val="16"/>
              </w:rPr>
              <w:t>“15ci or 19 or 13 + 5ci” means R-15 continuous</w:t>
            </w:r>
            <w:r w:rsidRPr="00C23163">
              <w:rPr>
                <w:spacing w:val="-1"/>
                <w:sz w:val="16"/>
                <w:szCs w:val="16"/>
              </w:rPr>
              <w:t xml:space="preserve"> </w:t>
            </w:r>
            <w:r w:rsidRPr="00C23163">
              <w:rPr>
                <w:sz w:val="16"/>
                <w:szCs w:val="16"/>
              </w:rPr>
              <w:t>insulation (ci) on the interior or exterior surface of the wall; or R-19 cavity insulation on the interior side</w:t>
            </w:r>
            <w:r w:rsidRPr="00C23163">
              <w:rPr>
                <w:spacing w:val="40"/>
                <w:sz w:val="16"/>
                <w:szCs w:val="16"/>
              </w:rPr>
              <w:t xml:space="preserve"> </w:t>
            </w:r>
            <w:r w:rsidRPr="00C23163">
              <w:rPr>
                <w:sz w:val="16"/>
                <w:szCs w:val="16"/>
              </w:rPr>
              <w:t>of the wall; or R-13 cavity insulation on the interior of the wall in addition to R-5 continuous insulation on the interior or exterior surface of the wall.</w:t>
            </w:r>
          </w:p>
          <w:p w14:paraId="2E6C9FD8" w14:textId="77777777" w:rsidR="00714F59" w:rsidRPr="00C23163" w:rsidRDefault="00714F59" w:rsidP="009D3157">
            <w:pPr>
              <w:widowControl w:val="0"/>
              <w:tabs>
                <w:tab w:val="left" w:pos="286"/>
              </w:tabs>
              <w:autoSpaceDE w:val="0"/>
              <w:autoSpaceDN w:val="0"/>
              <w:spacing w:before="1"/>
              <w:ind w:left="90" w:right="88"/>
              <w:rPr>
                <w:sz w:val="16"/>
                <w:szCs w:val="16"/>
              </w:rPr>
            </w:pPr>
            <w:r w:rsidRPr="00C23163">
              <w:rPr>
                <w:sz w:val="16"/>
                <w:szCs w:val="16"/>
              </w:rPr>
              <w:t>d. R-5</w:t>
            </w:r>
            <w:r w:rsidRPr="00C23163">
              <w:rPr>
                <w:spacing w:val="-2"/>
                <w:sz w:val="16"/>
                <w:szCs w:val="16"/>
              </w:rPr>
              <w:t xml:space="preserve"> </w:t>
            </w:r>
            <w:r w:rsidRPr="00C23163">
              <w:rPr>
                <w:sz w:val="16"/>
                <w:szCs w:val="16"/>
              </w:rPr>
              <w:t>insulation shall</w:t>
            </w:r>
            <w:r w:rsidRPr="00C23163">
              <w:rPr>
                <w:spacing w:val="-2"/>
                <w:sz w:val="16"/>
                <w:szCs w:val="16"/>
              </w:rPr>
              <w:t xml:space="preserve"> </w:t>
            </w:r>
            <w:r w:rsidRPr="00C23163">
              <w:rPr>
                <w:sz w:val="16"/>
                <w:szCs w:val="16"/>
              </w:rPr>
              <w:t>be</w:t>
            </w:r>
            <w:r w:rsidRPr="00C23163">
              <w:rPr>
                <w:spacing w:val="-3"/>
                <w:sz w:val="16"/>
                <w:szCs w:val="16"/>
              </w:rPr>
              <w:t xml:space="preserve"> </w:t>
            </w:r>
            <w:r w:rsidRPr="00C23163">
              <w:rPr>
                <w:sz w:val="16"/>
                <w:szCs w:val="16"/>
              </w:rPr>
              <w:t>provided under</w:t>
            </w:r>
            <w:r w:rsidRPr="00C23163">
              <w:rPr>
                <w:spacing w:val="-2"/>
                <w:sz w:val="16"/>
                <w:szCs w:val="16"/>
              </w:rPr>
              <w:t xml:space="preserve"> </w:t>
            </w:r>
            <w:r w:rsidRPr="00C23163">
              <w:rPr>
                <w:sz w:val="16"/>
                <w:szCs w:val="16"/>
              </w:rPr>
              <w:t>the</w:t>
            </w:r>
            <w:r w:rsidRPr="00C23163">
              <w:rPr>
                <w:spacing w:val="-3"/>
                <w:sz w:val="16"/>
                <w:szCs w:val="16"/>
              </w:rPr>
              <w:t xml:space="preserve"> </w:t>
            </w:r>
            <w:r w:rsidRPr="00C23163">
              <w:rPr>
                <w:sz w:val="16"/>
                <w:szCs w:val="16"/>
              </w:rPr>
              <w:t>full</w:t>
            </w:r>
            <w:r w:rsidRPr="00C23163">
              <w:rPr>
                <w:spacing w:val="-2"/>
                <w:sz w:val="16"/>
                <w:szCs w:val="16"/>
              </w:rPr>
              <w:t xml:space="preserve"> </w:t>
            </w:r>
            <w:r w:rsidRPr="00C23163">
              <w:rPr>
                <w:sz w:val="16"/>
                <w:szCs w:val="16"/>
              </w:rPr>
              <w:t>slab area of</w:t>
            </w:r>
            <w:r w:rsidRPr="00C23163">
              <w:rPr>
                <w:spacing w:val="-2"/>
                <w:sz w:val="16"/>
                <w:szCs w:val="16"/>
              </w:rPr>
              <w:t xml:space="preserve"> </w:t>
            </w:r>
            <w:r w:rsidRPr="00C23163">
              <w:rPr>
                <w:sz w:val="16"/>
                <w:szCs w:val="16"/>
              </w:rPr>
              <w:t>a</w:t>
            </w:r>
            <w:r w:rsidRPr="00C23163">
              <w:rPr>
                <w:spacing w:val="-3"/>
                <w:sz w:val="16"/>
                <w:szCs w:val="16"/>
              </w:rPr>
              <w:t xml:space="preserve"> </w:t>
            </w:r>
            <w:r w:rsidRPr="00C23163">
              <w:rPr>
                <w:sz w:val="16"/>
                <w:szCs w:val="16"/>
              </w:rPr>
              <w:t>heated slab in</w:t>
            </w:r>
            <w:r w:rsidRPr="00C23163">
              <w:rPr>
                <w:spacing w:val="-2"/>
                <w:sz w:val="16"/>
                <w:szCs w:val="16"/>
              </w:rPr>
              <w:t xml:space="preserve"> </w:t>
            </w:r>
            <w:r w:rsidRPr="00C23163">
              <w:rPr>
                <w:sz w:val="16"/>
                <w:szCs w:val="16"/>
              </w:rPr>
              <w:t>addition</w:t>
            </w:r>
            <w:r w:rsidRPr="00C23163">
              <w:rPr>
                <w:spacing w:val="-2"/>
                <w:sz w:val="16"/>
                <w:szCs w:val="16"/>
              </w:rPr>
              <w:t xml:space="preserve"> </w:t>
            </w:r>
            <w:r w:rsidRPr="00C23163">
              <w:rPr>
                <w:sz w:val="16"/>
                <w:szCs w:val="16"/>
              </w:rPr>
              <w:t>to</w:t>
            </w:r>
            <w:r w:rsidRPr="00C23163">
              <w:rPr>
                <w:spacing w:val="-2"/>
                <w:sz w:val="16"/>
                <w:szCs w:val="16"/>
              </w:rPr>
              <w:t xml:space="preserve"> </w:t>
            </w:r>
            <w:r w:rsidRPr="00C23163">
              <w:rPr>
                <w:sz w:val="16"/>
                <w:szCs w:val="16"/>
              </w:rPr>
              <w:t>the</w:t>
            </w:r>
            <w:r w:rsidRPr="00C23163">
              <w:rPr>
                <w:spacing w:val="-3"/>
                <w:sz w:val="16"/>
                <w:szCs w:val="16"/>
              </w:rPr>
              <w:t xml:space="preserve"> </w:t>
            </w:r>
            <w:r w:rsidRPr="00C23163">
              <w:rPr>
                <w:sz w:val="16"/>
                <w:szCs w:val="16"/>
              </w:rPr>
              <w:t>required slab edge</w:t>
            </w:r>
            <w:r w:rsidRPr="00C23163">
              <w:rPr>
                <w:spacing w:val="-3"/>
                <w:sz w:val="16"/>
                <w:szCs w:val="16"/>
              </w:rPr>
              <w:t xml:space="preserve"> </w:t>
            </w:r>
            <w:r w:rsidRPr="00C23163">
              <w:rPr>
                <w:sz w:val="16"/>
                <w:szCs w:val="16"/>
              </w:rPr>
              <w:t xml:space="preserve">insulation </w:t>
            </w:r>
            <w:r w:rsidRPr="00C23163">
              <w:rPr>
                <w:i/>
                <w:sz w:val="16"/>
                <w:szCs w:val="16"/>
              </w:rPr>
              <w:t>R</w:t>
            </w:r>
            <w:r w:rsidRPr="00C23163">
              <w:rPr>
                <w:sz w:val="16"/>
                <w:szCs w:val="16"/>
              </w:rPr>
              <w:t>-value</w:t>
            </w:r>
            <w:r w:rsidRPr="00C23163">
              <w:rPr>
                <w:spacing w:val="-3"/>
                <w:sz w:val="16"/>
                <w:szCs w:val="16"/>
              </w:rPr>
              <w:t xml:space="preserve"> </w:t>
            </w:r>
            <w:r w:rsidRPr="00C23163">
              <w:rPr>
                <w:sz w:val="16"/>
                <w:szCs w:val="16"/>
              </w:rPr>
              <w:t>for</w:t>
            </w:r>
            <w:r w:rsidRPr="00C23163">
              <w:rPr>
                <w:spacing w:val="-2"/>
                <w:sz w:val="16"/>
                <w:szCs w:val="16"/>
              </w:rPr>
              <w:t xml:space="preserve"> </w:t>
            </w:r>
            <w:r w:rsidRPr="00C23163">
              <w:rPr>
                <w:sz w:val="16"/>
                <w:szCs w:val="16"/>
              </w:rPr>
              <w:t>slabs. as</w:t>
            </w:r>
            <w:r w:rsidRPr="00C23163">
              <w:rPr>
                <w:spacing w:val="-3"/>
                <w:sz w:val="16"/>
                <w:szCs w:val="16"/>
              </w:rPr>
              <w:t xml:space="preserve"> </w:t>
            </w:r>
            <w:r w:rsidRPr="00C23163">
              <w:rPr>
                <w:sz w:val="16"/>
                <w:szCs w:val="16"/>
              </w:rPr>
              <w:t xml:space="preserve">indicated </w:t>
            </w:r>
            <w:proofErr w:type="gramStart"/>
            <w:r w:rsidRPr="00C23163">
              <w:rPr>
                <w:sz w:val="16"/>
                <w:szCs w:val="16"/>
              </w:rPr>
              <w:t>in</w:t>
            </w:r>
            <w:proofErr w:type="gramEnd"/>
            <w:r w:rsidRPr="00C23163">
              <w:rPr>
                <w:spacing w:val="40"/>
                <w:sz w:val="16"/>
                <w:szCs w:val="16"/>
              </w:rPr>
              <w:t xml:space="preserve"> </w:t>
            </w:r>
            <w:r w:rsidRPr="00C23163">
              <w:rPr>
                <w:sz w:val="16"/>
                <w:szCs w:val="16"/>
              </w:rPr>
              <w:t>the table. The slab-edge insulation for heated slabs shall not be required to extend below the slab.</w:t>
            </w:r>
          </w:p>
          <w:p w14:paraId="183CF983" w14:textId="77777777" w:rsidR="00714F59" w:rsidRPr="00C23163" w:rsidRDefault="00714F59" w:rsidP="009D3157">
            <w:pPr>
              <w:widowControl w:val="0"/>
              <w:tabs>
                <w:tab w:val="left" w:pos="286"/>
              </w:tabs>
              <w:autoSpaceDE w:val="0"/>
              <w:autoSpaceDN w:val="0"/>
              <w:spacing w:before="1"/>
              <w:ind w:left="90" w:right="88"/>
              <w:rPr>
                <w:sz w:val="16"/>
                <w:szCs w:val="16"/>
              </w:rPr>
            </w:pPr>
            <w:r w:rsidRPr="00C23163">
              <w:rPr>
                <w:sz w:val="16"/>
                <w:szCs w:val="16"/>
              </w:rPr>
              <w:t>e. There</w:t>
            </w:r>
            <w:r w:rsidRPr="00C23163">
              <w:rPr>
                <w:spacing w:val="-6"/>
                <w:sz w:val="16"/>
                <w:szCs w:val="16"/>
              </w:rPr>
              <w:t xml:space="preserve"> </w:t>
            </w:r>
            <w:r w:rsidRPr="00C23163">
              <w:rPr>
                <w:sz w:val="16"/>
                <w:szCs w:val="16"/>
              </w:rPr>
              <w:t>are</w:t>
            </w:r>
            <w:r w:rsidRPr="00C23163">
              <w:rPr>
                <w:spacing w:val="-5"/>
                <w:sz w:val="16"/>
                <w:szCs w:val="16"/>
              </w:rPr>
              <w:t xml:space="preserve"> </w:t>
            </w:r>
            <w:r w:rsidRPr="00C23163">
              <w:rPr>
                <w:sz w:val="16"/>
                <w:szCs w:val="16"/>
              </w:rPr>
              <w:t>no</w:t>
            </w:r>
            <w:r w:rsidRPr="00C23163">
              <w:rPr>
                <w:spacing w:val="-4"/>
                <w:sz w:val="16"/>
                <w:szCs w:val="16"/>
              </w:rPr>
              <w:t xml:space="preserve"> </w:t>
            </w:r>
            <w:r w:rsidRPr="00C23163">
              <w:rPr>
                <w:sz w:val="16"/>
                <w:szCs w:val="16"/>
              </w:rPr>
              <w:t>SHGC</w:t>
            </w:r>
            <w:r w:rsidRPr="00C23163">
              <w:rPr>
                <w:spacing w:val="-2"/>
                <w:sz w:val="16"/>
                <w:szCs w:val="16"/>
              </w:rPr>
              <w:t xml:space="preserve"> </w:t>
            </w:r>
            <w:r w:rsidRPr="00C23163">
              <w:rPr>
                <w:sz w:val="16"/>
                <w:szCs w:val="16"/>
              </w:rPr>
              <w:t>requirements</w:t>
            </w:r>
            <w:r w:rsidRPr="00C23163">
              <w:rPr>
                <w:spacing w:val="-5"/>
                <w:sz w:val="16"/>
                <w:szCs w:val="16"/>
              </w:rPr>
              <w:t xml:space="preserve"> </w:t>
            </w:r>
            <w:r w:rsidRPr="00C23163">
              <w:rPr>
                <w:sz w:val="16"/>
                <w:szCs w:val="16"/>
              </w:rPr>
              <w:t>in</w:t>
            </w:r>
            <w:r w:rsidRPr="00C23163">
              <w:rPr>
                <w:spacing w:val="-4"/>
                <w:sz w:val="16"/>
                <w:szCs w:val="16"/>
              </w:rPr>
              <w:t xml:space="preserve"> </w:t>
            </w:r>
            <w:r w:rsidRPr="00C23163">
              <w:rPr>
                <w:sz w:val="16"/>
                <w:szCs w:val="16"/>
              </w:rPr>
              <w:t>the</w:t>
            </w:r>
            <w:r w:rsidRPr="00C23163">
              <w:rPr>
                <w:spacing w:val="-5"/>
                <w:sz w:val="16"/>
                <w:szCs w:val="16"/>
              </w:rPr>
              <w:t xml:space="preserve"> </w:t>
            </w:r>
            <w:r w:rsidRPr="00C23163">
              <w:rPr>
                <w:sz w:val="16"/>
                <w:szCs w:val="16"/>
              </w:rPr>
              <w:t>Marine</w:t>
            </w:r>
            <w:r w:rsidRPr="00C23163">
              <w:rPr>
                <w:spacing w:val="-5"/>
                <w:sz w:val="16"/>
                <w:szCs w:val="16"/>
              </w:rPr>
              <w:t xml:space="preserve"> </w:t>
            </w:r>
            <w:r w:rsidRPr="00C23163">
              <w:rPr>
                <w:spacing w:val="-4"/>
                <w:sz w:val="16"/>
                <w:szCs w:val="16"/>
              </w:rPr>
              <w:t>Zone.</w:t>
            </w:r>
          </w:p>
          <w:p w14:paraId="763CDA79" w14:textId="77777777" w:rsidR="00714F59" w:rsidRPr="00C23163" w:rsidRDefault="00714F59" w:rsidP="009D3157">
            <w:pPr>
              <w:widowControl w:val="0"/>
              <w:tabs>
                <w:tab w:val="left" w:pos="286"/>
              </w:tabs>
              <w:autoSpaceDE w:val="0"/>
              <w:autoSpaceDN w:val="0"/>
              <w:spacing w:before="1"/>
              <w:ind w:left="90" w:right="88"/>
              <w:rPr>
                <w:sz w:val="16"/>
                <w:szCs w:val="16"/>
              </w:rPr>
            </w:pPr>
            <w:r w:rsidRPr="00C23163">
              <w:rPr>
                <w:sz w:val="16"/>
                <w:szCs w:val="16"/>
              </w:rPr>
              <w:t>f. Basement</w:t>
            </w:r>
            <w:r w:rsidRPr="00C23163">
              <w:rPr>
                <w:spacing w:val="-6"/>
                <w:sz w:val="16"/>
                <w:szCs w:val="16"/>
              </w:rPr>
              <w:t xml:space="preserve"> </w:t>
            </w:r>
            <w:r w:rsidRPr="00C23163">
              <w:rPr>
                <w:sz w:val="16"/>
                <w:szCs w:val="16"/>
              </w:rPr>
              <w:t>wall</w:t>
            </w:r>
            <w:r w:rsidRPr="00C23163">
              <w:rPr>
                <w:spacing w:val="-5"/>
                <w:sz w:val="16"/>
                <w:szCs w:val="16"/>
              </w:rPr>
              <w:t xml:space="preserve"> </w:t>
            </w:r>
            <w:r w:rsidRPr="00C23163">
              <w:rPr>
                <w:sz w:val="16"/>
                <w:szCs w:val="16"/>
              </w:rPr>
              <w:t>insulation</w:t>
            </w:r>
            <w:r w:rsidRPr="00C23163">
              <w:rPr>
                <w:spacing w:val="-4"/>
                <w:sz w:val="16"/>
                <w:szCs w:val="16"/>
              </w:rPr>
              <w:t xml:space="preserve"> </w:t>
            </w:r>
            <w:r w:rsidRPr="00C23163">
              <w:rPr>
                <w:sz w:val="16"/>
                <w:szCs w:val="16"/>
              </w:rPr>
              <w:t>shall</w:t>
            </w:r>
            <w:r w:rsidRPr="00C23163">
              <w:rPr>
                <w:spacing w:val="-5"/>
                <w:sz w:val="16"/>
                <w:szCs w:val="16"/>
              </w:rPr>
              <w:t xml:space="preserve"> </w:t>
            </w:r>
            <w:r w:rsidRPr="00C23163">
              <w:rPr>
                <w:sz w:val="16"/>
                <w:szCs w:val="16"/>
              </w:rPr>
              <w:t>not</w:t>
            </w:r>
            <w:r w:rsidRPr="00C23163">
              <w:rPr>
                <w:spacing w:val="-6"/>
                <w:sz w:val="16"/>
                <w:szCs w:val="16"/>
              </w:rPr>
              <w:t xml:space="preserve"> </w:t>
            </w:r>
            <w:r w:rsidRPr="00C23163">
              <w:rPr>
                <w:sz w:val="16"/>
                <w:szCs w:val="16"/>
              </w:rPr>
              <w:t>be</w:t>
            </w:r>
            <w:r w:rsidRPr="00C23163">
              <w:rPr>
                <w:spacing w:val="-6"/>
                <w:sz w:val="16"/>
                <w:szCs w:val="16"/>
              </w:rPr>
              <w:t xml:space="preserve"> </w:t>
            </w:r>
            <w:r w:rsidRPr="00C23163">
              <w:rPr>
                <w:sz w:val="16"/>
                <w:szCs w:val="16"/>
              </w:rPr>
              <w:t>required</w:t>
            </w:r>
            <w:r w:rsidRPr="00C23163">
              <w:rPr>
                <w:spacing w:val="-5"/>
                <w:sz w:val="16"/>
                <w:szCs w:val="16"/>
              </w:rPr>
              <w:t xml:space="preserve"> </w:t>
            </w:r>
            <w:r w:rsidRPr="00C23163">
              <w:rPr>
                <w:sz w:val="16"/>
                <w:szCs w:val="16"/>
              </w:rPr>
              <w:t>in</w:t>
            </w:r>
            <w:r w:rsidRPr="00C23163">
              <w:rPr>
                <w:spacing w:val="-5"/>
                <w:sz w:val="16"/>
                <w:szCs w:val="16"/>
              </w:rPr>
              <w:t xml:space="preserve"> </w:t>
            </w:r>
            <w:r w:rsidRPr="00C23163">
              <w:rPr>
                <w:sz w:val="16"/>
                <w:szCs w:val="16"/>
              </w:rPr>
              <w:t>Warm</w:t>
            </w:r>
            <w:r w:rsidRPr="00C23163">
              <w:rPr>
                <w:spacing w:val="-5"/>
                <w:sz w:val="16"/>
                <w:szCs w:val="16"/>
              </w:rPr>
              <w:t xml:space="preserve"> </w:t>
            </w:r>
            <w:r w:rsidRPr="00C23163">
              <w:rPr>
                <w:sz w:val="16"/>
                <w:szCs w:val="16"/>
              </w:rPr>
              <w:t>Humid</w:t>
            </w:r>
            <w:r w:rsidRPr="00C23163">
              <w:rPr>
                <w:spacing w:val="-5"/>
                <w:sz w:val="16"/>
                <w:szCs w:val="16"/>
              </w:rPr>
              <w:t xml:space="preserve"> </w:t>
            </w:r>
            <w:r w:rsidRPr="00C23163">
              <w:rPr>
                <w:sz w:val="16"/>
                <w:szCs w:val="16"/>
              </w:rPr>
              <w:t>locations</w:t>
            </w:r>
            <w:r w:rsidRPr="00C23163">
              <w:rPr>
                <w:spacing w:val="-6"/>
                <w:sz w:val="16"/>
                <w:szCs w:val="16"/>
              </w:rPr>
              <w:t xml:space="preserve"> </w:t>
            </w:r>
            <w:r w:rsidRPr="00C23163">
              <w:rPr>
                <w:sz w:val="16"/>
                <w:szCs w:val="16"/>
              </w:rPr>
              <w:t>as</w:t>
            </w:r>
            <w:r w:rsidRPr="00C23163">
              <w:rPr>
                <w:spacing w:val="-7"/>
                <w:sz w:val="16"/>
                <w:szCs w:val="16"/>
              </w:rPr>
              <w:t xml:space="preserve"> </w:t>
            </w:r>
            <w:r w:rsidRPr="00C23163">
              <w:rPr>
                <w:sz w:val="16"/>
                <w:szCs w:val="16"/>
              </w:rPr>
              <w:t>defined</w:t>
            </w:r>
            <w:r w:rsidRPr="00C23163">
              <w:rPr>
                <w:spacing w:val="-5"/>
                <w:sz w:val="16"/>
                <w:szCs w:val="16"/>
              </w:rPr>
              <w:t xml:space="preserve"> </w:t>
            </w:r>
            <w:r w:rsidRPr="00C23163">
              <w:rPr>
                <w:sz w:val="16"/>
                <w:szCs w:val="16"/>
              </w:rPr>
              <w:t>by</w:t>
            </w:r>
            <w:r w:rsidRPr="00C23163">
              <w:rPr>
                <w:spacing w:val="-7"/>
                <w:sz w:val="16"/>
                <w:szCs w:val="16"/>
              </w:rPr>
              <w:t xml:space="preserve"> </w:t>
            </w:r>
            <w:r w:rsidRPr="00C23163">
              <w:rPr>
                <w:sz w:val="16"/>
                <w:szCs w:val="16"/>
              </w:rPr>
              <w:t>Figure</w:t>
            </w:r>
            <w:r w:rsidRPr="00C23163">
              <w:rPr>
                <w:spacing w:val="-6"/>
                <w:sz w:val="16"/>
                <w:szCs w:val="16"/>
              </w:rPr>
              <w:t xml:space="preserve"> </w:t>
            </w:r>
            <w:r w:rsidRPr="00C23163">
              <w:rPr>
                <w:sz w:val="16"/>
                <w:szCs w:val="16"/>
              </w:rPr>
              <w:t>N1101.7</w:t>
            </w:r>
            <w:r w:rsidRPr="00C23163">
              <w:rPr>
                <w:spacing w:val="-6"/>
                <w:sz w:val="16"/>
                <w:szCs w:val="16"/>
              </w:rPr>
              <w:t xml:space="preserve"> </w:t>
            </w:r>
            <w:r w:rsidRPr="00C23163">
              <w:rPr>
                <w:sz w:val="16"/>
                <w:szCs w:val="16"/>
              </w:rPr>
              <w:t>and</w:t>
            </w:r>
            <w:r w:rsidRPr="00C23163">
              <w:rPr>
                <w:spacing w:val="-3"/>
                <w:sz w:val="16"/>
                <w:szCs w:val="16"/>
              </w:rPr>
              <w:t xml:space="preserve"> </w:t>
            </w:r>
            <w:r w:rsidRPr="00C23163">
              <w:rPr>
                <w:sz w:val="16"/>
                <w:szCs w:val="16"/>
              </w:rPr>
              <w:t>Table</w:t>
            </w:r>
            <w:r w:rsidRPr="00C23163">
              <w:rPr>
                <w:spacing w:val="-6"/>
                <w:sz w:val="16"/>
                <w:szCs w:val="16"/>
              </w:rPr>
              <w:t xml:space="preserve"> </w:t>
            </w:r>
            <w:r w:rsidRPr="00C23163">
              <w:rPr>
                <w:spacing w:val="-2"/>
                <w:sz w:val="16"/>
                <w:szCs w:val="16"/>
              </w:rPr>
              <w:t>N1101.7.</w:t>
            </w:r>
          </w:p>
          <w:p w14:paraId="17964387" w14:textId="77777777" w:rsidR="00714F59" w:rsidRPr="00C23163" w:rsidRDefault="00714F59" w:rsidP="009D3157">
            <w:pPr>
              <w:widowControl w:val="0"/>
              <w:tabs>
                <w:tab w:val="left" w:pos="286"/>
              </w:tabs>
              <w:autoSpaceDE w:val="0"/>
              <w:autoSpaceDN w:val="0"/>
              <w:ind w:left="90" w:right="88"/>
              <w:rPr>
                <w:sz w:val="16"/>
                <w:szCs w:val="16"/>
              </w:rPr>
            </w:pPr>
            <w:r w:rsidRPr="00C23163">
              <w:rPr>
                <w:sz w:val="16"/>
                <w:szCs w:val="16"/>
              </w:rPr>
              <w:t>g. The first value is</w:t>
            </w:r>
            <w:r w:rsidRPr="00C23163">
              <w:rPr>
                <w:spacing w:val="-1"/>
                <w:sz w:val="16"/>
                <w:szCs w:val="16"/>
              </w:rPr>
              <w:t xml:space="preserve"> </w:t>
            </w:r>
            <w:r w:rsidRPr="00C23163">
              <w:rPr>
                <w:sz w:val="16"/>
                <w:szCs w:val="16"/>
              </w:rPr>
              <w:t>cavity</w:t>
            </w:r>
            <w:r w:rsidRPr="00C23163">
              <w:rPr>
                <w:spacing w:val="-2"/>
                <w:sz w:val="16"/>
                <w:szCs w:val="16"/>
              </w:rPr>
              <w:t xml:space="preserve"> </w:t>
            </w:r>
            <w:r w:rsidRPr="00C23163">
              <w:rPr>
                <w:sz w:val="16"/>
                <w:szCs w:val="16"/>
              </w:rPr>
              <w:t>insulation;</w:t>
            </w:r>
            <w:r w:rsidRPr="00C23163">
              <w:rPr>
                <w:spacing w:val="-2"/>
                <w:sz w:val="16"/>
                <w:szCs w:val="16"/>
              </w:rPr>
              <w:t xml:space="preserve"> </w:t>
            </w:r>
            <w:r w:rsidRPr="00C23163">
              <w:rPr>
                <w:sz w:val="16"/>
                <w:szCs w:val="16"/>
              </w:rPr>
              <w:t>the second value</w:t>
            </w:r>
            <w:r w:rsidRPr="00C23163">
              <w:rPr>
                <w:spacing w:val="-3"/>
                <w:sz w:val="16"/>
                <w:szCs w:val="16"/>
              </w:rPr>
              <w:t xml:space="preserve"> </w:t>
            </w:r>
            <w:r w:rsidRPr="00C23163">
              <w:rPr>
                <w:sz w:val="16"/>
                <w:szCs w:val="16"/>
              </w:rPr>
              <w:t>is</w:t>
            </w:r>
            <w:r w:rsidRPr="00C23163">
              <w:rPr>
                <w:spacing w:val="-1"/>
                <w:sz w:val="16"/>
                <w:szCs w:val="16"/>
              </w:rPr>
              <w:t xml:space="preserve"> </w:t>
            </w:r>
            <w:r w:rsidRPr="00C23163">
              <w:rPr>
                <w:sz w:val="16"/>
                <w:szCs w:val="16"/>
              </w:rPr>
              <w:t>continuous insulation. Therefore, as</w:t>
            </w:r>
            <w:r w:rsidRPr="00C23163">
              <w:rPr>
                <w:spacing w:val="-1"/>
                <w:sz w:val="16"/>
                <w:szCs w:val="16"/>
              </w:rPr>
              <w:t xml:space="preserve"> </w:t>
            </w:r>
            <w:r w:rsidRPr="00C23163">
              <w:rPr>
                <w:sz w:val="16"/>
                <w:szCs w:val="16"/>
              </w:rPr>
              <w:t>an example, “13 +</w:t>
            </w:r>
            <w:r w:rsidRPr="00C23163">
              <w:rPr>
                <w:spacing w:val="-3"/>
                <w:sz w:val="16"/>
                <w:szCs w:val="16"/>
              </w:rPr>
              <w:t xml:space="preserve"> </w:t>
            </w:r>
            <w:r w:rsidRPr="00C23163">
              <w:rPr>
                <w:sz w:val="16"/>
                <w:szCs w:val="16"/>
              </w:rPr>
              <w:t>5” means</w:t>
            </w:r>
            <w:r w:rsidRPr="00C23163">
              <w:rPr>
                <w:spacing w:val="-3"/>
                <w:sz w:val="16"/>
                <w:szCs w:val="16"/>
              </w:rPr>
              <w:t xml:space="preserve"> </w:t>
            </w:r>
            <w:r w:rsidRPr="00C23163">
              <w:rPr>
                <w:sz w:val="16"/>
                <w:szCs w:val="16"/>
              </w:rPr>
              <w:t>R-13 cavity</w:t>
            </w:r>
            <w:r w:rsidRPr="00C23163">
              <w:rPr>
                <w:spacing w:val="-2"/>
                <w:sz w:val="16"/>
                <w:szCs w:val="16"/>
              </w:rPr>
              <w:t xml:space="preserve"> </w:t>
            </w:r>
            <w:r w:rsidRPr="00C23163">
              <w:rPr>
                <w:sz w:val="16"/>
                <w:szCs w:val="16"/>
              </w:rPr>
              <w:t>insulation</w:t>
            </w:r>
            <w:r w:rsidRPr="00C23163">
              <w:rPr>
                <w:spacing w:val="-2"/>
                <w:sz w:val="16"/>
                <w:szCs w:val="16"/>
              </w:rPr>
              <w:t xml:space="preserve"> </w:t>
            </w:r>
            <w:r w:rsidRPr="00C23163">
              <w:rPr>
                <w:sz w:val="16"/>
                <w:szCs w:val="16"/>
              </w:rPr>
              <w:t>plus</w:t>
            </w:r>
            <w:r w:rsidRPr="00C23163">
              <w:rPr>
                <w:spacing w:val="-1"/>
                <w:sz w:val="16"/>
                <w:szCs w:val="16"/>
              </w:rPr>
              <w:t xml:space="preserve"> </w:t>
            </w:r>
            <w:r w:rsidRPr="00C23163">
              <w:rPr>
                <w:sz w:val="16"/>
                <w:szCs w:val="16"/>
              </w:rPr>
              <w:t>R-5</w:t>
            </w:r>
            <w:r w:rsidRPr="00C23163">
              <w:rPr>
                <w:spacing w:val="40"/>
                <w:sz w:val="16"/>
                <w:szCs w:val="16"/>
              </w:rPr>
              <w:t xml:space="preserve"> </w:t>
            </w:r>
            <w:r w:rsidRPr="00C23163">
              <w:rPr>
                <w:sz w:val="16"/>
                <w:szCs w:val="16"/>
              </w:rPr>
              <w:t>continuous</w:t>
            </w:r>
            <w:r w:rsidRPr="00C23163">
              <w:rPr>
                <w:spacing w:val="-5"/>
                <w:sz w:val="16"/>
                <w:szCs w:val="16"/>
              </w:rPr>
              <w:t xml:space="preserve"> </w:t>
            </w:r>
            <w:r w:rsidRPr="00C23163">
              <w:rPr>
                <w:sz w:val="16"/>
                <w:szCs w:val="16"/>
              </w:rPr>
              <w:t>insulation.</w:t>
            </w:r>
          </w:p>
          <w:p w14:paraId="7AA95759" w14:textId="77777777" w:rsidR="00714F59" w:rsidRPr="00C23163" w:rsidRDefault="00714F59" w:rsidP="009D3157">
            <w:pPr>
              <w:widowControl w:val="0"/>
              <w:tabs>
                <w:tab w:val="left" w:pos="286"/>
              </w:tabs>
              <w:autoSpaceDE w:val="0"/>
              <w:autoSpaceDN w:val="0"/>
              <w:ind w:left="90" w:right="88"/>
              <w:rPr>
                <w:sz w:val="16"/>
                <w:szCs w:val="16"/>
              </w:rPr>
            </w:pPr>
            <w:r w:rsidRPr="00C23163">
              <w:rPr>
                <w:sz w:val="16"/>
                <w:szCs w:val="16"/>
              </w:rPr>
              <w:t xml:space="preserve">h. Mass walls shall be in accordance with Section N1102.2.5. The second </w:t>
            </w:r>
            <w:r w:rsidRPr="00C23163">
              <w:rPr>
                <w:i/>
                <w:sz w:val="16"/>
                <w:szCs w:val="16"/>
              </w:rPr>
              <w:t>R</w:t>
            </w:r>
            <w:r w:rsidRPr="00C23163">
              <w:rPr>
                <w:sz w:val="16"/>
                <w:szCs w:val="16"/>
              </w:rPr>
              <w:t>-value applies where more than half of the insulation is on the interior of the</w:t>
            </w:r>
            <w:r w:rsidRPr="00C23163">
              <w:rPr>
                <w:spacing w:val="40"/>
                <w:sz w:val="16"/>
                <w:szCs w:val="16"/>
              </w:rPr>
              <w:t xml:space="preserve"> </w:t>
            </w:r>
            <w:r w:rsidRPr="00C23163">
              <w:rPr>
                <w:sz w:val="16"/>
                <w:szCs w:val="16"/>
              </w:rPr>
              <w:t>mass</w:t>
            </w:r>
            <w:r w:rsidRPr="00C23163">
              <w:rPr>
                <w:spacing w:val="-1"/>
                <w:sz w:val="16"/>
                <w:szCs w:val="16"/>
              </w:rPr>
              <w:t xml:space="preserve"> </w:t>
            </w:r>
            <w:r w:rsidRPr="00C23163">
              <w:rPr>
                <w:sz w:val="16"/>
                <w:szCs w:val="16"/>
              </w:rPr>
              <w:t>wall.</w:t>
            </w:r>
          </w:p>
          <w:p w14:paraId="4D88F235" w14:textId="77777777" w:rsidR="00714F59" w:rsidRPr="00C23163" w:rsidRDefault="00714F59" w:rsidP="009D3157">
            <w:pPr>
              <w:widowControl w:val="0"/>
              <w:tabs>
                <w:tab w:val="left" w:pos="286"/>
              </w:tabs>
              <w:autoSpaceDE w:val="0"/>
              <w:autoSpaceDN w:val="0"/>
              <w:ind w:left="90" w:right="88"/>
              <w:rPr>
                <w:sz w:val="16"/>
                <w:szCs w:val="16"/>
              </w:rPr>
            </w:pPr>
            <w:proofErr w:type="spellStart"/>
            <w:r w:rsidRPr="00C23163">
              <w:rPr>
                <w:sz w:val="16"/>
                <w:szCs w:val="16"/>
              </w:rPr>
              <w:t>i</w:t>
            </w:r>
            <w:proofErr w:type="spellEnd"/>
            <w:r w:rsidRPr="00C23163">
              <w:rPr>
                <w:sz w:val="16"/>
                <w:szCs w:val="16"/>
              </w:rPr>
              <w:t>.  A</w:t>
            </w:r>
            <w:r w:rsidRPr="00C23163">
              <w:rPr>
                <w:spacing w:val="-10"/>
                <w:sz w:val="16"/>
                <w:szCs w:val="16"/>
              </w:rPr>
              <w:t xml:space="preserve"> </w:t>
            </w:r>
            <w:r w:rsidRPr="00C23163">
              <w:rPr>
                <w:sz w:val="16"/>
                <w:szCs w:val="16"/>
              </w:rPr>
              <w:t>maximum</w:t>
            </w:r>
            <w:r w:rsidRPr="00C23163">
              <w:rPr>
                <w:spacing w:val="-4"/>
                <w:sz w:val="16"/>
                <w:szCs w:val="16"/>
              </w:rPr>
              <w:t xml:space="preserve"> </w:t>
            </w:r>
            <w:r w:rsidRPr="00C23163">
              <w:rPr>
                <w:sz w:val="16"/>
                <w:szCs w:val="16"/>
              </w:rPr>
              <w:t>U-factor</w:t>
            </w:r>
            <w:r w:rsidRPr="00C23163">
              <w:rPr>
                <w:spacing w:val="-5"/>
                <w:sz w:val="16"/>
                <w:szCs w:val="16"/>
              </w:rPr>
              <w:t xml:space="preserve"> </w:t>
            </w:r>
            <w:r w:rsidRPr="00C23163">
              <w:rPr>
                <w:sz w:val="16"/>
                <w:szCs w:val="16"/>
              </w:rPr>
              <w:t>of</w:t>
            </w:r>
            <w:r w:rsidRPr="00C23163">
              <w:rPr>
                <w:spacing w:val="-5"/>
                <w:sz w:val="16"/>
                <w:szCs w:val="16"/>
              </w:rPr>
              <w:t xml:space="preserve"> </w:t>
            </w:r>
            <w:r w:rsidRPr="00C23163">
              <w:rPr>
                <w:sz w:val="16"/>
                <w:szCs w:val="16"/>
              </w:rPr>
              <w:t>0.32</w:t>
            </w:r>
            <w:r w:rsidRPr="00C23163">
              <w:rPr>
                <w:spacing w:val="-6"/>
                <w:sz w:val="16"/>
                <w:szCs w:val="16"/>
              </w:rPr>
              <w:t xml:space="preserve"> </w:t>
            </w:r>
            <w:r w:rsidRPr="00C23163">
              <w:rPr>
                <w:sz w:val="16"/>
                <w:szCs w:val="16"/>
              </w:rPr>
              <w:t>shall</w:t>
            </w:r>
            <w:r w:rsidRPr="00C23163">
              <w:rPr>
                <w:spacing w:val="-5"/>
                <w:sz w:val="16"/>
                <w:szCs w:val="16"/>
              </w:rPr>
              <w:t xml:space="preserve"> </w:t>
            </w:r>
            <w:r w:rsidRPr="00C23163">
              <w:rPr>
                <w:sz w:val="16"/>
                <w:szCs w:val="16"/>
              </w:rPr>
              <w:t>apply</w:t>
            </w:r>
            <w:r w:rsidRPr="00C23163">
              <w:rPr>
                <w:spacing w:val="-7"/>
                <w:sz w:val="16"/>
                <w:szCs w:val="16"/>
              </w:rPr>
              <w:t xml:space="preserve"> </w:t>
            </w:r>
            <w:r w:rsidRPr="00C23163">
              <w:rPr>
                <w:sz w:val="16"/>
                <w:szCs w:val="16"/>
              </w:rPr>
              <w:t>in</w:t>
            </w:r>
            <w:r w:rsidRPr="00C23163">
              <w:rPr>
                <w:spacing w:val="-4"/>
                <w:sz w:val="16"/>
                <w:szCs w:val="16"/>
              </w:rPr>
              <w:t xml:space="preserve"> </w:t>
            </w:r>
            <w:r w:rsidRPr="00C23163">
              <w:rPr>
                <w:sz w:val="16"/>
                <w:szCs w:val="16"/>
              </w:rPr>
              <w:t>Climate</w:t>
            </w:r>
            <w:r w:rsidRPr="00C23163">
              <w:rPr>
                <w:spacing w:val="-6"/>
                <w:sz w:val="16"/>
                <w:szCs w:val="16"/>
              </w:rPr>
              <w:t xml:space="preserve"> </w:t>
            </w:r>
            <w:r w:rsidRPr="00C23163">
              <w:rPr>
                <w:sz w:val="16"/>
                <w:szCs w:val="16"/>
              </w:rPr>
              <w:t>Zones</w:t>
            </w:r>
            <w:r w:rsidRPr="00C23163">
              <w:rPr>
                <w:spacing w:val="-4"/>
                <w:sz w:val="16"/>
                <w:szCs w:val="16"/>
              </w:rPr>
              <w:t xml:space="preserve"> </w:t>
            </w:r>
            <w:r w:rsidRPr="00C23163">
              <w:rPr>
                <w:sz w:val="16"/>
                <w:szCs w:val="16"/>
              </w:rPr>
              <w:t>3</w:t>
            </w:r>
            <w:r w:rsidRPr="00C23163">
              <w:rPr>
                <w:spacing w:val="-5"/>
                <w:sz w:val="16"/>
                <w:szCs w:val="16"/>
              </w:rPr>
              <w:t xml:space="preserve"> </w:t>
            </w:r>
            <w:r w:rsidRPr="00C23163">
              <w:rPr>
                <w:sz w:val="16"/>
                <w:szCs w:val="16"/>
              </w:rPr>
              <w:t>through</w:t>
            </w:r>
            <w:r w:rsidRPr="00C23163">
              <w:rPr>
                <w:spacing w:val="-6"/>
                <w:sz w:val="16"/>
                <w:szCs w:val="16"/>
              </w:rPr>
              <w:t xml:space="preserve"> </w:t>
            </w:r>
            <w:r w:rsidRPr="00C23163">
              <w:rPr>
                <w:sz w:val="16"/>
                <w:szCs w:val="16"/>
              </w:rPr>
              <w:t>8</w:t>
            </w:r>
            <w:r w:rsidRPr="00C23163">
              <w:rPr>
                <w:spacing w:val="-5"/>
                <w:sz w:val="16"/>
                <w:szCs w:val="16"/>
              </w:rPr>
              <w:t xml:space="preserve"> </w:t>
            </w:r>
            <w:r w:rsidRPr="00C23163">
              <w:rPr>
                <w:sz w:val="16"/>
                <w:szCs w:val="16"/>
              </w:rPr>
              <w:t>to</w:t>
            </w:r>
            <w:r w:rsidRPr="00C23163">
              <w:rPr>
                <w:spacing w:val="-5"/>
                <w:sz w:val="16"/>
                <w:szCs w:val="16"/>
              </w:rPr>
              <w:t xml:space="preserve"> </w:t>
            </w:r>
            <w:r w:rsidRPr="00C23163">
              <w:rPr>
                <w:sz w:val="16"/>
                <w:szCs w:val="16"/>
              </w:rPr>
              <w:t>vertical</w:t>
            </w:r>
            <w:r w:rsidRPr="00C23163">
              <w:rPr>
                <w:spacing w:val="-5"/>
                <w:sz w:val="16"/>
                <w:szCs w:val="16"/>
              </w:rPr>
              <w:t xml:space="preserve"> </w:t>
            </w:r>
            <w:r w:rsidRPr="00C23163">
              <w:rPr>
                <w:sz w:val="16"/>
                <w:szCs w:val="16"/>
              </w:rPr>
              <w:t>fenestration</w:t>
            </w:r>
            <w:r w:rsidRPr="00C23163">
              <w:rPr>
                <w:spacing w:val="-6"/>
                <w:sz w:val="16"/>
                <w:szCs w:val="16"/>
              </w:rPr>
              <w:t xml:space="preserve"> </w:t>
            </w:r>
            <w:r w:rsidRPr="00C23163">
              <w:rPr>
                <w:sz w:val="16"/>
                <w:szCs w:val="16"/>
              </w:rPr>
              <w:t>products</w:t>
            </w:r>
            <w:r w:rsidRPr="00C23163">
              <w:rPr>
                <w:spacing w:val="-6"/>
                <w:sz w:val="16"/>
                <w:szCs w:val="16"/>
              </w:rPr>
              <w:t xml:space="preserve"> </w:t>
            </w:r>
            <w:r w:rsidRPr="00C23163">
              <w:rPr>
                <w:sz w:val="16"/>
                <w:szCs w:val="16"/>
              </w:rPr>
              <w:t>installed</w:t>
            </w:r>
            <w:r w:rsidRPr="00C23163">
              <w:rPr>
                <w:spacing w:val="-3"/>
                <w:sz w:val="16"/>
                <w:szCs w:val="16"/>
              </w:rPr>
              <w:t xml:space="preserve"> </w:t>
            </w:r>
            <w:r w:rsidRPr="00C23163">
              <w:rPr>
                <w:sz w:val="16"/>
                <w:szCs w:val="16"/>
              </w:rPr>
              <w:t>in</w:t>
            </w:r>
            <w:r w:rsidRPr="00C23163">
              <w:rPr>
                <w:spacing w:val="-6"/>
                <w:sz w:val="16"/>
                <w:szCs w:val="16"/>
              </w:rPr>
              <w:t xml:space="preserve"> </w:t>
            </w:r>
            <w:r w:rsidRPr="00C23163">
              <w:rPr>
                <w:sz w:val="16"/>
                <w:szCs w:val="16"/>
              </w:rPr>
              <w:t>buildings</w:t>
            </w:r>
            <w:r w:rsidRPr="00C23163">
              <w:rPr>
                <w:spacing w:val="-4"/>
                <w:sz w:val="16"/>
                <w:szCs w:val="16"/>
              </w:rPr>
              <w:t xml:space="preserve"> </w:t>
            </w:r>
            <w:r w:rsidRPr="00C23163">
              <w:rPr>
                <w:sz w:val="16"/>
                <w:szCs w:val="16"/>
              </w:rPr>
              <w:t>located</w:t>
            </w:r>
            <w:r w:rsidRPr="00C23163">
              <w:rPr>
                <w:spacing w:val="-3"/>
                <w:sz w:val="16"/>
                <w:szCs w:val="16"/>
              </w:rPr>
              <w:t xml:space="preserve"> </w:t>
            </w:r>
            <w:r w:rsidRPr="00C23163">
              <w:rPr>
                <w:spacing w:val="-2"/>
                <w:sz w:val="16"/>
                <w:szCs w:val="16"/>
              </w:rPr>
              <w:t>either:</w:t>
            </w:r>
          </w:p>
          <w:p w14:paraId="19C0C548" w14:textId="77777777" w:rsidR="00714F59" w:rsidRPr="00C23163" w:rsidRDefault="00714F59" w:rsidP="009D3157">
            <w:pPr>
              <w:widowControl w:val="0"/>
              <w:tabs>
                <w:tab w:val="left" w:pos="286"/>
              </w:tabs>
              <w:autoSpaceDE w:val="0"/>
              <w:autoSpaceDN w:val="0"/>
              <w:ind w:left="180" w:right="88"/>
              <w:rPr>
                <w:sz w:val="16"/>
                <w:szCs w:val="16"/>
              </w:rPr>
            </w:pPr>
            <w:r w:rsidRPr="00C23163">
              <w:rPr>
                <w:sz w:val="16"/>
                <w:szCs w:val="16"/>
              </w:rPr>
              <w:t>1. Above</w:t>
            </w:r>
            <w:r w:rsidRPr="00C23163">
              <w:rPr>
                <w:spacing w:val="-9"/>
                <w:sz w:val="16"/>
                <w:szCs w:val="16"/>
              </w:rPr>
              <w:t xml:space="preserve"> </w:t>
            </w:r>
            <w:r w:rsidRPr="00C23163">
              <w:rPr>
                <w:sz w:val="16"/>
                <w:szCs w:val="16"/>
              </w:rPr>
              <w:t>4,000</w:t>
            </w:r>
            <w:r w:rsidRPr="00C23163">
              <w:rPr>
                <w:spacing w:val="-4"/>
                <w:sz w:val="16"/>
                <w:szCs w:val="16"/>
              </w:rPr>
              <w:t xml:space="preserve"> </w:t>
            </w:r>
            <w:r w:rsidRPr="00C23163">
              <w:rPr>
                <w:sz w:val="16"/>
                <w:szCs w:val="16"/>
              </w:rPr>
              <w:t>feet</w:t>
            </w:r>
            <w:r w:rsidRPr="00C23163">
              <w:rPr>
                <w:spacing w:val="-3"/>
                <w:sz w:val="16"/>
                <w:szCs w:val="16"/>
              </w:rPr>
              <w:t xml:space="preserve"> </w:t>
            </w:r>
            <w:r w:rsidRPr="00C23163">
              <w:rPr>
                <w:sz w:val="16"/>
                <w:szCs w:val="16"/>
              </w:rPr>
              <w:t>in</w:t>
            </w:r>
            <w:r w:rsidRPr="00C23163">
              <w:rPr>
                <w:spacing w:val="-6"/>
                <w:sz w:val="16"/>
                <w:szCs w:val="16"/>
              </w:rPr>
              <w:t xml:space="preserve"> </w:t>
            </w:r>
            <w:r w:rsidRPr="00C23163">
              <w:rPr>
                <w:sz w:val="16"/>
                <w:szCs w:val="16"/>
              </w:rPr>
              <w:t>elevation</w:t>
            </w:r>
            <w:r w:rsidRPr="00C23163">
              <w:rPr>
                <w:b/>
                <w:sz w:val="16"/>
                <w:szCs w:val="16"/>
              </w:rPr>
              <w:t>,</w:t>
            </w:r>
            <w:r w:rsidRPr="00C23163">
              <w:rPr>
                <w:b/>
                <w:spacing w:val="-3"/>
                <w:sz w:val="16"/>
                <w:szCs w:val="16"/>
              </w:rPr>
              <w:t xml:space="preserve"> </w:t>
            </w:r>
            <w:r w:rsidRPr="00C23163">
              <w:rPr>
                <w:spacing w:val="-5"/>
                <w:sz w:val="16"/>
                <w:szCs w:val="16"/>
              </w:rPr>
              <w:t>or</w:t>
            </w:r>
          </w:p>
          <w:p w14:paraId="135D0F76" w14:textId="77777777" w:rsidR="00714F59" w:rsidRPr="00C23163" w:rsidRDefault="00714F59" w:rsidP="009D3157">
            <w:pPr>
              <w:widowControl w:val="0"/>
              <w:tabs>
                <w:tab w:val="left" w:pos="286"/>
              </w:tabs>
              <w:autoSpaceDE w:val="0"/>
              <w:autoSpaceDN w:val="0"/>
              <w:ind w:left="180" w:right="88"/>
              <w:rPr>
                <w:sz w:val="16"/>
                <w:szCs w:val="16"/>
              </w:rPr>
            </w:pPr>
            <w:r w:rsidRPr="00C23163">
              <w:rPr>
                <w:sz w:val="16"/>
                <w:szCs w:val="16"/>
              </w:rPr>
              <w:t>2. In</w:t>
            </w:r>
            <w:r w:rsidRPr="00C23163">
              <w:rPr>
                <w:spacing w:val="-6"/>
                <w:sz w:val="16"/>
                <w:szCs w:val="16"/>
              </w:rPr>
              <w:t xml:space="preserve"> </w:t>
            </w:r>
            <w:r w:rsidRPr="00C23163">
              <w:rPr>
                <w:sz w:val="16"/>
                <w:szCs w:val="16"/>
              </w:rPr>
              <w:t>windborne</w:t>
            </w:r>
            <w:r w:rsidRPr="00C23163">
              <w:rPr>
                <w:spacing w:val="-8"/>
                <w:sz w:val="16"/>
                <w:szCs w:val="16"/>
              </w:rPr>
              <w:t xml:space="preserve"> </w:t>
            </w:r>
            <w:r w:rsidRPr="00C23163">
              <w:rPr>
                <w:sz w:val="16"/>
                <w:szCs w:val="16"/>
              </w:rPr>
              <w:t>debris</w:t>
            </w:r>
            <w:r w:rsidRPr="00C23163">
              <w:rPr>
                <w:spacing w:val="-4"/>
                <w:sz w:val="16"/>
                <w:szCs w:val="16"/>
              </w:rPr>
              <w:t xml:space="preserve"> </w:t>
            </w:r>
            <w:r w:rsidRPr="00C23163">
              <w:rPr>
                <w:sz w:val="16"/>
                <w:szCs w:val="16"/>
              </w:rPr>
              <w:t>regions</w:t>
            </w:r>
            <w:r w:rsidRPr="00C23163">
              <w:rPr>
                <w:spacing w:val="-5"/>
                <w:sz w:val="16"/>
                <w:szCs w:val="16"/>
              </w:rPr>
              <w:t xml:space="preserve"> </w:t>
            </w:r>
            <w:r w:rsidRPr="00C23163">
              <w:rPr>
                <w:sz w:val="16"/>
                <w:szCs w:val="16"/>
              </w:rPr>
              <w:t>where</w:t>
            </w:r>
            <w:r w:rsidRPr="00C23163">
              <w:rPr>
                <w:spacing w:val="-6"/>
                <w:sz w:val="16"/>
                <w:szCs w:val="16"/>
              </w:rPr>
              <w:t xml:space="preserve"> </w:t>
            </w:r>
            <w:r w:rsidRPr="00C23163">
              <w:rPr>
                <w:sz w:val="16"/>
                <w:szCs w:val="16"/>
              </w:rPr>
              <w:t>protection</w:t>
            </w:r>
            <w:r w:rsidRPr="00C23163">
              <w:rPr>
                <w:spacing w:val="-5"/>
                <w:sz w:val="16"/>
                <w:szCs w:val="16"/>
              </w:rPr>
              <w:t xml:space="preserve"> </w:t>
            </w:r>
            <w:r w:rsidRPr="00C23163">
              <w:rPr>
                <w:sz w:val="16"/>
                <w:szCs w:val="16"/>
              </w:rPr>
              <w:t>of</w:t>
            </w:r>
            <w:r w:rsidRPr="00C23163">
              <w:rPr>
                <w:spacing w:val="-5"/>
                <w:sz w:val="16"/>
                <w:szCs w:val="16"/>
              </w:rPr>
              <w:t xml:space="preserve"> </w:t>
            </w:r>
            <w:r w:rsidRPr="00C23163">
              <w:rPr>
                <w:sz w:val="16"/>
                <w:szCs w:val="16"/>
              </w:rPr>
              <w:t>openings</w:t>
            </w:r>
            <w:r w:rsidRPr="00C23163">
              <w:rPr>
                <w:spacing w:val="-5"/>
                <w:sz w:val="16"/>
                <w:szCs w:val="16"/>
              </w:rPr>
              <w:t xml:space="preserve"> </w:t>
            </w:r>
            <w:r w:rsidRPr="00C23163">
              <w:rPr>
                <w:sz w:val="16"/>
                <w:szCs w:val="16"/>
              </w:rPr>
              <w:t>is</w:t>
            </w:r>
            <w:r w:rsidRPr="00C23163">
              <w:rPr>
                <w:spacing w:val="-6"/>
                <w:sz w:val="16"/>
                <w:szCs w:val="16"/>
              </w:rPr>
              <w:t xml:space="preserve"> </w:t>
            </w:r>
            <w:r w:rsidRPr="00C23163">
              <w:rPr>
                <w:sz w:val="16"/>
                <w:szCs w:val="16"/>
              </w:rPr>
              <w:t>required</w:t>
            </w:r>
            <w:r w:rsidRPr="00C23163">
              <w:rPr>
                <w:spacing w:val="-5"/>
                <w:sz w:val="16"/>
                <w:szCs w:val="16"/>
              </w:rPr>
              <w:t xml:space="preserve"> </w:t>
            </w:r>
            <w:r w:rsidRPr="00C23163">
              <w:rPr>
                <w:sz w:val="16"/>
                <w:szCs w:val="16"/>
              </w:rPr>
              <w:t>by</w:t>
            </w:r>
            <w:r w:rsidRPr="00C23163">
              <w:rPr>
                <w:spacing w:val="-7"/>
                <w:sz w:val="16"/>
                <w:szCs w:val="16"/>
              </w:rPr>
              <w:t xml:space="preserve"> </w:t>
            </w:r>
            <w:r w:rsidRPr="00C23163">
              <w:rPr>
                <w:sz w:val="16"/>
                <w:szCs w:val="16"/>
              </w:rPr>
              <w:t>Section</w:t>
            </w:r>
            <w:r w:rsidRPr="00C23163">
              <w:rPr>
                <w:spacing w:val="-5"/>
                <w:sz w:val="16"/>
                <w:szCs w:val="16"/>
              </w:rPr>
              <w:t xml:space="preserve"> </w:t>
            </w:r>
            <w:r w:rsidRPr="00C23163">
              <w:rPr>
                <w:spacing w:val="-2"/>
                <w:sz w:val="16"/>
                <w:szCs w:val="16"/>
              </w:rPr>
              <w:t>R301.2.1.2.</w:t>
            </w:r>
          </w:p>
        </w:tc>
      </w:tr>
      <w:tr w:rsidR="00714F59" w:rsidRPr="00C23163" w14:paraId="51C258F4"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0F9730DF"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363A86FF" w14:textId="77777777" w:rsidR="00714F59" w:rsidRPr="00C23163" w:rsidRDefault="00714F59" w:rsidP="009D3157">
            <w:pPr>
              <w:ind w:left="96" w:right="71"/>
              <w:rPr>
                <w:sz w:val="16"/>
                <w:szCs w:val="16"/>
              </w:rPr>
            </w:pPr>
            <w:r w:rsidRPr="00C23163">
              <w:rPr>
                <w:sz w:val="16"/>
                <w:szCs w:val="16"/>
              </w:rPr>
              <w:t>Section N1102.2.1, Ceilings with attics.</w:t>
            </w:r>
          </w:p>
        </w:tc>
        <w:tc>
          <w:tcPr>
            <w:tcW w:w="7037" w:type="dxa"/>
            <w:gridSpan w:val="3"/>
            <w:tcBorders>
              <w:top w:val="single" w:sz="4" w:space="0" w:color="000000"/>
              <w:left w:val="single" w:sz="6" w:space="0" w:color="000000"/>
              <w:bottom w:val="single" w:sz="4" w:space="0" w:color="000000"/>
              <w:right w:val="single" w:sz="6" w:space="0" w:color="000000"/>
            </w:tcBorders>
          </w:tcPr>
          <w:p w14:paraId="7E59B003" w14:textId="77777777" w:rsidR="00714F59" w:rsidRPr="00C23163" w:rsidRDefault="00714F59" w:rsidP="009D3157">
            <w:pPr>
              <w:rPr>
                <w:sz w:val="16"/>
                <w:szCs w:val="16"/>
              </w:rPr>
            </w:pPr>
          </w:p>
        </w:tc>
      </w:tr>
      <w:tr w:rsidR="00714F59" w:rsidRPr="00C23163" w14:paraId="1D72C336"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27DB57D7"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24C5ACB9" w14:textId="77777777" w:rsidR="00714F59" w:rsidRPr="00C23163" w:rsidRDefault="00714F59" w:rsidP="009D3157">
            <w:pPr>
              <w:ind w:left="96" w:right="71"/>
              <w:rPr>
                <w:sz w:val="16"/>
                <w:szCs w:val="16"/>
              </w:rPr>
            </w:pPr>
            <w:r w:rsidRPr="00C23163">
              <w:rPr>
                <w:sz w:val="16"/>
                <w:szCs w:val="16"/>
              </w:rPr>
              <w:t>Exception</w:t>
            </w:r>
          </w:p>
        </w:tc>
        <w:tc>
          <w:tcPr>
            <w:tcW w:w="7037" w:type="dxa"/>
            <w:gridSpan w:val="3"/>
            <w:tcBorders>
              <w:top w:val="single" w:sz="4" w:space="0" w:color="000000"/>
              <w:left w:val="single" w:sz="6" w:space="0" w:color="000000"/>
              <w:bottom w:val="single" w:sz="4" w:space="0" w:color="000000"/>
              <w:right w:val="single" w:sz="6" w:space="0" w:color="000000"/>
            </w:tcBorders>
          </w:tcPr>
          <w:p w14:paraId="4E7FF1F9" w14:textId="77777777" w:rsidR="00714F59" w:rsidRPr="00C23163" w:rsidRDefault="00714F59" w:rsidP="009D3157">
            <w:pPr>
              <w:rPr>
                <w:sz w:val="16"/>
                <w:szCs w:val="16"/>
              </w:rPr>
            </w:pPr>
          </w:p>
        </w:tc>
      </w:tr>
      <w:tr w:rsidR="00714F59" w:rsidRPr="00C23163" w14:paraId="7D540739"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56B7BBB8" w14:textId="77777777" w:rsidR="00714F59" w:rsidRPr="00C23163" w:rsidRDefault="00714F59" w:rsidP="009D3157">
            <w:pPr>
              <w:jc w:val="center"/>
              <w:rPr>
                <w:sz w:val="16"/>
                <w:szCs w:val="16"/>
              </w:rPr>
            </w:pPr>
          </w:p>
        </w:tc>
        <w:tc>
          <w:tcPr>
            <w:tcW w:w="2423" w:type="dxa"/>
            <w:tcBorders>
              <w:top w:val="single" w:sz="4" w:space="0" w:color="000000"/>
              <w:left w:val="single" w:sz="6" w:space="0" w:color="000000"/>
              <w:bottom w:val="single" w:sz="4" w:space="0" w:color="000000"/>
              <w:right w:val="single" w:sz="6" w:space="0" w:color="000000"/>
            </w:tcBorders>
          </w:tcPr>
          <w:p w14:paraId="61A95829" w14:textId="77777777" w:rsidR="00714F59" w:rsidRPr="00C23163" w:rsidRDefault="00714F59" w:rsidP="009D3157">
            <w:pPr>
              <w:ind w:left="96" w:right="71"/>
              <w:rPr>
                <w:sz w:val="16"/>
                <w:szCs w:val="16"/>
              </w:rPr>
            </w:pPr>
            <w:r w:rsidRPr="00C23163">
              <w:rPr>
                <w:sz w:val="16"/>
                <w:szCs w:val="16"/>
              </w:rPr>
              <w:t>Item (1.)</w:t>
            </w:r>
          </w:p>
        </w:tc>
        <w:tc>
          <w:tcPr>
            <w:tcW w:w="7037" w:type="dxa"/>
            <w:gridSpan w:val="3"/>
            <w:tcBorders>
              <w:top w:val="single" w:sz="4" w:space="0" w:color="000000"/>
              <w:left w:val="single" w:sz="6" w:space="0" w:color="000000"/>
              <w:bottom w:val="single" w:sz="4" w:space="0" w:color="000000"/>
              <w:right w:val="single" w:sz="6" w:space="0" w:color="000000"/>
            </w:tcBorders>
          </w:tcPr>
          <w:p w14:paraId="38A80053" w14:textId="77777777" w:rsidR="00714F59" w:rsidRPr="00C23163" w:rsidRDefault="00714F59" w:rsidP="009D3157">
            <w:pPr>
              <w:ind w:left="109" w:right="88"/>
              <w:rPr>
                <w:sz w:val="16"/>
                <w:szCs w:val="16"/>
              </w:rPr>
            </w:pPr>
            <w:r w:rsidRPr="00C23163">
              <w:rPr>
                <w:sz w:val="16"/>
                <w:szCs w:val="16"/>
              </w:rPr>
              <w:t>(1.) When the thermal covering at the roof line creates an unvented attic:</w:t>
            </w:r>
          </w:p>
          <w:p w14:paraId="20214B6B" w14:textId="77777777" w:rsidR="00714F59" w:rsidRPr="00C23163" w:rsidRDefault="00714F59" w:rsidP="009D3157">
            <w:pPr>
              <w:ind w:left="109" w:right="88"/>
              <w:rPr>
                <w:sz w:val="16"/>
                <w:szCs w:val="16"/>
              </w:rPr>
            </w:pPr>
            <w:r w:rsidRPr="00C23163">
              <w:rPr>
                <w:sz w:val="16"/>
                <w:szCs w:val="16"/>
              </w:rPr>
              <w:t>(a.) Proper sizing or modification of the HVAC system to the current code is required.</w:t>
            </w:r>
          </w:p>
          <w:p w14:paraId="3857047D" w14:textId="77777777" w:rsidR="00714F59" w:rsidRPr="00C23163" w:rsidRDefault="00714F59" w:rsidP="009D3157">
            <w:pPr>
              <w:ind w:left="109" w:right="88"/>
              <w:rPr>
                <w:sz w:val="16"/>
                <w:szCs w:val="16"/>
              </w:rPr>
            </w:pPr>
            <w:r w:rsidRPr="00C23163">
              <w:rPr>
                <w:sz w:val="16"/>
                <w:szCs w:val="16"/>
              </w:rPr>
              <w:t>(b.) Any insulation between the sealed, conditioned attic space and the living space must be removed.</w:t>
            </w:r>
          </w:p>
        </w:tc>
      </w:tr>
      <w:tr w:rsidR="00714F59" w:rsidRPr="00C23163" w14:paraId="0A3C82B3"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1BA6116B" w14:textId="77777777" w:rsidR="00714F59" w:rsidRPr="00C23163" w:rsidRDefault="00714F59" w:rsidP="009D3157">
            <w:pPr>
              <w:jc w:val="center"/>
              <w:rPr>
                <w:sz w:val="16"/>
                <w:szCs w:val="16"/>
              </w:rPr>
            </w:pPr>
            <w:r w:rsidRPr="00C23163">
              <w:rPr>
                <w:sz w:val="16"/>
                <w:szCs w:val="16"/>
              </w:rPr>
              <w:lastRenderedPageBreak/>
              <w:t>Adopt</w:t>
            </w:r>
          </w:p>
        </w:tc>
        <w:tc>
          <w:tcPr>
            <w:tcW w:w="2423" w:type="dxa"/>
            <w:tcBorders>
              <w:top w:val="single" w:sz="4" w:space="0" w:color="000000"/>
              <w:left w:val="single" w:sz="6" w:space="0" w:color="000000"/>
              <w:bottom w:val="single" w:sz="4" w:space="0" w:color="000000"/>
              <w:right w:val="single" w:sz="6" w:space="0" w:color="000000"/>
            </w:tcBorders>
          </w:tcPr>
          <w:p w14:paraId="4CF6E526" w14:textId="77777777" w:rsidR="00714F59" w:rsidRPr="00C23163" w:rsidRDefault="00714F59" w:rsidP="009D3157">
            <w:pPr>
              <w:ind w:left="96" w:right="71"/>
              <w:rPr>
                <w:sz w:val="16"/>
                <w:szCs w:val="16"/>
              </w:rPr>
            </w:pPr>
            <w:r w:rsidRPr="00C23163">
              <w:rPr>
                <w:sz w:val="16"/>
                <w:szCs w:val="16"/>
              </w:rPr>
              <w:t>Item (2.)</w:t>
            </w:r>
          </w:p>
        </w:tc>
        <w:tc>
          <w:tcPr>
            <w:tcW w:w="7037" w:type="dxa"/>
            <w:gridSpan w:val="3"/>
            <w:tcBorders>
              <w:top w:val="single" w:sz="4" w:space="0" w:color="000000"/>
              <w:left w:val="single" w:sz="6" w:space="0" w:color="000000"/>
              <w:bottom w:val="single" w:sz="4" w:space="0" w:color="000000"/>
              <w:right w:val="single" w:sz="6" w:space="0" w:color="000000"/>
            </w:tcBorders>
          </w:tcPr>
          <w:p w14:paraId="36C1D43F" w14:textId="77777777" w:rsidR="00714F59" w:rsidRPr="00C23163" w:rsidRDefault="00714F59" w:rsidP="009D3157">
            <w:pPr>
              <w:ind w:left="109" w:right="88"/>
              <w:rPr>
                <w:sz w:val="16"/>
                <w:szCs w:val="16"/>
              </w:rPr>
            </w:pPr>
            <w:r w:rsidRPr="00C23163">
              <w:rPr>
                <w:sz w:val="16"/>
                <w:szCs w:val="16"/>
              </w:rPr>
              <w:t>(2</w:t>
            </w:r>
            <w:proofErr w:type="gramStart"/>
            <w:r w:rsidRPr="00C23163">
              <w:rPr>
                <w:sz w:val="16"/>
                <w:szCs w:val="16"/>
              </w:rPr>
              <w:t>.)(</w:t>
            </w:r>
            <w:proofErr w:type="gramEnd"/>
            <w:r w:rsidRPr="00C23163">
              <w:rPr>
                <w:sz w:val="16"/>
                <w:szCs w:val="16"/>
              </w:rPr>
              <w:t>a) The space under appliances located in a sealed, conditioned attic may remain in place if sealed from the attic space, it is less than 10% of the total conditioned attic floor, and the appliances are approved for use in a sealed attic.</w:t>
            </w:r>
          </w:p>
          <w:p w14:paraId="44F84EE0" w14:textId="77777777" w:rsidR="00714F59" w:rsidRPr="00C23163" w:rsidRDefault="00714F59" w:rsidP="009D3157">
            <w:pPr>
              <w:ind w:left="109" w:right="88"/>
              <w:rPr>
                <w:sz w:val="16"/>
                <w:szCs w:val="16"/>
              </w:rPr>
            </w:pPr>
            <w:r w:rsidRPr="00C23163">
              <w:rPr>
                <w:sz w:val="16"/>
                <w:szCs w:val="16"/>
              </w:rPr>
              <w:t xml:space="preserve">(b.) There shall be no outside attic </w:t>
            </w:r>
            <w:proofErr w:type="gramStart"/>
            <w:r w:rsidRPr="00C23163">
              <w:rPr>
                <w:sz w:val="16"/>
                <w:szCs w:val="16"/>
              </w:rPr>
              <w:t>ventilation</w:t>
            </w:r>
            <w:proofErr w:type="gramEnd"/>
            <w:r w:rsidRPr="00C23163">
              <w:rPr>
                <w:sz w:val="16"/>
                <w:szCs w:val="16"/>
              </w:rPr>
              <w:t xml:space="preserve"> and all openings must be blocked with rigid material and</w:t>
            </w:r>
          </w:p>
          <w:p w14:paraId="04F6C6FD" w14:textId="77777777" w:rsidR="00714F59" w:rsidRPr="00C23163" w:rsidRDefault="00714F59" w:rsidP="009D3157">
            <w:pPr>
              <w:ind w:left="109" w:right="88"/>
              <w:rPr>
                <w:sz w:val="16"/>
                <w:szCs w:val="16"/>
              </w:rPr>
            </w:pPr>
            <w:r w:rsidRPr="00C23163">
              <w:rPr>
                <w:sz w:val="16"/>
                <w:szCs w:val="16"/>
              </w:rPr>
              <w:t>are sealed, in accordance with the ICC IRC Chapter 8 “Roof-Ceiling Construction</w:t>
            </w:r>
          </w:p>
        </w:tc>
      </w:tr>
      <w:tr w:rsidR="00714F59" w:rsidRPr="00C23163" w14:paraId="5FB96282"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4E6EB5A3"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083B194B" w14:textId="77777777" w:rsidR="00714F59" w:rsidRPr="00C23163" w:rsidRDefault="00714F59" w:rsidP="009D3157">
            <w:pPr>
              <w:ind w:left="96" w:right="71"/>
              <w:rPr>
                <w:sz w:val="16"/>
                <w:szCs w:val="16"/>
              </w:rPr>
            </w:pPr>
            <w:r w:rsidRPr="00C23163">
              <w:rPr>
                <w:sz w:val="16"/>
                <w:szCs w:val="16"/>
              </w:rPr>
              <w:t>Section N1102.2.3 Eave Baffle.</w:t>
            </w:r>
          </w:p>
        </w:tc>
        <w:tc>
          <w:tcPr>
            <w:tcW w:w="7037" w:type="dxa"/>
            <w:gridSpan w:val="3"/>
            <w:tcBorders>
              <w:top w:val="single" w:sz="4" w:space="0" w:color="000000"/>
              <w:left w:val="single" w:sz="6" w:space="0" w:color="000000"/>
              <w:bottom w:val="single" w:sz="4" w:space="0" w:color="000000"/>
              <w:right w:val="single" w:sz="6" w:space="0" w:color="000000"/>
            </w:tcBorders>
          </w:tcPr>
          <w:p w14:paraId="5E45F503" w14:textId="77777777" w:rsidR="00714F59" w:rsidRPr="00C23163" w:rsidRDefault="00714F59" w:rsidP="009D3157">
            <w:pPr>
              <w:ind w:left="109" w:right="88"/>
              <w:rPr>
                <w:sz w:val="16"/>
                <w:szCs w:val="16"/>
              </w:rPr>
            </w:pPr>
            <w:r w:rsidRPr="00C23163">
              <w:rPr>
                <w:sz w:val="16"/>
                <w:szCs w:val="16"/>
              </w:rPr>
              <w:t>For air-permeable insulation in vented attics, a baffle shall be installed adjacent to soffit and eave vents. Baffles shall maintain an opening equal to or greater than the size of the vent. The baffle shall extend</w:t>
            </w:r>
          </w:p>
          <w:p w14:paraId="3CD558B8" w14:textId="77777777" w:rsidR="00714F59" w:rsidRPr="00C23163" w:rsidRDefault="00714F59" w:rsidP="009D3157">
            <w:pPr>
              <w:ind w:left="109" w:right="88"/>
              <w:rPr>
                <w:sz w:val="16"/>
                <w:szCs w:val="16"/>
              </w:rPr>
            </w:pPr>
            <w:r w:rsidRPr="00C23163">
              <w:rPr>
                <w:sz w:val="16"/>
                <w:szCs w:val="16"/>
              </w:rPr>
              <w:t>over the top of the attic insulation. The baffle shall be permitted to be any solid material.</w:t>
            </w:r>
          </w:p>
        </w:tc>
      </w:tr>
      <w:tr w:rsidR="00714F59" w:rsidRPr="00C23163" w14:paraId="735984DD"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660502FF"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6950CE72" w14:textId="77777777" w:rsidR="00714F59" w:rsidRPr="00C23163" w:rsidRDefault="00714F59" w:rsidP="009D3157">
            <w:pPr>
              <w:ind w:left="96" w:right="71"/>
              <w:rPr>
                <w:sz w:val="16"/>
                <w:szCs w:val="16"/>
              </w:rPr>
            </w:pPr>
            <w:r w:rsidRPr="00C23163">
              <w:rPr>
                <w:sz w:val="16"/>
                <w:szCs w:val="16"/>
              </w:rPr>
              <w:t>Section N1102.2.7, Floors.</w:t>
            </w:r>
          </w:p>
        </w:tc>
        <w:tc>
          <w:tcPr>
            <w:tcW w:w="7037" w:type="dxa"/>
            <w:gridSpan w:val="3"/>
            <w:tcBorders>
              <w:top w:val="single" w:sz="4" w:space="0" w:color="000000"/>
              <w:left w:val="single" w:sz="6" w:space="0" w:color="000000"/>
              <w:bottom w:val="single" w:sz="4" w:space="0" w:color="000000"/>
              <w:right w:val="single" w:sz="6" w:space="0" w:color="000000"/>
            </w:tcBorders>
          </w:tcPr>
          <w:p w14:paraId="5C0CD523" w14:textId="77777777" w:rsidR="00714F59" w:rsidRPr="00C23163" w:rsidRDefault="00714F59" w:rsidP="009D3157">
            <w:pPr>
              <w:ind w:left="109" w:right="88"/>
              <w:rPr>
                <w:sz w:val="16"/>
                <w:szCs w:val="16"/>
              </w:rPr>
            </w:pPr>
          </w:p>
        </w:tc>
      </w:tr>
      <w:tr w:rsidR="00714F59" w:rsidRPr="00C23163" w14:paraId="40978C8B"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4C4B1ABB" w14:textId="77777777" w:rsidR="00714F59" w:rsidRPr="00C23163" w:rsidRDefault="00714F59" w:rsidP="009D3157">
            <w:pPr>
              <w:jc w:val="center"/>
              <w:rPr>
                <w:sz w:val="16"/>
                <w:szCs w:val="16"/>
              </w:rPr>
            </w:pPr>
            <w:r w:rsidRPr="00C23163">
              <w:rPr>
                <w:sz w:val="16"/>
                <w:szCs w:val="16"/>
              </w:rPr>
              <w:t>Repeal</w:t>
            </w:r>
          </w:p>
        </w:tc>
        <w:tc>
          <w:tcPr>
            <w:tcW w:w="2423" w:type="dxa"/>
            <w:tcBorders>
              <w:top w:val="single" w:sz="4" w:space="0" w:color="000000"/>
              <w:left w:val="single" w:sz="6" w:space="0" w:color="000000"/>
              <w:bottom w:val="single" w:sz="4" w:space="0" w:color="000000"/>
              <w:right w:val="single" w:sz="6" w:space="0" w:color="000000"/>
            </w:tcBorders>
          </w:tcPr>
          <w:p w14:paraId="784D48EE" w14:textId="77777777" w:rsidR="00714F59" w:rsidRPr="00C23163" w:rsidRDefault="00714F59" w:rsidP="009D3157">
            <w:pPr>
              <w:ind w:left="96" w:right="71"/>
              <w:rPr>
                <w:sz w:val="16"/>
                <w:szCs w:val="16"/>
              </w:rPr>
            </w:pPr>
          </w:p>
        </w:tc>
        <w:tc>
          <w:tcPr>
            <w:tcW w:w="7037" w:type="dxa"/>
            <w:gridSpan w:val="3"/>
            <w:tcBorders>
              <w:top w:val="single" w:sz="4" w:space="0" w:color="000000"/>
              <w:left w:val="single" w:sz="6" w:space="0" w:color="000000"/>
              <w:bottom w:val="single" w:sz="4" w:space="0" w:color="000000"/>
              <w:right w:val="single" w:sz="6" w:space="0" w:color="000000"/>
            </w:tcBorders>
          </w:tcPr>
          <w:p w14:paraId="47F3B9DD" w14:textId="77777777" w:rsidR="00714F59" w:rsidRPr="00C23163" w:rsidRDefault="00714F59" w:rsidP="009D3157">
            <w:pPr>
              <w:ind w:left="109" w:right="88"/>
              <w:rPr>
                <w:sz w:val="16"/>
                <w:szCs w:val="16"/>
              </w:rPr>
            </w:pPr>
            <w:r w:rsidRPr="00C23163">
              <w:rPr>
                <w:sz w:val="16"/>
                <w:szCs w:val="16"/>
              </w:rPr>
              <w:t>Subfloor insulation shall provide or be installed in permanent contact with a rigid air barrier material. If the building is cooled with air conditioning subfloors in any vented crawl space shall be insulated with</w:t>
            </w:r>
          </w:p>
          <w:p w14:paraId="6C2E203C" w14:textId="77777777" w:rsidR="00714F59" w:rsidRPr="00C23163" w:rsidRDefault="00714F59" w:rsidP="009D3157">
            <w:pPr>
              <w:ind w:left="109" w:right="88"/>
              <w:rPr>
                <w:sz w:val="16"/>
                <w:szCs w:val="16"/>
              </w:rPr>
            </w:pPr>
            <w:r w:rsidRPr="00C23163">
              <w:rPr>
                <w:sz w:val="16"/>
                <w:szCs w:val="16"/>
              </w:rPr>
              <w:t>an airtight, class II vapor retarder insulation system (perm &lt; 1.0).</w:t>
            </w:r>
          </w:p>
        </w:tc>
      </w:tr>
      <w:tr w:rsidR="00714F59" w:rsidRPr="00C23163" w14:paraId="1AE2E822"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10F775F5"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0074FA18" w14:textId="77777777" w:rsidR="00714F59" w:rsidRPr="00C23163" w:rsidRDefault="00714F59" w:rsidP="009D3157">
            <w:pPr>
              <w:ind w:left="96" w:right="71"/>
              <w:rPr>
                <w:sz w:val="16"/>
                <w:szCs w:val="16"/>
              </w:rPr>
            </w:pPr>
            <w:r w:rsidRPr="00C23163">
              <w:rPr>
                <w:sz w:val="16"/>
                <w:szCs w:val="16"/>
              </w:rPr>
              <w:t>Exception</w:t>
            </w:r>
          </w:p>
        </w:tc>
        <w:tc>
          <w:tcPr>
            <w:tcW w:w="7037" w:type="dxa"/>
            <w:gridSpan w:val="3"/>
            <w:tcBorders>
              <w:top w:val="single" w:sz="4" w:space="0" w:color="000000"/>
              <w:left w:val="single" w:sz="6" w:space="0" w:color="000000"/>
              <w:bottom w:val="single" w:sz="4" w:space="0" w:color="000000"/>
              <w:right w:val="single" w:sz="6" w:space="0" w:color="000000"/>
            </w:tcBorders>
          </w:tcPr>
          <w:p w14:paraId="22AB2624" w14:textId="77777777" w:rsidR="00714F59" w:rsidRPr="00C23163" w:rsidRDefault="00714F59" w:rsidP="009D3157">
            <w:pPr>
              <w:ind w:left="109" w:right="88"/>
              <w:rPr>
                <w:sz w:val="16"/>
                <w:szCs w:val="16"/>
              </w:rPr>
            </w:pPr>
          </w:p>
        </w:tc>
      </w:tr>
      <w:tr w:rsidR="00714F59" w:rsidRPr="00C23163" w14:paraId="0C896C8B"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0DF0100C"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4DA45438" w14:textId="77777777" w:rsidR="00714F59" w:rsidRPr="00C23163" w:rsidRDefault="00714F59" w:rsidP="009D3157">
            <w:pPr>
              <w:ind w:left="96" w:right="71"/>
              <w:rPr>
                <w:sz w:val="16"/>
                <w:szCs w:val="16"/>
              </w:rPr>
            </w:pPr>
            <w:r w:rsidRPr="00C23163">
              <w:rPr>
                <w:sz w:val="16"/>
                <w:szCs w:val="16"/>
              </w:rPr>
              <w:t>Item (1.)</w:t>
            </w:r>
          </w:p>
        </w:tc>
        <w:tc>
          <w:tcPr>
            <w:tcW w:w="7037" w:type="dxa"/>
            <w:gridSpan w:val="3"/>
            <w:tcBorders>
              <w:top w:val="single" w:sz="4" w:space="0" w:color="000000"/>
              <w:left w:val="single" w:sz="6" w:space="0" w:color="000000"/>
              <w:bottom w:val="single" w:sz="4" w:space="0" w:color="000000"/>
              <w:right w:val="single" w:sz="6" w:space="0" w:color="000000"/>
            </w:tcBorders>
          </w:tcPr>
          <w:p w14:paraId="343FBED9" w14:textId="77777777" w:rsidR="00714F59" w:rsidRPr="00C23163" w:rsidRDefault="00714F59" w:rsidP="009D3157">
            <w:pPr>
              <w:ind w:left="109" w:right="88"/>
              <w:rPr>
                <w:sz w:val="16"/>
                <w:szCs w:val="16"/>
              </w:rPr>
            </w:pPr>
            <w:r w:rsidRPr="00C23163">
              <w:rPr>
                <w:sz w:val="16"/>
                <w:szCs w:val="16"/>
              </w:rPr>
              <w:t>(1.) Plastic Spray Foam cannot be applied to finish flooring where no subfloor exists.</w:t>
            </w:r>
          </w:p>
        </w:tc>
      </w:tr>
      <w:tr w:rsidR="00714F59" w:rsidRPr="00C23163" w14:paraId="677908DD"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1070" w:type="dxa"/>
            <w:tcBorders>
              <w:top w:val="single" w:sz="4" w:space="0" w:color="000000"/>
              <w:left w:val="single" w:sz="6" w:space="0" w:color="000000"/>
              <w:bottom w:val="single" w:sz="4" w:space="0" w:color="000000"/>
              <w:right w:val="single" w:sz="6" w:space="0" w:color="000000"/>
            </w:tcBorders>
          </w:tcPr>
          <w:p w14:paraId="0F15BE95" w14:textId="77777777" w:rsidR="00714F59" w:rsidRPr="00C23163" w:rsidRDefault="00714F59" w:rsidP="009D3157">
            <w:pPr>
              <w:jc w:val="center"/>
              <w:rPr>
                <w:sz w:val="16"/>
                <w:szCs w:val="16"/>
              </w:rPr>
            </w:pPr>
            <w:r w:rsidRPr="00C23163">
              <w:rPr>
                <w:sz w:val="16"/>
                <w:szCs w:val="16"/>
              </w:rPr>
              <w:t>Repeal</w:t>
            </w:r>
          </w:p>
        </w:tc>
        <w:tc>
          <w:tcPr>
            <w:tcW w:w="2423" w:type="dxa"/>
            <w:tcBorders>
              <w:top w:val="single" w:sz="4" w:space="0" w:color="000000"/>
              <w:left w:val="single" w:sz="6" w:space="0" w:color="000000"/>
              <w:bottom w:val="single" w:sz="4" w:space="0" w:color="000000"/>
              <w:right w:val="single" w:sz="6" w:space="0" w:color="000000"/>
            </w:tcBorders>
          </w:tcPr>
          <w:p w14:paraId="503D0271" w14:textId="77777777" w:rsidR="00714F59" w:rsidRPr="00C23163" w:rsidRDefault="00714F59" w:rsidP="009D3157">
            <w:pPr>
              <w:ind w:left="96" w:right="71"/>
              <w:rPr>
                <w:sz w:val="16"/>
                <w:szCs w:val="16"/>
              </w:rPr>
            </w:pPr>
            <w:r w:rsidRPr="00C23163">
              <w:rPr>
                <w:sz w:val="16"/>
                <w:szCs w:val="16"/>
              </w:rPr>
              <w:t>Section N1102.4.1.1 Installation.</w:t>
            </w:r>
          </w:p>
        </w:tc>
        <w:tc>
          <w:tcPr>
            <w:tcW w:w="7037" w:type="dxa"/>
            <w:gridSpan w:val="3"/>
            <w:tcBorders>
              <w:top w:val="single" w:sz="4" w:space="0" w:color="000000"/>
              <w:left w:val="single" w:sz="6" w:space="0" w:color="000000"/>
              <w:bottom w:val="single" w:sz="4" w:space="0" w:color="000000"/>
              <w:right w:val="single" w:sz="6" w:space="0" w:color="000000"/>
            </w:tcBorders>
          </w:tcPr>
          <w:p w14:paraId="4F937840" w14:textId="77777777" w:rsidR="00714F59" w:rsidRPr="00C23163" w:rsidRDefault="00714F59" w:rsidP="009D3157">
            <w:pPr>
              <w:ind w:left="109" w:right="88"/>
              <w:rPr>
                <w:sz w:val="16"/>
                <w:szCs w:val="16"/>
              </w:rPr>
            </w:pPr>
          </w:p>
        </w:tc>
      </w:tr>
      <w:tr w:rsidR="00714F59" w:rsidRPr="00C23163" w14:paraId="39BC5B07"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2955E96B"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5FE86D42" w14:textId="77777777" w:rsidR="00714F59" w:rsidRPr="00C23163" w:rsidRDefault="00714F59" w:rsidP="009D3157">
            <w:pPr>
              <w:ind w:left="96" w:right="71"/>
              <w:rPr>
                <w:sz w:val="16"/>
                <w:szCs w:val="16"/>
              </w:rPr>
            </w:pPr>
            <w:r w:rsidRPr="00C23163">
              <w:rPr>
                <w:sz w:val="16"/>
                <w:szCs w:val="16"/>
              </w:rPr>
              <w:t>Section N1102.4.1.2 Testing.</w:t>
            </w:r>
          </w:p>
        </w:tc>
        <w:tc>
          <w:tcPr>
            <w:tcW w:w="7037" w:type="dxa"/>
            <w:gridSpan w:val="3"/>
            <w:tcBorders>
              <w:top w:val="single" w:sz="4" w:space="0" w:color="000000"/>
              <w:left w:val="single" w:sz="6" w:space="0" w:color="000000"/>
              <w:bottom w:val="single" w:sz="4" w:space="0" w:color="000000"/>
              <w:right w:val="single" w:sz="6" w:space="0" w:color="000000"/>
            </w:tcBorders>
          </w:tcPr>
          <w:p w14:paraId="72B47070" w14:textId="77777777" w:rsidR="00714F59" w:rsidRPr="00C23163" w:rsidRDefault="00714F59" w:rsidP="009D3157">
            <w:pPr>
              <w:ind w:left="109" w:right="88"/>
              <w:rPr>
                <w:sz w:val="16"/>
                <w:szCs w:val="16"/>
              </w:rPr>
            </w:pPr>
            <w:r w:rsidRPr="00C23163">
              <w:rPr>
                <w:sz w:val="16"/>
                <w:szCs w:val="16"/>
              </w:rPr>
              <w:t>The building or dwelling unit shall be tested for air leakage. The maximum air leakage rate for any building or dwelling unit under any compliance path shall not exceed 5.0 7.0 air changes per hour or</w:t>
            </w:r>
          </w:p>
          <w:p w14:paraId="0F4A755F" w14:textId="77777777" w:rsidR="00714F59" w:rsidRPr="00C23163" w:rsidRDefault="00714F59" w:rsidP="009D3157">
            <w:pPr>
              <w:ind w:left="109" w:right="88"/>
              <w:rPr>
                <w:sz w:val="16"/>
                <w:szCs w:val="16"/>
              </w:rPr>
            </w:pPr>
            <w:r w:rsidRPr="00C23163">
              <w:rPr>
                <w:sz w:val="16"/>
                <w:szCs w:val="16"/>
              </w:rPr>
              <w:t>0.28 cubic feet per minute (CFM) per square foot [0.0079 m3</w:t>
            </w:r>
            <w:proofErr w:type="gramStart"/>
            <w:r w:rsidRPr="00C23163">
              <w:rPr>
                <w:sz w:val="16"/>
                <w:szCs w:val="16"/>
              </w:rPr>
              <w:t>/(</w:t>
            </w:r>
            <w:proofErr w:type="gramEnd"/>
            <w:r w:rsidRPr="00C23163">
              <w:rPr>
                <w:sz w:val="16"/>
                <w:szCs w:val="16"/>
              </w:rPr>
              <w:t xml:space="preserve">s × m2)] of dwelling unit enclosure area. Testing shall be conducted in accordance with ANSI/RESNET/ICC 380, ASTM E779 or ASTM E1827 and reported at a pressure of </w:t>
            </w:r>
            <w:proofErr w:type="gramStart"/>
            <w:r w:rsidRPr="00C23163">
              <w:rPr>
                <w:sz w:val="16"/>
                <w:szCs w:val="16"/>
              </w:rPr>
              <w:t>0.2 inch</w:t>
            </w:r>
            <w:proofErr w:type="gramEnd"/>
            <w:r w:rsidRPr="00C23163">
              <w:rPr>
                <w:sz w:val="16"/>
                <w:szCs w:val="16"/>
              </w:rPr>
              <w:t xml:space="preserve"> </w:t>
            </w:r>
            <w:proofErr w:type="spellStart"/>
            <w:r w:rsidRPr="00C23163">
              <w:rPr>
                <w:sz w:val="16"/>
                <w:szCs w:val="16"/>
              </w:rPr>
              <w:t>w.g</w:t>
            </w:r>
            <w:proofErr w:type="spellEnd"/>
            <w:r w:rsidRPr="00C23163">
              <w:rPr>
                <w:sz w:val="16"/>
                <w:szCs w:val="16"/>
              </w:rPr>
              <w:t>. (50 Pascals). Effective July 1, 2024, blower door testing shall be performed by individuals certified to perform blower door tests by a nationally recognized organization that trains and provides certification exams for the proper procedures to perform such tests. The responsible BCEO shall accept written blower door test reports from these certified individuals to verify the minimum requirements of Section N1102.4.1.2. A written report of the results of the test shall be signed by the party conducting the test and provided to the code official. Testing shall be performed at any time after creation of all penetrations of the building thermal envelope have been sealed. Where multiple dwelling units or other occupiable conditioned spaces are contained within one building thermal envelope, each unit shall be considered an individual testing unit, and the building air leakage shall be the weighted average of all testing unit results, weighted by each testing unit's</w:t>
            </w:r>
          </w:p>
          <w:p w14:paraId="36857A94" w14:textId="77777777" w:rsidR="00714F59" w:rsidRPr="00C23163" w:rsidRDefault="00714F59" w:rsidP="009D3157">
            <w:pPr>
              <w:ind w:left="109" w:right="88"/>
              <w:rPr>
                <w:sz w:val="16"/>
                <w:szCs w:val="16"/>
              </w:rPr>
            </w:pPr>
            <w:r w:rsidRPr="00C23163">
              <w:rPr>
                <w:sz w:val="16"/>
                <w:szCs w:val="16"/>
              </w:rPr>
              <w:t>enclosure area. Units shall be tested separately with an unguarded blower door test as follows:</w:t>
            </w:r>
          </w:p>
        </w:tc>
      </w:tr>
      <w:tr w:rsidR="00714F59" w:rsidRPr="00C23163" w14:paraId="11F6CF41"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09FCFE87"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49BD327F" w14:textId="77777777" w:rsidR="00714F59" w:rsidRPr="00C23163" w:rsidRDefault="00714F59" w:rsidP="009D3157">
            <w:pPr>
              <w:ind w:left="96" w:right="71"/>
              <w:rPr>
                <w:sz w:val="16"/>
                <w:szCs w:val="16"/>
              </w:rPr>
            </w:pPr>
            <w:r w:rsidRPr="00C23163">
              <w:rPr>
                <w:sz w:val="16"/>
                <w:szCs w:val="16"/>
              </w:rPr>
              <w:t>Item (1.)</w:t>
            </w:r>
          </w:p>
        </w:tc>
        <w:tc>
          <w:tcPr>
            <w:tcW w:w="7037" w:type="dxa"/>
            <w:gridSpan w:val="3"/>
            <w:tcBorders>
              <w:top w:val="single" w:sz="4" w:space="0" w:color="000000"/>
              <w:left w:val="single" w:sz="6" w:space="0" w:color="000000"/>
              <w:bottom w:val="single" w:sz="4" w:space="0" w:color="000000"/>
              <w:right w:val="single" w:sz="6" w:space="0" w:color="000000"/>
            </w:tcBorders>
          </w:tcPr>
          <w:p w14:paraId="7A47077A" w14:textId="77777777" w:rsidR="00714F59" w:rsidRPr="00C23163" w:rsidRDefault="00714F59" w:rsidP="009D3157">
            <w:pPr>
              <w:ind w:left="109" w:right="88"/>
              <w:rPr>
                <w:sz w:val="16"/>
                <w:szCs w:val="16"/>
              </w:rPr>
            </w:pPr>
            <w:r w:rsidRPr="00C23163">
              <w:rPr>
                <w:sz w:val="16"/>
                <w:szCs w:val="16"/>
              </w:rPr>
              <w:t>(1</w:t>
            </w:r>
            <w:proofErr w:type="gramStart"/>
            <w:r w:rsidRPr="00C23163">
              <w:rPr>
                <w:sz w:val="16"/>
                <w:szCs w:val="16"/>
              </w:rPr>
              <w:t>).Where</w:t>
            </w:r>
            <w:proofErr w:type="gramEnd"/>
            <w:r w:rsidRPr="00C23163">
              <w:rPr>
                <w:sz w:val="16"/>
                <w:szCs w:val="16"/>
              </w:rPr>
              <w:t xml:space="preserve"> buildings have fewer than eight testing units, each testing unit shall be tested.</w:t>
            </w:r>
          </w:p>
        </w:tc>
      </w:tr>
      <w:tr w:rsidR="00714F59" w:rsidRPr="00C23163" w14:paraId="7BC4F920"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4479B4DF"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0C1CBB10" w14:textId="77777777" w:rsidR="00714F59" w:rsidRPr="00C23163" w:rsidRDefault="00714F59" w:rsidP="009D3157">
            <w:pPr>
              <w:ind w:left="96" w:right="71"/>
              <w:rPr>
                <w:sz w:val="16"/>
                <w:szCs w:val="16"/>
              </w:rPr>
            </w:pPr>
            <w:r w:rsidRPr="00C23163">
              <w:rPr>
                <w:sz w:val="16"/>
                <w:szCs w:val="16"/>
              </w:rPr>
              <w:t>Item (2.)</w:t>
            </w:r>
          </w:p>
        </w:tc>
        <w:tc>
          <w:tcPr>
            <w:tcW w:w="7037" w:type="dxa"/>
            <w:gridSpan w:val="3"/>
            <w:tcBorders>
              <w:top w:val="single" w:sz="4" w:space="0" w:color="000000"/>
              <w:left w:val="single" w:sz="6" w:space="0" w:color="000000"/>
              <w:bottom w:val="single" w:sz="4" w:space="0" w:color="000000"/>
              <w:right w:val="single" w:sz="6" w:space="0" w:color="000000"/>
            </w:tcBorders>
          </w:tcPr>
          <w:p w14:paraId="45410571" w14:textId="77777777" w:rsidR="00714F59" w:rsidRPr="00C23163" w:rsidRDefault="00714F59" w:rsidP="009D3157">
            <w:pPr>
              <w:ind w:left="109" w:right="88"/>
              <w:rPr>
                <w:sz w:val="16"/>
                <w:szCs w:val="16"/>
              </w:rPr>
            </w:pPr>
            <w:r w:rsidRPr="00C23163">
              <w:rPr>
                <w:sz w:val="16"/>
                <w:szCs w:val="16"/>
              </w:rPr>
              <w:t>(2) For buildings with eight or more testing units, the greater of seven units or 20 percent of the testing units in the building shall be tested, including a top floor unit, a ground floor unit and a unit with the</w:t>
            </w:r>
          </w:p>
          <w:p w14:paraId="6A7A9577" w14:textId="77777777" w:rsidR="00714F59" w:rsidRPr="00C23163" w:rsidRDefault="00714F59" w:rsidP="009D3157">
            <w:pPr>
              <w:ind w:left="109" w:right="88"/>
              <w:rPr>
                <w:sz w:val="16"/>
                <w:szCs w:val="16"/>
              </w:rPr>
            </w:pPr>
            <w:r w:rsidRPr="00C23163">
              <w:rPr>
                <w:sz w:val="16"/>
                <w:szCs w:val="16"/>
              </w:rPr>
              <w:t>largest testing unit enclosure area. For each tested unit that exceeds the maximum air leakage rate, an additional two units shall be tested, including a mixture of testing unit types and locations.</w:t>
            </w:r>
          </w:p>
        </w:tc>
      </w:tr>
      <w:tr w:rsidR="00714F59" w:rsidRPr="00C23163" w14:paraId="02ECC7F4"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4E964D57"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7721E13D" w14:textId="77777777" w:rsidR="00714F59" w:rsidRPr="00C23163" w:rsidRDefault="00714F59" w:rsidP="009D3157">
            <w:pPr>
              <w:ind w:left="96" w:right="71"/>
              <w:rPr>
                <w:sz w:val="16"/>
                <w:szCs w:val="16"/>
              </w:rPr>
            </w:pPr>
            <w:r w:rsidRPr="00C23163">
              <w:rPr>
                <w:sz w:val="16"/>
                <w:szCs w:val="16"/>
              </w:rPr>
              <w:t>Exception</w:t>
            </w:r>
          </w:p>
        </w:tc>
        <w:tc>
          <w:tcPr>
            <w:tcW w:w="7037" w:type="dxa"/>
            <w:gridSpan w:val="3"/>
            <w:tcBorders>
              <w:top w:val="single" w:sz="4" w:space="0" w:color="000000"/>
              <w:left w:val="single" w:sz="6" w:space="0" w:color="000000"/>
              <w:bottom w:val="single" w:sz="4" w:space="0" w:color="000000"/>
              <w:right w:val="single" w:sz="6" w:space="0" w:color="000000"/>
            </w:tcBorders>
          </w:tcPr>
          <w:p w14:paraId="69CACACF" w14:textId="77777777" w:rsidR="00714F59" w:rsidRPr="00C23163" w:rsidRDefault="00714F59" w:rsidP="009D3157">
            <w:pPr>
              <w:ind w:left="109" w:right="88"/>
              <w:rPr>
                <w:sz w:val="16"/>
                <w:szCs w:val="16"/>
              </w:rPr>
            </w:pPr>
            <w:r w:rsidRPr="00C23163">
              <w:rPr>
                <w:sz w:val="16"/>
                <w:szCs w:val="16"/>
              </w:rPr>
              <w:t>When testing individual dwelling units, an air leakage rate not exceeding 0.30 cubic feet per minute per square foot [0.008 m3/(s × m2)] of the dwelling unit enclosure area, tested in accordance with ANSI/RESNET/ICC 380, ASTM E779 or ASTM E1827 and reported at a pressure of 0.2 inch water gauge (50 Pa), shall be permitted in all climate zones for:</w:t>
            </w:r>
          </w:p>
          <w:p w14:paraId="23D34589" w14:textId="77777777" w:rsidR="00714F59" w:rsidRPr="00C23163" w:rsidRDefault="00714F59" w:rsidP="009D3157">
            <w:pPr>
              <w:ind w:left="109" w:right="88"/>
              <w:rPr>
                <w:rFonts w:eastAsia="Aptos"/>
                <w:kern w:val="2"/>
                <w:sz w:val="16"/>
                <w:szCs w:val="16"/>
                <w14:ligatures w14:val="standardContextual"/>
              </w:rPr>
            </w:pPr>
            <w:r w:rsidRPr="00C23163">
              <w:rPr>
                <w:sz w:val="16"/>
                <w:szCs w:val="16"/>
              </w:rPr>
              <w:t xml:space="preserve">1. </w:t>
            </w:r>
            <w:r w:rsidRPr="00C23163">
              <w:rPr>
                <w:rFonts w:eastAsia="Aptos"/>
                <w:kern w:val="2"/>
                <w:sz w:val="16"/>
                <w:szCs w:val="16"/>
                <w14:ligatures w14:val="standardContextual"/>
              </w:rPr>
              <w:t xml:space="preserve">Attached single- and multiple-family building dwelling units. </w:t>
            </w:r>
          </w:p>
          <w:p w14:paraId="7B1F668B" w14:textId="77777777" w:rsidR="00714F59" w:rsidRPr="00C23163" w:rsidRDefault="00714F59" w:rsidP="009D3157">
            <w:pPr>
              <w:ind w:left="109" w:right="88"/>
              <w:rPr>
                <w:sz w:val="16"/>
                <w:szCs w:val="16"/>
              </w:rPr>
            </w:pPr>
            <w:r w:rsidRPr="00C23163">
              <w:rPr>
                <w:rFonts w:eastAsia="Aptos"/>
                <w:kern w:val="2"/>
                <w:sz w:val="16"/>
                <w:szCs w:val="16"/>
                <w14:ligatures w14:val="standardContextual"/>
              </w:rPr>
              <w:t>2. Buildings or dwelling units that are 1,500 square feet (139.4 m2) or smaller.</w:t>
            </w:r>
          </w:p>
          <w:p w14:paraId="7EADD129" w14:textId="77777777" w:rsidR="00714F59" w:rsidRPr="00C23163" w:rsidRDefault="00714F59" w:rsidP="009D3157">
            <w:pPr>
              <w:ind w:left="109" w:right="88"/>
              <w:rPr>
                <w:sz w:val="16"/>
                <w:szCs w:val="16"/>
              </w:rPr>
            </w:pPr>
            <w:r w:rsidRPr="00C23163">
              <w:rPr>
                <w:sz w:val="16"/>
                <w:szCs w:val="16"/>
              </w:rPr>
              <w:t>Effective July 1, 2024, when a blower door test is performed, and the air infiltration rate of a dwelling unit is less than 3 air changes per hour when tested in accordance with Section N1102.4.1.2, the dwelling unit shall be provided with whole- house mechanical ventilation in accordance with Section</w:t>
            </w:r>
          </w:p>
          <w:p w14:paraId="6D3E1D09" w14:textId="77777777" w:rsidR="00714F59" w:rsidRPr="00C23163" w:rsidRDefault="00714F59" w:rsidP="009D3157">
            <w:pPr>
              <w:ind w:left="109" w:right="88"/>
              <w:rPr>
                <w:sz w:val="16"/>
                <w:szCs w:val="16"/>
              </w:rPr>
            </w:pPr>
            <w:r w:rsidRPr="00C23163">
              <w:rPr>
                <w:sz w:val="16"/>
                <w:szCs w:val="16"/>
              </w:rPr>
              <w:t>M1507.3</w:t>
            </w:r>
          </w:p>
        </w:tc>
      </w:tr>
      <w:tr w:rsidR="00714F59" w:rsidRPr="00C23163" w14:paraId="57E1C9F2"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50BF7B7C"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5CF12574" w14:textId="77777777" w:rsidR="00714F59" w:rsidRPr="00C23163" w:rsidRDefault="00714F59" w:rsidP="009D3157">
            <w:pPr>
              <w:ind w:left="96" w:right="71"/>
              <w:rPr>
                <w:sz w:val="16"/>
                <w:szCs w:val="16"/>
              </w:rPr>
            </w:pPr>
            <w:r w:rsidRPr="00C23163">
              <w:rPr>
                <w:sz w:val="16"/>
                <w:szCs w:val="16"/>
              </w:rPr>
              <w:t>Section N1102.4.1.3 Leakage Rate.</w:t>
            </w:r>
          </w:p>
        </w:tc>
        <w:tc>
          <w:tcPr>
            <w:tcW w:w="7037" w:type="dxa"/>
            <w:gridSpan w:val="3"/>
            <w:tcBorders>
              <w:top w:val="single" w:sz="4" w:space="0" w:color="000000"/>
              <w:left w:val="single" w:sz="6" w:space="0" w:color="000000"/>
              <w:bottom w:val="single" w:sz="4" w:space="0" w:color="000000"/>
              <w:right w:val="single" w:sz="6" w:space="0" w:color="000000"/>
            </w:tcBorders>
          </w:tcPr>
          <w:p w14:paraId="2A36C914" w14:textId="77777777" w:rsidR="00714F59" w:rsidRPr="00C23163" w:rsidRDefault="00714F59" w:rsidP="009D3157">
            <w:pPr>
              <w:ind w:left="109" w:right="88"/>
              <w:rPr>
                <w:sz w:val="16"/>
                <w:szCs w:val="16"/>
              </w:rPr>
            </w:pPr>
            <w:r w:rsidRPr="00C23163">
              <w:rPr>
                <w:sz w:val="16"/>
                <w:szCs w:val="16"/>
              </w:rPr>
              <w:t>Where complying with Section N1101.13.1, the building or dwelling unit shall have an air leakage rate</w:t>
            </w:r>
          </w:p>
          <w:p w14:paraId="12CCDA5C" w14:textId="77777777" w:rsidR="00714F59" w:rsidRPr="00C23163" w:rsidRDefault="00714F59" w:rsidP="009D3157">
            <w:pPr>
              <w:ind w:left="109" w:right="88"/>
              <w:rPr>
                <w:sz w:val="16"/>
                <w:szCs w:val="16"/>
              </w:rPr>
            </w:pPr>
            <w:r w:rsidRPr="00C23163">
              <w:rPr>
                <w:sz w:val="16"/>
                <w:szCs w:val="16"/>
              </w:rPr>
              <w:t>not exceeding 7.0air changes per hour in Climate Zones 0, 1 and 2, and 7.0 air changes per hour in Climate Zones 3 through 8, when tested in accordance with Section N1102.4.1.2.</w:t>
            </w:r>
          </w:p>
        </w:tc>
      </w:tr>
      <w:tr w:rsidR="00714F59" w:rsidRPr="00C23163" w14:paraId="658256C0"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0C0D308B"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710BFFFD" w14:textId="77777777" w:rsidR="00714F59" w:rsidRPr="00C23163" w:rsidRDefault="00714F59" w:rsidP="009D3157">
            <w:pPr>
              <w:spacing w:line="278" w:lineRule="auto"/>
              <w:ind w:left="96" w:right="71"/>
              <w:rPr>
                <w:sz w:val="16"/>
                <w:szCs w:val="16"/>
              </w:rPr>
            </w:pPr>
            <w:r w:rsidRPr="00C23163">
              <w:rPr>
                <w:sz w:val="16"/>
                <w:szCs w:val="16"/>
              </w:rPr>
              <w:t>Section N1102.4.4 Rooms containing fuel-burning appliances.</w:t>
            </w:r>
          </w:p>
        </w:tc>
        <w:tc>
          <w:tcPr>
            <w:tcW w:w="7037" w:type="dxa"/>
            <w:gridSpan w:val="3"/>
            <w:tcBorders>
              <w:top w:val="single" w:sz="4" w:space="0" w:color="000000"/>
              <w:left w:val="single" w:sz="6" w:space="0" w:color="000000"/>
              <w:bottom w:val="single" w:sz="4" w:space="0" w:color="000000"/>
              <w:right w:val="single" w:sz="6" w:space="0" w:color="000000"/>
            </w:tcBorders>
          </w:tcPr>
          <w:p w14:paraId="74686F4A" w14:textId="77777777" w:rsidR="00714F59" w:rsidRPr="00C23163" w:rsidRDefault="00714F59" w:rsidP="009D3157">
            <w:pPr>
              <w:spacing w:line="278" w:lineRule="auto"/>
              <w:ind w:left="109" w:right="88"/>
              <w:rPr>
                <w:sz w:val="16"/>
                <w:szCs w:val="16"/>
              </w:rPr>
            </w:pPr>
            <w:r w:rsidRPr="00C23163">
              <w:rPr>
                <w:sz w:val="16"/>
                <w:szCs w:val="16"/>
              </w:rPr>
              <w:t xml:space="preserve">In Climate Zones 2 through 8, where open combustion air ducts provide combustion air to open combustion fuel-burning appliances, the appliances and combustion air opening shall be located outside the building thermal envelope or enclosed in a room that is isolated from inside the thermal envelope. Such rooms shall be sealed and insulated in accordance with the envelope requirements of Table N1102.1.3, where the walls, floors and ceilings shall meet a minimum of the basement wall R-value requirement. The door into the room shall be fully gasketed and any water lines and ducts in the room insulated in accordance with Section N1103. The combustion air duct shall be insulated where it passes through conditioned space to an R-value of not less than R-8. </w:t>
            </w:r>
          </w:p>
        </w:tc>
      </w:tr>
      <w:tr w:rsidR="00714F59" w:rsidRPr="00C23163" w14:paraId="2B6F07AA"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8"/>
        </w:trPr>
        <w:tc>
          <w:tcPr>
            <w:tcW w:w="1070" w:type="dxa"/>
            <w:tcBorders>
              <w:top w:val="single" w:sz="4" w:space="0" w:color="000000"/>
              <w:left w:val="single" w:sz="6" w:space="0" w:color="000000"/>
              <w:bottom w:val="single" w:sz="4" w:space="0" w:color="000000"/>
              <w:right w:val="single" w:sz="6" w:space="0" w:color="000000"/>
            </w:tcBorders>
          </w:tcPr>
          <w:p w14:paraId="5447011B" w14:textId="77777777" w:rsidR="00714F59" w:rsidRPr="00C23163" w:rsidRDefault="00714F59" w:rsidP="009D3157">
            <w:pPr>
              <w:jc w:val="center"/>
              <w:rPr>
                <w:sz w:val="16"/>
                <w:szCs w:val="16"/>
              </w:rPr>
            </w:pPr>
            <w:r w:rsidRPr="00C23163">
              <w:rPr>
                <w:sz w:val="16"/>
                <w:szCs w:val="16"/>
              </w:rPr>
              <w:t>Repeal</w:t>
            </w:r>
          </w:p>
        </w:tc>
        <w:tc>
          <w:tcPr>
            <w:tcW w:w="2423" w:type="dxa"/>
            <w:tcBorders>
              <w:top w:val="single" w:sz="4" w:space="0" w:color="000000"/>
              <w:left w:val="single" w:sz="6" w:space="0" w:color="000000"/>
              <w:bottom w:val="single" w:sz="4" w:space="0" w:color="000000"/>
              <w:right w:val="single" w:sz="6" w:space="0" w:color="000000"/>
            </w:tcBorders>
          </w:tcPr>
          <w:p w14:paraId="43023E3A" w14:textId="77777777" w:rsidR="00714F59" w:rsidRPr="00C23163" w:rsidRDefault="00714F59" w:rsidP="009D3157">
            <w:pPr>
              <w:ind w:left="96" w:right="71"/>
              <w:rPr>
                <w:sz w:val="16"/>
                <w:szCs w:val="16"/>
              </w:rPr>
            </w:pPr>
            <w:r w:rsidRPr="00C23163">
              <w:rPr>
                <w:sz w:val="16"/>
                <w:szCs w:val="16"/>
              </w:rPr>
              <w:t>Section N1102.4.6 Electrical and communication outlet boxes (air-sealed boxes)</w:t>
            </w:r>
          </w:p>
        </w:tc>
        <w:tc>
          <w:tcPr>
            <w:tcW w:w="7037" w:type="dxa"/>
            <w:gridSpan w:val="3"/>
            <w:tcBorders>
              <w:top w:val="single" w:sz="4" w:space="0" w:color="000000"/>
              <w:left w:val="single" w:sz="6" w:space="0" w:color="000000"/>
              <w:bottom w:val="single" w:sz="4" w:space="0" w:color="000000"/>
              <w:right w:val="single" w:sz="6" w:space="0" w:color="000000"/>
            </w:tcBorders>
          </w:tcPr>
          <w:p w14:paraId="481A139B" w14:textId="77777777" w:rsidR="00714F59" w:rsidRPr="00C23163" w:rsidRDefault="00714F59" w:rsidP="009D3157">
            <w:pPr>
              <w:ind w:left="109" w:right="88"/>
              <w:rPr>
                <w:sz w:val="16"/>
                <w:szCs w:val="16"/>
              </w:rPr>
            </w:pPr>
          </w:p>
        </w:tc>
      </w:tr>
      <w:tr w:rsidR="00714F59" w:rsidRPr="00C23163" w14:paraId="17A8216C"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trPr>
        <w:tc>
          <w:tcPr>
            <w:tcW w:w="1070" w:type="dxa"/>
            <w:tcBorders>
              <w:top w:val="single" w:sz="4" w:space="0" w:color="000000"/>
              <w:left w:val="single" w:sz="6" w:space="0" w:color="000000"/>
              <w:bottom w:val="single" w:sz="4" w:space="0" w:color="000000"/>
              <w:right w:val="single" w:sz="6" w:space="0" w:color="000000"/>
            </w:tcBorders>
          </w:tcPr>
          <w:p w14:paraId="5D85BCE1"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6EABDF73" w14:textId="77777777" w:rsidR="00714F59" w:rsidRPr="00C23163" w:rsidRDefault="00714F59" w:rsidP="009D3157">
            <w:pPr>
              <w:ind w:left="96" w:right="71"/>
              <w:rPr>
                <w:sz w:val="16"/>
                <w:szCs w:val="16"/>
              </w:rPr>
            </w:pPr>
            <w:r w:rsidRPr="00C23163">
              <w:rPr>
                <w:sz w:val="16"/>
                <w:szCs w:val="16"/>
              </w:rPr>
              <w:t>Section N1103.3.1 Ducts located outside conditioned space.</w:t>
            </w:r>
          </w:p>
        </w:tc>
        <w:tc>
          <w:tcPr>
            <w:tcW w:w="7037" w:type="dxa"/>
            <w:gridSpan w:val="3"/>
            <w:tcBorders>
              <w:top w:val="single" w:sz="4" w:space="0" w:color="000000"/>
              <w:left w:val="single" w:sz="6" w:space="0" w:color="000000"/>
              <w:bottom w:val="single" w:sz="4" w:space="0" w:color="000000"/>
              <w:right w:val="single" w:sz="6" w:space="0" w:color="000000"/>
            </w:tcBorders>
          </w:tcPr>
          <w:p w14:paraId="52A82534" w14:textId="77777777" w:rsidR="00714F59" w:rsidRPr="00C23163" w:rsidRDefault="00714F59" w:rsidP="009D3157">
            <w:pPr>
              <w:ind w:left="109" w:right="88"/>
              <w:rPr>
                <w:sz w:val="16"/>
                <w:szCs w:val="16"/>
              </w:rPr>
            </w:pPr>
            <w:r w:rsidRPr="00C23163">
              <w:rPr>
                <w:sz w:val="16"/>
                <w:szCs w:val="16"/>
              </w:rPr>
              <w:t>Supply and return ducts located outside conditioned space shall be insulated to an R-value of not less than R-8.</w:t>
            </w:r>
          </w:p>
        </w:tc>
      </w:tr>
      <w:tr w:rsidR="00714F59" w:rsidRPr="00C23163" w14:paraId="382F86EE"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2816E46F"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114632A5" w14:textId="77777777" w:rsidR="00714F59" w:rsidRPr="00C23163" w:rsidRDefault="00714F59" w:rsidP="009D3157">
            <w:pPr>
              <w:ind w:left="96" w:right="71"/>
              <w:rPr>
                <w:sz w:val="16"/>
                <w:szCs w:val="16"/>
              </w:rPr>
            </w:pPr>
            <w:r w:rsidRPr="00C23163">
              <w:rPr>
                <w:sz w:val="16"/>
                <w:szCs w:val="16"/>
              </w:rPr>
              <w:t>Section 1103.3.2 Ducts located in conditioned space.</w:t>
            </w:r>
          </w:p>
        </w:tc>
        <w:tc>
          <w:tcPr>
            <w:tcW w:w="7037" w:type="dxa"/>
            <w:gridSpan w:val="3"/>
            <w:tcBorders>
              <w:top w:val="single" w:sz="4" w:space="0" w:color="000000"/>
              <w:left w:val="single" w:sz="6" w:space="0" w:color="000000"/>
              <w:bottom w:val="single" w:sz="4" w:space="0" w:color="000000"/>
              <w:right w:val="single" w:sz="6" w:space="0" w:color="000000"/>
            </w:tcBorders>
          </w:tcPr>
          <w:p w14:paraId="4D119FE2" w14:textId="77777777" w:rsidR="00714F59" w:rsidRPr="00C23163" w:rsidRDefault="00714F59" w:rsidP="009D3157">
            <w:pPr>
              <w:ind w:left="109" w:right="88"/>
              <w:rPr>
                <w:sz w:val="16"/>
                <w:szCs w:val="16"/>
              </w:rPr>
            </w:pPr>
          </w:p>
        </w:tc>
      </w:tr>
      <w:tr w:rsidR="00714F59" w:rsidRPr="00C23163" w14:paraId="2CB53F7E"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12582C89"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5BB12F9A" w14:textId="77777777" w:rsidR="00714F59" w:rsidRPr="00C23163" w:rsidRDefault="00714F59" w:rsidP="009D3157">
            <w:pPr>
              <w:ind w:left="96" w:right="71"/>
              <w:rPr>
                <w:sz w:val="16"/>
                <w:szCs w:val="16"/>
              </w:rPr>
            </w:pPr>
            <w:r w:rsidRPr="00C23163">
              <w:rPr>
                <w:sz w:val="16"/>
                <w:szCs w:val="16"/>
              </w:rPr>
              <w:t>Item 3.3</w:t>
            </w:r>
          </w:p>
        </w:tc>
        <w:tc>
          <w:tcPr>
            <w:tcW w:w="7037" w:type="dxa"/>
            <w:gridSpan w:val="3"/>
            <w:tcBorders>
              <w:top w:val="single" w:sz="4" w:space="0" w:color="000000"/>
              <w:left w:val="single" w:sz="6" w:space="0" w:color="000000"/>
              <w:bottom w:val="single" w:sz="4" w:space="0" w:color="000000"/>
              <w:right w:val="single" w:sz="6" w:space="0" w:color="000000"/>
            </w:tcBorders>
          </w:tcPr>
          <w:p w14:paraId="377C0AC0" w14:textId="77777777" w:rsidR="00714F59" w:rsidRPr="00C23163" w:rsidRDefault="00714F59" w:rsidP="009D3157">
            <w:pPr>
              <w:ind w:left="109" w:right="88"/>
              <w:rPr>
                <w:sz w:val="16"/>
                <w:szCs w:val="16"/>
              </w:rPr>
            </w:pPr>
            <w:r w:rsidRPr="00C23163">
              <w:rPr>
                <w:sz w:val="16"/>
                <w:szCs w:val="16"/>
              </w:rPr>
              <w:t>A minimum R-10 insulation installed in the cavity width separating the duct from unconditioned space</w:t>
            </w:r>
          </w:p>
        </w:tc>
      </w:tr>
      <w:tr w:rsidR="00714F59" w:rsidRPr="00C23163" w14:paraId="7A7B0DA4"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40519326"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1486F27F" w14:textId="77777777" w:rsidR="00714F59" w:rsidRPr="00C23163" w:rsidRDefault="00714F59" w:rsidP="009D3157">
            <w:pPr>
              <w:ind w:left="96" w:right="71"/>
              <w:rPr>
                <w:sz w:val="16"/>
                <w:szCs w:val="16"/>
              </w:rPr>
            </w:pPr>
            <w:r w:rsidRPr="00C23163">
              <w:rPr>
                <w:sz w:val="16"/>
                <w:szCs w:val="16"/>
              </w:rPr>
              <w:t>Section N1103.3.3 Ducts buried within ceiling insulation.</w:t>
            </w:r>
          </w:p>
        </w:tc>
        <w:tc>
          <w:tcPr>
            <w:tcW w:w="7037" w:type="dxa"/>
            <w:gridSpan w:val="3"/>
            <w:tcBorders>
              <w:top w:val="single" w:sz="4" w:space="0" w:color="000000"/>
              <w:left w:val="single" w:sz="6" w:space="0" w:color="000000"/>
              <w:bottom w:val="single" w:sz="4" w:space="0" w:color="000000"/>
              <w:right w:val="single" w:sz="6" w:space="0" w:color="000000"/>
            </w:tcBorders>
          </w:tcPr>
          <w:p w14:paraId="1811B5E0" w14:textId="77777777" w:rsidR="00714F59" w:rsidRPr="00C23163" w:rsidRDefault="00714F59" w:rsidP="009D3157">
            <w:pPr>
              <w:ind w:left="109" w:right="88"/>
              <w:rPr>
                <w:sz w:val="16"/>
                <w:szCs w:val="16"/>
              </w:rPr>
            </w:pPr>
            <w:r w:rsidRPr="00C23163">
              <w:rPr>
                <w:sz w:val="16"/>
                <w:szCs w:val="16"/>
              </w:rPr>
              <w:t>In Climate zone 2A Supply and Return ductwork shall not be buried in insulation</w:t>
            </w:r>
          </w:p>
        </w:tc>
      </w:tr>
      <w:tr w:rsidR="00714F59" w:rsidRPr="00C23163" w14:paraId="5DDC4680"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5DC7406A"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3FFF1BD1" w14:textId="77777777" w:rsidR="00714F59" w:rsidRPr="00C23163" w:rsidRDefault="00714F59" w:rsidP="009D3157">
            <w:pPr>
              <w:ind w:left="96" w:right="71"/>
              <w:rPr>
                <w:sz w:val="16"/>
                <w:szCs w:val="16"/>
              </w:rPr>
            </w:pPr>
            <w:r w:rsidRPr="00C23163">
              <w:rPr>
                <w:sz w:val="16"/>
                <w:szCs w:val="16"/>
              </w:rPr>
              <w:t>Section N1103.3.5 Duct Testing.</w:t>
            </w:r>
          </w:p>
        </w:tc>
        <w:tc>
          <w:tcPr>
            <w:tcW w:w="7037" w:type="dxa"/>
            <w:gridSpan w:val="3"/>
            <w:tcBorders>
              <w:top w:val="single" w:sz="4" w:space="0" w:color="000000"/>
              <w:left w:val="single" w:sz="6" w:space="0" w:color="000000"/>
              <w:bottom w:val="single" w:sz="4" w:space="0" w:color="000000"/>
              <w:right w:val="single" w:sz="6" w:space="0" w:color="000000"/>
            </w:tcBorders>
          </w:tcPr>
          <w:p w14:paraId="38DAFDB0" w14:textId="77777777" w:rsidR="00714F59" w:rsidRPr="00C23163" w:rsidRDefault="00714F59" w:rsidP="009D3157">
            <w:pPr>
              <w:ind w:left="109" w:right="88"/>
              <w:rPr>
                <w:sz w:val="16"/>
                <w:szCs w:val="16"/>
              </w:rPr>
            </w:pPr>
            <w:r w:rsidRPr="00C23163">
              <w:rPr>
                <w:sz w:val="16"/>
                <w:szCs w:val="16"/>
              </w:rPr>
              <w:t>Duct leakage testing shall be performed by individuals certified to perform duct leakage tests by a nationally recognized organization that trains and provides certification exams for the proper procedures to perform such tests. The responsible BCEO shall accept written duct leakage test reports from these certified individuals to verify the minimum sealing requirements of Section N1103.3.4. Ducts shall be pressure tested in accordance with ANSI/RESNET/ICC 380 or ASTM E1554 to determine air leakage</w:t>
            </w:r>
          </w:p>
          <w:p w14:paraId="44431DD5" w14:textId="77777777" w:rsidR="00714F59" w:rsidRPr="00C23163" w:rsidRDefault="00714F59" w:rsidP="009D3157">
            <w:pPr>
              <w:ind w:left="109" w:right="88"/>
              <w:rPr>
                <w:sz w:val="16"/>
                <w:szCs w:val="16"/>
              </w:rPr>
            </w:pPr>
            <w:r w:rsidRPr="00C23163">
              <w:rPr>
                <w:sz w:val="16"/>
                <w:szCs w:val="16"/>
              </w:rPr>
              <w:t>by one of the following methods:</w:t>
            </w:r>
          </w:p>
        </w:tc>
      </w:tr>
      <w:tr w:rsidR="00714F59" w:rsidRPr="00C23163" w14:paraId="5CF20B69"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66897956"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4300B41B" w14:textId="77777777" w:rsidR="00714F59" w:rsidRPr="00C23163" w:rsidRDefault="00714F59" w:rsidP="009D3157">
            <w:pPr>
              <w:ind w:left="96" w:right="71"/>
              <w:rPr>
                <w:sz w:val="16"/>
                <w:szCs w:val="16"/>
              </w:rPr>
            </w:pPr>
            <w:r w:rsidRPr="00C23163">
              <w:rPr>
                <w:sz w:val="16"/>
                <w:szCs w:val="16"/>
              </w:rPr>
              <w:t>Exceptions</w:t>
            </w:r>
          </w:p>
        </w:tc>
        <w:tc>
          <w:tcPr>
            <w:tcW w:w="7037" w:type="dxa"/>
            <w:gridSpan w:val="3"/>
            <w:tcBorders>
              <w:top w:val="single" w:sz="4" w:space="0" w:color="000000"/>
              <w:left w:val="single" w:sz="6" w:space="0" w:color="000000"/>
              <w:bottom w:val="single" w:sz="4" w:space="0" w:color="000000"/>
              <w:right w:val="single" w:sz="6" w:space="0" w:color="000000"/>
            </w:tcBorders>
          </w:tcPr>
          <w:p w14:paraId="0D0A3DD0" w14:textId="77777777" w:rsidR="00714F59" w:rsidRPr="00C23163" w:rsidRDefault="00714F59" w:rsidP="009D3157">
            <w:pPr>
              <w:ind w:left="109" w:right="88"/>
              <w:rPr>
                <w:sz w:val="16"/>
                <w:szCs w:val="16"/>
              </w:rPr>
            </w:pPr>
          </w:p>
        </w:tc>
      </w:tr>
      <w:tr w:rsidR="00714F59" w:rsidRPr="00C23163" w14:paraId="621A810D"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4CAC937C"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13A2DBCF" w14:textId="77777777" w:rsidR="00714F59" w:rsidRPr="00C23163" w:rsidRDefault="00714F59" w:rsidP="009D3157">
            <w:pPr>
              <w:ind w:left="96" w:right="71"/>
              <w:rPr>
                <w:sz w:val="16"/>
                <w:szCs w:val="16"/>
              </w:rPr>
            </w:pPr>
            <w:r w:rsidRPr="00C23163">
              <w:rPr>
                <w:sz w:val="16"/>
                <w:szCs w:val="16"/>
              </w:rPr>
              <w:t>Item (1.)</w:t>
            </w:r>
          </w:p>
        </w:tc>
        <w:tc>
          <w:tcPr>
            <w:tcW w:w="7037" w:type="dxa"/>
            <w:gridSpan w:val="3"/>
            <w:tcBorders>
              <w:top w:val="single" w:sz="4" w:space="0" w:color="000000"/>
              <w:left w:val="single" w:sz="6" w:space="0" w:color="000000"/>
              <w:bottom w:val="single" w:sz="4" w:space="0" w:color="000000"/>
              <w:right w:val="single" w:sz="6" w:space="0" w:color="000000"/>
            </w:tcBorders>
          </w:tcPr>
          <w:p w14:paraId="69D74CEB" w14:textId="77777777" w:rsidR="00714F59" w:rsidRPr="00C23163" w:rsidRDefault="00714F59" w:rsidP="009D3157">
            <w:pPr>
              <w:ind w:left="109" w:right="88"/>
              <w:rPr>
                <w:sz w:val="16"/>
                <w:szCs w:val="16"/>
              </w:rPr>
            </w:pPr>
            <w:r w:rsidRPr="00C23163">
              <w:rPr>
                <w:sz w:val="16"/>
                <w:szCs w:val="16"/>
              </w:rPr>
              <w:t>(1.) A duct air-leakage test shall not be required where the ducts and air handlers are located entirely</w:t>
            </w:r>
          </w:p>
          <w:p w14:paraId="03AEC078" w14:textId="77777777" w:rsidR="00714F59" w:rsidRPr="00C23163" w:rsidRDefault="00714F59" w:rsidP="009D3157">
            <w:pPr>
              <w:ind w:left="109" w:right="88"/>
              <w:rPr>
                <w:sz w:val="16"/>
                <w:szCs w:val="16"/>
              </w:rPr>
            </w:pPr>
            <w:r w:rsidRPr="00C23163">
              <w:rPr>
                <w:sz w:val="16"/>
                <w:szCs w:val="16"/>
              </w:rPr>
              <w:t>within the building thermal envelope.</w:t>
            </w:r>
          </w:p>
        </w:tc>
      </w:tr>
      <w:tr w:rsidR="00714F59" w:rsidRPr="00C23163" w14:paraId="2CA322F4"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2DD5B82D" w14:textId="77777777" w:rsidR="00714F59" w:rsidRPr="00C23163" w:rsidRDefault="00714F59" w:rsidP="009D3157">
            <w:pPr>
              <w:jc w:val="center"/>
              <w:rPr>
                <w:sz w:val="16"/>
                <w:szCs w:val="16"/>
              </w:rPr>
            </w:pPr>
            <w:r w:rsidRPr="00C23163">
              <w:rPr>
                <w:sz w:val="16"/>
                <w:szCs w:val="16"/>
              </w:rPr>
              <w:lastRenderedPageBreak/>
              <w:t>Adopt</w:t>
            </w:r>
          </w:p>
        </w:tc>
        <w:tc>
          <w:tcPr>
            <w:tcW w:w="2423" w:type="dxa"/>
            <w:tcBorders>
              <w:top w:val="single" w:sz="4" w:space="0" w:color="000000"/>
              <w:left w:val="single" w:sz="6" w:space="0" w:color="000000"/>
              <w:bottom w:val="single" w:sz="4" w:space="0" w:color="000000"/>
              <w:right w:val="single" w:sz="6" w:space="0" w:color="000000"/>
            </w:tcBorders>
          </w:tcPr>
          <w:p w14:paraId="7B0751C3" w14:textId="77777777" w:rsidR="00714F59" w:rsidRPr="00C23163" w:rsidRDefault="00714F59" w:rsidP="009D3157">
            <w:pPr>
              <w:ind w:left="96" w:right="71"/>
              <w:rPr>
                <w:sz w:val="16"/>
                <w:szCs w:val="16"/>
              </w:rPr>
            </w:pPr>
            <w:r w:rsidRPr="00C23163">
              <w:rPr>
                <w:sz w:val="16"/>
                <w:szCs w:val="16"/>
              </w:rPr>
              <w:t>Item (2.)</w:t>
            </w:r>
          </w:p>
        </w:tc>
        <w:tc>
          <w:tcPr>
            <w:tcW w:w="7037" w:type="dxa"/>
            <w:gridSpan w:val="3"/>
            <w:tcBorders>
              <w:top w:val="single" w:sz="4" w:space="0" w:color="000000"/>
              <w:left w:val="single" w:sz="6" w:space="0" w:color="000000"/>
              <w:bottom w:val="single" w:sz="4" w:space="0" w:color="000000"/>
              <w:right w:val="single" w:sz="6" w:space="0" w:color="000000"/>
            </w:tcBorders>
          </w:tcPr>
          <w:p w14:paraId="62D8A79D" w14:textId="77777777" w:rsidR="00714F59" w:rsidRPr="00C23163" w:rsidRDefault="00714F59" w:rsidP="009D3157">
            <w:pPr>
              <w:ind w:left="109" w:right="88"/>
              <w:rPr>
                <w:sz w:val="16"/>
                <w:szCs w:val="16"/>
              </w:rPr>
            </w:pPr>
            <w:r w:rsidRPr="00C23163">
              <w:rPr>
                <w:sz w:val="16"/>
                <w:szCs w:val="16"/>
              </w:rPr>
              <w:t>(2.) HVAC contractors, who are not certified to perform duct leakage tests, may perform the test with the responsible BCEO visually verifying test procedures and results on site.</w:t>
            </w:r>
          </w:p>
        </w:tc>
      </w:tr>
      <w:tr w:rsidR="00714F59" w:rsidRPr="00C23163" w14:paraId="10BB3E3A"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0980BA38"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2A74A613" w14:textId="77777777" w:rsidR="00714F59" w:rsidRPr="00C23163" w:rsidRDefault="00714F59" w:rsidP="009D3157">
            <w:pPr>
              <w:ind w:left="96" w:right="71"/>
              <w:rPr>
                <w:sz w:val="16"/>
                <w:szCs w:val="16"/>
              </w:rPr>
            </w:pPr>
            <w:r w:rsidRPr="00C23163">
              <w:rPr>
                <w:sz w:val="16"/>
                <w:szCs w:val="16"/>
              </w:rPr>
              <w:t>Section N1103.3.6 Duct Leakage</w:t>
            </w:r>
          </w:p>
        </w:tc>
        <w:tc>
          <w:tcPr>
            <w:tcW w:w="7037" w:type="dxa"/>
            <w:gridSpan w:val="3"/>
            <w:tcBorders>
              <w:top w:val="single" w:sz="4" w:space="0" w:color="000000"/>
              <w:left w:val="single" w:sz="6" w:space="0" w:color="000000"/>
              <w:bottom w:val="single" w:sz="4" w:space="0" w:color="000000"/>
              <w:right w:val="single" w:sz="6" w:space="0" w:color="000000"/>
            </w:tcBorders>
          </w:tcPr>
          <w:p w14:paraId="5813F56D" w14:textId="77777777" w:rsidR="00714F59" w:rsidRPr="00C23163" w:rsidRDefault="00714F59" w:rsidP="009D3157">
            <w:pPr>
              <w:ind w:left="109" w:right="88"/>
              <w:rPr>
                <w:sz w:val="16"/>
                <w:szCs w:val="16"/>
              </w:rPr>
            </w:pPr>
          </w:p>
        </w:tc>
      </w:tr>
      <w:tr w:rsidR="00714F59" w:rsidRPr="00C23163" w14:paraId="234195E7"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7A4EF28F"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41BC60B2" w14:textId="77777777" w:rsidR="00714F59" w:rsidRPr="00C23163" w:rsidRDefault="00714F59" w:rsidP="009D3157">
            <w:pPr>
              <w:ind w:left="96" w:right="71"/>
              <w:rPr>
                <w:sz w:val="16"/>
                <w:szCs w:val="16"/>
              </w:rPr>
            </w:pPr>
            <w:r w:rsidRPr="00C23163">
              <w:rPr>
                <w:sz w:val="16"/>
                <w:szCs w:val="16"/>
              </w:rPr>
              <w:t>Item (1.)</w:t>
            </w:r>
          </w:p>
        </w:tc>
        <w:tc>
          <w:tcPr>
            <w:tcW w:w="7037" w:type="dxa"/>
            <w:gridSpan w:val="3"/>
            <w:tcBorders>
              <w:top w:val="single" w:sz="4" w:space="0" w:color="000000"/>
              <w:left w:val="single" w:sz="6" w:space="0" w:color="000000"/>
              <w:bottom w:val="single" w:sz="4" w:space="0" w:color="000000"/>
              <w:right w:val="single" w:sz="6" w:space="0" w:color="000000"/>
            </w:tcBorders>
          </w:tcPr>
          <w:p w14:paraId="72D6532B" w14:textId="77777777" w:rsidR="00714F59" w:rsidRPr="00C23163" w:rsidRDefault="00714F59" w:rsidP="009D3157">
            <w:pPr>
              <w:ind w:left="109" w:right="88"/>
              <w:rPr>
                <w:sz w:val="16"/>
                <w:szCs w:val="16"/>
              </w:rPr>
            </w:pPr>
            <w:r w:rsidRPr="00C23163">
              <w:rPr>
                <w:sz w:val="16"/>
                <w:szCs w:val="16"/>
              </w:rPr>
              <w:t>(1.) Rough-in test: The total leakage shall be less than or equal to 6.0 cubic feet per minute (113.3 L/min) per 100 square feet (9.29 m2) of conditioned floor area where the air handler is installed at the time of the test. Where the air handler is not installed at the time of the test, the total leakage shall be less than or equal to 4.0 cubic feet per minute (85 L/min) per 100 square feet (9.29 m2) of conditioned floor area.</w:t>
            </w:r>
          </w:p>
        </w:tc>
      </w:tr>
      <w:tr w:rsidR="00714F59" w:rsidRPr="00C23163" w14:paraId="182732FF"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26208D5F"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49DC2FCE" w14:textId="77777777" w:rsidR="00714F59" w:rsidRPr="00C23163" w:rsidRDefault="00714F59" w:rsidP="009D3157">
            <w:pPr>
              <w:ind w:left="96" w:right="71"/>
              <w:rPr>
                <w:sz w:val="16"/>
                <w:szCs w:val="16"/>
              </w:rPr>
            </w:pPr>
            <w:r w:rsidRPr="00C23163">
              <w:rPr>
                <w:sz w:val="16"/>
                <w:szCs w:val="16"/>
              </w:rPr>
              <w:t>Item (2.)</w:t>
            </w:r>
          </w:p>
        </w:tc>
        <w:tc>
          <w:tcPr>
            <w:tcW w:w="7037" w:type="dxa"/>
            <w:gridSpan w:val="3"/>
            <w:tcBorders>
              <w:top w:val="single" w:sz="4" w:space="0" w:color="000000"/>
              <w:left w:val="single" w:sz="6" w:space="0" w:color="000000"/>
              <w:bottom w:val="single" w:sz="4" w:space="0" w:color="000000"/>
              <w:right w:val="single" w:sz="6" w:space="0" w:color="000000"/>
            </w:tcBorders>
          </w:tcPr>
          <w:p w14:paraId="1F22D7D1" w14:textId="77777777" w:rsidR="00714F59" w:rsidRPr="00C23163" w:rsidRDefault="00714F59" w:rsidP="009D3157">
            <w:pPr>
              <w:ind w:left="109" w:right="88"/>
              <w:rPr>
                <w:sz w:val="16"/>
                <w:szCs w:val="16"/>
              </w:rPr>
            </w:pPr>
            <w:r w:rsidRPr="00C23163">
              <w:rPr>
                <w:sz w:val="16"/>
                <w:szCs w:val="16"/>
              </w:rPr>
              <w:t>(2.) Post construction test: Total leakage shall be less than or equal to 8.0 cubic feet per minute (113.3</w:t>
            </w:r>
          </w:p>
          <w:p w14:paraId="16BE2892" w14:textId="77777777" w:rsidR="00714F59" w:rsidRPr="00C23163" w:rsidRDefault="00714F59" w:rsidP="009D3157">
            <w:pPr>
              <w:ind w:left="109" w:right="88"/>
              <w:rPr>
                <w:sz w:val="16"/>
                <w:szCs w:val="16"/>
              </w:rPr>
            </w:pPr>
            <w:r w:rsidRPr="00C23163">
              <w:rPr>
                <w:sz w:val="16"/>
                <w:szCs w:val="16"/>
              </w:rPr>
              <w:t>L/min) per 100 square feet (9.29 m2) of conditioned floor area or leakage to outside shall be less than or equal to 4 cfm per 100 sq feet of conditioned floor area.</w:t>
            </w:r>
          </w:p>
        </w:tc>
      </w:tr>
      <w:tr w:rsidR="00714F59" w:rsidRPr="00C23163" w14:paraId="0BB8152A"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32DC1ED4" w14:textId="77777777" w:rsidR="00714F59" w:rsidRPr="00C23163" w:rsidRDefault="00714F59" w:rsidP="009D3157">
            <w:pPr>
              <w:jc w:val="center"/>
              <w:rPr>
                <w:sz w:val="16"/>
                <w:szCs w:val="16"/>
              </w:rPr>
            </w:pPr>
            <w:r w:rsidRPr="00C23163">
              <w:rPr>
                <w:sz w:val="16"/>
                <w:szCs w:val="16"/>
              </w:rPr>
              <w:t>Repeal</w:t>
            </w:r>
          </w:p>
        </w:tc>
        <w:tc>
          <w:tcPr>
            <w:tcW w:w="2423" w:type="dxa"/>
            <w:tcBorders>
              <w:top w:val="single" w:sz="4" w:space="0" w:color="000000"/>
              <w:left w:val="single" w:sz="6" w:space="0" w:color="000000"/>
              <w:bottom w:val="single" w:sz="4" w:space="0" w:color="000000"/>
              <w:right w:val="single" w:sz="6" w:space="0" w:color="000000"/>
            </w:tcBorders>
          </w:tcPr>
          <w:p w14:paraId="41977BB7" w14:textId="77777777" w:rsidR="00714F59" w:rsidRPr="00C23163" w:rsidRDefault="00714F59" w:rsidP="009D3157">
            <w:pPr>
              <w:ind w:left="96" w:right="71"/>
              <w:rPr>
                <w:sz w:val="16"/>
                <w:szCs w:val="16"/>
              </w:rPr>
            </w:pPr>
            <w:r w:rsidRPr="00C23163">
              <w:rPr>
                <w:sz w:val="16"/>
                <w:szCs w:val="16"/>
              </w:rPr>
              <w:t>Item (3.)</w:t>
            </w:r>
          </w:p>
        </w:tc>
        <w:tc>
          <w:tcPr>
            <w:tcW w:w="7037" w:type="dxa"/>
            <w:gridSpan w:val="3"/>
            <w:tcBorders>
              <w:top w:val="single" w:sz="4" w:space="0" w:color="000000"/>
              <w:left w:val="single" w:sz="6" w:space="0" w:color="000000"/>
              <w:bottom w:val="single" w:sz="4" w:space="0" w:color="000000"/>
              <w:right w:val="single" w:sz="6" w:space="0" w:color="000000"/>
            </w:tcBorders>
          </w:tcPr>
          <w:p w14:paraId="6B71E702" w14:textId="77777777" w:rsidR="00714F59" w:rsidRPr="00C23163" w:rsidRDefault="00714F59" w:rsidP="009D3157">
            <w:pPr>
              <w:ind w:left="109" w:right="88"/>
              <w:rPr>
                <w:sz w:val="16"/>
                <w:szCs w:val="16"/>
              </w:rPr>
            </w:pPr>
          </w:p>
        </w:tc>
      </w:tr>
      <w:tr w:rsidR="00714F59" w:rsidRPr="00C23163" w14:paraId="67B1D9B9"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3010B337"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0BB81F59" w14:textId="77777777" w:rsidR="00714F59" w:rsidRPr="00C23163" w:rsidRDefault="00714F59" w:rsidP="009D3157">
            <w:pPr>
              <w:ind w:left="96" w:right="71"/>
              <w:rPr>
                <w:sz w:val="16"/>
                <w:szCs w:val="16"/>
              </w:rPr>
            </w:pPr>
            <w:r w:rsidRPr="00C23163">
              <w:rPr>
                <w:sz w:val="16"/>
                <w:szCs w:val="16"/>
              </w:rPr>
              <w:t>Section N1103.3.7 Building</w:t>
            </w:r>
          </w:p>
          <w:p w14:paraId="31974F0F" w14:textId="77777777" w:rsidR="00714F59" w:rsidRPr="00C23163" w:rsidRDefault="00714F59" w:rsidP="009D3157">
            <w:pPr>
              <w:ind w:left="96" w:right="71"/>
              <w:rPr>
                <w:sz w:val="16"/>
                <w:szCs w:val="16"/>
              </w:rPr>
            </w:pPr>
            <w:r w:rsidRPr="00C23163">
              <w:rPr>
                <w:sz w:val="16"/>
                <w:szCs w:val="16"/>
              </w:rPr>
              <w:t>Cavities.</w:t>
            </w:r>
          </w:p>
        </w:tc>
        <w:tc>
          <w:tcPr>
            <w:tcW w:w="7037" w:type="dxa"/>
            <w:gridSpan w:val="3"/>
            <w:tcBorders>
              <w:top w:val="single" w:sz="4" w:space="0" w:color="000000"/>
              <w:left w:val="single" w:sz="6" w:space="0" w:color="000000"/>
              <w:bottom w:val="single" w:sz="4" w:space="0" w:color="000000"/>
              <w:right w:val="single" w:sz="6" w:space="0" w:color="000000"/>
            </w:tcBorders>
          </w:tcPr>
          <w:p w14:paraId="14C0AEFF" w14:textId="77777777" w:rsidR="00714F59" w:rsidRPr="00C23163" w:rsidRDefault="00714F59" w:rsidP="009D3157">
            <w:pPr>
              <w:ind w:left="109" w:right="88"/>
              <w:rPr>
                <w:sz w:val="16"/>
                <w:szCs w:val="16"/>
              </w:rPr>
            </w:pPr>
            <w:r w:rsidRPr="00C23163">
              <w:rPr>
                <w:sz w:val="16"/>
                <w:szCs w:val="16"/>
              </w:rPr>
              <w:t>Building framing cavities directly adjacent to and within the building thermal envelope shall not be used</w:t>
            </w:r>
          </w:p>
          <w:p w14:paraId="3F06171F" w14:textId="77777777" w:rsidR="00714F59" w:rsidRPr="00C23163" w:rsidRDefault="00714F59" w:rsidP="009D3157">
            <w:pPr>
              <w:ind w:left="109" w:right="88"/>
              <w:rPr>
                <w:sz w:val="16"/>
                <w:szCs w:val="16"/>
              </w:rPr>
            </w:pPr>
            <w:r w:rsidRPr="00C23163">
              <w:rPr>
                <w:sz w:val="16"/>
                <w:szCs w:val="16"/>
              </w:rPr>
              <w:t>as ducts or plenums.</w:t>
            </w:r>
          </w:p>
        </w:tc>
      </w:tr>
      <w:tr w:rsidR="00714F59" w:rsidRPr="00C23163" w14:paraId="66DAA88A"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2CFA89C4"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2283EBD6" w14:textId="77777777" w:rsidR="00714F59" w:rsidRPr="00C23163" w:rsidRDefault="00714F59" w:rsidP="009D3157">
            <w:pPr>
              <w:ind w:left="96" w:right="71"/>
              <w:rPr>
                <w:sz w:val="16"/>
                <w:szCs w:val="16"/>
              </w:rPr>
            </w:pPr>
            <w:r w:rsidRPr="00C23163">
              <w:rPr>
                <w:sz w:val="16"/>
                <w:szCs w:val="16"/>
              </w:rPr>
              <w:t>Section N1103.6 Mechanical Ventilation.</w:t>
            </w:r>
          </w:p>
        </w:tc>
        <w:tc>
          <w:tcPr>
            <w:tcW w:w="7037" w:type="dxa"/>
            <w:gridSpan w:val="3"/>
            <w:tcBorders>
              <w:top w:val="single" w:sz="4" w:space="0" w:color="000000"/>
              <w:left w:val="single" w:sz="6" w:space="0" w:color="000000"/>
              <w:bottom w:val="single" w:sz="4" w:space="0" w:color="000000"/>
              <w:right w:val="single" w:sz="6" w:space="0" w:color="000000"/>
            </w:tcBorders>
          </w:tcPr>
          <w:p w14:paraId="39FB3D18" w14:textId="77777777" w:rsidR="00714F59" w:rsidRPr="00C23163" w:rsidRDefault="00714F59" w:rsidP="009D3157">
            <w:pPr>
              <w:ind w:left="109" w:right="88"/>
              <w:rPr>
                <w:sz w:val="16"/>
                <w:szCs w:val="16"/>
              </w:rPr>
            </w:pPr>
            <w:r w:rsidRPr="00C23163">
              <w:rPr>
                <w:sz w:val="16"/>
                <w:szCs w:val="16"/>
              </w:rPr>
              <w:t>The buildings complying with Section N1102.4.1 providing mechanical ventilation shall comply with the requirements of Section M1505 or with other approved means of ventilation. Outdoor air intakes and exhausts shall have automatic or gravity dampers that close when the ventilation system is not</w:t>
            </w:r>
          </w:p>
          <w:p w14:paraId="76639F14" w14:textId="77777777" w:rsidR="00714F59" w:rsidRPr="00C23163" w:rsidRDefault="00714F59" w:rsidP="009D3157">
            <w:pPr>
              <w:ind w:left="109" w:right="88"/>
              <w:rPr>
                <w:sz w:val="16"/>
                <w:szCs w:val="16"/>
              </w:rPr>
            </w:pPr>
            <w:r w:rsidRPr="00C23163">
              <w:rPr>
                <w:sz w:val="16"/>
                <w:szCs w:val="16"/>
              </w:rPr>
              <w:t>operating.</w:t>
            </w:r>
          </w:p>
        </w:tc>
      </w:tr>
      <w:tr w:rsidR="00714F59" w:rsidRPr="00C23163" w14:paraId="7A2A7D77"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6D80B416"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7D8996CA" w14:textId="77777777" w:rsidR="00714F59" w:rsidRPr="00C23163" w:rsidRDefault="00714F59" w:rsidP="009D3157">
            <w:pPr>
              <w:ind w:left="96" w:right="71"/>
              <w:rPr>
                <w:sz w:val="16"/>
                <w:szCs w:val="16"/>
              </w:rPr>
            </w:pPr>
            <w:r w:rsidRPr="00C23163">
              <w:rPr>
                <w:sz w:val="16"/>
                <w:szCs w:val="16"/>
              </w:rPr>
              <w:t>Section N1104.1 Lighting</w:t>
            </w:r>
          </w:p>
          <w:p w14:paraId="226ACBAE" w14:textId="77777777" w:rsidR="00714F59" w:rsidRPr="00C23163" w:rsidRDefault="00714F59" w:rsidP="009D3157">
            <w:pPr>
              <w:ind w:left="96" w:right="71"/>
              <w:rPr>
                <w:sz w:val="16"/>
                <w:szCs w:val="16"/>
              </w:rPr>
            </w:pPr>
            <w:r w:rsidRPr="00C23163">
              <w:rPr>
                <w:sz w:val="16"/>
                <w:szCs w:val="16"/>
              </w:rPr>
              <w:t>Equipment.</w:t>
            </w:r>
          </w:p>
        </w:tc>
        <w:tc>
          <w:tcPr>
            <w:tcW w:w="7037" w:type="dxa"/>
            <w:gridSpan w:val="3"/>
            <w:tcBorders>
              <w:top w:val="single" w:sz="4" w:space="0" w:color="000000"/>
              <w:left w:val="single" w:sz="6" w:space="0" w:color="000000"/>
              <w:bottom w:val="single" w:sz="4" w:space="0" w:color="000000"/>
              <w:right w:val="single" w:sz="6" w:space="0" w:color="000000"/>
            </w:tcBorders>
          </w:tcPr>
          <w:p w14:paraId="76149545" w14:textId="77777777" w:rsidR="00714F59" w:rsidRPr="00C23163" w:rsidRDefault="00714F59" w:rsidP="009D3157">
            <w:pPr>
              <w:ind w:left="109" w:right="88"/>
              <w:rPr>
                <w:sz w:val="16"/>
                <w:szCs w:val="16"/>
              </w:rPr>
            </w:pPr>
            <w:r w:rsidRPr="00C23163">
              <w:rPr>
                <w:sz w:val="16"/>
                <w:szCs w:val="16"/>
              </w:rPr>
              <w:t>All permanently installed lighting fixtures, excluding kitchen appliance lighting fixtures, shall contain</w:t>
            </w:r>
          </w:p>
          <w:p w14:paraId="0EAF67B7" w14:textId="77777777" w:rsidR="00714F59" w:rsidRPr="00C23163" w:rsidRDefault="00714F59" w:rsidP="009D3157">
            <w:pPr>
              <w:ind w:left="109" w:right="88"/>
              <w:rPr>
                <w:sz w:val="16"/>
                <w:szCs w:val="16"/>
              </w:rPr>
            </w:pPr>
            <w:r w:rsidRPr="00C23163">
              <w:rPr>
                <w:sz w:val="16"/>
                <w:szCs w:val="16"/>
              </w:rPr>
              <w:t>only high-efficacy lighting sources not less than 90 percent of the permanently installed lighting fixture.</w:t>
            </w:r>
          </w:p>
        </w:tc>
      </w:tr>
      <w:tr w:rsidR="00714F59" w:rsidRPr="00C23163" w14:paraId="7B021B10"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4B1C41F4" w14:textId="77777777" w:rsidR="00714F59" w:rsidRPr="00C23163" w:rsidRDefault="00714F59" w:rsidP="009D3157">
            <w:pPr>
              <w:jc w:val="center"/>
              <w:rPr>
                <w:sz w:val="16"/>
                <w:szCs w:val="16"/>
              </w:rPr>
            </w:pPr>
            <w:r w:rsidRPr="00C23163">
              <w:rPr>
                <w:sz w:val="16"/>
                <w:szCs w:val="16"/>
              </w:rPr>
              <w:t>Repeal</w:t>
            </w:r>
          </w:p>
        </w:tc>
        <w:tc>
          <w:tcPr>
            <w:tcW w:w="2423" w:type="dxa"/>
            <w:tcBorders>
              <w:top w:val="single" w:sz="4" w:space="0" w:color="000000"/>
              <w:left w:val="single" w:sz="6" w:space="0" w:color="000000"/>
              <w:bottom w:val="single" w:sz="4" w:space="0" w:color="000000"/>
              <w:right w:val="single" w:sz="6" w:space="0" w:color="000000"/>
            </w:tcBorders>
          </w:tcPr>
          <w:p w14:paraId="161B1412" w14:textId="77777777" w:rsidR="00714F59" w:rsidRPr="00C23163" w:rsidRDefault="00714F59" w:rsidP="009D3157">
            <w:pPr>
              <w:ind w:left="96" w:right="71"/>
              <w:rPr>
                <w:sz w:val="16"/>
                <w:szCs w:val="16"/>
              </w:rPr>
            </w:pPr>
            <w:r w:rsidRPr="00C23163">
              <w:rPr>
                <w:sz w:val="16"/>
                <w:szCs w:val="16"/>
              </w:rPr>
              <w:t>Section N1104.1.1 Exterior</w:t>
            </w:r>
          </w:p>
          <w:p w14:paraId="27DDB5A1" w14:textId="77777777" w:rsidR="00714F59" w:rsidRPr="00C23163" w:rsidRDefault="00714F59" w:rsidP="009D3157">
            <w:pPr>
              <w:ind w:left="96" w:right="71"/>
              <w:rPr>
                <w:sz w:val="16"/>
                <w:szCs w:val="16"/>
              </w:rPr>
            </w:pPr>
            <w:r w:rsidRPr="00C23163">
              <w:rPr>
                <w:sz w:val="16"/>
                <w:szCs w:val="16"/>
              </w:rPr>
              <w:t>Lighting.</w:t>
            </w:r>
          </w:p>
        </w:tc>
        <w:tc>
          <w:tcPr>
            <w:tcW w:w="7037" w:type="dxa"/>
            <w:gridSpan w:val="3"/>
            <w:tcBorders>
              <w:top w:val="single" w:sz="4" w:space="0" w:color="000000"/>
              <w:left w:val="single" w:sz="6" w:space="0" w:color="000000"/>
              <w:bottom w:val="single" w:sz="4" w:space="0" w:color="000000"/>
              <w:right w:val="single" w:sz="6" w:space="0" w:color="000000"/>
            </w:tcBorders>
          </w:tcPr>
          <w:p w14:paraId="7F8DB913" w14:textId="77777777" w:rsidR="00714F59" w:rsidRPr="00C23163" w:rsidRDefault="00714F59" w:rsidP="009D3157">
            <w:pPr>
              <w:ind w:left="109" w:right="88"/>
              <w:rPr>
                <w:sz w:val="16"/>
                <w:szCs w:val="16"/>
              </w:rPr>
            </w:pPr>
          </w:p>
        </w:tc>
      </w:tr>
      <w:tr w:rsidR="00714F59" w:rsidRPr="00C23163" w14:paraId="2286A479"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1AD53D1C" w14:textId="77777777" w:rsidR="00714F59" w:rsidRPr="00C23163" w:rsidRDefault="00714F59" w:rsidP="009D3157">
            <w:pPr>
              <w:jc w:val="center"/>
              <w:rPr>
                <w:sz w:val="16"/>
                <w:szCs w:val="16"/>
              </w:rPr>
            </w:pPr>
            <w:r w:rsidRPr="00C23163">
              <w:rPr>
                <w:sz w:val="16"/>
                <w:szCs w:val="16"/>
              </w:rPr>
              <w:t>Repeal</w:t>
            </w:r>
          </w:p>
        </w:tc>
        <w:tc>
          <w:tcPr>
            <w:tcW w:w="2423" w:type="dxa"/>
            <w:tcBorders>
              <w:top w:val="single" w:sz="4" w:space="0" w:color="000000"/>
              <w:left w:val="single" w:sz="6" w:space="0" w:color="000000"/>
              <w:bottom w:val="single" w:sz="4" w:space="0" w:color="000000"/>
              <w:right w:val="single" w:sz="6" w:space="0" w:color="000000"/>
            </w:tcBorders>
          </w:tcPr>
          <w:p w14:paraId="01961E3D" w14:textId="77777777" w:rsidR="00714F59" w:rsidRPr="00C23163" w:rsidRDefault="00714F59" w:rsidP="009D3157">
            <w:pPr>
              <w:ind w:left="96" w:right="71"/>
              <w:rPr>
                <w:sz w:val="16"/>
                <w:szCs w:val="16"/>
              </w:rPr>
            </w:pPr>
            <w:r w:rsidRPr="00C23163">
              <w:rPr>
                <w:sz w:val="16"/>
                <w:szCs w:val="16"/>
              </w:rPr>
              <w:t>Section N1104.2 Interior Lighting Controls.</w:t>
            </w:r>
          </w:p>
        </w:tc>
        <w:tc>
          <w:tcPr>
            <w:tcW w:w="7037" w:type="dxa"/>
            <w:gridSpan w:val="3"/>
            <w:tcBorders>
              <w:top w:val="single" w:sz="4" w:space="0" w:color="000000"/>
              <w:left w:val="single" w:sz="6" w:space="0" w:color="000000"/>
              <w:bottom w:val="single" w:sz="4" w:space="0" w:color="000000"/>
              <w:right w:val="single" w:sz="6" w:space="0" w:color="000000"/>
            </w:tcBorders>
          </w:tcPr>
          <w:p w14:paraId="7712AD13" w14:textId="77777777" w:rsidR="00714F59" w:rsidRPr="00C23163" w:rsidRDefault="00714F59" w:rsidP="009D3157">
            <w:pPr>
              <w:ind w:left="109" w:right="88"/>
              <w:rPr>
                <w:sz w:val="16"/>
                <w:szCs w:val="16"/>
              </w:rPr>
            </w:pPr>
          </w:p>
        </w:tc>
      </w:tr>
      <w:tr w:rsidR="00714F59" w:rsidRPr="00C23163" w14:paraId="32E38139"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22606AA2" w14:textId="77777777" w:rsidR="00714F59" w:rsidRPr="00C23163" w:rsidRDefault="00714F59" w:rsidP="009D3157">
            <w:pPr>
              <w:jc w:val="center"/>
              <w:rPr>
                <w:sz w:val="16"/>
                <w:szCs w:val="16"/>
              </w:rPr>
            </w:pPr>
            <w:r w:rsidRPr="00C23163">
              <w:rPr>
                <w:sz w:val="16"/>
                <w:szCs w:val="16"/>
              </w:rPr>
              <w:t>Repeal</w:t>
            </w:r>
          </w:p>
        </w:tc>
        <w:tc>
          <w:tcPr>
            <w:tcW w:w="2423" w:type="dxa"/>
            <w:tcBorders>
              <w:top w:val="single" w:sz="4" w:space="0" w:color="000000"/>
              <w:left w:val="single" w:sz="6" w:space="0" w:color="000000"/>
              <w:bottom w:val="single" w:sz="4" w:space="0" w:color="000000"/>
              <w:right w:val="single" w:sz="6" w:space="0" w:color="000000"/>
            </w:tcBorders>
          </w:tcPr>
          <w:p w14:paraId="67E796ED" w14:textId="77777777" w:rsidR="00714F59" w:rsidRPr="00C23163" w:rsidRDefault="00714F59" w:rsidP="009D3157">
            <w:pPr>
              <w:ind w:left="96" w:right="71"/>
              <w:rPr>
                <w:sz w:val="16"/>
                <w:szCs w:val="16"/>
              </w:rPr>
            </w:pPr>
            <w:r w:rsidRPr="00C23163">
              <w:rPr>
                <w:sz w:val="16"/>
                <w:szCs w:val="16"/>
              </w:rPr>
              <w:t>Section N1104.3 Exterior</w:t>
            </w:r>
          </w:p>
          <w:p w14:paraId="3A95E647" w14:textId="77777777" w:rsidR="00714F59" w:rsidRPr="00C23163" w:rsidRDefault="00714F59" w:rsidP="009D3157">
            <w:pPr>
              <w:ind w:left="96" w:right="71"/>
              <w:rPr>
                <w:sz w:val="16"/>
                <w:szCs w:val="16"/>
              </w:rPr>
            </w:pPr>
            <w:r w:rsidRPr="00C23163">
              <w:rPr>
                <w:sz w:val="16"/>
                <w:szCs w:val="16"/>
              </w:rPr>
              <w:t>Lighting Controls.</w:t>
            </w:r>
          </w:p>
        </w:tc>
        <w:tc>
          <w:tcPr>
            <w:tcW w:w="7037" w:type="dxa"/>
            <w:gridSpan w:val="3"/>
            <w:tcBorders>
              <w:top w:val="single" w:sz="4" w:space="0" w:color="000000"/>
              <w:left w:val="single" w:sz="6" w:space="0" w:color="000000"/>
              <w:bottom w:val="single" w:sz="4" w:space="0" w:color="000000"/>
              <w:right w:val="single" w:sz="6" w:space="0" w:color="000000"/>
            </w:tcBorders>
          </w:tcPr>
          <w:p w14:paraId="23B00604" w14:textId="77777777" w:rsidR="00714F59" w:rsidRPr="00C23163" w:rsidRDefault="00714F59" w:rsidP="009D3157">
            <w:pPr>
              <w:ind w:left="109" w:right="88"/>
              <w:rPr>
                <w:sz w:val="16"/>
                <w:szCs w:val="16"/>
              </w:rPr>
            </w:pPr>
          </w:p>
        </w:tc>
      </w:tr>
      <w:tr w:rsidR="00714F59" w:rsidRPr="00C23163" w14:paraId="04081801"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5CE14345"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48DE868E" w14:textId="77777777" w:rsidR="00714F59" w:rsidRPr="00C23163" w:rsidRDefault="00714F59" w:rsidP="009D3157">
            <w:pPr>
              <w:ind w:left="96" w:right="71"/>
              <w:rPr>
                <w:sz w:val="16"/>
                <w:szCs w:val="16"/>
              </w:rPr>
            </w:pPr>
            <w:r w:rsidRPr="00C23163">
              <w:rPr>
                <w:sz w:val="16"/>
                <w:szCs w:val="16"/>
              </w:rPr>
              <w:t>Section N1106.2ERI Compliance.</w:t>
            </w:r>
          </w:p>
        </w:tc>
        <w:tc>
          <w:tcPr>
            <w:tcW w:w="7037" w:type="dxa"/>
            <w:gridSpan w:val="3"/>
            <w:tcBorders>
              <w:top w:val="single" w:sz="4" w:space="0" w:color="000000"/>
              <w:left w:val="single" w:sz="6" w:space="0" w:color="000000"/>
              <w:bottom w:val="single" w:sz="4" w:space="0" w:color="000000"/>
              <w:right w:val="single" w:sz="6" w:space="0" w:color="000000"/>
            </w:tcBorders>
          </w:tcPr>
          <w:p w14:paraId="1BDCE349" w14:textId="77777777" w:rsidR="00714F59" w:rsidRPr="00C23163" w:rsidRDefault="00714F59" w:rsidP="009D3157">
            <w:pPr>
              <w:ind w:left="109" w:right="88"/>
              <w:rPr>
                <w:sz w:val="16"/>
                <w:szCs w:val="16"/>
              </w:rPr>
            </w:pPr>
          </w:p>
        </w:tc>
      </w:tr>
      <w:tr w:rsidR="00714F59" w:rsidRPr="00C23163" w14:paraId="6C0D4B1F"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458D7F7B" w14:textId="77777777" w:rsidR="00714F59" w:rsidRPr="00C23163" w:rsidRDefault="00714F59" w:rsidP="009D3157">
            <w:pPr>
              <w:jc w:val="center"/>
              <w:rPr>
                <w:sz w:val="16"/>
                <w:szCs w:val="16"/>
              </w:rPr>
            </w:pPr>
            <w:r w:rsidRPr="00C23163">
              <w:rPr>
                <w:sz w:val="16"/>
                <w:szCs w:val="16"/>
              </w:rPr>
              <w:t>Repeal</w:t>
            </w:r>
          </w:p>
        </w:tc>
        <w:tc>
          <w:tcPr>
            <w:tcW w:w="2423" w:type="dxa"/>
            <w:tcBorders>
              <w:top w:val="single" w:sz="4" w:space="0" w:color="000000"/>
              <w:left w:val="single" w:sz="6" w:space="0" w:color="000000"/>
              <w:bottom w:val="single" w:sz="4" w:space="0" w:color="000000"/>
              <w:right w:val="single" w:sz="6" w:space="0" w:color="000000"/>
            </w:tcBorders>
          </w:tcPr>
          <w:p w14:paraId="60607676" w14:textId="77777777" w:rsidR="00714F59" w:rsidRPr="00C23163" w:rsidRDefault="00714F59" w:rsidP="009D3157">
            <w:pPr>
              <w:ind w:left="96" w:right="71"/>
              <w:rPr>
                <w:sz w:val="16"/>
                <w:szCs w:val="16"/>
              </w:rPr>
            </w:pPr>
            <w:r w:rsidRPr="00C23163">
              <w:rPr>
                <w:sz w:val="16"/>
                <w:szCs w:val="16"/>
              </w:rPr>
              <w:t>Item (1.)</w:t>
            </w:r>
          </w:p>
        </w:tc>
        <w:tc>
          <w:tcPr>
            <w:tcW w:w="7037" w:type="dxa"/>
            <w:gridSpan w:val="3"/>
            <w:tcBorders>
              <w:top w:val="single" w:sz="4" w:space="0" w:color="000000"/>
              <w:left w:val="single" w:sz="6" w:space="0" w:color="000000"/>
              <w:bottom w:val="single" w:sz="4" w:space="0" w:color="000000"/>
              <w:right w:val="single" w:sz="6" w:space="0" w:color="000000"/>
            </w:tcBorders>
          </w:tcPr>
          <w:p w14:paraId="6FAD7278" w14:textId="77777777" w:rsidR="00714F59" w:rsidRPr="00C23163" w:rsidRDefault="00714F59" w:rsidP="009D3157">
            <w:pPr>
              <w:ind w:left="109" w:right="88"/>
              <w:rPr>
                <w:sz w:val="16"/>
                <w:szCs w:val="16"/>
              </w:rPr>
            </w:pPr>
            <w:r w:rsidRPr="00C23163">
              <w:rPr>
                <w:sz w:val="16"/>
                <w:szCs w:val="16"/>
              </w:rPr>
              <w:t>(1.) The requirements of the sections indicated within Table N1106.2</w:t>
            </w:r>
          </w:p>
        </w:tc>
      </w:tr>
      <w:tr w:rsidR="00714F59" w:rsidRPr="00C23163" w14:paraId="34A0B8FA"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5507C2E5"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25CCB4EB" w14:textId="77777777" w:rsidR="00714F59" w:rsidRPr="00C23163" w:rsidRDefault="00714F59" w:rsidP="009D3157">
            <w:pPr>
              <w:ind w:left="96" w:right="71"/>
              <w:rPr>
                <w:sz w:val="16"/>
                <w:szCs w:val="16"/>
              </w:rPr>
            </w:pPr>
            <w:r w:rsidRPr="00C23163">
              <w:rPr>
                <w:sz w:val="16"/>
                <w:szCs w:val="16"/>
              </w:rPr>
              <w:t>Section N1106.3.2 On-site renewables are included.</w:t>
            </w:r>
          </w:p>
        </w:tc>
        <w:tc>
          <w:tcPr>
            <w:tcW w:w="7037" w:type="dxa"/>
            <w:gridSpan w:val="3"/>
            <w:tcBorders>
              <w:top w:val="single" w:sz="4" w:space="0" w:color="000000"/>
              <w:left w:val="single" w:sz="6" w:space="0" w:color="000000"/>
              <w:bottom w:val="single" w:sz="4" w:space="0" w:color="000000"/>
              <w:right w:val="single" w:sz="6" w:space="0" w:color="000000"/>
            </w:tcBorders>
          </w:tcPr>
          <w:p w14:paraId="39455A29" w14:textId="77777777" w:rsidR="00714F59" w:rsidRPr="00C23163" w:rsidRDefault="00714F59" w:rsidP="009D3157">
            <w:pPr>
              <w:ind w:left="109" w:right="88"/>
              <w:rPr>
                <w:sz w:val="16"/>
                <w:szCs w:val="16"/>
              </w:rPr>
            </w:pPr>
            <w:r w:rsidRPr="00C23163">
              <w:rPr>
                <w:sz w:val="16"/>
                <w:szCs w:val="16"/>
              </w:rPr>
              <w:t>Where on-site renewable energy is included for compliance using the ERI analysis of Section N1106.4, the building thermal envelope shall be greater than or equal to the levels of efficiency and SHGC in Table R402.1.1 or R402.1.3 of the 2009 International Energy Conservation Code.</w:t>
            </w:r>
          </w:p>
        </w:tc>
      </w:tr>
      <w:tr w:rsidR="00714F59" w:rsidRPr="00C23163" w14:paraId="2D3CC6C6"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14E51FBF"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34FF9C75" w14:textId="77777777" w:rsidR="00714F59" w:rsidRPr="00C23163" w:rsidRDefault="00714F59" w:rsidP="009D3157">
            <w:pPr>
              <w:ind w:left="96" w:right="71"/>
              <w:rPr>
                <w:sz w:val="16"/>
                <w:szCs w:val="16"/>
              </w:rPr>
            </w:pPr>
            <w:r w:rsidRPr="00C23163">
              <w:rPr>
                <w:sz w:val="16"/>
                <w:szCs w:val="16"/>
              </w:rPr>
              <w:t>Section N1106.4 Energy Rating Index.</w:t>
            </w:r>
          </w:p>
        </w:tc>
        <w:tc>
          <w:tcPr>
            <w:tcW w:w="7037" w:type="dxa"/>
            <w:gridSpan w:val="3"/>
            <w:tcBorders>
              <w:top w:val="single" w:sz="4" w:space="0" w:color="000000"/>
              <w:left w:val="single" w:sz="6" w:space="0" w:color="000000"/>
              <w:bottom w:val="single" w:sz="4" w:space="0" w:color="000000"/>
              <w:right w:val="single" w:sz="6" w:space="0" w:color="000000"/>
            </w:tcBorders>
          </w:tcPr>
          <w:p w14:paraId="4D220593" w14:textId="77777777" w:rsidR="00714F59" w:rsidRPr="00C23163" w:rsidRDefault="00714F59" w:rsidP="009D3157">
            <w:pPr>
              <w:ind w:left="109" w:right="88"/>
              <w:rPr>
                <w:sz w:val="16"/>
                <w:szCs w:val="16"/>
              </w:rPr>
            </w:pPr>
            <w:r w:rsidRPr="00C23163">
              <w:rPr>
                <w:sz w:val="16"/>
                <w:szCs w:val="16"/>
              </w:rPr>
              <w:t>The Energy Rating Index (ERI) shall be determined in accordance with RESNET/ICC 301 Energy used to recharge or refuel a vehicle used for transportation on roads that are not on the building site shall not be included in the ERI reference design or the rated design.</w:t>
            </w:r>
          </w:p>
        </w:tc>
      </w:tr>
      <w:tr w:rsidR="00714F59" w:rsidRPr="00C23163" w14:paraId="330A1CD8"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63B39B98"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7C64FE5E" w14:textId="77777777" w:rsidR="00714F59" w:rsidRPr="00C23163" w:rsidRDefault="00714F59" w:rsidP="009D3157">
            <w:pPr>
              <w:ind w:left="96" w:right="71"/>
              <w:rPr>
                <w:sz w:val="16"/>
                <w:szCs w:val="16"/>
              </w:rPr>
            </w:pPr>
            <w:r w:rsidRPr="00C23163">
              <w:rPr>
                <w:sz w:val="16"/>
                <w:szCs w:val="16"/>
              </w:rPr>
              <w:t>Section N1106.5 HERS- based compliance.</w:t>
            </w:r>
          </w:p>
        </w:tc>
        <w:tc>
          <w:tcPr>
            <w:tcW w:w="7037" w:type="dxa"/>
            <w:gridSpan w:val="3"/>
            <w:tcBorders>
              <w:top w:val="single" w:sz="4" w:space="0" w:color="000000"/>
              <w:left w:val="single" w:sz="6" w:space="0" w:color="000000"/>
              <w:bottom w:val="single" w:sz="4" w:space="0" w:color="000000"/>
              <w:right w:val="single" w:sz="6" w:space="0" w:color="000000"/>
            </w:tcBorders>
          </w:tcPr>
          <w:p w14:paraId="497F486B" w14:textId="77777777" w:rsidR="00714F59" w:rsidRPr="00C23163" w:rsidRDefault="00714F59" w:rsidP="009D3157">
            <w:pPr>
              <w:ind w:left="109" w:right="88"/>
              <w:rPr>
                <w:sz w:val="16"/>
                <w:szCs w:val="16"/>
              </w:rPr>
            </w:pPr>
            <w:r w:rsidRPr="00C23163">
              <w:rPr>
                <w:sz w:val="16"/>
                <w:szCs w:val="16"/>
              </w:rPr>
              <w:t xml:space="preserve">Compliance based on </w:t>
            </w:r>
            <w:proofErr w:type="gramStart"/>
            <w:r w:rsidRPr="00C23163">
              <w:rPr>
                <w:sz w:val="16"/>
                <w:szCs w:val="16"/>
              </w:rPr>
              <w:t>an</w:t>
            </w:r>
            <w:proofErr w:type="gramEnd"/>
            <w:r w:rsidRPr="00C23163">
              <w:rPr>
                <w:sz w:val="16"/>
                <w:szCs w:val="16"/>
              </w:rPr>
              <w:t xml:space="preserve"> HERS analysis requires that the rated proposed design and confirmed built dwelling be shown to have </w:t>
            </w:r>
            <w:proofErr w:type="gramStart"/>
            <w:r w:rsidRPr="00C23163">
              <w:rPr>
                <w:sz w:val="16"/>
                <w:szCs w:val="16"/>
              </w:rPr>
              <w:t>an</w:t>
            </w:r>
            <w:proofErr w:type="gramEnd"/>
            <w:r w:rsidRPr="00C23163">
              <w:rPr>
                <w:sz w:val="16"/>
                <w:szCs w:val="16"/>
              </w:rPr>
              <w:t xml:space="preserve"> HERS less than or equal to the value of 58.</w:t>
            </w:r>
          </w:p>
        </w:tc>
      </w:tr>
      <w:tr w:rsidR="00714F59" w:rsidRPr="00C23163" w14:paraId="5BA1DE94"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26015A7E"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1CF96D51" w14:textId="77777777" w:rsidR="00714F59" w:rsidRPr="00C23163" w:rsidRDefault="00714F59" w:rsidP="009D3157">
            <w:pPr>
              <w:ind w:left="96" w:right="71"/>
              <w:rPr>
                <w:sz w:val="16"/>
                <w:szCs w:val="16"/>
              </w:rPr>
            </w:pPr>
            <w:r w:rsidRPr="00C23163">
              <w:rPr>
                <w:sz w:val="16"/>
                <w:szCs w:val="16"/>
              </w:rPr>
              <w:t>Exceptions</w:t>
            </w:r>
          </w:p>
        </w:tc>
        <w:tc>
          <w:tcPr>
            <w:tcW w:w="7037" w:type="dxa"/>
            <w:gridSpan w:val="3"/>
            <w:tcBorders>
              <w:top w:val="single" w:sz="4" w:space="0" w:color="000000"/>
              <w:left w:val="single" w:sz="6" w:space="0" w:color="000000"/>
              <w:bottom w:val="single" w:sz="4" w:space="0" w:color="000000"/>
              <w:right w:val="single" w:sz="6" w:space="0" w:color="000000"/>
            </w:tcBorders>
          </w:tcPr>
          <w:p w14:paraId="27E3723A" w14:textId="77777777" w:rsidR="00714F59" w:rsidRPr="00C23163" w:rsidRDefault="00714F59" w:rsidP="009D3157">
            <w:pPr>
              <w:ind w:left="109" w:right="88"/>
              <w:rPr>
                <w:sz w:val="16"/>
                <w:szCs w:val="16"/>
              </w:rPr>
            </w:pPr>
          </w:p>
        </w:tc>
      </w:tr>
      <w:tr w:rsidR="00714F59" w:rsidRPr="00C23163" w14:paraId="4B7F2BD4"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6BE4C6DA"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42AD9966" w14:textId="77777777" w:rsidR="00714F59" w:rsidRPr="00C23163" w:rsidRDefault="00714F59" w:rsidP="009D3157">
            <w:pPr>
              <w:ind w:left="96" w:right="71"/>
              <w:rPr>
                <w:sz w:val="16"/>
                <w:szCs w:val="16"/>
              </w:rPr>
            </w:pPr>
            <w:r w:rsidRPr="00C23163">
              <w:rPr>
                <w:sz w:val="16"/>
                <w:szCs w:val="16"/>
              </w:rPr>
              <w:t>Item (1.)</w:t>
            </w:r>
          </w:p>
        </w:tc>
        <w:tc>
          <w:tcPr>
            <w:tcW w:w="7037" w:type="dxa"/>
            <w:gridSpan w:val="3"/>
            <w:tcBorders>
              <w:top w:val="single" w:sz="4" w:space="0" w:color="000000"/>
              <w:left w:val="single" w:sz="6" w:space="0" w:color="000000"/>
              <w:bottom w:val="single" w:sz="4" w:space="0" w:color="000000"/>
              <w:right w:val="single" w:sz="6" w:space="0" w:color="000000"/>
            </w:tcBorders>
          </w:tcPr>
          <w:p w14:paraId="18E2AFCE" w14:textId="77777777" w:rsidR="00714F59" w:rsidRPr="00C23163" w:rsidRDefault="00714F59" w:rsidP="009D3157">
            <w:pPr>
              <w:ind w:left="109" w:right="88"/>
              <w:rPr>
                <w:sz w:val="16"/>
                <w:szCs w:val="16"/>
              </w:rPr>
            </w:pPr>
            <w:r w:rsidRPr="00C23163">
              <w:rPr>
                <w:sz w:val="16"/>
                <w:szCs w:val="16"/>
              </w:rPr>
              <w:t>(1</w:t>
            </w:r>
            <w:proofErr w:type="gramStart"/>
            <w:r w:rsidRPr="00C23163">
              <w:rPr>
                <w:sz w:val="16"/>
                <w:szCs w:val="16"/>
              </w:rPr>
              <w:t>.)HERS</w:t>
            </w:r>
            <w:proofErr w:type="gramEnd"/>
            <w:r w:rsidRPr="00C23163">
              <w:rPr>
                <w:sz w:val="16"/>
                <w:szCs w:val="16"/>
              </w:rPr>
              <w:t xml:space="preserve"> calculation method shall be an equivalent to the ERI analysis in calculating compliance</w:t>
            </w:r>
          </w:p>
        </w:tc>
      </w:tr>
      <w:tr w:rsidR="00714F59" w:rsidRPr="00C23163" w14:paraId="7DCE261C"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68C1547B"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5BD2E52C" w14:textId="77777777" w:rsidR="00714F59" w:rsidRPr="00C23163" w:rsidRDefault="00714F59" w:rsidP="009D3157">
            <w:pPr>
              <w:ind w:left="96" w:right="71"/>
              <w:rPr>
                <w:sz w:val="16"/>
                <w:szCs w:val="16"/>
              </w:rPr>
            </w:pPr>
            <w:r w:rsidRPr="00C23163">
              <w:rPr>
                <w:sz w:val="16"/>
                <w:szCs w:val="16"/>
              </w:rPr>
              <w:t>Item (2.)</w:t>
            </w:r>
          </w:p>
        </w:tc>
        <w:tc>
          <w:tcPr>
            <w:tcW w:w="7037" w:type="dxa"/>
            <w:gridSpan w:val="3"/>
            <w:tcBorders>
              <w:top w:val="single" w:sz="4" w:space="0" w:color="000000"/>
              <w:left w:val="single" w:sz="6" w:space="0" w:color="000000"/>
              <w:bottom w:val="single" w:sz="4" w:space="0" w:color="000000"/>
              <w:right w:val="single" w:sz="6" w:space="0" w:color="000000"/>
            </w:tcBorders>
          </w:tcPr>
          <w:p w14:paraId="44AEB7CE" w14:textId="77777777" w:rsidR="00714F59" w:rsidRPr="00C23163" w:rsidRDefault="00714F59" w:rsidP="009D3157">
            <w:pPr>
              <w:ind w:left="109" w:right="88"/>
              <w:rPr>
                <w:sz w:val="16"/>
                <w:szCs w:val="16"/>
              </w:rPr>
            </w:pPr>
            <w:r w:rsidRPr="00C23163">
              <w:rPr>
                <w:sz w:val="16"/>
                <w:szCs w:val="16"/>
              </w:rPr>
              <w:t>(2</w:t>
            </w:r>
            <w:proofErr w:type="gramStart"/>
            <w:r w:rsidRPr="00C23163">
              <w:rPr>
                <w:sz w:val="16"/>
                <w:szCs w:val="16"/>
              </w:rPr>
              <w:t>.)Other</w:t>
            </w:r>
            <w:proofErr w:type="gramEnd"/>
            <w:r w:rsidRPr="00C23163">
              <w:rPr>
                <w:sz w:val="16"/>
                <w:szCs w:val="16"/>
              </w:rPr>
              <w:t xml:space="preserve"> alternate means of home energy rating as approved by the building official</w:t>
            </w:r>
          </w:p>
        </w:tc>
      </w:tr>
      <w:tr w:rsidR="00714F59" w:rsidRPr="00C23163" w14:paraId="0F253E0B"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6898FCED"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502BFA92" w14:textId="77777777" w:rsidR="00714F59" w:rsidRPr="00C23163" w:rsidRDefault="00714F59" w:rsidP="009D3157">
            <w:pPr>
              <w:ind w:left="96" w:right="71"/>
              <w:rPr>
                <w:sz w:val="16"/>
                <w:szCs w:val="16"/>
              </w:rPr>
            </w:pPr>
            <w:r w:rsidRPr="00C23163">
              <w:rPr>
                <w:sz w:val="16"/>
                <w:szCs w:val="16"/>
              </w:rPr>
              <w:t>Section M1307.3.1, Protection from Impact.</w:t>
            </w:r>
          </w:p>
        </w:tc>
        <w:tc>
          <w:tcPr>
            <w:tcW w:w="7037" w:type="dxa"/>
            <w:gridSpan w:val="3"/>
            <w:tcBorders>
              <w:top w:val="single" w:sz="4" w:space="0" w:color="000000"/>
              <w:left w:val="single" w:sz="6" w:space="0" w:color="000000"/>
              <w:bottom w:val="single" w:sz="4" w:space="0" w:color="000000"/>
              <w:right w:val="single" w:sz="6" w:space="0" w:color="000000"/>
            </w:tcBorders>
          </w:tcPr>
          <w:p w14:paraId="42389126" w14:textId="77777777" w:rsidR="00714F59" w:rsidRPr="00C23163" w:rsidRDefault="00714F59" w:rsidP="009D3157">
            <w:pPr>
              <w:ind w:left="109" w:right="88"/>
              <w:rPr>
                <w:sz w:val="16"/>
                <w:szCs w:val="16"/>
              </w:rPr>
            </w:pPr>
            <w:r w:rsidRPr="00C23163">
              <w:rPr>
                <w:sz w:val="16"/>
                <w:szCs w:val="16"/>
              </w:rPr>
              <w:t xml:space="preserve">Appliances shall not be installed in a location subject to automobile or truck damage except </w:t>
            </w:r>
            <w:proofErr w:type="gramStart"/>
            <w:r w:rsidRPr="00C23163">
              <w:rPr>
                <w:sz w:val="16"/>
                <w:szCs w:val="16"/>
              </w:rPr>
              <w:t>where</w:t>
            </w:r>
            <w:proofErr w:type="gramEnd"/>
            <w:r w:rsidRPr="00C23163">
              <w:rPr>
                <w:sz w:val="16"/>
                <w:szCs w:val="16"/>
              </w:rPr>
              <w:t xml:space="preserve"> protected by approved barriers.</w:t>
            </w:r>
          </w:p>
        </w:tc>
      </w:tr>
      <w:tr w:rsidR="00714F59" w:rsidRPr="00C23163" w14:paraId="33DE82F9"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22C9DA4E"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34C89F8E" w14:textId="77777777" w:rsidR="00714F59" w:rsidRPr="00C23163" w:rsidRDefault="00714F59" w:rsidP="009D3157">
            <w:pPr>
              <w:ind w:left="96" w:right="71"/>
              <w:rPr>
                <w:sz w:val="16"/>
                <w:szCs w:val="16"/>
              </w:rPr>
            </w:pPr>
            <w:r w:rsidRPr="00C23163">
              <w:rPr>
                <w:sz w:val="16"/>
                <w:szCs w:val="16"/>
              </w:rPr>
              <w:t>Section M1402.1, General.</w:t>
            </w:r>
          </w:p>
        </w:tc>
        <w:tc>
          <w:tcPr>
            <w:tcW w:w="7037" w:type="dxa"/>
            <w:gridSpan w:val="3"/>
            <w:tcBorders>
              <w:top w:val="single" w:sz="4" w:space="0" w:color="000000"/>
              <w:left w:val="single" w:sz="6" w:space="0" w:color="000000"/>
              <w:bottom w:val="single" w:sz="4" w:space="0" w:color="000000"/>
              <w:right w:val="single" w:sz="6" w:space="0" w:color="000000"/>
            </w:tcBorders>
          </w:tcPr>
          <w:p w14:paraId="0F9DCD6D" w14:textId="77777777" w:rsidR="00714F59" w:rsidRPr="00C23163" w:rsidRDefault="00714F59" w:rsidP="009D3157">
            <w:pPr>
              <w:ind w:left="109" w:right="88"/>
              <w:rPr>
                <w:sz w:val="16"/>
                <w:szCs w:val="16"/>
              </w:rPr>
            </w:pPr>
            <w:r w:rsidRPr="00C23163">
              <w:rPr>
                <w:sz w:val="16"/>
                <w:szCs w:val="16"/>
              </w:rPr>
              <w:t>Oil-fired central furnaces shall conform to ANSI/UL 727. Electric furnaces shall conform to UL 1995 or UL/CSA 60335-2-40.</w:t>
            </w:r>
          </w:p>
        </w:tc>
      </w:tr>
      <w:tr w:rsidR="00714F59" w:rsidRPr="00C23163" w14:paraId="62BF1D95"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7A536305"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6C0AAB7A" w14:textId="77777777" w:rsidR="00714F59" w:rsidRPr="00C23163" w:rsidRDefault="00714F59" w:rsidP="009D3157">
            <w:pPr>
              <w:ind w:left="96" w:right="71"/>
              <w:rPr>
                <w:sz w:val="16"/>
                <w:szCs w:val="16"/>
              </w:rPr>
            </w:pPr>
            <w:r w:rsidRPr="00C23163">
              <w:rPr>
                <w:sz w:val="16"/>
                <w:szCs w:val="16"/>
              </w:rPr>
              <w:t>Section M1403.1, Heat Pumps.</w:t>
            </w:r>
          </w:p>
        </w:tc>
        <w:tc>
          <w:tcPr>
            <w:tcW w:w="7037" w:type="dxa"/>
            <w:gridSpan w:val="3"/>
            <w:tcBorders>
              <w:top w:val="single" w:sz="4" w:space="0" w:color="000000"/>
              <w:left w:val="single" w:sz="6" w:space="0" w:color="000000"/>
              <w:bottom w:val="single" w:sz="4" w:space="0" w:color="000000"/>
              <w:right w:val="single" w:sz="6" w:space="0" w:color="000000"/>
            </w:tcBorders>
          </w:tcPr>
          <w:p w14:paraId="7061607A" w14:textId="77777777" w:rsidR="00714F59" w:rsidRPr="00C23163" w:rsidRDefault="00714F59" w:rsidP="009D3157">
            <w:pPr>
              <w:ind w:left="109" w:right="88"/>
              <w:rPr>
                <w:sz w:val="16"/>
                <w:szCs w:val="16"/>
              </w:rPr>
            </w:pPr>
            <w:r w:rsidRPr="00C23163">
              <w:rPr>
                <w:sz w:val="16"/>
                <w:szCs w:val="16"/>
              </w:rPr>
              <w:t>Electric heat pumps shall be listed and labeled in accordance with UL 1995 or UL/CSA 60335-2-40.</w:t>
            </w:r>
          </w:p>
        </w:tc>
      </w:tr>
      <w:tr w:rsidR="00714F59" w:rsidRPr="00C23163" w14:paraId="4703CA80"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58DEC14F"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74AAC7EA" w14:textId="77777777" w:rsidR="00714F59" w:rsidRPr="00C23163" w:rsidRDefault="00714F59" w:rsidP="009D3157">
            <w:pPr>
              <w:ind w:left="96"/>
              <w:rPr>
                <w:sz w:val="16"/>
                <w:szCs w:val="16"/>
              </w:rPr>
            </w:pPr>
            <w:r w:rsidRPr="00C23163">
              <w:rPr>
                <w:sz w:val="16"/>
                <w:szCs w:val="16"/>
              </w:rPr>
              <w:t>Section M1412.1, Approval of Equipment.</w:t>
            </w:r>
          </w:p>
        </w:tc>
        <w:tc>
          <w:tcPr>
            <w:tcW w:w="7037" w:type="dxa"/>
            <w:gridSpan w:val="3"/>
            <w:tcBorders>
              <w:top w:val="single" w:sz="4" w:space="0" w:color="000000"/>
              <w:left w:val="single" w:sz="6" w:space="0" w:color="000000"/>
              <w:bottom w:val="single" w:sz="4" w:space="0" w:color="000000"/>
              <w:right w:val="single" w:sz="6" w:space="0" w:color="000000"/>
            </w:tcBorders>
          </w:tcPr>
          <w:p w14:paraId="56C46281" w14:textId="77777777" w:rsidR="00714F59" w:rsidRPr="00C23163" w:rsidRDefault="00714F59" w:rsidP="009D3157">
            <w:pPr>
              <w:ind w:left="109" w:right="88"/>
              <w:rPr>
                <w:sz w:val="16"/>
                <w:szCs w:val="16"/>
              </w:rPr>
            </w:pPr>
            <w:r w:rsidRPr="00C23163">
              <w:rPr>
                <w:sz w:val="16"/>
                <w:szCs w:val="16"/>
              </w:rPr>
              <w:t>Absorption systems shall be installed in accordance with the manufacturer’s instructions. Absorption equipment shall comply with UL 1995 or UL/CSA 60335-2-40.</w:t>
            </w:r>
          </w:p>
        </w:tc>
      </w:tr>
      <w:tr w:rsidR="00714F59" w:rsidRPr="00C23163" w14:paraId="39788329"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777C6FF5"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7BDFF393" w14:textId="77777777" w:rsidR="00714F59" w:rsidRPr="00C23163" w:rsidRDefault="00714F59" w:rsidP="009D3157">
            <w:pPr>
              <w:ind w:left="96"/>
              <w:rPr>
                <w:sz w:val="16"/>
                <w:szCs w:val="16"/>
              </w:rPr>
            </w:pPr>
            <w:r w:rsidRPr="00C23163">
              <w:rPr>
                <w:sz w:val="16"/>
                <w:szCs w:val="16"/>
              </w:rPr>
              <w:t>Section M1413.1, General.</w:t>
            </w:r>
          </w:p>
        </w:tc>
        <w:tc>
          <w:tcPr>
            <w:tcW w:w="7037" w:type="dxa"/>
            <w:gridSpan w:val="3"/>
            <w:tcBorders>
              <w:top w:val="single" w:sz="4" w:space="0" w:color="000000"/>
              <w:left w:val="single" w:sz="6" w:space="0" w:color="000000"/>
              <w:bottom w:val="single" w:sz="4" w:space="0" w:color="000000"/>
              <w:right w:val="single" w:sz="6" w:space="0" w:color="000000"/>
            </w:tcBorders>
          </w:tcPr>
          <w:p w14:paraId="59904C0E" w14:textId="77777777" w:rsidR="00714F59" w:rsidRPr="00C23163" w:rsidRDefault="00714F59" w:rsidP="009D3157">
            <w:pPr>
              <w:ind w:left="109" w:right="88"/>
              <w:rPr>
                <w:sz w:val="16"/>
                <w:szCs w:val="16"/>
              </w:rPr>
            </w:pPr>
            <w:r w:rsidRPr="00C23163">
              <w:rPr>
                <w:sz w:val="16"/>
                <w:szCs w:val="16"/>
              </w:rPr>
              <w:t>Evaporative cooling equipment and appliances shall comply with UL 1995 or UL/CSA 60335-2-40 and</w:t>
            </w:r>
          </w:p>
          <w:p w14:paraId="0FC2A675" w14:textId="77777777" w:rsidR="00714F59" w:rsidRPr="00C23163" w:rsidRDefault="00714F59" w:rsidP="009D3157">
            <w:pPr>
              <w:ind w:left="109" w:right="88"/>
              <w:rPr>
                <w:sz w:val="16"/>
                <w:szCs w:val="16"/>
              </w:rPr>
            </w:pPr>
            <w:r w:rsidRPr="00C23163">
              <w:rPr>
                <w:sz w:val="16"/>
                <w:szCs w:val="16"/>
              </w:rPr>
              <w:t>shall be installed per items 1-5:</w:t>
            </w:r>
          </w:p>
        </w:tc>
      </w:tr>
      <w:tr w:rsidR="00714F59" w:rsidRPr="00C23163" w14:paraId="5E883DE3"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5F4C9F9F"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19948DE6" w14:textId="77777777" w:rsidR="00714F59" w:rsidRPr="00C23163" w:rsidRDefault="00714F59" w:rsidP="009D3157">
            <w:pPr>
              <w:ind w:left="96" w:right="71"/>
              <w:rPr>
                <w:sz w:val="16"/>
                <w:szCs w:val="16"/>
              </w:rPr>
            </w:pPr>
            <w:r w:rsidRPr="00C23163">
              <w:rPr>
                <w:sz w:val="16"/>
                <w:szCs w:val="16"/>
              </w:rPr>
              <w:t>Section M1505.4.1, System Design.</w:t>
            </w:r>
          </w:p>
        </w:tc>
        <w:tc>
          <w:tcPr>
            <w:tcW w:w="7037" w:type="dxa"/>
            <w:gridSpan w:val="3"/>
            <w:tcBorders>
              <w:top w:val="single" w:sz="4" w:space="0" w:color="000000"/>
              <w:left w:val="single" w:sz="6" w:space="0" w:color="000000"/>
              <w:bottom w:val="single" w:sz="4" w:space="0" w:color="000000"/>
              <w:right w:val="single" w:sz="6" w:space="0" w:color="000000"/>
            </w:tcBorders>
          </w:tcPr>
          <w:p w14:paraId="7314830C" w14:textId="77777777" w:rsidR="00714F59" w:rsidRPr="00C23163" w:rsidRDefault="00714F59" w:rsidP="009D3157">
            <w:pPr>
              <w:ind w:left="109" w:right="88"/>
              <w:rPr>
                <w:sz w:val="16"/>
                <w:szCs w:val="16"/>
              </w:rPr>
            </w:pPr>
            <w:r w:rsidRPr="00C23163">
              <w:rPr>
                <w:sz w:val="16"/>
                <w:szCs w:val="16"/>
              </w:rPr>
              <w:t>The whole-house ventilation system shall consist of a combination of supply and exhaust fans, and associated ducts and controls. Local exhaust and supply fans are permitted to serve as such a system. Outdoor air ducts connected to the return side of an air handler shall be considered to provide supply</w:t>
            </w:r>
          </w:p>
          <w:p w14:paraId="74F46309" w14:textId="77777777" w:rsidR="00714F59" w:rsidRPr="00C23163" w:rsidRDefault="00714F59" w:rsidP="009D3157">
            <w:pPr>
              <w:ind w:left="109" w:right="88"/>
              <w:rPr>
                <w:sz w:val="16"/>
                <w:szCs w:val="16"/>
              </w:rPr>
            </w:pPr>
            <w:r w:rsidRPr="00C23163">
              <w:rPr>
                <w:sz w:val="16"/>
                <w:szCs w:val="16"/>
              </w:rPr>
              <w:t>ventilation.</w:t>
            </w:r>
          </w:p>
        </w:tc>
      </w:tr>
      <w:tr w:rsidR="00714F59" w:rsidRPr="00C23163" w14:paraId="6FAE50A9"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2BBB23C7"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45585BDD" w14:textId="77777777" w:rsidR="00714F59" w:rsidRPr="00C23163" w:rsidRDefault="00714F59" w:rsidP="009D3157">
            <w:pPr>
              <w:ind w:left="96" w:right="71"/>
              <w:rPr>
                <w:sz w:val="16"/>
                <w:szCs w:val="16"/>
              </w:rPr>
            </w:pPr>
            <w:r w:rsidRPr="00C23163">
              <w:rPr>
                <w:sz w:val="16"/>
                <w:szCs w:val="16"/>
              </w:rPr>
              <w:t>Section M1505.4.2, System</w:t>
            </w:r>
          </w:p>
          <w:p w14:paraId="69C90D91" w14:textId="77777777" w:rsidR="00714F59" w:rsidRPr="00C23163" w:rsidRDefault="00714F59" w:rsidP="009D3157">
            <w:pPr>
              <w:ind w:left="96" w:right="71"/>
              <w:rPr>
                <w:sz w:val="16"/>
                <w:szCs w:val="16"/>
              </w:rPr>
            </w:pPr>
            <w:r w:rsidRPr="00C23163">
              <w:rPr>
                <w:sz w:val="16"/>
                <w:szCs w:val="16"/>
              </w:rPr>
              <w:t>Controls.</w:t>
            </w:r>
          </w:p>
        </w:tc>
        <w:tc>
          <w:tcPr>
            <w:tcW w:w="7037" w:type="dxa"/>
            <w:gridSpan w:val="3"/>
            <w:tcBorders>
              <w:top w:val="single" w:sz="4" w:space="0" w:color="000000"/>
              <w:left w:val="single" w:sz="6" w:space="0" w:color="000000"/>
              <w:bottom w:val="single" w:sz="4" w:space="0" w:color="000000"/>
              <w:right w:val="single" w:sz="6" w:space="0" w:color="000000"/>
            </w:tcBorders>
          </w:tcPr>
          <w:p w14:paraId="611A5D2C" w14:textId="77777777" w:rsidR="00714F59" w:rsidRPr="00C23163" w:rsidRDefault="00714F59" w:rsidP="009D3157">
            <w:pPr>
              <w:ind w:left="109" w:right="88"/>
              <w:rPr>
                <w:sz w:val="16"/>
                <w:szCs w:val="16"/>
              </w:rPr>
            </w:pPr>
            <w:r w:rsidRPr="00C23163">
              <w:rPr>
                <w:sz w:val="16"/>
                <w:szCs w:val="16"/>
              </w:rPr>
              <w:t>The whole-house mechanical ventilation system shall be provided with controls that enable manual</w:t>
            </w:r>
          </w:p>
          <w:p w14:paraId="4B755798" w14:textId="77777777" w:rsidR="00714F59" w:rsidRPr="00C23163" w:rsidRDefault="00714F59" w:rsidP="009D3157">
            <w:pPr>
              <w:ind w:left="109" w:right="88"/>
              <w:rPr>
                <w:sz w:val="16"/>
                <w:szCs w:val="16"/>
              </w:rPr>
            </w:pPr>
            <w:r w:rsidRPr="00C23163">
              <w:rPr>
                <w:sz w:val="16"/>
                <w:szCs w:val="16"/>
              </w:rPr>
              <w:t>override and a method of air-flow adjustment.</w:t>
            </w:r>
          </w:p>
        </w:tc>
      </w:tr>
      <w:tr w:rsidR="00714F59" w:rsidRPr="00C23163" w14:paraId="662B244E"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0D59598F" w14:textId="77777777" w:rsidR="00714F59" w:rsidRPr="00C23163" w:rsidRDefault="00714F59" w:rsidP="009D3157">
            <w:pPr>
              <w:jc w:val="center"/>
              <w:rPr>
                <w:sz w:val="16"/>
                <w:szCs w:val="16"/>
              </w:rPr>
            </w:pPr>
            <w:r w:rsidRPr="00C23163">
              <w:rPr>
                <w:sz w:val="16"/>
                <w:szCs w:val="16"/>
              </w:rPr>
              <w:t>Repeal</w:t>
            </w:r>
          </w:p>
        </w:tc>
        <w:tc>
          <w:tcPr>
            <w:tcW w:w="2423" w:type="dxa"/>
            <w:tcBorders>
              <w:top w:val="single" w:sz="4" w:space="0" w:color="000000"/>
              <w:left w:val="single" w:sz="6" w:space="0" w:color="000000"/>
              <w:bottom w:val="single" w:sz="4" w:space="0" w:color="000000"/>
              <w:right w:val="single" w:sz="6" w:space="0" w:color="000000"/>
            </w:tcBorders>
          </w:tcPr>
          <w:p w14:paraId="37CD87A9" w14:textId="77777777" w:rsidR="00714F59" w:rsidRPr="00C23163" w:rsidRDefault="00714F59" w:rsidP="009D3157">
            <w:pPr>
              <w:ind w:left="96" w:right="71"/>
              <w:rPr>
                <w:sz w:val="16"/>
                <w:szCs w:val="16"/>
              </w:rPr>
            </w:pPr>
            <w:r w:rsidRPr="00C23163">
              <w:rPr>
                <w:sz w:val="16"/>
                <w:szCs w:val="16"/>
              </w:rPr>
              <w:t>Section M1505.4.3, Mechanical Ventilation Rate.</w:t>
            </w:r>
          </w:p>
        </w:tc>
        <w:tc>
          <w:tcPr>
            <w:tcW w:w="7037" w:type="dxa"/>
            <w:gridSpan w:val="3"/>
            <w:tcBorders>
              <w:top w:val="single" w:sz="4" w:space="0" w:color="000000"/>
              <w:left w:val="single" w:sz="6" w:space="0" w:color="000000"/>
              <w:bottom w:val="single" w:sz="4" w:space="0" w:color="000000"/>
              <w:right w:val="single" w:sz="6" w:space="0" w:color="000000"/>
            </w:tcBorders>
          </w:tcPr>
          <w:p w14:paraId="62DA2786" w14:textId="77777777" w:rsidR="00714F59" w:rsidRPr="00C23163" w:rsidRDefault="00714F59" w:rsidP="009D3157">
            <w:pPr>
              <w:ind w:left="109" w:right="88"/>
              <w:rPr>
                <w:sz w:val="16"/>
                <w:szCs w:val="16"/>
              </w:rPr>
            </w:pPr>
          </w:p>
        </w:tc>
      </w:tr>
      <w:tr w:rsidR="00714F59" w:rsidRPr="00C23163" w14:paraId="0661CC6B"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201CC25E"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0A59578F" w14:textId="77777777" w:rsidR="00714F59" w:rsidRPr="00C23163" w:rsidRDefault="00714F59" w:rsidP="009D3157">
            <w:pPr>
              <w:ind w:left="96" w:right="71"/>
              <w:rPr>
                <w:sz w:val="16"/>
                <w:szCs w:val="16"/>
              </w:rPr>
            </w:pPr>
            <w:r w:rsidRPr="00C23163">
              <w:rPr>
                <w:sz w:val="16"/>
                <w:szCs w:val="16"/>
              </w:rPr>
              <w:t>Section M1507.4, Minimum Required Local Exhaust.</w:t>
            </w:r>
          </w:p>
        </w:tc>
        <w:tc>
          <w:tcPr>
            <w:tcW w:w="7037" w:type="dxa"/>
            <w:gridSpan w:val="3"/>
            <w:tcBorders>
              <w:top w:val="single" w:sz="4" w:space="0" w:color="000000"/>
              <w:left w:val="single" w:sz="6" w:space="0" w:color="000000"/>
              <w:bottom w:val="single" w:sz="4" w:space="0" w:color="000000"/>
              <w:right w:val="single" w:sz="6" w:space="0" w:color="000000"/>
            </w:tcBorders>
          </w:tcPr>
          <w:p w14:paraId="2080C066" w14:textId="77777777" w:rsidR="00714F59" w:rsidRPr="00C23163" w:rsidRDefault="00714F59" w:rsidP="009D3157">
            <w:pPr>
              <w:ind w:left="109" w:right="88"/>
              <w:rPr>
                <w:sz w:val="16"/>
                <w:szCs w:val="16"/>
              </w:rPr>
            </w:pPr>
            <w:r w:rsidRPr="00C23163">
              <w:rPr>
                <w:sz w:val="16"/>
                <w:szCs w:val="16"/>
              </w:rPr>
              <w:t xml:space="preserve">Local exhaust systems </w:t>
            </w:r>
            <w:proofErr w:type="gramStart"/>
            <w:r w:rsidRPr="00C23163">
              <w:rPr>
                <w:sz w:val="16"/>
                <w:szCs w:val="16"/>
              </w:rPr>
              <w:t>shall</w:t>
            </w:r>
            <w:proofErr w:type="gramEnd"/>
            <w:r w:rsidRPr="00C23163">
              <w:rPr>
                <w:sz w:val="16"/>
                <w:szCs w:val="16"/>
              </w:rPr>
              <w:t xml:space="preserve"> be designed to have the capacity to exhaust the minimum air flow rate as follows:</w:t>
            </w:r>
          </w:p>
        </w:tc>
      </w:tr>
      <w:tr w:rsidR="00714F59" w:rsidRPr="00C23163" w14:paraId="1BB130F8"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70EBE3A9"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2489AC7A" w14:textId="77777777" w:rsidR="00714F59" w:rsidRPr="00C23163" w:rsidRDefault="00714F59" w:rsidP="009D3157">
            <w:pPr>
              <w:ind w:left="96" w:right="71"/>
              <w:rPr>
                <w:sz w:val="16"/>
                <w:szCs w:val="16"/>
              </w:rPr>
            </w:pPr>
            <w:r w:rsidRPr="00C23163">
              <w:rPr>
                <w:sz w:val="16"/>
                <w:szCs w:val="16"/>
              </w:rPr>
              <w:t>Item (1.)</w:t>
            </w:r>
          </w:p>
        </w:tc>
        <w:tc>
          <w:tcPr>
            <w:tcW w:w="7037" w:type="dxa"/>
            <w:gridSpan w:val="3"/>
            <w:tcBorders>
              <w:top w:val="single" w:sz="4" w:space="0" w:color="000000"/>
              <w:left w:val="single" w:sz="6" w:space="0" w:color="000000"/>
              <w:bottom w:val="single" w:sz="4" w:space="0" w:color="000000"/>
              <w:right w:val="single" w:sz="6" w:space="0" w:color="000000"/>
            </w:tcBorders>
          </w:tcPr>
          <w:p w14:paraId="50AA9551" w14:textId="77777777" w:rsidR="00714F59" w:rsidRPr="00C23163" w:rsidRDefault="00714F59" w:rsidP="009D3157">
            <w:pPr>
              <w:ind w:left="109" w:right="88"/>
              <w:rPr>
                <w:sz w:val="16"/>
                <w:szCs w:val="16"/>
              </w:rPr>
            </w:pPr>
            <w:r w:rsidRPr="00C23163">
              <w:rPr>
                <w:sz w:val="16"/>
                <w:szCs w:val="16"/>
              </w:rPr>
              <w:t>(1.) Kitchen: 100 cfm intermittent or 25 cfm continuous, a balanced ventilation system is required for</w:t>
            </w:r>
          </w:p>
          <w:p w14:paraId="3B2F2BD4" w14:textId="77777777" w:rsidR="00714F59" w:rsidRPr="00C23163" w:rsidRDefault="00714F59" w:rsidP="009D3157">
            <w:pPr>
              <w:ind w:left="109" w:right="88"/>
              <w:rPr>
                <w:sz w:val="16"/>
                <w:szCs w:val="16"/>
              </w:rPr>
            </w:pPr>
            <w:r w:rsidRPr="00C23163">
              <w:rPr>
                <w:sz w:val="16"/>
                <w:szCs w:val="16"/>
              </w:rPr>
              <w:t>continuous exhaust.</w:t>
            </w:r>
          </w:p>
        </w:tc>
      </w:tr>
      <w:tr w:rsidR="00714F59" w:rsidRPr="00C23163" w14:paraId="194A82BC"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77B06279"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44BEA7A1" w14:textId="77777777" w:rsidR="00714F59" w:rsidRPr="00C23163" w:rsidRDefault="00714F59" w:rsidP="009D3157">
            <w:pPr>
              <w:ind w:left="96" w:right="71"/>
              <w:rPr>
                <w:sz w:val="16"/>
                <w:szCs w:val="16"/>
              </w:rPr>
            </w:pPr>
            <w:r w:rsidRPr="00C23163">
              <w:rPr>
                <w:sz w:val="16"/>
                <w:szCs w:val="16"/>
              </w:rPr>
              <w:t>Item (2.)</w:t>
            </w:r>
          </w:p>
        </w:tc>
        <w:tc>
          <w:tcPr>
            <w:tcW w:w="7037" w:type="dxa"/>
            <w:gridSpan w:val="3"/>
            <w:tcBorders>
              <w:top w:val="single" w:sz="4" w:space="0" w:color="000000"/>
              <w:left w:val="single" w:sz="6" w:space="0" w:color="000000"/>
              <w:bottom w:val="single" w:sz="4" w:space="0" w:color="000000"/>
              <w:right w:val="single" w:sz="6" w:space="0" w:color="000000"/>
            </w:tcBorders>
          </w:tcPr>
          <w:p w14:paraId="6131A613" w14:textId="77777777" w:rsidR="00714F59" w:rsidRPr="00C23163" w:rsidRDefault="00714F59" w:rsidP="009D3157">
            <w:pPr>
              <w:ind w:left="109" w:right="88"/>
              <w:rPr>
                <w:sz w:val="16"/>
                <w:szCs w:val="16"/>
              </w:rPr>
            </w:pPr>
            <w:r w:rsidRPr="00C23163">
              <w:rPr>
                <w:sz w:val="16"/>
                <w:szCs w:val="16"/>
              </w:rPr>
              <w:t>(2.) Bathrooms: exhaust capacity of 50 cfm intermittent or 20 cfm continuous, a balanced ventilation</w:t>
            </w:r>
          </w:p>
          <w:p w14:paraId="48BD17E5" w14:textId="77777777" w:rsidR="00714F59" w:rsidRPr="00C23163" w:rsidRDefault="00714F59" w:rsidP="009D3157">
            <w:pPr>
              <w:ind w:left="109" w:right="88"/>
              <w:rPr>
                <w:sz w:val="16"/>
                <w:szCs w:val="16"/>
              </w:rPr>
            </w:pPr>
            <w:r w:rsidRPr="00C23163">
              <w:rPr>
                <w:sz w:val="16"/>
                <w:szCs w:val="16"/>
              </w:rPr>
              <w:t>system is required for continuous exhaust.</w:t>
            </w:r>
          </w:p>
        </w:tc>
      </w:tr>
      <w:tr w:rsidR="00714F59" w:rsidRPr="00C23163" w14:paraId="31A46A87"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5A863844"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6A297DF7" w14:textId="77777777" w:rsidR="00714F59" w:rsidRPr="00C23163" w:rsidRDefault="00714F59" w:rsidP="009D3157">
            <w:pPr>
              <w:ind w:left="96" w:right="71"/>
              <w:rPr>
                <w:sz w:val="16"/>
                <w:szCs w:val="16"/>
              </w:rPr>
            </w:pPr>
            <w:r w:rsidRPr="00C23163">
              <w:rPr>
                <w:sz w:val="16"/>
                <w:szCs w:val="16"/>
              </w:rPr>
              <w:t>Section M2006.1, General.</w:t>
            </w:r>
          </w:p>
        </w:tc>
        <w:tc>
          <w:tcPr>
            <w:tcW w:w="7037" w:type="dxa"/>
            <w:gridSpan w:val="3"/>
            <w:tcBorders>
              <w:top w:val="single" w:sz="4" w:space="0" w:color="000000"/>
              <w:left w:val="single" w:sz="6" w:space="0" w:color="000000"/>
              <w:bottom w:val="single" w:sz="4" w:space="0" w:color="000000"/>
              <w:right w:val="single" w:sz="6" w:space="0" w:color="000000"/>
            </w:tcBorders>
          </w:tcPr>
          <w:p w14:paraId="54D250D5" w14:textId="77777777" w:rsidR="00714F59" w:rsidRPr="00C23163" w:rsidRDefault="00714F59" w:rsidP="009D3157">
            <w:pPr>
              <w:ind w:left="109" w:right="88"/>
              <w:rPr>
                <w:sz w:val="16"/>
                <w:szCs w:val="16"/>
              </w:rPr>
            </w:pPr>
            <w:r w:rsidRPr="00C23163">
              <w:rPr>
                <w:sz w:val="16"/>
                <w:szCs w:val="16"/>
              </w:rPr>
              <w:t>Pool and spa heaters shall be installed in accordance with the manufacturer’s installation instructions. Oil-fired pool heaters shall comply with UL 726. Electric pool and spa heaters shall comply with UL 1261. Pool and spa heat pump water heaters shall comply with UL 1995, UL/CSA 60335-2-40 or CSA</w:t>
            </w:r>
          </w:p>
          <w:p w14:paraId="2373EEFF" w14:textId="77777777" w:rsidR="00714F59" w:rsidRPr="00C23163" w:rsidRDefault="00714F59" w:rsidP="009D3157">
            <w:pPr>
              <w:ind w:left="109" w:right="88"/>
              <w:rPr>
                <w:sz w:val="16"/>
                <w:szCs w:val="16"/>
              </w:rPr>
            </w:pPr>
            <w:r w:rsidRPr="00C23163">
              <w:rPr>
                <w:sz w:val="16"/>
                <w:szCs w:val="16"/>
              </w:rPr>
              <w:t>C22.2 No. 236.</w:t>
            </w:r>
          </w:p>
        </w:tc>
      </w:tr>
      <w:tr w:rsidR="00714F59" w:rsidRPr="00C23163" w14:paraId="2DA761AA"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0B97983C"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51B7EB72" w14:textId="77777777" w:rsidR="00714F59" w:rsidRPr="00C23163" w:rsidRDefault="00714F59" w:rsidP="009D3157">
            <w:pPr>
              <w:ind w:left="96" w:right="71"/>
              <w:rPr>
                <w:sz w:val="16"/>
                <w:szCs w:val="16"/>
              </w:rPr>
            </w:pPr>
            <w:r w:rsidRPr="00C23163">
              <w:rPr>
                <w:sz w:val="16"/>
                <w:szCs w:val="16"/>
              </w:rPr>
              <w:t>Section P2502.2</w:t>
            </w:r>
          </w:p>
        </w:tc>
        <w:tc>
          <w:tcPr>
            <w:tcW w:w="7037" w:type="dxa"/>
            <w:gridSpan w:val="3"/>
            <w:tcBorders>
              <w:top w:val="single" w:sz="4" w:space="0" w:color="000000"/>
              <w:left w:val="single" w:sz="6" w:space="0" w:color="000000"/>
              <w:bottom w:val="single" w:sz="4" w:space="0" w:color="000000"/>
              <w:right w:val="single" w:sz="6" w:space="0" w:color="000000"/>
            </w:tcBorders>
          </w:tcPr>
          <w:p w14:paraId="17D0505B" w14:textId="77777777" w:rsidR="00714F59" w:rsidRPr="00C23163" w:rsidRDefault="00714F59" w:rsidP="009D3157">
            <w:pPr>
              <w:ind w:left="109" w:right="88"/>
              <w:rPr>
                <w:sz w:val="16"/>
                <w:szCs w:val="16"/>
              </w:rPr>
            </w:pPr>
          </w:p>
        </w:tc>
      </w:tr>
      <w:tr w:rsidR="00714F59" w:rsidRPr="00C23163" w14:paraId="7F0974A2"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095A8FDA"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724D508B" w14:textId="77777777" w:rsidR="00714F59" w:rsidRPr="00C23163" w:rsidRDefault="00714F59" w:rsidP="009D3157">
            <w:pPr>
              <w:ind w:left="96" w:right="71"/>
              <w:rPr>
                <w:sz w:val="16"/>
                <w:szCs w:val="16"/>
              </w:rPr>
            </w:pPr>
            <w:r w:rsidRPr="00C23163">
              <w:rPr>
                <w:sz w:val="16"/>
                <w:szCs w:val="16"/>
              </w:rPr>
              <w:t>Exception</w:t>
            </w:r>
          </w:p>
        </w:tc>
        <w:tc>
          <w:tcPr>
            <w:tcW w:w="7037" w:type="dxa"/>
            <w:gridSpan w:val="3"/>
            <w:tcBorders>
              <w:top w:val="single" w:sz="4" w:space="0" w:color="000000"/>
              <w:left w:val="single" w:sz="6" w:space="0" w:color="000000"/>
              <w:bottom w:val="single" w:sz="4" w:space="0" w:color="000000"/>
              <w:right w:val="single" w:sz="6" w:space="0" w:color="000000"/>
            </w:tcBorders>
          </w:tcPr>
          <w:p w14:paraId="1B17E719" w14:textId="77777777" w:rsidR="00714F59" w:rsidRPr="00C23163" w:rsidRDefault="00714F59" w:rsidP="009D3157">
            <w:pPr>
              <w:ind w:left="109" w:right="88"/>
              <w:rPr>
                <w:sz w:val="16"/>
                <w:szCs w:val="16"/>
              </w:rPr>
            </w:pPr>
          </w:p>
        </w:tc>
      </w:tr>
      <w:tr w:rsidR="00714F59" w:rsidRPr="00C23163" w14:paraId="618FB60E"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28CC60CA"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43A9FBA0" w14:textId="77777777" w:rsidR="00714F59" w:rsidRPr="00C23163" w:rsidRDefault="00714F59" w:rsidP="009D3157">
            <w:pPr>
              <w:ind w:left="96" w:right="71"/>
              <w:rPr>
                <w:sz w:val="16"/>
                <w:szCs w:val="16"/>
              </w:rPr>
            </w:pPr>
            <w:r w:rsidRPr="00C23163">
              <w:rPr>
                <w:sz w:val="16"/>
                <w:szCs w:val="16"/>
              </w:rPr>
              <w:t>Repairs to Drainage System via Re-Route.</w:t>
            </w:r>
          </w:p>
        </w:tc>
        <w:tc>
          <w:tcPr>
            <w:tcW w:w="7037" w:type="dxa"/>
            <w:gridSpan w:val="3"/>
            <w:tcBorders>
              <w:top w:val="single" w:sz="4" w:space="0" w:color="000000"/>
              <w:left w:val="single" w:sz="6" w:space="0" w:color="000000"/>
              <w:bottom w:val="single" w:sz="4" w:space="0" w:color="000000"/>
              <w:right w:val="single" w:sz="6" w:space="0" w:color="000000"/>
            </w:tcBorders>
          </w:tcPr>
          <w:p w14:paraId="6B270596" w14:textId="77777777" w:rsidR="00714F59" w:rsidRPr="00C23163" w:rsidRDefault="00714F59" w:rsidP="009D3157">
            <w:pPr>
              <w:ind w:left="109" w:right="88"/>
              <w:rPr>
                <w:sz w:val="16"/>
                <w:szCs w:val="16"/>
              </w:rPr>
            </w:pPr>
            <w:r w:rsidRPr="00C23163">
              <w:rPr>
                <w:sz w:val="16"/>
                <w:szCs w:val="16"/>
              </w:rPr>
              <w:t>In the case where it is determined that there is a broken underground drain line including, but not limited to, broken drain lines under the slab of a building, and a drain line re-route is performed, the existing broken underground drain line shall be and sealed watertight and gastight using approved</w:t>
            </w:r>
          </w:p>
          <w:p w14:paraId="530E2AE0" w14:textId="77777777" w:rsidR="00714F59" w:rsidRPr="00C23163" w:rsidRDefault="00714F59" w:rsidP="009D3157">
            <w:pPr>
              <w:ind w:left="109" w:right="88"/>
              <w:rPr>
                <w:sz w:val="16"/>
                <w:szCs w:val="16"/>
              </w:rPr>
            </w:pPr>
            <w:r w:rsidRPr="00C23163">
              <w:rPr>
                <w:sz w:val="16"/>
                <w:szCs w:val="16"/>
              </w:rPr>
              <w:t>plumbing materials and joining/jointing methods, e.g., properly install an approved cap, plug, or cleanout on the cut or disconnected pipe.</w:t>
            </w:r>
          </w:p>
        </w:tc>
      </w:tr>
      <w:tr w:rsidR="00714F59" w:rsidRPr="00C23163" w14:paraId="44188BE2"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61481964"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2602F728" w14:textId="77777777" w:rsidR="00714F59" w:rsidRPr="00C23163" w:rsidRDefault="00714F59" w:rsidP="009D3157">
            <w:pPr>
              <w:ind w:left="96" w:right="71"/>
              <w:rPr>
                <w:sz w:val="16"/>
                <w:szCs w:val="16"/>
              </w:rPr>
            </w:pPr>
            <w:r w:rsidRPr="00C23163">
              <w:rPr>
                <w:sz w:val="16"/>
                <w:szCs w:val="16"/>
              </w:rPr>
              <w:t>Section 2503.1, Drainage and Vent Testing.</w:t>
            </w:r>
          </w:p>
        </w:tc>
        <w:tc>
          <w:tcPr>
            <w:tcW w:w="7037" w:type="dxa"/>
            <w:gridSpan w:val="3"/>
            <w:tcBorders>
              <w:top w:val="single" w:sz="4" w:space="0" w:color="000000"/>
              <w:left w:val="single" w:sz="6" w:space="0" w:color="000000"/>
              <w:bottom w:val="single" w:sz="4" w:space="0" w:color="000000"/>
              <w:right w:val="single" w:sz="6" w:space="0" w:color="000000"/>
            </w:tcBorders>
          </w:tcPr>
          <w:p w14:paraId="5AD08D99" w14:textId="77777777" w:rsidR="00714F59" w:rsidRPr="00C23163" w:rsidRDefault="00714F59" w:rsidP="009D3157">
            <w:pPr>
              <w:ind w:left="109" w:right="88"/>
              <w:rPr>
                <w:sz w:val="16"/>
                <w:szCs w:val="16"/>
              </w:rPr>
            </w:pPr>
            <w:r w:rsidRPr="00C23163">
              <w:rPr>
                <w:sz w:val="16"/>
                <w:szCs w:val="16"/>
              </w:rPr>
              <w:t>An air test shall be made by forcing air into the system until there is a uniform gauge pressure of 5 psi (34.5 kPa) or sufficient to balance a 10-inch (254 mm) column of mercury. This pressure shall be held for a test period of not less than 15 minutes. Any adjustments to the test pressure required because of changes in ambient temperatures or the seating of gaskets shall be made prior to the beginning of the</w:t>
            </w:r>
          </w:p>
          <w:p w14:paraId="0DD51F25" w14:textId="77777777" w:rsidR="00714F59" w:rsidRPr="00C23163" w:rsidRDefault="00714F59" w:rsidP="009D3157">
            <w:pPr>
              <w:ind w:left="109" w:right="88"/>
              <w:rPr>
                <w:sz w:val="16"/>
                <w:szCs w:val="16"/>
              </w:rPr>
            </w:pPr>
            <w:r w:rsidRPr="00C23163">
              <w:rPr>
                <w:sz w:val="16"/>
                <w:szCs w:val="16"/>
              </w:rPr>
              <w:t>test period.</w:t>
            </w:r>
          </w:p>
        </w:tc>
      </w:tr>
      <w:tr w:rsidR="00714F59" w:rsidRPr="00C23163" w14:paraId="4111905F"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7CBB34D7" w14:textId="77777777" w:rsidR="00714F59" w:rsidRPr="00C23163" w:rsidRDefault="00714F59" w:rsidP="009D3157">
            <w:pPr>
              <w:jc w:val="center"/>
              <w:rPr>
                <w:sz w:val="16"/>
                <w:szCs w:val="16"/>
              </w:rPr>
            </w:pPr>
            <w:r w:rsidRPr="00C23163">
              <w:rPr>
                <w:sz w:val="16"/>
                <w:szCs w:val="16"/>
              </w:rPr>
              <w:lastRenderedPageBreak/>
              <w:t>Amend</w:t>
            </w:r>
          </w:p>
        </w:tc>
        <w:tc>
          <w:tcPr>
            <w:tcW w:w="2423" w:type="dxa"/>
            <w:tcBorders>
              <w:top w:val="single" w:sz="4" w:space="0" w:color="000000"/>
              <w:left w:val="single" w:sz="6" w:space="0" w:color="000000"/>
              <w:bottom w:val="single" w:sz="4" w:space="0" w:color="000000"/>
              <w:right w:val="single" w:sz="6" w:space="0" w:color="000000"/>
            </w:tcBorders>
          </w:tcPr>
          <w:p w14:paraId="34E710D8" w14:textId="77777777" w:rsidR="00714F59" w:rsidRPr="00C23163" w:rsidRDefault="00714F59" w:rsidP="009D3157">
            <w:pPr>
              <w:ind w:left="96" w:right="71"/>
              <w:rPr>
                <w:sz w:val="16"/>
                <w:szCs w:val="16"/>
              </w:rPr>
            </w:pPr>
            <w:r w:rsidRPr="00C23163">
              <w:rPr>
                <w:sz w:val="16"/>
                <w:szCs w:val="16"/>
              </w:rPr>
              <w:t>Section P2503.4, Building Sewer Testing.</w:t>
            </w:r>
          </w:p>
        </w:tc>
        <w:tc>
          <w:tcPr>
            <w:tcW w:w="7037" w:type="dxa"/>
            <w:gridSpan w:val="3"/>
            <w:tcBorders>
              <w:top w:val="single" w:sz="4" w:space="0" w:color="000000"/>
              <w:left w:val="single" w:sz="6" w:space="0" w:color="000000"/>
              <w:bottom w:val="single" w:sz="4" w:space="0" w:color="000000"/>
              <w:right w:val="single" w:sz="6" w:space="0" w:color="000000"/>
            </w:tcBorders>
          </w:tcPr>
          <w:p w14:paraId="1F7E084F" w14:textId="77777777" w:rsidR="00714F59" w:rsidRPr="00C23163" w:rsidRDefault="00714F59" w:rsidP="009D3157">
            <w:pPr>
              <w:ind w:left="109" w:right="88"/>
              <w:rPr>
                <w:sz w:val="16"/>
                <w:szCs w:val="16"/>
              </w:rPr>
            </w:pPr>
            <w:r w:rsidRPr="00C23163">
              <w:rPr>
                <w:sz w:val="16"/>
                <w:szCs w:val="16"/>
              </w:rPr>
              <w:t>The testing of building and public sewer systems shall be performed by the installer using a 10’ water head.</w:t>
            </w:r>
          </w:p>
        </w:tc>
      </w:tr>
      <w:tr w:rsidR="00714F59" w:rsidRPr="00C23163" w14:paraId="6AEFE7D4"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59DC65E6"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773E1D24" w14:textId="77777777" w:rsidR="00714F59" w:rsidRPr="00C23163" w:rsidRDefault="00714F59" w:rsidP="009D3157">
            <w:pPr>
              <w:ind w:left="96" w:right="71"/>
              <w:rPr>
                <w:sz w:val="16"/>
                <w:szCs w:val="16"/>
              </w:rPr>
            </w:pPr>
            <w:r w:rsidRPr="00C23163">
              <w:rPr>
                <w:sz w:val="16"/>
                <w:szCs w:val="16"/>
              </w:rPr>
              <w:t>Section P2503.6,</w:t>
            </w:r>
          </w:p>
          <w:p w14:paraId="24F0E032" w14:textId="77777777" w:rsidR="00714F59" w:rsidRPr="00C23163" w:rsidRDefault="00714F59" w:rsidP="009D3157">
            <w:pPr>
              <w:ind w:left="96" w:right="71"/>
              <w:rPr>
                <w:sz w:val="16"/>
                <w:szCs w:val="16"/>
              </w:rPr>
            </w:pPr>
            <w:r w:rsidRPr="00C23163">
              <w:rPr>
                <w:sz w:val="16"/>
                <w:szCs w:val="16"/>
              </w:rPr>
              <w:t>Testing of Shower Receptacles.</w:t>
            </w:r>
          </w:p>
        </w:tc>
        <w:tc>
          <w:tcPr>
            <w:tcW w:w="7037" w:type="dxa"/>
            <w:gridSpan w:val="3"/>
            <w:tcBorders>
              <w:top w:val="single" w:sz="4" w:space="0" w:color="000000"/>
              <w:left w:val="single" w:sz="6" w:space="0" w:color="000000"/>
              <w:bottom w:val="single" w:sz="4" w:space="0" w:color="000000"/>
              <w:right w:val="single" w:sz="6" w:space="0" w:color="000000"/>
            </w:tcBorders>
          </w:tcPr>
          <w:p w14:paraId="47D5AA37" w14:textId="77777777" w:rsidR="00714F59" w:rsidRPr="00C23163" w:rsidRDefault="00714F59" w:rsidP="009D3157">
            <w:pPr>
              <w:ind w:left="109" w:right="88"/>
              <w:rPr>
                <w:sz w:val="16"/>
                <w:szCs w:val="16"/>
              </w:rPr>
            </w:pPr>
            <w:r w:rsidRPr="00C23163">
              <w:rPr>
                <w:sz w:val="16"/>
                <w:szCs w:val="16"/>
              </w:rPr>
              <w:t>Testing of shower receptacles shall be the responsibility of the installer.</w:t>
            </w:r>
          </w:p>
        </w:tc>
      </w:tr>
      <w:tr w:rsidR="00714F59" w:rsidRPr="00C23163" w14:paraId="461A0420"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109DA6C8"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0B13F664" w14:textId="77777777" w:rsidR="00714F59" w:rsidRPr="00C23163" w:rsidRDefault="00714F59" w:rsidP="009D3157">
            <w:pPr>
              <w:ind w:left="96" w:right="71"/>
              <w:rPr>
                <w:sz w:val="16"/>
                <w:szCs w:val="16"/>
              </w:rPr>
            </w:pPr>
            <w:r w:rsidRPr="00C23163">
              <w:rPr>
                <w:sz w:val="16"/>
                <w:szCs w:val="16"/>
              </w:rPr>
              <w:t>Section P2603.5, Freezing.</w:t>
            </w:r>
          </w:p>
        </w:tc>
        <w:tc>
          <w:tcPr>
            <w:tcW w:w="7037" w:type="dxa"/>
            <w:gridSpan w:val="3"/>
            <w:tcBorders>
              <w:top w:val="single" w:sz="4" w:space="0" w:color="000000"/>
              <w:left w:val="single" w:sz="6" w:space="0" w:color="000000"/>
              <w:bottom w:val="single" w:sz="4" w:space="0" w:color="000000"/>
              <w:right w:val="single" w:sz="6" w:space="0" w:color="000000"/>
            </w:tcBorders>
          </w:tcPr>
          <w:p w14:paraId="17E0027E" w14:textId="77777777" w:rsidR="00714F59" w:rsidRPr="00C23163" w:rsidRDefault="00714F59" w:rsidP="009D3157">
            <w:pPr>
              <w:ind w:left="109" w:right="88"/>
              <w:rPr>
                <w:sz w:val="16"/>
                <w:szCs w:val="16"/>
              </w:rPr>
            </w:pPr>
            <w:r w:rsidRPr="00C23163">
              <w:rPr>
                <w:sz w:val="16"/>
                <w:szCs w:val="16"/>
              </w:rPr>
              <w:t>In localities having a winter design temperature of 32°F (0°C) or lower as shown in Table R301.2(1) of this code, a water pipe and/or sanitary traps shall not be installed outside of a building, in exterior walls, in attics or crawl spaces, or in any other place subjected to freezing temperature unless adequate provision is made to protect it from freezing by insulation or heat or both. Water service pipe shall be</w:t>
            </w:r>
          </w:p>
          <w:p w14:paraId="07CC5D0A" w14:textId="77777777" w:rsidR="00714F59" w:rsidRPr="00C23163" w:rsidRDefault="00714F59" w:rsidP="009D3157">
            <w:pPr>
              <w:ind w:left="109" w:right="88"/>
              <w:rPr>
                <w:sz w:val="16"/>
                <w:szCs w:val="16"/>
              </w:rPr>
            </w:pPr>
            <w:r w:rsidRPr="00C23163">
              <w:rPr>
                <w:sz w:val="16"/>
                <w:szCs w:val="16"/>
              </w:rPr>
              <w:t>installed not less than 12 inches (305 mm) deep and not less than 6 inches (152 mm) below the frost line.</w:t>
            </w:r>
          </w:p>
        </w:tc>
      </w:tr>
      <w:tr w:rsidR="00714F59" w:rsidRPr="00C23163" w14:paraId="1254E212"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6F1D2201"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4BAE6D29" w14:textId="77777777" w:rsidR="00714F59" w:rsidRPr="00C23163" w:rsidRDefault="00714F59" w:rsidP="009D3157">
            <w:pPr>
              <w:ind w:left="96" w:right="71"/>
              <w:rPr>
                <w:sz w:val="16"/>
                <w:szCs w:val="16"/>
              </w:rPr>
            </w:pPr>
            <w:r w:rsidRPr="00C23163">
              <w:rPr>
                <w:sz w:val="16"/>
                <w:szCs w:val="16"/>
              </w:rPr>
              <w:t>Section P2706.1, General.</w:t>
            </w:r>
          </w:p>
        </w:tc>
        <w:tc>
          <w:tcPr>
            <w:tcW w:w="7037" w:type="dxa"/>
            <w:gridSpan w:val="3"/>
            <w:tcBorders>
              <w:top w:val="single" w:sz="4" w:space="0" w:color="000000"/>
              <w:left w:val="single" w:sz="6" w:space="0" w:color="000000"/>
              <w:bottom w:val="single" w:sz="4" w:space="0" w:color="000000"/>
              <w:right w:val="single" w:sz="6" w:space="0" w:color="000000"/>
            </w:tcBorders>
          </w:tcPr>
          <w:p w14:paraId="7D9E8DD7" w14:textId="77777777" w:rsidR="00714F59" w:rsidRPr="00C23163" w:rsidRDefault="00714F59" w:rsidP="009D3157">
            <w:pPr>
              <w:ind w:left="109" w:right="88"/>
              <w:rPr>
                <w:sz w:val="16"/>
                <w:szCs w:val="16"/>
              </w:rPr>
            </w:pPr>
            <w:r w:rsidRPr="00C23163">
              <w:rPr>
                <w:sz w:val="16"/>
                <w:szCs w:val="16"/>
              </w:rPr>
              <w:t>For other than hub drains that receive only clear-water waste and standpipes, a removable strainer or basket shall cover the waste outlet of waste receptors. Waste receptors shall not be installed in concealed spaces. Waste receptors shall not be installed in plenums or interstitial spaces above ceilings</w:t>
            </w:r>
          </w:p>
          <w:p w14:paraId="46B46A0A" w14:textId="77777777" w:rsidR="00714F59" w:rsidRPr="00C23163" w:rsidRDefault="00714F59" w:rsidP="009D3157">
            <w:pPr>
              <w:ind w:left="109" w:right="88"/>
              <w:rPr>
                <w:sz w:val="16"/>
                <w:szCs w:val="16"/>
              </w:rPr>
            </w:pPr>
            <w:r w:rsidRPr="00C23163">
              <w:rPr>
                <w:sz w:val="16"/>
                <w:szCs w:val="16"/>
              </w:rPr>
              <w:t>and below floors. Waste receptors shall be accessible.</w:t>
            </w:r>
          </w:p>
        </w:tc>
      </w:tr>
      <w:tr w:rsidR="00714F59" w:rsidRPr="00C23163" w14:paraId="06D333F5"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5D71773F"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64F89A41" w14:textId="77777777" w:rsidR="00714F59" w:rsidRPr="00C23163" w:rsidRDefault="00714F59" w:rsidP="009D3157">
            <w:pPr>
              <w:ind w:left="96" w:right="71"/>
              <w:rPr>
                <w:sz w:val="16"/>
                <w:szCs w:val="16"/>
              </w:rPr>
            </w:pPr>
            <w:r w:rsidRPr="00C23163">
              <w:rPr>
                <w:sz w:val="16"/>
                <w:szCs w:val="16"/>
              </w:rPr>
              <w:t>Section P2725, Nonliquid Saturated Treatment Systems.</w:t>
            </w:r>
          </w:p>
        </w:tc>
        <w:tc>
          <w:tcPr>
            <w:tcW w:w="7037" w:type="dxa"/>
            <w:gridSpan w:val="3"/>
            <w:tcBorders>
              <w:top w:val="single" w:sz="4" w:space="0" w:color="000000"/>
              <w:left w:val="single" w:sz="6" w:space="0" w:color="000000"/>
              <w:bottom w:val="single" w:sz="4" w:space="0" w:color="000000"/>
              <w:right w:val="single" w:sz="6" w:space="0" w:color="000000"/>
            </w:tcBorders>
          </w:tcPr>
          <w:p w14:paraId="30429ECF" w14:textId="77777777" w:rsidR="00714F59" w:rsidRPr="00C23163" w:rsidRDefault="00714F59" w:rsidP="009D3157">
            <w:pPr>
              <w:ind w:left="109" w:right="88"/>
              <w:rPr>
                <w:sz w:val="16"/>
                <w:szCs w:val="16"/>
              </w:rPr>
            </w:pPr>
          </w:p>
        </w:tc>
      </w:tr>
      <w:tr w:rsidR="00714F59" w:rsidRPr="00C23163" w14:paraId="6299C19A"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6F7CFFCA"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296DD4A8" w14:textId="77777777" w:rsidR="00714F59" w:rsidRPr="00C23163" w:rsidRDefault="00714F59" w:rsidP="009D3157">
            <w:pPr>
              <w:ind w:left="96" w:right="71"/>
              <w:rPr>
                <w:sz w:val="16"/>
                <w:szCs w:val="16"/>
              </w:rPr>
            </w:pPr>
            <w:r w:rsidRPr="00C23163">
              <w:rPr>
                <w:sz w:val="16"/>
                <w:szCs w:val="16"/>
              </w:rPr>
              <w:t>Section P2725.1</w:t>
            </w:r>
          </w:p>
        </w:tc>
        <w:tc>
          <w:tcPr>
            <w:tcW w:w="7037" w:type="dxa"/>
            <w:gridSpan w:val="3"/>
            <w:tcBorders>
              <w:top w:val="single" w:sz="4" w:space="0" w:color="000000"/>
              <w:left w:val="single" w:sz="6" w:space="0" w:color="000000"/>
              <w:bottom w:val="single" w:sz="4" w:space="0" w:color="000000"/>
              <w:right w:val="single" w:sz="6" w:space="0" w:color="000000"/>
            </w:tcBorders>
          </w:tcPr>
          <w:p w14:paraId="7583F6A3" w14:textId="77777777" w:rsidR="00714F59" w:rsidRPr="00C23163" w:rsidRDefault="00714F59" w:rsidP="009D3157">
            <w:pPr>
              <w:ind w:left="109" w:right="88"/>
              <w:rPr>
                <w:sz w:val="16"/>
                <w:szCs w:val="16"/>
              </w:rPr>
            </w:pPr>
          </w:p>
        </w:tc>
      </w:tr>
      <w:tr w:rsidR="00714F59" w:rsidRPr="00C23163" w14:paraId="474D38B7"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3FA50A7C"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39901336" w14:textId="77777777" w:rsidR="00714F59" w:rsidRPr="00C23163" w:rsidRDefault="00714F59" w:rsidP="009D3157">
            <w:pPr>
              <w:ind w:left="96" w:right="71"/>
              <w:rPr>
                <w:sz w:val="16"/>
                <w:szCs w:val="16"/>
              </w:rPr>
            </w:pPr>
            <w:r w:rsidRPr="00C23163">
              <w:rPr>
                <w:sz w:val="16"/>
                <w:szCs w:val="16"/>
              </w:rPr>
              <w:t>Exception</w:t>
            </w:r>
          </w:p>
        </w:tc>
        <w:tc>
          <w:tcPr>
            <w:tcW w:w="7037" w:type="dxa"/>
            <w:gridSpan w:val="3"/>
            <w:tcBorders>
              <w:top w:val="single" w:sz="4" w:space="0" w:color="000000"/>
              <w:left w:val="single" w:sz="6" w:space="0" w:color="000000"/>
              <w:bottom w:val="single" w:sz="4" w:space="0" w:color="000000"/>
              <w:right w:val="single" w:sz="6" w:space="0" w:color="000000"/>
            </w:tcBorders>
          </w:tcPr>
          <w:p w14:paraId="673DC220" w14:textId="77777777" w:rsidR="00714F59" w:rsidRPr="00C23163" w:rsidRDefault="00714F59" w:rsidP="009D3157">
            <w:pPr>
              <w:ind w:left="109" w:right="88"/>
              <w:rPr>
                <w:sz w:val="16"/>
                <w:szCs w:val="16"/>
              </w:rPr>
            </w:pPr>
          </w:p>
        </w:tc>
      </w:tr>
      <w:tr w:rsidR="00714F59" w:rsidRPr="00C23163" w14:paraId="6A1522F1"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78859E51"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39178176" w14:textId="77777777" w:rsidR="00714F59" w:rsidRPr="00C23163" w:rsidRDefault="00714F59" w:rsidP="009D3157">
            <w:pPr>
              <w:ind w:left="96" w:right="71"/>
              <w:rPr>
                <w:sz w:val="16"/>
                <w:szCs w:val="16"/>
              </w:rPr>
            </w:pPr>
            <w:r w:rsidRPr="00C23163">
              <w:rPr>
                <w:sz w:val="16"/>
                <w:szCs w:val="16"/>
              </w:rPr>
              <w:t>Item (1.)</w:t>
            </w:r>
          </w:p>
        </w:tc>
        <w:tc>
          <w:tcPr>
            <w:tcW w:w="7037" w:type="dxa"/>
            <w:gridSpan w:val="3"/>
            <w:tcBorders>
              <w:top w:val="single" w:sz="4" w:space="0" w:color="000000"/>
              <w:left w:val="single" w:sz="6" w:space="0" w:color="000000"/>
              <w:bottom w:val="single" w:sz="4" w:space="0" w:color="000000"/>
              <w:right w:val="single" w:sz="6" w:space="0" w:color="000000"/>
            </w:tcBorders>
          </w:tcPr>
          <w:p w14:paraId="55CE6568" w14:textId="77777777" w:rsidR="00714F59" w:rsidRPr="00C23163" w:rsidRDefault="00714F59" w:rsidP="009D3157">
            <w:pPr>
              <w:ind w:left="109" w:right="88"/>
              <w:rPr>
                <w:sz w:val="16"/>
                <w:szCs w:val="16"/>
              </w:rPr>
            </w:pPr>
            <w:r w:rsidRPr="00C23163">
              <w:rPr>
                <w:sz w:val="16"/>
                <w:szCs w:val="16"/>
              </w:rPr>
              <w:t>(1). Compost toilets are prohibited.</w:t>
            </w:r>
          </w:p>
        </w:tc>
      </w:tr>
      <w:tr w:rsidR="00714F59" w:rsidRPr="00C23163" w14:paraId="548DFDF2"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47EA616D"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05A85F54" w14:textId="77777777" w:rsidR="00714F59" w:rsidRPr="00C23163" w:rsidRDefault="00714F59" w:rsidP="009D3157">
            <w:pPr>
              <w:ind w:left="96" w:right="71"/>
              <w:rPr>
                <w:sz w:val="16"/>
                <w:szCs w:val="16"/>
              </w:rPr>
            </w:pPr>
            <w:r w:rsidRPr="00C23163">
              <w:rPr>
                <w:sz w:val="16"/>
                <w:szCs w:val="16"/>
              </w:rPr>
              <w:t>P2801.6.1</w:t>
            </w:r>
          </w:p>
        </w:tc>
        <w:tc>
          <w:tcPr>
            <w:tcW w:w="7037" w:type="dxa"/>
            <w:gridSpan w:val="3"/>
            <w:tcBorders>
              <w:top w:val="single" w:sz="4" w:space="0" w:color="000000"/>
              <w:left w:val="single" w:sz="6" w:space="0" w:color="000000"/>
              <w:bottom w:val="single" w:sz="4" w:space="0" w:color="000000"/>
              <w:right w:val="single" w:sz="6" w:space="0" w:color="000000"/>
            </w:tcBorders>
          </w:tcPr>
          <w:p w14:paraId="275DCCFE" w14:textId="77777777" w:rsidR="00714F59" w:rsidRPr="00C23163" w:rsidRDefault="00714F59" w:rsidP="009D3157">
            <w:pPr>
              <w:ind w:left="109" w:right="88"/>
              <w:rPr>
                <w:sz w:val="16"/>
                <w:szCs w:val="16"/>
              </w:rPr>
            </w:pPr>
            <w:r w:rsidRPr="00C23163">
              <w:rPr>
                <w:sz w:val="16"/>
                <w:szCs w:val="16"/>
              </w:rPr>
              <w:t>The drain pan shall be a minimum of 2-inches (2”) (50.8 mm) in depth and shall be of sufficient size and shape to receive all dripping or condensate from the tank or water heater. The pan shall be drained by an indirect waste pipe having a diameter of not less than 1-inch (25.4 mm). Piping for safety pan drains shall be of those materials listed in Table 605.4.</w:t>
            </w:r>
          </w:p>
        </w:tc>
      </w:tr>
      <w:tr w:rsidR="00714F59" w:rsidRPr="00C23163" w14:paraId="04614428"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6654064D"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4082AC90" w14:textId="77777777" w:rsidR="00714F59" w:rsidRPr="00C23163" w:rsidRDefault="00714F59" w:rsidP="009D3157">
            <w:pPr>
              <w:ind w:left="96" w:right="71"/>
              <w:rPr>
                <w:sz w:val="16"/>
                <w:szCs w:val="16"/>
              </w:rPr>
            </w:pPr>
            <w:r w:rsidRPr="00C23163">
              <w:rPr>
                <w:sz w:val="16"/>
                <w:szCs w:val="16"/>
              </w:rPr>
              <w:t>Section P2804.6.1, Requirements for Discharge Pipe.</w:t>
            </w:r>
          </w:p>
        </w:tc>
        <w:tc>
          <w:tcPr>
            <w:tcW w:w="7037" w:type="dxa"/>
            <w:gridSpan w:val="3"/>
            <w:tcBorders>
              <w:top w:val="single" w:sz="4" w:space="0" w:color="000000"/>
              <w:left w:val="single" w:sz="6" w:space="0" w:color="000000"/>
              <w:bottom w:val="single" w:sz="4" w:space="0" w:color="000000"/>
              <w:right w:val="single" w:sz="6" w:space="0" w:color="000000"/>
            </w:tcBorders>
          </w:tcPr>
          <w:p w14:paraId="7022DC10" w14:textId="77777777" w:rsidR="00714F59" w:rsidRPr="00C23163" w:rsidRDefault="00714F59" w:rsidP="009D3157">
            <w:pPr>
              <w:ind w:left="109" w:right="88"/>
              <w:rPr>
                <w:sz w:val="16"/>
                <w:szCs w:val="16"/>
              </w:rPr>
            </w:pPr>
            <w:r w:rsidRPr="00C23163">
              <w:rPr>
                <w:sz w:val="16"/>
                <w:szCs w:val="16"/>
              </w:rPr>
              <w:t>(5.) Discharge to the floor, a waste receptor, mop sinks or to the outdoors.</w:t>
            </w:r>
          </w:p>
        </w:tc>
      </w:tr>
      <w:tr w:rsidR="00714F59" w:rsidRPr="00C23163" w14:paraId="3AA4DD1B"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22806D34"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33EA1FFC" w14:textId="77777777" w:rsidR="00714F59" w:rsidRPr="00C23163" w:rsidRDefault="00714F59" w:rsidP="009D3157">
            <w:pPr>
              <w:ind w:left="96" w:right="71"/>
              <w:rPr>
                <w:sz w:val="16"/>
                <w:szCs w:val="16"/>
              </w:rPr>
            </w:pPr>
            <w:r w:rsidRPr="00C23163">
              <w:rPr>
                <w:sz w:val="16"/>
                <w:szCs w:val="16"/>
              </w:rPr>
              <w:t>Section P2708.2, Shower Drain.</w:t>
            </w:r>
          </w:p>
        </w:tc>
        <w:tc>
          <w:tcPr>
            <w:tcW w:w="7037" w:type="dxa"/>
            <w:gridSpan w:val="3"/>
            <w:tcBorders>
              <w:top w:val="single" w:sz="4" w:space="0" w:color="000000"/>
              <w:left w:val="single" w:sz="6" w:space="0" w:color="000000"/>
              <w:bottom w:val="single" w:sz="4" w:space="0" w:color="000000"/>
              <w:right w:val="single" w:sz="6" w:space="0" w:color="000000"/>
            </w:tcBorders>
          </w:tcPr>
          <w:p w14:paraId="37D9D3F3" w14:textId="77777777" w:rsidR="00714F59" w:rsidRPr="00C23163" w:rsidRDefault="00714F59" w:rsidP="009D3157">
            <w:pPr>
              <w:ind w:left="109" w:right="88"/>
              <w:rPr>
                <w:sz w:val="16"/>
                <w:szCs w:val="16"/>
              </w:rPr>
            </w:pPr>
            <w:r w:rsidRPr="00C23163">
              <w:rPr>
                <w:sz w:val="16"/>
                <w:szCs w:val="16"/>
              </w:rPr>
              <w:t>Any portion of the drainage system installed underground or below a basement or cellar shall not be less than 2-inch diameter.</w:t>
            </w:r>
          </w:p>
        </w:tc>
      </w:tr>
      <w:tr w:rsidR="00714F59" w:rsidRPr="00C23163" w14:paraId="4E64C846"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61C327C1" w14:textId="77777777" w:rsidR="00714F59" w:rsidRPr="00C23163" w:rsidRDefault="00714F59" w:rsidP="009D3157">
            <w:pPr>
              <w:jc w:val="center"/>
              <w:rPr>
                <w:sz w:val="16"/>
                <w:szCs w:val="16"/>
              </w:rPr>
            </w:pPr>
            <w:r w:rsidRPr="00C23163">
              <w:rPr>
                <w:sz w:val="16"/>
                <w:szCs w:val="16"/>
              </w:rPr>
              <w:t>Repeal</w:t>
            </w:r>
          </w:p>
        </w:tc>
        <w:tc>
          <w:tcPr>
            <w:tcW w:w="2423" w:type="dxa"/>
            <w:tcBorders>
              <w:top w:val="single" w:sz="4" w:space="0" w:color="000000"/>
              <w:left w:val="single" w:sz="6" w:space="0" w:color="000000"/>
              <w:bottom w:val="single" w:sz="4" w:space="0" w:color="000000"/>
              <w:right w:val="single" w:sz="6" w:space="0" w:color="000000"/>
            </w:tcBorders>
          </w:tcPr>
          <w:p w14:paraId="16D8F3E1" w14:textId="77777777" w:rsidR="00714F59" w:rsidRPr="00C23163" w:rsidRDefault="00714F59" w:rsidP="009D3157">
            <w:pPr>
              <w:ind w:left="96" w:right="71"/>
              <w:rPr>
                <w:sz w:val="16"/>
                <w:szCs w:val="16"/>
              </w:rPr>
            </w:pPr>
            <w:r w:rsidRPr="00C23163">
              <w:rPr>
                <w:sz w:val="16"/>
                <w:szCs w:val="16"/>
              </w:rPr>
              <w:t>Section P2903.10, Hose</w:t>
            </w:r>
          </w:p>
          <w:p w14:paraId="1C10AD45" w14:textId="77777777" w:rsidR="00714F59" w:rsidRPr="00C23163" w:rsidRDefault="00714F59" w:rsidP="009D3157">
            <w:pPr>
              <w:ind w:left="96" w:right="71"/>
              <w:rPr>
                <w:sz w:val="16"/>
                <w:szCs w:val="16"/>
              </w:rPr>
            </w:pPr>
            <w:r w:rsidRPr="00C23163">
              <w:rPr>
                <w:sz w:val="16"/>
                <w:szCs w:val="16"/>
              </w:rPr>
              <w:t>bibb.</w:t>
            </w:r>
          </w:p>
        </w:tc>
        <w:tc>
          <w:tcPr>
            <w:tcW w:w="7037" w:type="dxa"/>
            <w:gridSpan w:val="3"/>
            <w:tcBorders>
              <w:top w:val="single" w:sz="4" w:space="0" w:color="000000"/>
              <w:left w:val="single" w:sz="6" w:space="0" w:color="000000"/>
              <w:bottom w:val="single" w:sz="4" w:space="0" w:color="000000"/>
              <w:right w:val="single" w:sz="6" w:space="0" w:color="000000"/>
            </w:tcBorders>
          </w:tcPr>
          <w:p w14:paraId="46D40230" w14:textId="77777777" w:rsidR="00714F59" w:rsidRPr="00C23163" w:rsidRDefault="00714F59" w:rsidP="009D3157">
            <w:pPr>
              <w:ind w:left="109" w:right="88"/>
              <w:rPr>
                <w:sz w:val="16"/>
                <w:szCs w:val="16"/>
              </w:rPr>
            </w:pPr>
          </w:p>
        </w:tc>
      </w:tr>
      <w:tr w:rsidR="00714F59" w:rsidRPr="00C23163" w14:paraId="5EC32FFE"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0B64014C"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16926840" w14:textId="77777777" w:rsidR="00714F59" w:rsidRPr="00C23163" w:rsidRDefault="00714F59" w:rsidP="009D3157">
            <w:pPr>
              <w:ind w:left="96" w:right="71"/>
              <w:rPr>
                <w:sz w:val="16"/>
                <w:szCs w:val="16"/>
              </w:rPr>
            </w:pPr>
            <w:r w:rsidRPr="00C23163">
              <w:rPr>
                <w:sz w:val="16"/>
                <w:szCs w:val="16"/>
              </w:rPr>
              <w:t>Section P2902.5.6, Connections to swimming</w:t>
            </w:r>
          </w:p>
          <w:p w14:paraId="09B6161A" w14:textId="77777777" w:rsidR="00714F59" w:rsidRPr="00C23163" w:rsidRDefault="00714F59" w:rsidP="009D3157">
            <w:pPr>
              <w:ind w:left="96" w:right="71"/>
              <w:rPr>
                <w:sz w:val="16"/>
                <w:szCs w:val="16"/>
              </w:rPr>
            </w:pPr>
            <w:r w:rsidRPr="00C23163">
              <w:rPr>
                <w:sz w:val="16"/>
                <w:szCs w:val="16"/>
              </w:rPr>
              <w:t>pools.</w:t>
            </w:r>
          </w:p>
        </w:tc>
        <w:tc>
          <w:tcPr>
            <w:tcW w:w="7037" w:type="dxa"/>
            <w:gridSpan w:val="3"/>
            <w:tcBorders>
              <w:top w:val="single" w:sz="4" w:space="0" w:color="000000"/>
              <w:left w:val="single" w:sz="6" w:space="0" w:color="000000"/>
              <w:bottom w:val="single" w:sz="4" w:space="0" w:color="000000"/>
              <w:right w:val="single" w:sz="6" w:space="0" w:color="000000"/>
            </w:tcBorders>
          </w:tcPr>
          <w:p w14:paraId="297A956D" w14:textId="77777777" w:rsidR="00714F59" w:rsidRPr="00C23163" w:rsidRDefault="00714F59" w:rsidP="009D3157">
            <w:pPr>
              <w:ind w:left="109" w:right="88"/>
              <w:rPr>
                <w:sz w:val="16"/>
                <w:szCs w:val="16"/>
              </w:rPr>
            </w:pPr>
            <w:r w:rsidRPr="00C23163">
              <w:rPr>
                <w:sz w:val="16"/>
                <w:szCs w:val="16"/>
              </w:rPr>
              <w:t>The potable water supply to swimming pools shall be protected against backflow by an air gap or reduced pressure principal backflow prevention assembly.</w:t>
            </w:r>
          </w:p>
        </w:tc>
      </w:tr>
      <w:tr w:rsidR="00714F59" w:rsidRPr="00C23163" w14:paraId="2319CEDD"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0115025D" w14:textId="77777777" w:rsidR="00714F59" w:rsidRPr="00C23163" w:rsidRDefault="00714F59" w:rsidP="009D3157">
            <w:pPr>
              <w:jc w:val="center"/>
              <w:rPr>
                <w:sz w:val="16"/>
                <w:szCs w:val="16"/>
              </w:rPr>
            </w:pPr>
            <w:r w:rsidRPr="00C23163">
              <w:rPr>
                <w:sz w:val="16"/>
                <w:szCs w:val="16"/>
              </w:rPr>
              <w:t>Adopt</w:t>
            </w:r>
          </w:p>
        </w:tc>
        <w:tc>
          <w:tcPr>
            <w:tcW w:w="2423" w:type="dxa"/>
            <w:tcBorders>
              <w:top w:val="single" w:sz="4" w:space="0" w:color="000000"/>
              <w:left w:val="single" w:sz="6" w:space="0" w:color="000000"/>
              <w:bottom w:val="single" w:sz="4" w:space="0" w:color="000000"/>
              <w:right w:val="single" w:sz="6" w:space="0" w:color="000000"/>
            </w:tcBorders>
          </w:tcPr>
          <w:p w14:paraId="1E084A28" w14:textId="77777777" w:rsidR="00714F59" w:rsidRPr="00C23163" w:rsidRDefault="00714F59" w:rsidP="009D3157">
            <w:pPr>
              <w:ind w:left="96" w:right="71"/>
              <w:rPr>
                <w:sz w:val="16"/>
                <w:szCs w:val="16"/>
              </w:rPr>
            </w:pPr>
            <w:r w:rsidRPr="00C23163">
              <w:rPr>
                <w:sz w:val="16"/>
                <w:szCs w:val="16"/>
              </w:rPr>
              <w:t>Section P2902.5.7, Connections to animal watering troughs, ornamental fountains, or other similar equipment.</w:t>
            </w:r>
          </w:p>
        </w:tc>
        <w:tc>
          <w:tcPr>
            <w:tcW w:w="7037" w:type="dxa"/>
            <w:gridSpan w:val="3"/>
            <w:tcBorders>
              <w:top w:val="single" w:sz="4" w:space="0" w:color="000000"/>
              <w:left w:val="single" w:sz="6" w:space="0" w:color="000000"/>
              <w:bottom w:val="single" w:sz="4" w:space="0" w:color="000000"/>
              <w:right w:val="single" w:sz="6" w:space="0" w:color="000000"/>
            </w:tcBorders>
          </w:tcPr>
          <w:p w14:paraId="3F11A5FE" w14:textId="77777777" w:rsidR="00714F59" w:rsidRPr="00C23163" w:rsidRDefault="00714F59" w:rsidP="009D3157">
            <w:pPr>
              <w:ind w:left="109" w:right="88"/>
              <w:rPr>
                <w:sz w:val="16"/>
                <w:szCs w:val="16"/>
              </w:rPr>
            </w:pPr>
            <w:r w:rsidRPr="00C23163">
              <w:rPr>
                <w:sz w:val="16"/>
                <w:szCs w:val="16"/>
              </w:rPr>
              <w:t>The potable water supply to animal watering troughs, ornamental fountains, or other similar fixtures shall be protected against backflow by an air gap.</w:t>
            </w:r>
          </w:p>
        </w:tc>
      </w:tr>
      <w:tr w:rsidR="00714F59" w:rsidRPr="00C23163" w14:paraId="634AF3F7"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3021BE51"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198EEE96" w14:textId="77777777" w:rsidR="00714F59" w:rsidRPr="00C23163" w:rsidRDefault="00714F59" w:rsidP="009D3157">
            <w:pPr>
              <w:ind w:left="96" w:right="71"/>
              <w:rPr>
                <w:sz w:val="16"/>
                <w:szCs w:val="16"/>
              </w:rPr>
            </w:pPr>
            <w:r w:rsidRPr="00C23163">
              <w:rPr>
                <w:sz w:val="16"/>
                <w:szCs w:val="16"/>
              </w:rPr>
              <w:t>Section P2905</w:t>
            </w:r>
          </w:p>
        </w:tc>
        <w:tc>
          <w:tcPr>
            <w:tcW w:w="7037" w:type="dxa"/>
            <w:gridSpan w:val="3"/>
            <w:tcBorders>
              <w:top w:val="single" w:sz="4" w:space="0" w:color="000000"/>
              <w:left w:val="single" w:sz="6" w:space="0" w:color="000000"/>
              <w:bottom w:val="single" w:sz="4" w:space="0" w:color="000000"/>
              <w:right w:val="single" w:sz="6" w:space="0" w:color="000000"/>
            </w:tcBorders>
          </w:tcPr>
          <w:p w14:paraId="1B63BD12" w14:textId="77777777" w:rsidR="00714F59" w:rsidRPr="00C23163" w:rsidRDefault="00714F59" w:rsidP="009D3157">
            <w:pPr>
              <w:ind w:left="109" w:right="88"/>
              <w:rPr>
                <w:sz w:val="16"/>
                <w:szCs w:val="16"/>
              </w:rPr>
            </w:pPr>
            <w:r w:rsidRPr="00C23163">
              <w:rPr>
                <w:sz w:val="16"/>
                <w:szCs w:val="16"/>
              </w:rPr>
              <w:t>The developed length of hot or tempered water piping, from the source of hot water to the fixtures that</w:t>
            </w:r>
          </w:p>
          <w:p w14:paraId="5C592771" w14:textId="77777777" w:rsidR="00714F59" w:rsidRPr="00C23163" w:rsidRDefault="00714F59" w:rsidP="009D3157">
            <w:pPr>
              <w:ind w:left="109" w:right="88"/>
              <w:rPr>
                <w:sz w:val="16"/>
                <w:szCs w:val="16"/>
              </w:rPr>
            </w:pPr>
            <w:r w:rsidRPr="00C23163">
              <w:rPr>
                <w:sz w:val="16"/>
                <w:szCs w:val="16"/>
              </w:rPr>
              <w:t xml:space="preserve">require hot or tempered water, shall not exceed 100 feet (15 240 mm). Recirculating system piping and heat-traced piping shall </w:t>
            </w:r>
            <w:proofErr w:type="gramStart"/>
            <w:r w:rsidRPr="00C23163">
              <w:rPr>
                <w:sz w:val="16"/>
                <w:szCs w:val="16"/>
              </w:rPr>
              <w:t>be considered to be</w:t>
            </w:r>
            <w:proofErr w:type="gramEnd"/>
            <w:r w:rsidRPr="00C23163">
              <w:rPr>
                <w:sz w:val="16"/>
                <w:szCs w:val="16"/>
              </w:rPr>
              <w:t xml:space="preserve"> sources of hot or tempered water.</w:t>
            </w:r>
          </w:p>
        </w:tc>
      </w:tr>
      <w:tr w:rsidR="00714F59" w:rsidRPr="00C23163" w14:paraId="463C51DC"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4D7E235F" w14:textId="77777777" w:rsidR="00714F59" w:rsidRPr="00C23163" w:rsidRDefault="00714F59" w:rsidP="009D3157">
            <w:pPr>
              <w:jc w:val="center"/>
              <w:rPr>
                <w:sz w:val="16"/>
                <w:szCs w:val="16"/>
              </w:rPr>
            </w:pPr>
            <w:r w:rsidRPr="00C23163">
              <w:rPr>
                <w:sz w:val="16"/>
                <w:szCs w:val="16"/>
              </w:rPr>
              <w:t>Repeal</w:t>
            </w:r>
          </w:p>
        </w:tc>
        <w:tc>
          <w:tcPr>
            <w:tcW w:w="2423" w:type="dxa"/>
            <w:tcBorders>
              <w:top w:val="single" w:sz="4" w:space="0" w:color="000000"/>
              <w:left w:val="single" w:sz="6" w:space="0" w:color="000000"/>
              <w:bottom w:val="single" w:sz="4" w:space="0" w:color="000000"/>
              <w:right w:val="single" w:sz="6" w:space="0" w:color="000000"/>
            </w:tcBorders>
          </w:tcPr>
          <w:p w14:paraId="7B1FC8C7" w14:textId="77777777" w:rsidR="00714F59" w:rsidRPr="00C23163" w:rsidRDefault="00714F59" w:rsidP="009D3157">
            <w:pPr>
              <w:ind w:left="96" w:right="71"/>
              <w:rPr>
                <w:sz w:val="16"/>
                <w:szCs w:val="16"/>
              </w:rPr>
            </w:pPr>
            <w:r w:rsidRPr="00C23163">
              <w:rPr>
                <w:sz w:val="16"/>
                <w:szCs w:val="16"/>
              </w:rPr>
              <w:t>Section P2905.1, Heated</w:t>
            </w:r>
          </w:p>
          <w:p w14:paraId="0D666F42" w14:textId="77777777" w:rsidR="00714F59" w:rsidRPr="00C23163" w:rsidRDefault="00714F59" w:rsidP="009D3157">
            <w:pPr>
              <w:ind w:left="96" w:right="71"/>
              <w:rPr>
                <w:sz w:val="16"/>
                <w:szCs w:val="16"/>
              </w:rPr>
            </w:pPr>
            <w:r w:rsidRPr="00C23163">
              <w:rPr>
                <w:sz w:val="16"/>
                <w:szCs w:val="16"/>
              </w:rPr>
              <w:t>Water circulation systems and heat trace systems.</w:t>
            </w:r>
          </w:p>
        </w:tc>
        <w:tc>
          <w:tcPr>
            <w:tcW w:w="7037" w:type="dxa"/>
            <w:gridSpan w:val="3"/>
            <w:tcBorders>
              <w:top w:val="single" w:sz="4" w:space="0" w:color="000000"/>
              <w:left w:val="single" w:sz="6" w:space="0" w:color="000000"/>
              <w:bottom w:val="single" w:sz="4" w:space="0" w:color="000000"/>
              <w:right w:val="single" w:sz="6" w:space="0" w:color="000000"/>
            </w:tcBorders>
          </w:tcPr>
          <w:p w14:paraId="2DC6FF49" w14:textId="77777777" w:rsidR="00714F59" w:rsidRPr="00C23163" w:rsidRDefault="00714F59" w:rsidP="009D3157">
            <w:pPr>
              <w:rPr>
                <w:sz w:val="16"/>
                <w:szCs w:val="16"/>
              </w:rPr>
            </w:pPr>
          </w:p>
        </w:tc>
      </w:tr>
      <w:tr w:rsidR="00714F59" w:rsidRPr="00C23163" w14:paraId="4094DA63"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131D438F" w14:textId="77777777" w:rsidR="00714F59" w:rsidRPr="00C23163" w:rsidRDefault="00714F59" w:rsidP="009D3157">
            <w:pPr>
              <w:jc w:val="center"/>
              <w:rPr>
                <w:sz w:val="16"/>
                <w:szCs w:val="16"/>
              </w:rPr>
            </w:pPr>
            <w:r w:rsidRPr="00C23163">
              <w:rPr>
                <w:sz w:val="16"/>
                <w:szCs w:val="16"/>
              </w:rPr>
              <w:t>Repeal</w:t>
            </w:r>
          </w:p>
        </w:tc>
        <w:tc>
          <w:tcPr>
            <w:tcW w:w="2423" w:type="dxa"/>
            <w:tcBorders>
              <w:top w:val="single" w:sz="4" w:space="0" w:color="000000"/>
              <w:left w:val="single" w:sz="6" w:space="0" w:color="000000"/>
              <w:bottom w:val="single" w:sz="4" w:space="0" w:color="000000"/>
              <w:right w:val="single" w:sz="6" w:space="0" w:color="000000"/>
            </w:tcBorders>
          </w:tcPr>
          <w:p w14:paraId="64B5883C" w14:textId="77777777" w:rsidR="00714F59" w:rsidRPr="00C23163" w:rsidRDefault="00714F59" w:rsidP="009D3157">
            <w:pPr>
              <w:ind w:left="96" w:right="71"/>
              <w:rPr>
                <w:sz w:val="16"/>
                <w:szCs w:val="16"/>
              </w:rPr>
            </w:pPr>
            <w:r w:rsidRPr="00C23163">
              <w:rPr>
                <w:sz w:val="16"/>
                <w:szCs w:val="16"/>
              </w:rPr>
              <w:t>Section P2905.2</w:t>
            </w:r>
          </w:p>
        </w:tc>
        <w:tc>
          <w:tcPr>
            <w:tcW w:w="7037" w:type="dxa"/>
            <w:gridSpan w:val="3"/>
            <w:tcBorders>
              <w:top w:val="single" w:sz="4" w:space="0" w:color="000000"/>
              <w:left w:val="single" w:sz="6" w:space="0" w:color="000000"/>
              <w:bottom w:val="single" w:sz="4" w:space="0" w:color="000000"/>
              <w:right w:val="single" w:sz="6" w:space="0" w:color="000000"/>
            </w:tcBorders>
          </w:tcPr>
          <w:p w14:paraId="233843FC" w14:textId="77777777" w:rsidR="00714F59" w:rsidRPr="00C23163" w:rsidRDefault="00714F59" w:rsidP="009D3157">
            <w:pPr>
              <w:rPr>
                <w:sz w:val="16"/>
                <w:szCs w:val="16"/>
              </w:rPr>
            </w:pPr>
          </w:p>
        </w:tc>
      </w:tr>
      <w:tr w:rsidR="00714F59" w:rsidRPr="00C23163" w14:paraId="6287480C"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298AD884"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4EA0FD8B" w14:textId="77777777" w:rsidR="00714F59" w:rsidRPr="00C23163" w:rsidRDefault="00714F59" w:rsidP="009D3157">
            <w:pPr>
              <w:ind w:left="96" w:right="71"/>
              <w:rPr>
                <w:sz w:val="16"/>
                <w:szCs w:val="16"/>
              </w:rPr>
            </w:pPr>
            <w:r w:rsidRPr="00C23163">
              <w:rPr>
                <w:sz w:val="16"/>
                <w:szCs w:val="16"/>
              </w:rPr>
              <w:t>Section P2906.2.1, Lead content of water supply pipe and fittings used for human consumption.</w:t>
            </w:r>
          </w:p>
        </w:tc>
        <w:tc>
          <w:tcPr>
            <w:tcW w:w="7037" w:type="dxa"/>
            <w:gridSpan w:val="3"/>
            <w:tcBorders>
              <w:top w:val="single" w:sz="4" w:space="0" w:color="000000"/>
              <w:left w:val="single" w:sz="6" w:space="0" w:color="000000"/>
              <w:bottom w:val="single" w:sz="4" w:space="0" w:color="000000"/>
              <w:right w:val="single" w:sz="6" w:space="0" w:color="000000"/>
            </w:tcBorders>
          </w:tcPr>
          <w:p w14:paraId="112BA32D" w14:textId="77777777" w:rsidR="00714F59" w:rsidRPr="00C23163" w:rsidRDefault="00714F59" w:rsidP="009D3157">
            <w:pPr>
              <w:ind w:left="109" w:right="88"/>
              <w:rPr>
                <w:sz w:val="16"/>
                <w:szCs w:val="16"/>
              </w:rPr>
            </w:pPr>
            <w:r w:rsidRPr="00C23163">
              <w:rPr>
                <w:sz w:val="16"/>
                <w:szCs w:val="16"/>
              </w:rPr>
              <w:t>Water Piping Quality. All potable water pipes, fittings, valves, and fixtures used to provide water for human consumption shall be lead free and shall be evaluated and listed as conforming with NSF/ANSI</w:t>
            </w:r>
          </w:p>
          <w:p w14:paraId="521FBB7B" w14:textId="77777777" w:rsidR="00714F59" w:rsidRPr="00C23163" w:rsidRDefault="00714F59" w:rsidP="009D3157">
            <w:pPr>
              <w:ind w:left="109" w:right="88"/>
              <w:rPr>
                <w:sz w:val="16"/>
                <w:szCs w:val="16"/>
              </w:rPr>
            </w:pPr>
            <w:r w:rsidRPr="00C23163">
              <w:rPr>
                <w:sz w:val="16"/>
                <w:szCs w:val="16"/>
              </w:rPr>
              <w:t xml:space="preserve">372. Any solder or flux which is used in the installation or repair of any public water system or any plumbing in a residential or nonresidential facility providing water for human consumption shall be </w:t>
            </w:r>
            <w:proofErr w:type="gramStart"/>
            <w:r w:rsidRPr="00C23163">
              <w:rPr>
                <w:sz w:val="16"/>
                <w:szCs w:val="16"/>
              </w:rPr>
              <w:t>lead</w:t>
            </w:r>
            <w:proofErr w:type="gramEnd"/>
            <w:r w:rsidRPr="00C23163">
              <w:rPr>
                <w:sz w:val="16"/>
                <w:szCs w:val="16"/>
              </w:rPr>
              <w:t xml:space="preserve"> free.</w:t>
            </w:r>
          </w:p>
          <w:p w14:paraId="26683820" w14:textId="77777777" w:rsidR="00714F59" w:rsidRPr="00C23163" w:rsidRDefault="00714F59" w:rsidP="009D3157">
            <w:pPr>
              <w:ind w:left="109" w:right="88"/>
              <w:rPr>
                <w:sz w:val="16"/>
                <w:szCs w:val="16"/>
              </w:rPr>
            </w:pPr>
            <w:proofErr w:type="spellStart"/>
            <w:r w:rsidRPr="00C23163">
              <w:rPr>
                <w:sz w:val="16"/>
                <w:szCs w:val="16"/>
              </w:rPr>
              <w:t>i</w:t>
            </w:r>
            <w:proofErr w:type="spellEnd"/>
            <w:r w:rsidRPr="00C23163">
              <w:rPr>
                <w:sz w:val="16"/>
                <w:szCs w:val="16"/>
              </w:rPr>
              <w:t xml:space="preserve">. Exception: The </w:t>
            </w:r>
            <w:proofErr w:type="gramStart"/>
            <w:r w:rsidRPr="00C23163">
              <w:rPr>
                <w:sz w:val="16"/>
                <w:szCs w:val="16"/>
              </w:rPr>
              <w:t>lead free</w:t>
            </w:r>
            <w:proofErr w:type="gramEnd"/>
            <w:r w:rsidRPr="00C23163">
              <w:rPr>
                <w:sz w:val="16"/>
                <w:szCs w:val="16"/>
              </w:rPr>
              <w:t xml:space="preserve"> requirement above shall not apply to:</w:t>
            </w:r>
          </w:p>
          <w:p w14:paraId="073DE052" w14:textId="77777777" w:rsidR="00714F59" w:rsidRPr="00C23163" w:rsidRDefault="00714F59" w:rsidP="009D3157">
            <w:pPr>
              <w:ind w:left="109" w:right="88"/>
              <w:rPr>
                <w:sz w:val="16"/>
                <w:szCs w:val="16"/>
              </w:rPr>
            </w:pPr>
            <w:r w:rsidRPr="00C23163">
              <w:rPr>
                <w:sz w:val="16"/>
                <w:szCs w:val="16"/>
              </w:rPr>
              <w:t>(a.). leaded joints necessary for the repair of existing cast iron pipes;</w:t>
            </w:r>
          </w:p>
          <w:p w14:paraId="6BD36235" w14:textId="77777777" w:rsidR="00714F59" w:rsidRPr="00C23163" w:rsidRDefault="00714F59" w:rsidP="009D3157">
            <w:pPr>
              <w:ind w:left="109" w:right="88"/>
              <w:rPr>
                <w:sz w:val="16"/>
                <w:szCs w:val="16"/>
              </w:rPr>
            </w:pPr>
            <w:r w:rsidRPr="00C23163">
              <w:rPr>
                <w:sz w:val="16"/>
                <w:szCs w:val="16"/>
              </w:rPr>
              <w:t xml:space="preserve">(b.). fire hydrants, pipes, pipe fittings, plumbing fittings, or fixtures, including backflow preventers, that are used exclusively for </w:t>
            </w:r>
            <w:proofErr w:type="spellStart"/>
            <w:r w:rsidRPr="00C23163">
              <w:rPr>
                <w:sz w:val="16"/>
                <w:szCs w:val="16"/>
              </w:rPr>
              <w:t>nonpotable</w:t>
            </w:r>
            <w:proofErr w:type="spellEnd"/>
            <w:r w:rsidRPr="00C23163">
              <w:rPr>
                <w:sz w:val="16"/>
                <w:szCs w:val="16"/>
              </w:rPr>
              <w:t xml:space="preserve"> services such as manufacturing, industrial processing, irrigation, outdoor watering, or any other uses where the water is not anticipated to be used for human consumption; or</w:t>
            </w:r>
          </w:p>
          <w:p w14:paraId="276B82D7" w14:textId="77777777" w:rsidR="00714F59" w:rsidRPr="00C23163" w:rsidRDefault="00714F59" w:rsidP="009D3157">
            <w:pPr>
              <w:ind w:left="109" w:right="88"/>
              <w:rPr>
                <w:sz w:val="16"/>
                <w:szCs w:val="16"/>
              </w:rPr>
            </w:pPr>
            <w:r w:rsidRPr="00C23163">
              <w:rPr>
                <w:sz w:val="16"/>
                <w:szCs w:val="16"/>
              </w:rPr>
              <w:t>(c). toilets, bidets, urinals, fill valves, flushometer valves, tub fillers, shower valves, service saddles, or water distribution main gate valves that are 2 inches in diameter or larger.</w:t>
            </w:r>
          </w:p>
        </w:tc>
      </w:tr>
      <w:tr w:rsidR="00714F59" w:rsidRPr="00C23163" w14:paraId="4EEECDF3"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7AE3DB4F"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12615592" w14:textId="77777777" w:rsidR="00714F59" w:rsidRPr="00C23163" w:rsidRDefault="00714F59" w:rsidP="009D3157">
            <w:pPr>
              <w:ind w:left="96" w:right="71"/>
              <w:rPr>
                <w:sz w:val="16"/>
                <w:szCs w:val="16"/>
              </w:rPr>
            </w:pPr>
            <w:r w:rsidRPr="00C23163">
              <w:rPr>
                <w:sz w:val="16"/>
                <w:szCs w:val="16"/>
              </w:rPr>
              <w:t>Section P2906.6, Fittings.</w:t>
            </w:r>
          </w:p>
        </w:tc>
        <w:tc>
          <w:tcPr>
            <w:tcW w:w="7037" w:type="dxa"/>
            <w:gridSpan w:val="3"/>
            <w:tcBorders>
              <w:top w:val="single" w:sz="4" w:space="0" w:color="000000"/>
              <w:left w:val="single" w:sz="6" w:space="0" w:color="000000"/>
              <w:bottom w:val="single" w:sz="4" w:space="0" w:color="000000"/>
              <w:right w:val="single" w:sz="6" w:space="0" w:color="000000"/>
            </w:tcBorders>
          </w:tcPr>
          <w:p w14:paraId="3B1C7CDC" w14:textId="77777777" w:rsidR="00714F59" w:rsidRPr="00C23163" w:rsidRDefault="00714F59" w:rsidP="009D3157">
            <w:pPr>
              <w:ind w:left="109" w:right="88"/>
              <w:rPr>
                <w:sz w:val="16"/>
                <w:szCs w:val="16"/>
              </w:rPr>
            </w:pPr>
            <w:r w:rsidRPr="00C23163">
              <w:rPr>
                <w:sz w:val="16"/>
                <w:szCs w:val="16"/>
              </w:rPr>
              <w:t xml:space="preserve">Pipe fittings shall be approved for installation with the piping material installed and shall comply with the applicable standards listed in Table P2905.6. All pipe fittings used in water supply systems shall also comply with NSF 61. All copper, brass and </w:t>
            </w:r>
            <w:proofErr w:type="gramStart"/>
            <w:r w:rsidRPr="00C23163">
              <w:rPr>
                <w:sz w:val="16"/>
                <w:szCs w:val="16"/>
              </w:rPr>
              <w:t>stainless steel</w:t>
            </w:r>
            <w:proofErr w:type="gramEnd"/>
            <w:r w:rsidRPr="00C23163">
              <w:rPr>
                <w:sz w:val="16"/>
                <w:szCs w:val="16"/>
              </w:rPr>
              <w:t xml:space="preserve"> joints below a building slab shall be brazed and/or welded in accordance with the requirements of this code, as appropriate. </w:t>
            </w:r>
            <w:proofErr w:type="gramStart"/>
            <w:r w:rsidRPr="00C23163">
              <w:rPr>
                <w:sz w:val="16"/>
                <w:szCs w:val="16"/>
              </w:rPr>
              <w:t>With the exception of</w:t>
            </w:r>
            <w:proofErr w:type="gramEnd"/>
            <w:r w:rsidRPr="00C23163">
              <w:rPr>
                <w:sz w:val="16"/>
                <w:szCs w:val="16"/>
              </w:rPr>
              <w:t xml:space="preserve"> heat fused polypropylene, all other joints and fittings for plastic pipe below a building slab are prohibited.</w:t>
            </w:r>
          </w:p>
        </w:tc>
      </w:tr>
      <w:tr w:rsidR="00714F59" w:rsidRPr="00C23163" w14:paraId="17DF4D0B" w14:textId="77777777" w:rsidTr="009D31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1070" w:type="dxa"/>
            <w:tcBorders>
              <w:top w:val="single" w:sz="4" w:space="0" w:color="000000"/>
              <w:left w:val="single" w:sz="6" w:space="0" w:color="000000"/>
              <w:bottom w:val="single" w:sz="4" w:space="0" w:color="000000"/>
              <w:right w:val="single" w:sz="6" w:space="0" w:color="000000"/>
            </w:tcBorders>
          </w:tcPr>
          <w:p w14:paraId="3A5FCECD" w14:textId="77777777" w:rsidR="00714F59" w:rsidRPr="00C23163" w:rsidRDefault="00714F59" w:rsidP="009D3157">
            <w:pPr>
              <w:jc w:val="center"/>
              <w:rPr>
                <w:sz w:val="16"/>
                <w:szCs w:val="16"/>
              </w:rPr>
            </w:pPr>
            <w:r w:rsidRPr="00C23163">
              <w:rPr>
                <w:sz w:val="16"/>
                <w:szCs w:val="16"/>
              </w:rPr>
              <w:t>Amend</w:t>
            </w:r>
          </w:p>
        </w:tc>
        <w:tc>
          <w:tcPr>
            <w:tcW w:w="2423" w:type="dxa"/>
            <w:tcBorders>
              <w:top w:val="single" w:sz="4" w:space="0" w:color="000000"/>
              <w:left w:val="single" w:sz="6" w:space="0" w:color="000000"/>
              <w:bottom w:val="single" w:sz="4" w:space="0" w:color="000000"/>
              <w:right w:val="single" w:sz="6" w:space="0" w:color="000000"/>
            </w:tcBorders>
          </w:tcPr>
          <w:p w14:paraId="088D5B0E" w14:textId="77777777" w:rsidR="00714F59" w:rsidRPr="00C23163" w:rsidRDefault="00714F59" w:rsidP="009D3157">
            <w:pPr>
              <w:ind w:left="96" w:right="71"/>
              <w:rPr>
                <w:sz w:val="16"/>
                <w:szCs w:val="16"/>
              </w:rPr>
            </w:pPr>
            <w:r w:rsidRPr="00C23163">
              <w:rPr>
                <w:sz w:val="16"/>
                <w:szCs w:val="16"/>
              </w:rPr>
              <w:t>Table P2906.6</w:t>
            </w:r>
          </w:p>
        </w:tc>
        <w:tc>
          <w:tcPr>
            <w:tcW w:w="7037" w:type="dxa"/>
            <w:gridSpan w:val="3"/>
            <w:tcBorders>
              <w:top w:val="single" w:sz="4" w:space="0" w:color="000000"/>
              <w:left w:val="single" w:sz="6" w:space="0" w:color="000000"/>
              <w:bottom w:val="single" w:sz="4" w:space="0" w:color="000000"/>
              <w:right w:val="single" w:sz="6" w:space="0" w:color="000000"/>
            </w:tcBorders>
          </w:tcPr>
          <w:p w14:paraId="31EACDA0" w14:textId="77777777" w:rsidR="00714F59" w:rsidRPr="00C23163" w:rsidRDefault="00714F59" w:rsidP="009D3157">
            <w:pPr>
              <w:rPr>
                <w:sz w:val="16"/>
                <w:szCs w:val="16"/>
              </w:rPr>
            </w:pPr>
          </w:p>
        </w:tc>
      </w:tr>
      <w:tr w:rsidR="00714F59" w:rsidRPr="00C23163" w14:paraId="1D89BFB3" w14:textId="77777777" w:rsidTr="009D3157">
        <w:trPr>
          <w:trHeight w:val="183"/>
        </w:trPr>
        <w:tc>
          <w:tcPr>
            <w:tcW w:w="10530" w:type="dxa"/>
            <w:gridSpan w:val="5"/>
            <w:tcBorders>
              <w:bottom w:val="nil"/>
            </w:tcBorders>
          </w:tcPr>
          <w:p w14:paraId="6C9B5145" w14:textId="77777777" w:rsidR="00714F59" w:rsidRPr="00C23163" w:rsidRDefault="00714F59" w:rsidP="009D3157">
            <w:pPr>
              <w:widowControl w:val="0"/>
              <w:autoSpaceDE w:val="0"/>
              <w:autoSpaceDN w:val="0"/>
              <w:jc w:val="center"/>
              <w:rPr>
                <w:sz w:val="16"/>
                <w:szCs w:val="16"/>
              </w:rPr>
            </w:pPr>
          </w:p>
        </w:tc>
      </w:tr>
      <w:tr w:rsidR="00714F59" w:rsidRPr="00C23163" w14:paraId="1AD31255" w14:textId="77777777" w:rsidTr="009D3157">
        <w:trPr>
          <w:trHeight w:val="183"/>
        </w:trPr>
        <w:tc>
          <w:tcPr>
            <w:tcW w:w="1070" w:type="dxa"/>
            <w:vMerge w:val="restart"/>
            <w:tcBorders>
              <w:top w:val="nil"/>
              <w:right w:val="double" w:sz="6" w:space="0" w:color="000000"/>
            </w:tcBorders>
          </w:tcPr>
          <w:p w14:paraId="488C04C7" w14:textId="77777777" w:rsidR="00714F59" w:rsidRPr="00C23163" w:rsidRDefault="00714F59" w:rsidP="009D3157">
            <w:pPr>
              <w:widowControl w:val="0"/>
              <w:autoSpaceDE w:val="0"/>
              <w:autoSpaceDN w:val="0"/>
              <w:jc w:val="center"/>
              <w:rPr>
                <w:sz w:val="16"/>
                <w:szCs w:val="16"/>
              </w:rPr>
            </w:pPr>
          </w:p>
        </w:tc>
        <w:tc>
          <w:tcPr>
            <w:tcW w:w="5140" w:type="dxa"/>
            <w:gridSpan w:val="2"/>
            <w:tcBorders>
              <w:top w:val="double" w:sz="6" w:space="0" w:color="000000"/>
              <w:left w:val="double" w:sz="6" w:space="0" w:color="000000"/>
            </w:tcBorders>
            <w:shd w:val="clear" w:color="auto" w:fill="C0C0C0"/>
          </w:tcPr>
          <w:p w14:paraId="3EA01C76" w14:textId="77777777" w:rsidR="00714F59" w:rsidRPr="00C23163" w:rsidRDefault="00714F59" w:rsidP="009D3157">
            <w:pPr>
              <w:widowControl w:val="0"/>
              <w:autoSpaceDE w:val="0"/>
              <w:autoSpaceDN w:val="0"/>
              <w:spacing w:line="164" w:lineRule="exact"/>
              <w:jc w:val="center"/>
              <w:rPr>
                <w:b/>
                <w:sz w:val="16"/>
                <w:szCs w:val="16"/>
              </w:rPr>
            </w:pPr>
            <w:r w:rsidRPr="00C23163">
              <w:rPr>
                <w:b/>
                <w:spacing w:val="-2"/>
                <w:sz w:val="16"/>
                <w:szCs w:val="16"/>
              </w:rPr>
              <w:t>Material</w:t>
            </w:r>
          </w:p>
        </w:tc>
        <w:tc>
          <w:tcPr>
            <w:tcW w:w="3600" w:type="dxa"/>
            <w:tcBorders>
              <w:top w:val="double" w:sz="6" w:space="0" w:color="000000"/>
              <w:right w:val="double" w:sz="6" w:space="0" w:color="000000"/>
            </w:tcBorders>
          </w:tcPr>
          <w:p w14:paraId="1F70B05D" w14:textId="77777777" w:rsidR="00714F59" w:rsidRPr="00C23163" w:rsidRDefault="00714F59" w:rsidP="009D3157">
            <w:pPr>
              <w:widowControl w:val="0"/>
              <w:autoSpaceDE w:val="0"/>
              <w:autoSpaceDN w:val="0"/>
              <w:spacing w:line="164" w:lineRule="exact"/>
              <w:ind w:left="8"/>
              <w:jc w:val="center"/>
              <w:rPr>
                <w:b/>
                <w:sz w:val="16"/>
                <w:szCs w:val="16"/>
              </w:rPr>
            </w:pPr>
            <w:r w:rsidRPr="00C23163">
              <w:rPr>
                <w:b/>
                <w:noProof/>
                <w:sz w:val="16"/>
                <w:szCs w:val="16"/>
              </w:rPr>
              <mc:AlternateContent>
                <mc:Choice Requires="wpg">
                  <w:drawing>
                    <wp:anchor distT="0" distB="0" distL="0" distR="0" simplePos="0" relativeHeight="251659264" behindDoc="1" locked="0" layoutInCell="1" allowOverlap="1" wp14:anchorId="27C4A7E4" wp14:editId="3E69A374">
                      <wp:simplePos x="0" y="0"/>
                      <wp:positionH relativeFrom="column">
                        <wp:posOffset>3047</wp:posOffset>
                      </wp:positionH>
                      <wp:positionV relativeFrom="paragraph">
                        <wp:posOffset>-571</wp:posOffset>
                      </wp:positionV>
                      <wp:extent cx="1977389" cy="11747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7389" cy="117475"/>
                                <a:chOff x="0" y="0"/>
                                <a:chExt cx="1977389" cy="117475"/>
                              </a:xfrm>
                            </wpg:grpSpPr>
                            <wps:wsp>
                              <wps:cNvPr id="40" name="Graphic 40"/>
                              <wps:cNvSpPr/>
                              <wps:spPr>
                                <a:xfrm>
                                  <a:off x="0" y="0"/>
                                  <a:ext cx="1977389" cy="117475"/>
                                </a:xfrm>
                                <a:custGeom>
                                  <a:avLst/>
                                  <a:gdLst/>
                                  <a:ahLst/>
                                  <a:cxnLst/>
                                  <a:rect l="l" t="t" r="r" b="b"/>
                                  <a:pathLst>
                                    <a:path w="1977389" h="117475">
                                      <a:moveTo>
                                        <a:pt x="1976882" y="0"/>
                                      </a:moveTo>
                                      <a:lnTo>
                                        <a:pt x="0" y="0"/>
                                      </a:lnTo>
                                      <a:lnTo>
                                        <a:pt x="0" y="117348"/>
                                      </a:lnTo>
                                      <a:lnTo>
                                        <a:pt x="1976882" y="117348"/>
                                      </a:lnTo>
                                      <a:lnTo>
                                        <a:pt x="1976882" y="0"/>
                                      </a:lnTo>
                                      <a:close/>
                                    </a:path>
                                  </a:pathLst>
                                </a:custGeom>
                                <a:solidFill>
                                  <a:srgbClr val="BEBEBE"/>
                                </a:solidFill>
                              </wps:spPr>
                              <wps:bodyPr wrap="square" lIns="0" tIns="0" rIns="0" bIns="0" rtlCol="0">
                                <a:prstTxWarp prst="textNoShape">
                                  <a:avLst/>
                                </a:prstTxWarp>
                                <a:noAutofit/>
                              </wps:bodyPr>
                            </wps:wsp>
                            <wps:wsp>
                              <wps:cNvPr id="41" name="Graphic 41"/>
                              <wps:cNvSpPr/>
                              <wps:spPr>
                                <a:xfrm>
                                  <a:off x="783336" y="0"/>
                                  <a:ext cx="407670" cy="117475"/>
                                </a:xfrm>
                                <a:custGeom>
                                  <a:avLst/>
                                  <a:gdLst/>
                                  <a:ahLst/>
                                  <a:cxnLst/>
                                  <a:rect l="l" t="t" r="r" b="b"/>
                                  <a:pathLst>
                                    <a:path w="407670" h="117475">
                                      <a:moveTo>
                                        <a:pt x="407212" y="0"/>
                                      </a:moveTo>
                                      <a:lnTo>
                                        <a:pt x="0" y="0"/>
                                      </a:lnTo>
                                      <a:lnTo>
                                        <a:pt x="0" y="117348"/>
                                      </a:lnTo>
                                      <a:lnTo>
                                        <a:pt x="407212" y="117348"/>
                                      </a:lnTo>
                                      <a:lnTo>
                                        <a:pt x="407212"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57903C25" id="Group 39" o:spid="_x0000_s1026" style="position:absolute;margin-left:.25pt;margin-top:-.05pt;width:155.7pt;height:9.25pt;z-index:-251657216;mso-wrap-distance-left:0;mso-wrap-distance-right:0" coordsize="19773,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">
                      <v:shape id="Graphic 40" o:spid="_x0000_s1027" style="position:absolute;width:19773;height:1174;visibility:visible;mso-wrap-style:square;v-text-anchor:top" coordsize="1977389,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" path="m1976882,l,,,117348r1976882,l1976882,xe" fillcolor="#bebebe" stroked="f">
                        <v:path arrowok="t"/>
                      </v:shape>
                      <v:shape id="Graphic 41" o:spid="_x0000_s1028" style="position:absolute;left:7833;width:4077;height:1174;visibility:visible;mso-wrap-style:square;v-text-anchor:top" coordsize="40767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" path="m407212,l,,,117348r407212,l407212,xe" fillcolor="silver" stroked="f">
                        <v:path arrowok="t"/>
                      </v:shape>
                    </v:group>
                  </w:pict>
                </mc:Fallback>
              </mc:AlternateContent>
            </w:r>
            <w:r w:rsidRPr="00C23163">
              <w:rPr>
                <w:b/>
                <w:spacing w:val="-2"/>
                <w:sz w:val="16"/>
                <w:szCs w:val="16"/>
              </w:rPr>
              <w:t>Standard</w:t>
            </w:r>
          </w:p>
        </w:tc>
        <w:tc>
          <w:tcPr>
            <w:tcW w:w="720" w:type="dxa"/>
            <w:vMerge w:val="restart"/>
            <w:tcBorders>
              <w:top w:val="nil"/>
              <w:left w:val="double" w:sz="6" w:space="0" w:color="000000"/>
            </w:tcBorders>
          </w:tcPr>
          <w:p w14:paraId="412A9CED" w14:textId="77777777" w:rsidR="00714F59" w:rsidRPr="00C23163" w:rsidRDefault="00714F59" w:rsidP="009D3157">
            <w:pPr>
              <w:widowControl w:val="0"/>
              <w:autoSpaceDE w:val="0"/>
              <w:autoSpaceDN w:val="0"/>
              <w:rPr>
                <w:sz w:val="16"/>
                <w:szCs w:val="16"/>
              </w:rPr>
            </w:pPr>
          </w:p>
        </w:tc>
      </w:tr>
      <w:tr w:rsidR="00714F59" w:rsidRPr="00C23163" w14:paraId="0BE5ADB8" w14:textId="77777777" w:rsidTr="009D3157">
        <w:trPr>
          <w:trHeight w:val="184"/>
        </w:trPr>
        <w:tc>
          <w:tcPr>
            <w:tcW w:w="1070" w:type="dxa"/>
            <w:vMerge/>
            <w:tcBorders>
              <w:top w:val="nil"/>
              <w:right w:val="double" w:sz="6" w:space="0" w:color="000000"/>
            </w:tcBorders>
          </w:tcPr>
          <w:p w14:paraId="2E72FF60"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0CBBDE12" w14:textId="77777777" w:rsidR="00714F59" w:rsidRPr="00C23163" w:rsidRDefault="00714F59" w:rsidP="009D3157">
            <w:pPr>
              <w:widowControl w:val="0"/>
              <w:autoSpaceDE w:val="0"/>
              <w:autoSpaceDN w:val="0"/>
              <w:spacing w:line="164" w:lineRule="exact"/>
              <w:rPr>
                <w:sz w:val="16"/>
                <w:szCs w:val="16"/>
              </w:rPr>
            </w:pPr>
            <w:r w:rsidRPr="00C23163">
              <w:rPr>
                <w:spacing w:val="-2"/>
                <w:sz w:val="16"/>
                <w:szCs w:val="16"/>
              </w:rPr>
              <w:t>Acrylonitrile</w:t>
            </w:r>
            <w:r w:rsidRPr="00C23163">
              <w:rPr>
                <w:spacing w:val="8"/>
                <w:sz w:val="16"/>
                <w:szCs w:val="16"/>
              </w:rPr>
              <w:t xml:space="preserve"> </w:t>
            </w:r>
            <w:r w:rsidRPr="00C23163">
              <w:rPr>
                <w:spacing w:val="-2"/>
                <w:sz w:val="16"/>
                <w:szCs w:val="16"/>
              </w:rPr>
              <w:t>butadiene</w:t>
            </w:r>
            <w:r w:rsidRPr="00C23163">
              <w:rPr>
                <w:spacing w:val="8"/>
                <w:sz w:val="16"/>
                <w:szCs w:val="16"/>
              </w:rPr>
              <w:t xml:space="preserve"> </w:t>
            </w:r>
            <w:r w:rsidRPr="00C23163">
              <w:rPr>
                <w:spacing w:val="-2"/>
                <w:sz w:val="16"/>
                <w:szCs w:val="16"/>
              </w:rPr>
              <w:t>styrene</w:t>
            </w:r>
            <w:r w:rsidRPr="00C23163">
              <w:rPr>
                <w:spacing w:val="8"/>
                <w:sz w:val="16"/>
                <w:szCs w:val="16"/>
              </w:rPr>
              <w:t xml:space="preserve"> </w:t>
            </w:r>
            <w:r w:rsidRPr="00C23163">
              <w:rPr>
                <w:spacing w:val="-4"/>
                <w:sz w:val="16"/>
                <w:szCs w:val="16"/>
              </w:rPr>
              <w:t>(ABS)</w:t>
            </w:r>
          </w:p>
        </w:tc>
        <w:tc>
          <w:tcPr>
            <w:tcW w:w="3600" w:type="dxa"/>
            <w:tcBorders>
              <w:right w:val="double" w:sz="6" w:space="0" w:color="000000"/>
            </w:tcBorders>
          </w:tcPr>
          <w:p w14:paraId="1E430400"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ASTM</w:t>
            </w:r>
            <w:r w:rsidRPr="00C23163">
              <w:rPr>
                <w:spacing w:val="-7"/>
                <w:sz w:val="16"/>
                <w:szCs w:val="16"/>
              </w:rPr>
              <w:t xml:space="preserve"> </w:t>
            </w:r>
            <w:r w:rsidRPr="00C23163">
              <w:rPr>
                <w:spacing w:val="-2"/>
                <w:sz w:val="16"/>
                <w:szCs w:val="16"/>
              </w:rPr>
              <w:t>D2468</w:t>
            </w:r>
          </w:p>
        </w:tc>
        <w:tc>
          <w:tcPr>
            <w:tcW w:w="720" w:type="dxa"/>
            <w:vMerge/>
            <w:tcBorders>
              <w:top w:val="nil"/>
              <w:left w:val="double" w:sz="6" w:space="0" w:color="000000"/>
            </w:tcBorders>
          </w:tcPr>
          <w:p w14:paraId="0BFD34F7"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4C9AFED5" w14:textId="77777777" w:rsidTr="009D3157">
        <w:trPr>
          <w:trHeight w:val="184"/>
        </w:trPr>
        <w:tc>
          <w:tcPr>
            <w:tcW w:w="1070" w:type="dxa"/>
            <w:vMerge/>
            <w:tcBorders>
              <w:top w:val="nil"/>
              <w:right w:val="double" w:sz="6" w:space="0" w:color="000000"/>
            </w:tcBorders>
          </w:tcPr>
          <w:p w14:paraId="054611FC"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6C2CB57B" w14:textId="77777777" w:rsidR="00714F59" w:rsidRPr="00C23163" w:rsidRDefault="00714F59" w:rsidP="009D3157">
            <w:pPr>
              <w:widowControl w:val="0"/>
              <w:autoSpaceDE w:val="0"/>
              <w:autoSpaceDN w:val="0"/>
              <w:spacing w:line="164" w:lineRule="exact"/>
              <w:rPr>
                <w:sz w:val="16"/>
                <w:szCs w:val="16"/>
              </w:rPr>
            </w:pPr>
            <w:r w:rsidRPr="00C23163">
              <w:rPr>
                <w:spacing w:val="-2"/>
                <w:sz w:val="16"/>
                <w:szCs w:val="16"/>
              </w:rPr>
              <w:t>plastic</w:t>
            </w:r>
          </w:p>
        </w:tc>
        <w:tc>
          <w:tcPr>
            <w:tcW w:w="3600" w:type="dxa"/>
            <w:tcBorders>
              <w:right w:val="double" w:sz="6" w:space="0" w:color="000000"/>
            </w:tcBorders>
          </w:tcPr>
          <w:p w14:paraId="0A3B0DB9" w14:textId="77777777" w:rsidR="00714F59" w:rsidRPr="00C23163" w:rsidRDefault="00714F59" w:rsidP="009D3157">
            <w:pPr>
              <w:widowControl w:val="0"/>
              <w:autoSpaceDE w:val="0"/>
              <w:autoSpaceDN w:val="0"/>
              <w:rPr>
                <w:sz w:val="16"/>
                <w:szCs w:val="16"/>
              </w:rPr>
            </w:pPr>
          </w:p>
        </w:tc>
        <w:tc>
          <w:tcPr>
            <w:tcW w:w="720" w:type="dxa"/>
            <w:vMerge/>
            <w:tcBorders>
              <w:top w:val="nil"/>
              <w:left w:val="double" w:sz="6" w:space="0" w:color="000000"/>
            </w:tcBorders>
          </w:tcPr>
          <w:p w14:paraId="168A2430"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083AE340" w14:textId="77777777" w:rsidTr="009D3157">
        <w:trPr>
          <w:trHeight w:val="184"/>
        </w:trPr>
        <w:tc>
          <w:tcPr>
            <w:tcW w:w="1070" w:type="dxa"/>
            <w:vMerge/>
            <w:tcBorders>
              <w:top w:val="nil"/>
              <w:right w:val="double" w:sz="6" w:space="0" w:color="000000"/>
            </w:tcBorders>
          </w:tcPr>
          <w:p w14:paraId="712F1076"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35976BF7" w14:textId="77777777" w:rsidR="00714F59" w:rsidRPr="00C23163" w:rsidRDefault="00714F59" w:rsidP="009D3157">
            <w:pPr>
              <w:widowControl w:val="0"/>
              <w:autoSpaceDE w:val="0"/>
              <w:autoSpaceDN w:val="0"/>
              <w:spacing w:line="164" w:lineRule="exact"/>
              <w:rPr>
                <w:sz w:val="16"/>
                <w:szCs w:val="16"/>
              </w:rPr>
            </w:pPr>
            <w:r w:rsidRPr="00C23163">
              <w:rPr>
                <w:spacing w:val="-2"/>
                <w:sz w:val="16"/>
                <w:szCs w:val="16"/>
              </w:rPr>
              <w:t>Brass</w:t>
            </w:r>
          </w:p>
        </w:tc>
        <w:tc>
          <w:tcPr>
            <w:tcW w:w="3600" w:type="dxa"/>
            <w:tcBorders>
              <w:right w:val="double" w:sz="6" w:space="0" w:color="000000"/>
            </w:tcBorders>
          </w:tcPr>
          <w:p w14:paraId="0D15A831"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ASTM</w:t>
            </w:r>
            <w:r w:rsidRPr="00C23163">
              <w:rPr>
                <w:spacing w:val="-7"/>
                <w:sz w:val="16"/>
                <w:szCs w:val="16"/>
              </w:rPr>
              <w:t xml:space="preserve"> </w:t>
            </w:r>
            <w:r w:rsidRPr="00C23163">
              <w:rPr>
                <w:spacing w:val="-2"/>
                <w:sz w:val="16"/>
                <w:szCs w:val="16"/>
              </w:rPr>
              <w:t>F1974</w:t>
            </w:r>
          </w:p>
        </w:tc>
        <w:tc>
          <w:tcPr>
            <w:tcW w:w="720" w:type="dxa"/>
            <w:vMerge/>
            <w:tcBorders>
              <w:top w:val="nil"/>
              <w:left w:val="double" w:sz="6" w:space="0" w:color="000000"/>
            </w:tcBorders>
          </w:tcPr>
          <w:p w14:paraId="12E221E4"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0C41F84D" w14:textId="77777777" w:rsidTr="009D3157">
        <w:trPr>
          <w:trHeight w:val="184"/>
        </w:trPr>
        <w:tc>
          <w:tcPr>
            <w:tcW w:w="1070" w:type="dxa"/>
            <w:vMerge/>
            <w:tcBorders>
              <w:top w:val="nil"/>
              <w:right w:val="double" w:sz="6" w:space="0" w:color="000000"/>
            </w:tcBorders>
          </w:tcPr>
          <w:p w14:paraId="562CC34C"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0E4D2B88" w14:textId="77777777" w:rsidR="00714F59" w:rsidRPr="00C23163" w:rsidRDefault="00714F59" w:rsidP="009D3157">
            <w:pPr>
              <w:widowControl w:val="0"/>
              <w:autoSpaceDE w:val="0"/>
              <w:autoSpaceDN w:val="0"/>
              <w:spacing w:line="164" w:lineRule="exact"/>
              <w:rPr>
                <w:sz w:val="16"/>
                <w:szCs w:val="16"/>
              </w:rPr>
            </w:pPr>
            <w:r w:rsidRPr="00C23163">
              <w:rPr>
                <w:spacing w:val="-2"/>
                <w:sz w:val="16"/>
                <w:szCs w:val="16"/>
              </w:rPr>
              <w:t>Cast-</w:t>
            </w:r>
            <w:r w:rsidRPr="00C23163">
              <w:rPr>
                <w:spacing w:val="-4"/>
                <w:sz w:val="16"/>
                <w:szCs w:val="16"/>
              </w:rPr>
              <w:t>iron</w:t>
            </w:r>
          </w:p>
        </w:tc>
        <w:tc>
          <w:tcPr>
            <w:tcW w:w="3600" w:type="dxa"/>
            <w:tcBorders>
              <w:right w:val="double" w:sz="6" w:space="0" w:color="000000"/>
            </w:tcBorders>
          </w:tcPr>
          <w:p w14:paraId="418BA99E"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ASME</w:t>
            </w:r>
            <w:r w:rsidRPr="00C23163">
              <w:rPr>
                <w:spacing w:val="-6"/>
                <w:sz w:val="16"/>
                <w:szCs w:val="16"/>
              </w:rPr>
              <w:t xml:space="preserve"> </w:t>
            </w:r>
            <w:r w:rsidRPr="00C23163">
              <w:rPr>
                <w:sz w:val="16"/>
                <w:szCs w:val="16"/>
              </w:rPr>
              <w:t>BI6.4;</w:t>
            </w:r>
            <w:r w:rsidRPr="00C23163">
              <w:rPr>
                <w:spacing w:val="-4"/>
                <w:sz w:val="16"/>
                <w:szCs w:val="16"/>
              </w:rPr>
              <w:t xml:space="preserve"> </w:t>
            </w:r>
            <w:r w:rsidRPr="00C23163">
              <w:rPr>
                <w:sz w:val="16"/>
                <w:szCs w:val="16"/>
              </w:rPr>
              <w:t>ASME</w:t>
            </w:r>
            <w:r w:rsidRPr="00C23163">
              <w:rPr>
                <w:spacing w:val="-6"/>
                <w:sz w:val="16"/>
                <w:szCs w:val="16"/>
              </w:rPr>
              <w:t xml:space="preserve"> </w:t>
            </w:r>
            <w:r w:rsidRPr="00C23163">
              <w:rPr>
                <w:spacing w:val="-2"/>
                <w:sz w:val="16"/>
                <w:szCs w:val="16"/>
              </w:rPr>
              <w:t>B16.12</w:t>
            </w:r>
          </w:p>
        </w:tc>
        <w:tc>
          <w:tcPr>
            <w:tcW w:w="720" w:type="dxa"/>
            <w:vMerge/>
            <w:tcBorders>
              <w:top w:val="nil"/>
              <w:left w:val="double" w:sz="6" w:space="0" w:color="000000"/>
            </w:tcBorders>
          </w:tcPr>
          <w:p w14:paraId="25F6E87E"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4E85227B" w14:textId="77777777" w:rsidTr="009D3157">
        <w:trPr>
          <w:trHeight w:val="184"/>
        </w:trPr>
        <w:tc>
          <w:tcPr>
            <w:tcW w:w="1070" w:type="dxa"/>
            <w:vMerge/>
            <w:tcBorders>
              <w:top w:val="nil"/>
              <w:right w:val="double" w:sz="6" w:space="0" w:color="000000"/>
            </w:tcBorders>
          </w:tcPr>
          <w:p w14:paraId="59DF633C"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69EED6A7" w14:textId="77777777" w:rsidR="00714F59" w:rsidRPr="00C23163" w:rsidRDefault="00714F59" w:rsidP="009D3157">
            <w:pPr>
              <w:widowControl w:val="0"/>
              <w:autoSpaceDE w:val="0"/>
              <w:autoSpaceDN w:val="0"/>
              <w:spacing w:line="164" w:lineRule="exact"/>
              <w:rPr>
                <w:sz w:val="16"/>
                <w:szCs w:val="16"/>
              </w:rPr>
            </w:pPr>
            <w:r w:rsidRPr="00C23163">
              <w:rPr>
                <w:sz w:val="16"/>
                <w:szCs w:val="16"/>
              </w:rPr>
              <w:t>Chlorinated</w:t>
            </w:r>
            <w:r w:rsidRPr="00C23163">
              <w:rPr>
                <w:spacing w:val="-10"/>
                <w:sz w:val="16"/>
                <w:szCs w:val="16"/>
              </w:rPr>
              <w:t xml:space="preserve"> </w:t>
            </w:r>
            <w:r w:rsidRPr="00C23163">
              <w:rPr>
                <w:sz w:val="16"/>
                <w:szCs w:val="16"/>
              </w:rPr>
              <w:t>polyvinyl</w:t>
            </w:r>
            <w:r w:rsidRPr="00C23163">
              <w:rPr>
                <w:spacing w:val="-9"/>
                <w:sz w:val="16"/>
                <w:szCs w:val="16"/>
              </w:rPr>
              <w:t xml:space="preserve"> </w:t>
            </w:r>
            <w:r w:rsidRPr="00C23163">
              <w:rPr>
                <w:sz w:val="16"/>
                <w:szCs w:val="16"/>
              </w:rPr>
              <w:t>chloride</w:t>
            </w:r>
            <w:r w:rsidRPr="00C23163">
              <w:rPr>
                <w:spacing w:val="-10"/>
                <w:sz w:val="16"/>
                <w:szCs w:val="16"/>
              </w:rPr>
              <w:t xml:space="preserve"> </w:t>
            </w:r>
            <w:r w:rsidRPr="00C23163">
              <w:rPr>
                <w:spacing w:val="-2"/>
                <w:sz w:val="16"/>
                <w:szCs w:val="16"/>
              </w:rPr>
              <w:t>(CPVC)</w:t>
            </w:r>
          </w:p>
        </w:tc>
        <w:tc>
          <w:tcPr>
            <w:tcW w:w="3600" w:type="dxa"/>
            <w:tcBorders>
              <w:right w:val="double" w:sz="6" w:space="0" w:color="000000"/>
            </w:tcBorders>
          </w:tcPr>
          <w:p w14:paraId="0AADA70D"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ASSE</w:t>
            </w:r>
            <w:r w:rsidRPr="00C23163">
              <w:rPr>
                <w:spacing w:val="-6"/>
                <w:sz w:val="16"/>
                <w:szCs w:val="16"/>
              </w:rPr>
              <w:t xml:space="preserve"> </w:t>
            </w:r>
            <w:r w:rsidRPr="00C23163">
              <w:rPr>
                <w:sz w:val="16"/>
                <w:szCs w:val="16"/>
              </w:rPr>
              <w:t>1061;</w:t>
            </w:r>
            <w:r w:rsidRPr="00C23163">
              <w:rPr>
                <w:spacing w:val="-6"/>
                <w:sz w:val="16"/>
                <w:szCs w:val="16"/>
              </w:rPr>
              <w:t xml:space="preserve"> </w:t>
            </w:r>
            <w:r w:rsidRPr="00C23163">
              <w:rPr>
                <w:sz w:val="16"/>
                <w:szCs w:val="16"/>
              </w:rPr>
              <w:t>ASTM</w:t>
            </w:r>
            <w:r w:rsidRPr="00C23163">
              <w:rPr>
                <w:spacing w:val="-4"/>
                <w:sz w:val="16"/>
                <w:szCs w:val="16"/>
              </w:rPr>
              <w:t xml:space="preserve"> </w:t>
            </w:r>
            <w:r w:rsidRPr="00C23163">
              <w:rPr>
                <w:spacing w:val="-2"/>
                <w:sz w:val="16"/>
                <w:szCs w:val="16"/>
              </w:rPr>
              <w:t>D2846;</w:t>
            </w:r>
          </w:p>
        </w:tc>
        <w:tc>
          <w:tcPr>
            <w:tcW w:w="720" w:type="dxa"/>
            <w:vMerge/>
            <w:tcBorders>
              <w:top w:val="nil"/>
              <w:left w:val="double" w:sz="6" w:space="0" w:color="000000"/>
            </w:tcBorders>
          </w:tcPr>
          <w:p w14:paraId="42EE6428"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4E134D4E" w14:textId="77777777" w:rsidTr="009D3157">
        <w:trPr>
          <w:trHeight w:val="184"/>
        </w:trPr>
        <w:tc>
          <w:tcPr>
            <w:tcW w:w="1070" w:type="dxa"/>
            <w:vMerge/>
            <w:tcBorders>
              <w:top w:val="nil"/>
              <w:right w:val="double" w:sz="6" w:space="0" w:color="000000"/>
            </w:tcBorders>
          </w:tcPr>
          <w:p w14:paraId="64889B41"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67B8ECE5" w14:textId="77777777" w:rsidR="00714F59" w:rsidRPr="00C23163" w:rsidRDefault="00714F59" w:rsidP="009D3157">
            <w:pPr>
              <w:widowControl w:val="0"/>
              <w:autoSpaceDE w:val="0"/>
              <w:autoSpaceDN w:val="0"/>
              <w:spacing w:line="164" w:lineRule="exact"/>
              <w:rPr>
                <w:sz w:val="16"/>
                <w:szCs w:val="16"/>
              </w:rPr>
            </w:pPr>
            <w:r w:rsidRPr="00C23163">
              <w:rPr>
                <w:spacing w:val="-2"/>
                <w:sz w:val="16"/>
                <w:szCs w:val="16"/>
              </w:rPr>
              <w:t>plastic</w:t>
            </w:r>
          </w:p>
        </w:tc>
        <w:tc>
          <w:tcPr>
            <w:tcW w:w="3600" w:type="dxa"/>
            <w:tcBorders>
              <w:right w:val="double" w:sz="6" w:space="0" w:color="000000"/>
            </w:tcBorders>
          </w:tcPr>
          <w:p w14:paraId="3C64F6B1"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ASTM</w:t>
            </w:r>
            <w:r w:rsidRPr="00C23163">
              <w:rPr>
                <w:spacing w:val="-4"/>
                <w:sz w:val="16"/>
                <w:szCs w:val="16"/>
              </w:rPr>
              <w:t xml:space="preserve"> </w:t>
            </w:r>
            <w:r w:rsidRPr="00C23163">
              <w:rPr>
                <w:sz w:val="16"/>
                <w:szCs w:val="16"/>
              </w:rPr>
              <w:t>F</w:t>
            </w:r>
            <w:r w:rsidRPr="00C23163">
              <w:rPr>
                <w:spacing w:val="-6"/>
                <w:sz w:val="16"/>
                <w:szCs w:val="16"/>
              </w:rPr>
              <w:t xml:space="preserve"> </w:t>
            </w:r>
            <w:r w:rsidRPr="00C23163">
              <w:rPr>
                <w:sz w:val="16"/>
                <w:szCs w:val="16"/>
              </w:rPr>
              <w:t>437;</w:t>
            </w:r>
            <w:r w:rsidRPr="00C23163">
              <w:rPr>
                <w:spacing w:val="-2"/>
                <w:sz w:val="16"/>
                <w:szCs w:val="16"/>
              </w:rPr>
              <w:t xml:space="preserve"> </w:t>
            </w:r>
            <w:r w:rsidRPr="00C23163">
              <w:rPr>
                <w:sz w:val="16"/>
                <w:szCs w:val="16"/>
              </w:rPr>
              <w:t>ASTM</w:t>
            </w:r>
            <w:r w:rsidRPr="00C23163">
              <w:rPr>
                <w:spacing w:val="-2"/>
                <w:sz w:val="16"/>
                <w:szCs w:val="16"/>
              </w:rPr>
              <w:t xml:space="preserve"> </w:t>
            </w:r>
            <w:r w:rsidRPr="00C23163">
              <w:rPr>
                <w:sz w:val="16"/>
                <w:szCs w:val="16"/>
              </w:rPr>
              <w:t>F</w:t>
            </w:r>
            <w:r w:rsidRPr="00C23163">
              <w:rPr>
                <w:spacing w:val="-5"/>
                <w:sz w:val="16"/>
                <w:szCs w:val="16"/>
              </w:rPr>
              <w:t xml:space="preserve"> </w:t>
            </w:r>
            <w:r w:rsidRPr="00C23163">
              <w:rPr>
                <w:spacing w:val="-4"/>
                <w:sz w:val="16"/>
                <w:szCs w:val="16"/>
              </w:rPr>
              <w:t>438;</w:t>
            </w:r>
          </w:p>
        </w:tc>
        <w:tc>
          <w:tcPr>
            <w:tcW w:w="720" w:type="dxa"/>
            <w:vMerge/>
            <w:tcBorders>
              <w:top w:val="nil"/>
              <w:left w:val="double" w:sz="6" w:space="0" w:color="000000"/>
            </w:tcBorders>
          </w:tcPr>
          <w:p w14:paraId="0858B48D"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054EC5FF" w14:textId="77777777" w:rsidTr="009D3157">
        <w:trPr>
          <w:trHeight w:val="184"/>
        </w:trPr>
        <w:tc>
          <w:tcPr>
            <w:tcW w:w="1070" w:type="dxa"/>
            <w:vMerge/>
            <w:tcBorders>
              <w:top w:val="nil"/>
              <w:right w:val="double" w:sz="6" w:space="0" w:color="000000"/>
            </w:tcBorders>
          </w:tcPr>
          <w:p w14:paraId="55897922"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15F8F85A" w14:textId="77777777" w:rsidR="00714F59" w:rsidRPr="00C23163" w:rsidRDefault="00714F59" w:rsidP="009D3157">
            <w:pPr>
              <w:widowControl w:val="0"/>
              <w:autoSpaceDE w:val="0"/>
              <w:autoSpaceDN w:val="0"/>
              <w:rPr>
                <w:sz w:val="16"/>
                <w:szCs w:val="16"/>
              </w:rPr>
            </w:pPr>
          </w:p>
        </w:tc>
        <w:tc>
          <w:tcPr>
            <w:tcW w:w="3600" w:type="dxa"/>
            <w:tcBorders>
              <w:right w:val="double" w:sz="6" w:space="0" w:color="000000"/>
            </w:tcBorders>
          </w:tcPr>
          <w:p w14:paraId="0B5C56DC"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ASTM</w:t>
            </w:r>
            <w:r w:rsidRPr="00C23163">
              <w:rPr>
                <w:spacing w:val="-2"/>
                <w:sz w:val="16"/>
                <w:szCs w:val="16"/>
              </w:rPr>
              <w:t xml:space="preserve"> </w:t>
            </w:r>
            <w:r w:rsidRPr="00C23163">
              <w:rPr>
                <w:sz w:val="16"/>
                <w:szCs w:val="16"/>
              </w:rPr>
              <w:t>F</w:t>
            </w:r>
            <w:r w:rsidRPr="00C23163">
              <w:rPr>
                <w:spacing w:val="-5"/>
                <w:sz w:val="16"/>
                <w:szCs w:val="16"/>
              </w:rPr>
              <w:t xml:space="preserve"> </w:t>
            </w:r>
            <w:r w:rsidRPr="00C23163">
              <w:rPr>
                <w:sz w:val="16"/>
                <w:szCs w:val="16"/>
              </w:rPr>
              <w:t>439;</w:t>
            </w:r>
            <w:r w:rsidRPr="00C23163">
              <w:rPr>
                <w:spacing w:val="-3"/>
                <w:sz w:val="16"/>
                <w:szCs w:val="16"/>
              </w:rPr>
              <w:t xml:space="preserve"> </w:t>
            </w:r>
            <w:r w:rsidRPr="00C23163">
              <w:rPr>
                <w:sz w:val="16"/>
                <w:szCs w:val="16"/>
              </w:rPr>
              <w:t>CSA</w:t>
            </w:r>
            <w:r w:rsidRPr="00C23163">
              <w:rPr>
                <w:spacing w:val="-5"/>
                <w:sz w:val="16"/>
                <w:szCs w:val="16"/>
              </w:rPr>
              <w:t xml:space="preserve"> </w:t>
            </w:r>
            <w:r w:rsidRPr="00C23163">
              <w:rPr>
                <w:spacing w:val="-2"/>
                <w:sz w:val="16"/>
                <w:szCs w:val="16"/>
              </w:rPr>
              <w:t>B137.6</w:t>
            </w:r>
          </w:p>
        </w:tc>
        <w:tc>
          <w:tcPr>
            <w:tcW w:w="720" w:type="dxa"/>
            <w:vMerge/>
            <w:tcBorders>
              <w:top w:val="nil"/>
              <w:left w:val="double" w:sz="6" w:space="0" w:color="000000"/>
            </w:tcBorders>
          </w:tcPr>
          <w:p w14:paraId="707CF84E"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6368E950" w14:textId="77777777" w:rsidTr="009D3157">
        <w:trPr>
          <w:trHeight w:val="181"/>
        </w:trPr>
        <w:tc>
          <w:tcPr>
            <w:tcW w:w="1070" w:type="dxa"/>
            <w:vMerge/>
            <w:tcBorders>
              <w:top w:val="nil"/>
              <w:right w:val="double" w:sz="6" w:space="0" w:color="000000"/>
            </w:tcBorders>
          </w:tcPr>
          <w:p w14:paraId="3A0E6C47"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565CB2D0" w14:textId="77777777" w:rsidR="00714F59" w:rsidRPr="00C23163" w:rsidRDefault="00714F59" w:rsidP="009D3157">
            <w:pPr>
              <w:widowControl w:val="0"/>
              <w:autoSpaceDE w:val="0"/>
              <w:autoSpaceDN w:val="0"/>
              <w:spacing w:line="162" w:lineRule="exact"/>
              <w:rPr>
                <w:sz w:val="16"/>
                <w:szCs w:val="16"/>
              </w:rPr>
            </w:pPr>
            <w:r w:rsidRPr="00C23163">
              <w:rPr>
                <w:sz w:val="16"/>
                <w:szCs w:val="16"/>
              </w:rPr>
              <w:t>Copper</w:t>
            </w:r>
            <w:r w:rsidRPr="00C23163">
              <w:rPr>
                <w:spacing w:val="-5"/>
                <w:sz w:val="16"/>
                <w:szCs w:val="16"/>
              </w:rPr>
              <w:t xml:space="preserve"> </w:t>
            </w:r>
            <w:r w:rsidRPr="00C23163">
              <w:rPr>
                <w:sz w:val="16"/>
                <w:szCs w:val="16"/>
              </w:rPr>
              <w:t>or</w:t>
            </w:r>
            <w:r w:rsidRPr="00C23163">
              <w:rPr>
                <w:spacing w:val="-5"/>
                <w:sz w:val="16"/>
                <w:szCs w:val="16"/>
              </w:rPr>
              <w:t xml:space="preserve"> </w:t>
            </w:r>
            <w:r w:rsidRPr="00C23163">
              <w:rPr>
                <w:sz w:val="16"/>
                <w:szCs w:val="16"/>
              </w:rPr>
              <w:t>copper</w:t>
            </w:r>
            <w:r w:rsidRPr="00C23163">
              <w:rPr>
                <w:spacing w:val="-5"/>
                <w:sz w:val="16"/>
                <w:szCs w:val="16"/>
              </w:rPr>
              <w:t xml:space="preserve"> </w:t>
            </w:r>
            <w:r w:rsidRPr="00C23163">
              <w:rPr>
                <w:spacing w:val="-2"/>
                <w:sz w:val="16"/>
                <w:szCs w:val="16"/>
              </w:rPr>
              <w:t>alloy</w:t>
            </w:r>
          </w:p>
        </w:tc>
        <w:tc>
          <w:tcPr>
            <w:tcW w:w="3600" w:type="dxa"/>
            <w:tcBorders>
              <w:right w:val="double" w:sz="6" w:space="0" w:color="000000"/>
            </w:tcBorders>
          </w:tcPr>
          <w:p w14:paraId="3D44B94B" w14:textId="77777777" w:rsidR="00714F59" w:rsidRPr="00C23163" w:rsidRDefault="00714F59" w:rsidP="009D3157">
            <w:pPr>
              <w:widowControl w:val="0"/>
              <w:autoSpaceDE w:val="0"/>
              <w:autoSpaceDN w:val="0"/>
              <w:spacing w:line="162" w:lineRule="exact"/>
              <w:ind w:left="4"/>
              <w:rPr>
                <w:sz w:val="16"/>
                <w:szCs w:val="16"/>
              </w:rPr>
            </w:pPr>
            <w:r w:rsidRPr="00C23163">
              <w:rPr>
                <w:sz w:val="16"/>
                <w:szCs w:val="16"/>
              </w:rPr>
              <w:t>ASSE</w:t>
            </w:r>
            <w:r w:rsidRPr="00C23163">
              <w:rPr>
                <w:spacing w:val="-6"/>
                <w:sz w:val="16"/>
                <w:szCs w:val="16"/>
              </w:rPr>
              <w:t xml:space="preserve"> </w:t>
            </w:r>
            <w:proofErr w:type="gramStart"/>
            <w:r w:rsidRPr="00C23163">
              <w:rPr>
                <w:spacing w:val="-2"/>
                <w:sz w:val="16"/>
                <w:szCs w:val="16"/>
              </w:rPr>
              <w:t>1061;ASMEBI</w:t>
            </w:r>
            <w:proofErr w:type="gramEnd"/>
            <w:r w:rsidRPr="00C23163">
              <w:rPr>
                <w:spacing w:val="-2"/>
                <w:sz w:val="16"/>
                <w:szCs w:val="16"/>
              </w:rPr>
              <w:t>6.15;</w:t>
            </w:r>
          </w:p>
        </w:tc>
        <w:tc>
          <w:tcPr>
            <w:tcW w:w="720" w:type="dxa"/>
            <w:vMerge/>
            <w:tcBorders>
              <w:top w:val="nil"/>
              <w:left w:val="double" w:sz="6" w:space="0" w:color="000000"/>
            </w:tcBorders>
          </w:tcPr>
          <w:p w14:paraId="10854306"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794E4371" w14:textId="77777777" w:rsidTr="009D3157">
        <w:trPr>
          <w:trHeight w:val="184"/>
        </w:trPr>
        <w:tc>
          <w:tcPr>
            <w:tcW w:w="1070" w:type="dxa"/>
            <w:vMerge/>
            <w:tcBorders>
              <w:top w:val="nil"/>
              <w:right w:val="double" w:sz="6" w:space="0" w:color="000000"/>
            </w:tcBorders>
          </w:tcPr>
          <w:p w14:paraId="4ACB7B60"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7B48FF7E" w14:textId="77777777" w:rsidR="00714F59" w:rsidRPr="00C23163" w:rsidRDefault="00714F59" w:rsidP="009D3157">
            <w:pPr>
              <w:widowControl w:val="0"/>
              <w:autoSpaceDE w:val="0"/>
              <w:autoSpaceDN w:val="0"/>
              <w:rPr>
                <w:sz w:val="16"/>
                <w:szCs w:val="16"/>
              </w:rPr>
            </w:pPr>
          </w:p>
        </w:tc>
        <w:tc>
          <w:tcPr>
            <w:tcW w:w="3600" w:type="dxa"/>
            <w:tcBorders>
              <w:right w:val="double" w:sz="6" w:space="0" w:color="000000"/>
            </w:tcBorders>
          </w:tcPr>
          <w:p w14:paraId="3A7E7B03"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ASME</w:t>
            </w:r>
            <w:r w:rsidRPr="00C23163">
              <w:rPr>
                <w:spacing w:val="-6"/>
                <w:sz w:val="16"/>
                <w:szCs w:val="16"/>
              </w:rPr>
              <w:t xml:space="preserve"> </w:t>
            </w:r>
            <w:r w:rsidRPr="00C23163">
              <w:rPr>
                <w:sz w:val="16"/>
                <w:szCs w:val="16"/>
              </w:rPr>
              <w:t>B</w:t>
            </w:r>
            <w:r w:rsidRPr="00C23163">
              <w:rPr>
                <w:spacing w:val="-4"/>
                <w:sz w:val="16"/>
                <w:szCs w:val="16"/>
              </w:rPr>
              <w:t xml:space="preserve"> </w:t>
            </w:r>
            <w:r w:rsidRPr="00C23163">
              <w:rPr>
                <w:sz w:val="16"/>
                <w:szCs w:val="16"/>
              </w:rPr>
              <w:t>16.18;</w:t>
            </w:r>
            <w:r w:rsidRPr="00C23163">
              <w:rPr>
                <w:spacing w:val="-3"/>
                <w:sz w:val="16"/>
                <w:szCs w:val="16"/>
              </w:rPr>
              <w:t xml:space="preserve"> </w:t>
            </w:r>
            <w:r w:rsidRPr="00C23163">
              <w:rPr>
                <w:spacing w:val="-4"/>
                <w:sz w:val="16"/>
                <w:szCs w:val="16"/>
              </w:rPr>
              <w:t>ASME</w:t>
            </w:r>
          </w:p>
        </w:tc>
        <w:tc>
          <w:tcPr>
            <w:tcW w:w="720" w:type="dxa"/>
            <w:vMerge/>
            <w:tcBorders>
              <w:top w:val="nil"/>
              <w:left w:val="double" w:sz="6" w:space="0" w:color="000000"/>
            </w:tcBorders>
          </w:tcPr>
          <w:p w14:paraId="2141EDD8"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32AB35A7" w14:textId="77777777" w:rsidTr="009D3157">
        <w:trPr>
          <w:trHeight w:val="184"/>
        </w:trPr>
        <w:tc>
          <w:tcPr>
            <w:tcW w:w="1070" w:type="dxa"/>
            <w:vMerge/>
            <w:tcBorders>
              <w:top w:val="nil"/>
              <w:right w:val="double" w:sz="6" w:space="0" w:color="000000"/>
            </w:tcBorders>
          </w:tcPr>
          <w:p w14:paraId="4A7E4D4C"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6A683133" w14:textId="77777777" w:rsidR="00714F59" w:rsidRPr="00C23163" w:rsidRDefault="00714F59" w:rsidP="009D3157">
            <w:pPr>
              <w:widowControl w:val="0"/>
              <w:autoSpaceDE w:val="0"/>
              <w:autoSpaceDN w:val="0"/>
              <w:rPr>
                <w:sz w:val="16"/>
                <w:szCs w:val="16"/>
              </w:rPr>
            </w:pPr>
          </w:p>
        </w:tc>
        <w:tc>
          <w:tcPr>
            <w:tcW w:w="3600" w:type="dxa"/>
            <w:tcBorders>
              <w:right w:val="double" w:sz="6" w:space="0" w:color="000000"/>
            </w:tcBorders>
          </w:tcPr>
          <w:p w14:paraId="3A347481"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B</w:t>
            </w:r>
            <w:r w:rsidRPr="00C23163">
              <w:rPr>
                <w:spacing w:val="-3"/>
                <w:sz w:val="16"/>
                <w:szCs w:val="16"/>
              </w:rPr>
              <w:t xml:space="preserve"> </w:t>
            </w:r>
            <w:r w:rsidRPr="00C23163">
              <w:rPr>
                <w:sz w:val="16"/>
                <w:szCs w:val="16"/>
              </w:rPr>
              <w:t>16.22;</w:t>
            </w:r>
            <w:r w:rsidRPr="00C23163">
              <w:rPr>
                <w:spacing w:val="-3"/>
                <w:sz w:val="16"/>
                <w:szCs w:val="16"/>
              </w:rPr>
              <w:t xml:space="preserve"> </w:t>
            </w:r>
            <w:r w:rsidRPr="00C23163">
              <w:rPr>
                <w:sz w:val="16"/>
                <w:szCs w:val="16"/>
              </w:rPr>
              <w:t>AS</w:t>
            </w:r>
            <w:r w:rsidRPr="00C23163">
              <w:rPr>
                <w:spacing w:val="-1"/>
                <w:sz w:val="16"/>
                <w:szCs w:val="16"/>
              </w:rPr>
              <w:t xml:space="preserve"> </w:t>
            </w:r>
            <w:r w:rsidRPr="00C23163">
              <w:rPr>
                <w:sz w:val="16"/>
                <w:szCs w:val="16"/>
              </w:rPr>
              <w:t>ME</w:t>
            </w:r>
            <w:r w:rsidRPr="00C23163">
              <w:rPr>
                <w:spacing w:val="-4"/>
                <w:sz w:val="16"/>
                <w:szCs w:val="16"/>
              </w:rPr>
              <w:t xml:space="preserve"> </w:t>
            </w:r>
            <w:r w:rsidRPr="00C23163">
              <w:rPr>
                <w:sz w:val="16"/>
                <w:szCs w:val="16"/>
              </w:rPr>
              <w:t>B</w:t>
            </w:r>
            <w:r w:rsidRPr="00C23163">
              <w:rPr>
                <w:spacing w:val="-2"/>
                <w:sz w:val="16"/>
                <w:szCs w:val="16"/>
              </w:rPr>
              <w:t xml:space="preserve"> </w:t>
            </w:r>
            <w:r w:rsidRPr="00C23163">
              <w:rPr>
                <w:spacing w:val="-4"/>
                <w:sz w:val="16"/>
                <w:szCs w:val="16"/>
              </w:rPr>
              <w:t>16.26</w:t>
            </w:r>
          </w:p>
        </w:tc>
        <w:tc>
          <w:tcPr>
            <w:tcW w:w="720" w:type="dxa"/>
            <w:vMerge/>
            <w:tcBorders>
              <w:top w:val="nil"/>
              <w:left w:val="double" w:sz="6" w:space="0" w:color="000000"/>
            </w:tcBorders>
          </w:tcPr>
          <w:p w14:paraId="09663FD3"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791A34E6" w14:textId="77777777" w:rsidTr="009D3157">
        <w:trPr>
          <w:trHeight w:val="184"/>
        </w:trPr>
        <w:tc>
          <w:tcPr>
            <w:tcW w:w="1070" w:type="dxa"/>
            <w:vMerge/>
            <w:tcBorders>
              <w:top w:val="nil"/>
              <w:right w:val="double" w:sz="6" w:space="0" w:color="000000"/>
            </w:tcBorders>
          </w:tcPr>
          <w:p w14:paraId="6D3623C1"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51068605" w14:textId="77777777" w:rsidR="00714F59" w:rsidRPr="00C23163" w:rsidRDefault="00714F59" w:rsidP="009D3157">
            <w:pPr>
              <w:widowControl w:val="0"/>
              <w:autoSpaceDE w:val="0"/>
              <w:autoSpaceDN w:val="0"/>
              <w:spacing w:line="164" w:lineRule="exact"/>
              <w:rPr>
                <w:sz w:val="16"/>
                <w:szCs w:val="16"/>
              </w:rPr>
            </w:pPr>
            <w:r w:rsidRPr="00C23163">
              <w:rPr>
                <w:spacing w:val="-2"/>
                <w:sz w:val="16"/>
                <w:szCs w:val="16"/>
              </w:rPr>
              <w:t>Cross-linked</w:t>
            </w:r>
          </w:p>
        </w:tc>
        <w:tc>
          <w:tcPr>
            <w:tcW w:w="3600" w:type="dxa"/>
            <w:tcBorders>
              <w:right w:val="double" w:sz="6" w:space="0" w:color="000000"/>
            </w:tcBorders>
          </w:tcPr>
          <w:p w14:paraId="02503EAB"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ASTM</w:t>
            </w:r>
            <w:r w:rsidRPr="00C23163">
              <w:rPr>
                <w:spacing w:val="-3"/>
                <w:sz w:val="16"/>
                <w:szCs w:val="16"/>
              </w:rPr>
              <w:t xml:space="preserve"> </w:t>
            </w:r>
            <w:r w:rsidRPr="00C23163">
              <w:rPr>
                <w:sz w:val="16"/>
                <w:szCs w:val="16"/>
              </w:rPr>
              <w:t>F</w:t>
            </w:r>
            <w:r w:rsidRPr="00C23163">
              <w:rPr>
                <w:spacing w:val="-5"/>
                <w:sz w:val="16"/>
                <w:szCs w:val="16"/>
              </w:rPr>
              <w:t xml:space="preserve"> </w:t>
            </w:r>
            <w:r w:rsidRPr="00C23163">
              <w:rPr>
                <w:spacing w:val="-4"/>
                <w:sz w:val="16"/>
                <w:szCs w:val="16"/>
              </w:rPr>
              <w:t>1986</w:t>
            </w:r>
          </w:p>
        </w:tc>
        <w:tc>
          <w:tcPr>
            <w:tcW w:w="720" w:type="dxa"/>
            <w:vMerge/>
            <w:tcBorders>
              <w:top w:val="nil"/>
              <w:left w:val="double" w:sz="6" w:space="0" w:color="000000"/>
            </w:tcBorders>
          </w:tcPr>
          <w:p w14:paraId="5B80D939"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41BED7CA" w14:textId="77777777" w:rsidTr="009D3157">
        <w:trPr>
          <w:trHeight w:val="184"/>
        </w:trPr>
        <w:tc>
          <w:tcPr>
            <w:tcW w:w="1070" w:type="dxa"/>
            <w:vMerge/>
            <w:tcBorders>
              <w:top w:val="nil"/>
              <w:right w:val="double" w:sz="6" w:space="0" w:color="000000"/>
            </w:tcBorders>
          </w:tcPr>
          <w:p w14:paraId="7D6C608D"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41C0EAF2" w14:textId="77777777" w:rsidR="00714F59" w:rsidRPr="00C23163" w:rsidRDefault="00714F59" w:rsidP="009D3157">
            <w:pPr>
              <w:widowControl w:val="0"/>
              <w:autoSpaceDE w:val="0"/>
              <w:autoSpaceDN w:val="0"/>
              <w:spacing w:line="164" w:lineRule="exact"/>
              <w:rPr>
                <w:sz w:val="16"/>
                <w:szCs w:val="16"/>
              </w:rPr>
            </w:pPr>
            <w:r w:rsidRPr="00C23163">
              <w:rPr>
                <w:spacing w:val="-2"/>
                <w:sz w:val="16"/>
                <w:szCs w:val="16"/>
              </w:rPr>
              <w:t>polyethylene/</w:t>
            </w:r>
            <w:proofErr w:type="spellStart"/>
            <w:proofErr w:type="gramStart"/>
            <w:r w:rsidRPr="00C23163">
              <w:rPr>
                <w:spacing w:val="-2"/>
                <w:sz w:val="16"/>
                <w:szCs w:val="16"/>
              </w:rPr>
              <w:t>aluminumlhigh</w:t>
            </w:r>
            <w:proofErr w:type="spellEnd"/>
            <w:proofErr w:type="gramEnd"/>
            <w:r w:rsidRPr="00C23163">
              <w:rPr>
                <w:spacing w:val="-2"/>
                <w:sz w:val="16"/>
                <w:szCs w:val="16"/>
              </w:rPr>
              <w:t>-density</w:t>
            </w:r>
          </w:p>
        </w:tc>
        <w:tc>
          <w:tcPr>
            <w:tcW w:w="3600" w:type="dxa"/>
            <w:tcBorders>
              <w:right w:val="double" w:sz="6" w:space="0" w:color="000000"/>
            </w:tcBorders>
          </w:tcPr>
          <w:p w14:paraId="21022B25" w14:textId="77777777" w:rsidR="00714F59" w:rsidRPr="00C23163" w:rsidRDefault="00714F59" w:rsidP="009D3157">
            <w:pPr>
              <w:widowControl w:val="0"/>
              <w:autoSpaceDE w:val="0"/>
              <w:autoSpaceDN w:val="0"/>
              <w:rPr>
                <w:sz w:val="16"/>
                <w:szCs w:val="16"/>
              </w:rPr>
            </w:pPr>
          </w:p>
        </w:tc>
        <w:tc>
          <w:tcPr>
            <w:tcW w:w="720" w:type="dxa"/>
            <w:vMerge/>
            <w:tcBorders>
              <w:top w:val="nil"/>
              <w:left w:val="double" w:sz="6" w:space="0" w:color="000000"/>
            </w:tcBorders>
          </w:tcPr>
          <w:p w14:paraId="6B3DED20"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1858DB12" w14:textId="77777777" w:rsidTr="009D3157">
        <w:trPr>
          <w:trHeight w:val="184"/>
        </w:trPr>
        <w:tc>
          <w:tcPr>
            <w:tcW w:w="1070" w:type="dxa"/>
            <w:vMerge/>
            <w:tcBorders>
              <w:top w:val="nil"/>
              <w:right w:val="double" w:sz="6" w:space="0" w:color="000000"/>
            </w:tcBorders>
          </w:tcPr>
          <w:p w14:paraId="51694144"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4DF9A239" w14:textId="77777777" w:rsidR="00714F59" w:rsidRPr="00C23163" w:rsidRDefault="00714F59" w:rsidP="009D3157">
            <w:pPr>
              <w:widowControl w:val="0"/>
              <w:autoSpaceDE w:val="0"/>
              <w:autoSpaceDN w:val="0"/>
              <w:spacing w:line="165" w:lineRule="exact"/>
              <w:rPr>
                <w:sz w:val="16"/>
                <w:szCs w:val="16"/>
              </w:rPr>
            </w:pPr>
            <w:r w:rsidRPr="00C23163">
              <w:rPr>
                <w:spacing w:val="-2"/>
                <w:sz w:val="16"/>
                <w:szCs w:val="16"/>
              </w:rPr>
              <w:t>polyethylene</w:t>
            </w:r>
            <w:r w:rsidRPr="00C23163">
              <w:rPr>
                <w:spacing w:val="18"/>
                <w:sz w:val="16"/>
                <w:szCs w:val="16"/>
              </w:rPr>
              <w:t xml:space="preserve"> </w:t>
            </w:r>
            <w:r w:rsidRPr="00C23163">
              <w:rPr>
                <w:spacing w:val="-2"/>
                <w:sz w:val="16"/>
                <w:szCs w:val="16"/>
              </w:rPr>
              <w:t>(PEX-AL-HDPE)</w:t>
            </w:r>
          </w:p>
        </w:tc>
        <w:tc>
          <w:tcPr>
            <w:tcW w:w="3600" w:type="dxa"/>
            <w:tcBorders>
              <w:right w:val="double" w:sz="6" w:space="0" w:color="000000"/>
            </w:tcBorders>
          </w:tcPr>
          <w:p w14:paraId="7CD13A59" w14:textId="77777777" w:rsidR="00714F59" w:rsidRPr="00C23163" w:rsidRDefault="00714F59" w:rsidP="009D3157">
            <w:pPr>
              <w:widowControl w:val="0"/>
              <w:autoSpaceDE w:val="0"/>
              <w:autoSpaceDN w:val="0"/>
              <w:rPr>
                <w:sz w:val="16"/>
                <w:szCs w:val="16"/>
              </w:rPr>
            </w:pPr>
          </w:p>
        </w:tc>
        <w:tc>
          <w:tcPr>
            <w:tcW w:w="720" w:type="dxa"/>
            <w:vMerge/>
            <w:tcBorders>
              <w:top w:val="nil"/>
              <w:left w:val="double" w:sz="6" w:space="0" w:color="000000"/>
            </w:tcBorders>
          </w:tcPr>
          <w:p w14:paraId="01B859C7"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754A6341" w14:textId="77777777" w:rsidTr="009D3157">
        <w:trPr>
          <w:trHeight w:val="184"/>
        </w:trPr>
        <w:tc>
          <w:tcPr>
            <w:tcW w:w="1070" w:type="dxa"/>
            <w:vMerge/>
            <w:tcBorders>
              <w:top w:val="nil"/>
              <w:right w:val="double" w:sz="6" w:space="0" w:color="000000"/>
            </w:tcBorders>
          </w:tcPr>
          <w:p w14:paraId="23D908BA"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5830811D" w14:textId="77777777" w:rsidR="00714F59" w:rsidRPr="00C23163" w:rsidRDefault="00714F59" w:rsidP="009D3157">
            <w:pPr>
              <w:widowControl w:val="0"/>
              <w:autoSpaceDE w:val="0"/>
              <w:autoSpaceDN w:val="0"/>
              <w:spacing w:line="164" w:lineRule="exact"/>
              <w:rPr>
                <w:sz w:val="16"/>
                <w:szCs w:val="16"/>
              </w:rPr>
            </w:pPr>
            <w:r w:rsidRPr="00C23163">
              <w:rPr>
                <w:sz w:val="16"/>
                <w:szCs w:val="16"/>
              </w:rPr>
              <w:t>Fittings</w:t>
            </w:r>
            <w:r w:rsidRPr="00C23163">
              <w:rPr>
                <w:spacing w:val="-8"/>
                <w:sz w:val="16"/>
                <w:szCs w:val="16"/>
              </w:rPr>
              <w:t xml:space="preserve"> </w:t>
            </w:r>
            <w:r w:rsidRPr="00C23163">
              <w:rPr>
                <w:sz w:val="16"/>
                <w:szCs w:val="16"/>
              </w:rPr>
              <w:t>for</w:t>
            </w:r>
            <w:r w:rsidRPr="00C23163">
              <w:rPr>
                <w:spacing w:val="-7"/>
                <w:sz w:val="16"/>
                <w:szCs w:val="16"/>
              </w:rPr>
              <w:t xml:space="preserve"> </w:t>
            </w:r>
            <w:r w:rsidRPr="00C23163">
              <w:rPr>
                <w:sz w:val="16"/>
                <w:szCs w:val="16"/>
              </w:rPr>
              <w:t>cross-linked</w:t>
            </w:r>
            <w:r w:rsidRPr="00C23163">
              <w:rPr>
                <w:spacing w:val="-6"/>
                <w:sz w:val="16"/>
                <w:szCs w:val="16"/>
              </w:rPr>
              <w:t xml:space="preserve"> </w:t>
            </w:r>
            <w:r w:rsidRPr="00C23163">
              <w:rPr>
                <w:spacing w:val="-2"/>
                <w:sz w:val="16"/>
                <w:szCs w:val="16"/>
              </w:rPr>
              <w:t>polyethylene</w:t>
            </w:r>
          </w:p>
        </w:tc>
        <w:tc>
          <w:tcPr>
            <w:tcW w:w="3600" w:type="dxa"/>
            <w:tcBorders>
              <w:right w:val="double" w:sz="6" w:space="0" w:color="000000"/>
            </w:tcBorders>
          </w:tcPr>
          <w:p w14:paraId="57D6228E"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ASSE</w:t>
            </w:r>
            <w:r w:rsidRPr="00C23163">
              <w:rPr>
                <w:spacing w:val="-7"/>
                <w:sz w:val="16"/>
                <w:szCs w:val="16"/>
              </w:rPr>
              <w:t xml:space="preserve"> </w:t>
            </w:r>
            <w:r w:rsidRPr="00C23163">
              <w:rPr>
                <w:sz w:val="16"/>
                <w:szCs w:val="16"/>
              </w:rPr>
              <w:t>1061;</w:t>
            </w:r>
            <w:r w:rsidRPr="00C23163">
              <w:rPr>
                <w:spacing w:val="-5"/>
                <w:sz w:val="16"/>
                <w:szCs w:val="16"/>
              </w:rPr>
              <w:t xml:space="preserve"> </w:t>
            </w:r>
            <w:r w:rsidRPr="00C23163">
              <w:rPr>
                <w:sz w:val="16"/>
                <w:szCs w:val="16"/>
              </w:rPr>
              <w:t>ASTM</w:t>
            </w:r>
            <w:r w:rsidRPr="00C23163">
              <w:rPr>
                <w:spacing w:val="-3"/>
                <w:sz w:val="16"/>
                <w:szCs w:val="16"/>
              </w:rPr>
              <w:t xml:space="preserve"> </w:t>
            </w:r>
            <w:r w:rsidRPr="00C23163">
              <w:rPr>
                <w:sz w:val="16"/>
                <w:szCs w:val="16"/>
              </w:rPr>
              <w:t>F</w:t>
            </w:r>
            <w:r w:rsidRPr="00C23163">
              <w:rPr>
                <w:spacing w:val="-6"/>
                <w:sz w:val="16"/>
                <w:szCs w:val="16"/>
              </w:rPr>
              <w:t xml:space="preserve"> </w:t>
            </w:r>
            <w:r w:rsidRPr="00C23163">
              <w:rPr>
                <w:spacing w:val="-4"/>
                <w:sz w:val="16"/>
                <w:szCs w:val="16"/>
              </w:rPr>
              <w:t>877;</w:t>
            </w:r>
          </w:p>
        </w:tc>
        <w:tc>
          <w:tcPr>
            <w:tcW w:w="720" w:type="dxa"/>
            <w:vMerge/>
            <w:tcBorders>
              <w:top w:val="nil"/>
              <w:left w:val="double" w:sz="6" w:space="0" w:color="000000"/>
            </w:tcBorders>
          </w:tcPr>
          <w:p w14:paraId="4CF88670"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3CEAFC99" w14:textId="77777777" w:rsidTr="009D3157">
        <w:trPr>
          <w:trHeight w:val="184"/>
        </w:trPr>
        <w:tc>
          <w:tcPr>
            <w:tcW w:w="1070" w:type="dxa"/>
            <w:vMerge/>
            <w:tcBorders>
              <w:top w:val="nil"/>
              <w:right w:val="double" w:sz="6" w:space="0" w:color="000000"/>
            </w:tcBorders>
          </w:tcPr>
          <w:p w14:paraId="41CEBC62"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331DDA89" w14:textId="77777777" w:rsidR="00714F59" w:rsidRPr="00C23163" w:rsidRDefault="00714F59" w:rsidP="009D3157">
            <w:pPr>
              <w:widowControl w:val="0"/>
              <w:autoSpaceDE w:val="0"/>
              <w:autoSpaceDN w:val="0"/>
              <w:spacing w:line="164" w:lineRule="exact"/>
              <w:rPr>
                <w:sz w:val="16"/>
                <w:szCs w:val="16"/>
              </w:rPr>
            </w:pPr>
            <w:r w:rsidRPr="00C23163">
              <w:rPr>
                <w:sz w:val="16"/>
                <w:szCs w:val="16"/>
              </w:rPr>
              <w:t>(PEX)</w:t>
            </w:r>
            <w:r w:rsidRPr="00C23163">
              <w:rPr>
                <w:spacing w:val="-7"/>
                <w:sz w:val="16"/>
                <w:szCs w:val="16"/>
              </w:rPr>
              <w:t xml:space="preserve"> </w:t>
            </w:r>
            <w:r w:rsidRPr="00C23163">
              <w:rPr>
                <w:sz w:val="16"/>
                <w:szCs w:val="16"/>
              </w:rPr>
              <w:t>plastic</w:t>
            </w:r>
            <w:r w:rsidRPr="00C23163">
              <w:rPr>
                <w:spacing w:val="-5"/>
                <w:sz w:val="16"/>
                <w:szCs w:val="16"/>
              </w:rPr>
              <w:t xml:space="preserve"> </w:t>
            </w:r>
            <w:r w:rsidRPr="00C23163">
              <w:rPr>
                <w:spacing w:val="-2"/>
                <w:sz w:val="16"/>
                <w:szCs w:val="16"/>
              </w:rPr>
              <w:t>tubing</w:t>
            </w:r>
          </w:p>
        </w:tc>
        <w:tc>
          <w:tcPr>
            <w:tcW w:w="3600" w:type="dxa"/>
            <w:tcBorders>
              <w:right w:val="double" w:sz="6" w:space="0" w:color="000000"/>
            </w:tcBorders>
          </w:tcPr>
          <w:p w14:paraId="1B5598EE"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ASTM</w:t>
            </w:r>
            <w:r w:rsidRPr="00C23163">
              <w:rPr>
                <w:spacing w:val="-4"/>
                <w:sz w:val="16"/>
                <w:szCs w:val="16"/>
              </w:rPr>
              <w:t xml:space="preserve"> </w:t>
            </w:r>
            <w:r w:rsidRPr="00C23163">
              <w:rPr>
                <w:sz w:val="16"/>
                <w:szCs w:val="16"/>
              </w:rPr>
              <w:t>F</w:t>
            </w:r>
            <w:r w:rsidRPr="00C23163">
              <w:rPr>
                <w:spacing w:val="-6"/>
                <w:sz w:val="16"/>
                <w:szCs w:val="16"/>
              </w:rPr>
              <w:t xml:space="preserve"> </w:t>
            </w:r>
            <w:r w:rsidRPr="00C23163">
              <w:rPr>
                <w:sz w:val="16"/>
                <w:szCs w:val="16"/>
              </w:rPr>
              <w:t>1807;</w:t>
            </w:r>
            <w:r w:rsidRPr="00C23163">
              <w:rPr>
                <w:spacing w:val="-5"/>
                <w:sz w:val="16"/>
                <w:szCs w:val="16"/>
              </w:rPr>
              <w:t xml:space="preserve"> </w:t>
            </w:r>
            <w:r w:rsidRPr="00C23163">
              <w:rPr>
                <w:sz w:val="16"/>
                <w:szCs w:val="16"/>
              </w:rPr>
              <w:t>ASTM</w:t>
            </w:r>
            <w:r w:rsidRPr="00C23163">
              <w:rPr>
                <w:spacing w:val="-3"/>
                <w:sz w:val="16"/>
                <w:szCs w:val="16"/>
              </w:rPr>
              <w:t xml:space="preserve"> </w:t>
            </w:r>
            <w:r w:rsidRPr="00C23163">
              <w:rPr>
                <w:spacing w:val="-10"/>
                <w:sz w:val="16"/>
                <w:szCs w:val="16"/>
              </w:rPr>
              <w:t>F</w:t>
            </w:r>
          </w:p>
        </w:tc>
        <w:tc>
          <w:tcPr>
            <w:tcW w:w="720" w:type="dxa"/>
            <w:vMerge/>
            <w:tcBorders>
              <w:top w:val="nil"/>
              <w:left w:val="double" w:sz="6" w:space="0" w:color="000000"/>
            </w:tcBorders>
          </w:tcPr>
          <w:p w14:paraId="3DD8B029"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1BDB62BF" w14:textId="77777777" w:rsidTr="009D3157">
        <w:trPr>
          <w:trHeight w:val="184"/>
        </w:trPr>
        <w:tc>
          <w:tcPr>
            <w:tcW w:w="1070" w:type="dxa"/>
            <w:vMerge/>
            <w:tcBorders>
              <w:top w:val="nil"/>
              <w:right w:val="double" w:sz="6" w:space="0" w:color="000000"/>
            </w:tcBorders>
          </w:tcPr>
          <w:p w14:paraId="1DE93C0C"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17B15042" w14:textId="77777777" w:rsidR="00714F59" w:rsidRPr="00C23163" w:rsidRDefault="00714F59" w:rsidP="009D3157">
            <w:pPr>
              <w:widowControl w:val="0"/>
              <w:autoSpaceDE w:val="0"/>
              <w:autoSpaceDN w:val="0"/>
              <w:rPr>
                <w:sz w:val="16"/>
                <w:szCs w:val="16"/>
              </w:rPr>
            </w:pPr>
          </w:p>
        </w:tc>
        <w:tc>
          <w:tcPr>
            <w:tcW w:w="3600" w:type="dxa"/>
            <w:tcBorders>
              <w:right w:val="double" w:sz="6" w:space="0" w:color="000000"/>
            </w:tcBorders>
          </w:tcPr>
          <w:p w14:paraId="0860BACA" w14:textId="77777777" w:rsidR="00714F59" w:rsidRPr="00C23163" w:rsidRDefault="00714F59" w:rsidP="009D3157">
            <w:pPr>
              <w:widowControl w:val="0"/>
              <w:autoSpaceDE w:val="0"/>
              <w:autoSpaceDN w:val="0"/>
              <w:spacing w:line="164" w:lineRule="exact"/>
              <w:ind w:left="4"/>
              <w:rPr>
                <w:sz w:val="16"/>
                <w:szCs w:val="16"/>
              </w:rPr>
            </w:pPr>
            <w:r w:rsidRPr="00C23163">
              <w:rPr>
                <w:spacing w:val="-2"/>
                <w:sz w:val="16"/>
                <w:szCs w:val="16"/>
              </w:rPr>
              <w:t>1960;</w:t>
            </w:r>
          </w:p>
        </w:tc>
        <w:tc>
          <w:tcPr>
            <w:tcW w:w="720" w:type="dxa"/>
            <w:vMerge/>
            <w:tcBorders>
              <w:top w:val="nil"/>
              <w:left w:val="double" w:sz="6" w:space="0" w:color="000000"/>
            </w:tcBorders>
          </w:tcPr>
          <w:p w14:paraId="01EA7D73"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45DB2A55" w14:textId="77777777" w:rsidTr="009D3157">
        <w:trPr>
          <w:trHeight w:val="184"/>
        </w:trPr>
        <w:tc>
          <w:tcPr>
            <w:tcW w:w="1070" w:type="dxa"/>
            <w:vMerge/>
            <w:tcBorders>
              <w:top w:val="nil"/>
              <w:right w:val="double" w:sz="6" w:space="0" w:color="000000"/>
            </w:tcBorders>
          </w:tcPr>
          <w:p w14:paraId="4A67F52E"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1135D49C" w14:textId="77777777" w:rsidR="00714F59" w:rsidRPr="00C23163" w:rsidRDefault="00714F59" w:rsidP="009D3157">
            <w:pPr>
              <w:widowControl w:val="0"/>
              <w:autoSpaceDE w:val="0"/>
              <w:autoSpaceDN w:val="0"/>
              <w:rPr>
                <w:sz w:val="16"/>
                <w:szCs w:val="16"/>
              </w:rPr>
            </w:pPr>
          </w:p>
        </w:tc>
        <w:tc>
          <w:tcPr>
            <w:tcW w:w="3600" w:type="dxa"/>
            <w:tcBorders>
              <w:right w:val="double" w:sz="6" w:space="0" w:color="000000"/>
            </w:tcBorders>
          </w:tcPr>
          <w:p w14:paraId="592A118D"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ASTM</w:t>
            </w:r>
            <w:r w:rsidRPr="00C23163">
              <w:rPr>
                <w:spacing w:val="-4"/>
                <w:sz w:val="16"/>
                <w:szCs w:val="16"/>
              </w:rPr>
              <w:t xml:space="preserve"> </w:t>
            </w:r>
            <w:r w:rsidRPr="00C23163">
              <w:rPr>
                <w:sz w:val="16"/>
                <w:szCs w:val="16"/>
              </w:rPr>
              <w:t>F</w:t>
            </w:r>
            <w:r w:rsidRPr="00C23163">
              <w:rPr>
                <w:spacing w:val="-6"/>
                <w:sz w:val="16"/>
                <w:szCs w:val="16"/>
              </w:rPr>
              <w:t xml:space="preserve"> </w:t>
            </w:r>
            <w:r w:rsidRPr="00C23163">
              <w:rPr>
                <w:sz w:val="16"/>
                <w:szCs w:val="16"/>
              </w:rPr>
              <w:t>2080;</w:t>
            </w:r>
            <w:r w:rsidRPr="00C23163">
              <w:rPr>
                <w:spacing w:val="-5"/>
                <w:sz w:val="16"/>
                <w:szCs w:val="16"/>
              </w:rPr>
              <w:t xml:space="preserve"> </w:t>
            </w:r>
            <w:r w:rsidRPr="00C23163">
              <w:rPr>
                <w:sz w:val="16"/>
                <w:szCs w:val="16"/>
              </w:rPr>
              <w:t>ASTM</w:t>
            </w:r>
            <w:r w:rsidRPr="00C23163">
              <w:rPr>
                <w:spacing w:val="-3"/>
                <w:sz w:val="16"/>
                <w:szCs w:val="16"/>
              </w:rPr>
              <w:t xml:space="preserve"> </w:t>
            </w:r>
            <w:r w:rsidRPr="00C23163">
              <w:rPr>
                <w:spacing w:val="-10"/>
                <w:sz w:val="16"/>
                <w:szCs w:val="16"/>
              </w:rPr>
              <w:t>F</w:t>
            </w:r>
          </w:p>
        </w:tc>
        <w:tc>
          <w:tcPr>
            <w:tcW w:w="720" w:type="dxa"/>
            <w:vMerge/>
            <w:tcBorders>
              <w:top w:val="nil"/>
              <w:left w:val="double" w:sz="6" w:space="0" w:color="000000"/>
            </w:tcBorders>
          </w:tcPr>
          <w:p w14:paraId="3DF046DC"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0374715E" w14:textId="77777777" w:rsidTr="009D3157">
        <w:trPr>
          <w:trHeight w:val="184"/>
        </w:trPr>
        <w:tc>
          <w:tcPr>
            <w:tcW w:w="1070" w:type="dxa"/>
            <w:vMerge/>
            <w:tcBorders>
              <w:top w:val="nil"/>
              <w:right w:val="double" w:sz="6" w:space="0" w:color="000000"/>
            </w:tcBorders>
          </w:tcPr>
          <w:p w14:paraId="03F3D281"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3BDF4740" w14:textId="77777777" w:rsidR="00714F59" w:rsidRPr="00C23163" w:rsidRDefault="00714F59" w:rsidP="009D3157">
            <w:pPr>
              <w:widowControl w:val="0"/>
              <w:autoSpaceDE w:val="0"/>
              <w:autoSpaceDN w:val="0"/>
              <w:rPr>
                <w:sz w:val="16"/>
                <w:szCs w:val="16"/>
              </w:rPr>
            </w:pPr>
          </w:p>
        </w:tc>
        <w:tc>
          <w:tcPr>
            <w:tcW w:w="3600" w:type="dxa"/>
            <w:tcBorders>
              <w:right w:val="double" w:sz="6" w:space="0" w:color="000000"/>
            </w:tcBorders>
          </w:tcPr>
          <w:p w14:paraId="7FBD386A"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2098;</w:t>
            </w:r>
            <w:r w:rsidRPr="00C23163">
              <w:rPr>
                <w:spacing w:val="-4"/>
                <w:sz w:val="16"/>
                <w:szCs w:val="16"/>
              </w:rPr>
              <w:t xml:space="preserve"> </w:t>
            </w:r>
            <w:r w:rsidRPr="00C23163">
              <w:rPr>
                <w:sz w:val="16"/>
                <w:szCs w:val="16"/>
              </w:rPr>
              <w:t>ASTM</w:t>
            </w:r>
            <w:r w:rsidRPr="00C23163">
              <w:rPr>
                <w:spacing w:val="-1"/>
                <w:sz w:val="16"/>
                <w:szCs w:val="16"/>
              </w:rPr>
              <w:t xml:space="preserve"> </w:t>
            </w:r>
            <w:r w:rsidRPr="00C23163">
              <w:rPr>
                <w:sz w:val="16"/>
                <w:szCs w:val="16"/>
              </w:rPr>
              <w:t>F</w:t>
            </w:r>
            <w:r w:rsidRPr="00C23163">
              <w:rPr>
                <w:spacing w:val="-5"/>
                <w:sz w:val="16"/>
                <w:szCs w:val="16"/>
              </w:rPr>
              <w:t xml:space="preserve"> </w:t>
            </w:r>
            <w:r w:rsidRPr="00C23163">
              <w:rPr>
                <w:sz w:val="16"/>
                <w:szCs w:val="16"/>
              </w:rPr>
              <w:t>2</w:t>
            </w:r>
            <w:r w:rsidRPr="00C23163">
              <w:rPr>
                <w:spacing w:val="-1"/>
                <w:sz w:val="16"/>
                <w:szCs w:val="16"/>
              </w:rPr>
              <w:t xml:space="preserve"> </w:t>
            </w:r>
            <w:r w:rsidRPr="00C23163">
              <w:rPr>
                <w:sz w:val="16"/>
                <w:szCs w:val="16"/>
              </w:rPr>
              <w:t>I</w:t>
            </w:r>
            <w:r w:rsidRPr="00C23163">
              <w:rPr>
                <w:spacing w:val="-6"/>
                <w:sz w:val="16"/>
                <w:szCs w:val="16"/>
              </w:rPr>
              <w:t xml:space="preserve"> </w:t>
            </w:r>
            <w:r w:rsidRPr="00C23163">
              <w:rPr>
                <w:sz w:val="16"/>
                <w:szCs w:val="16"/>
              </w:rPr>
              <w:t>59;</w:t>
            </w:r>
            <w:r w:rsidRPr="00C23163">
              <w:rPr>
                <w:spacing w:val="-1"/>
                <w:sz w:val="16"/>
                <w:szCs w:val="16"/>
              </w:rPr>
              <w:t xml:space="preserve"> </w:t>
            </w:r>
            <w:r w:rsidRPr="00C23163">
              <w:rPr>
                <w:spacing w:val="-4"/>
                <w:sz w:val="16"/>
                <w:szCs w:val="16"/>
              </w:rPr>
              <w:t>ASTM</w:t>
            </w:r>
          </w:p>
        </w:tc>
        <w:tc>
          <w:tcPr>
            <w:tcW w:w="720" w:type="dxa"/>
            <w:vMerge/>
            <w:tcBorders>
              <w:top w:val="nil"/>
              <w:left w:val="double" w:sz="6" w:space="0" w:color="000000"/>
            </w:tcBorders>
          </w:tcPr>
          <w:p w14:paraId="192A365E"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5EED1DC8" w14:textId="77777777" w:rsidTr="009D3157">
        <w:trPr>
          <w:trHeight w:val="184"/>
        </w:trPr>
        <w:tc>
          <w:tcPr>
            <w:tcW w:w="1070" w:type="dxa"/>
            <w:vMerge/>
            <w:tcBorders>
              <w:top w:val="nil"/>
              <w:right w:val="double" w:sz="6" w:space="0" w:color="000000"/>
            </w:tcBorders>
          </w:tcPr>
          <w:p w14:paraId="252DE5FD"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6CDCCF48" w14:textId="77777777" w:rsidR="00714F59" w:rsidRPr="00C23163" w:rsidRDefault="00714F59" w:rsidP="009D3157">
            <w:pPr>
              <w:widowControl w:val="0"/>
              <w:autoSpaceDE w:val="0"/>
              <w:autoSpaceDN w:val="0"/>
              <w:rPr>
                <w:sz w:val="16"/>
                <w:szCs w:val="16"/>
              </w:rPr>
            </w:pPr>
          </w:p>
        </w:tc>
        <w:tc>
          <w:tcPr>
            <w:tcW w:w="3600" w:type="dxa"/>
            <w:tcBorders>
              <w:right w:val="double" w:sz="6" w:space="0" w:color="000000"/>
            </w:tcBorders>
          </w:tcPr>
          <w:p w14:paraId="6E08FC15"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F</w:t>
            </w:r>
            <w:r w:rsidRPr="00C23163">
              <w:rPr>
                <w:spacing w:val="-6"/>
                <w:sz w:val="16"/>
                <w:szCs w:val="16"/>
              </w:rPr>
              <w:t xml:space="preserve"> </w:t>
            </w:r>
            <w:r w:rsidRPr="00C23163">
              <w:rPr>
                <w:sz w:val="16"/>
                <w:szCs w:val="16"/>
              </w:rPr>
              <w:t>2434;</w:t>
            </w:r>
            <w:r w:rsidRPr="00C23163">
              <w:rPr>
                <w:spacing w:val="-3"/>
                <w:sz w:val="16"/>
                <w:szCs w:val="16"/>
              </w:rPr>
              <w:t xml:space="preserve"> </w:t>
            </w:r>
            <w:r w:rsidRPr="00C23163">
              <w:rPr>
                <w:sz w:val="16"/>
                <w:szCs w:val="16"/>
              </w:rPr>
              <w:t>ASTM</w:t>
            </w:r>
            <w:r w:rsidRPr="00C23163">
              <w:rPr>
                <w:spacing w:val="-2"/>
                <w:sz w:val="16"/>
                <w:szCs w:val="16"/>
              </w:rPr>
              <w:t xml:space="preserve"> </w:t>
            </w:r>
            <w:r w:rsidRPr="00C23163">
              <w:rPr>
                <w:sz w:val="16"/>
                <w:szCs w:val="16"/>
              </w:rPr>
              <w:t>F</w:t>
            </w:r>
            <w:r w:rsidRPr="00C23163">
              <w:rPr>
                <w:spacing w:val="-5"/>
                <w:sz w:val="16"/>
                <w:szCs w:val="16"/>
              </w:rPr>
              <w:t xml:space="preserve"> </w:t>
            </w:r>
            <w:r w:rsidRPr="00C23163">
              <w:rPr>
                <w:sz w:val="16"/>
                <w:szCs w:val="16"/>
              </w:rPr>
              <w:t>2735;</w:t>
            </w:r>
            <w:r w:rsidRPr="00C23163">
              <w:rPr>
                <w:spacing w:val="-3"/>
                <w:sz w:val="16"/>
                <w:szCs w:val="16"/>
              </w:rPr>
              <w:t xml:space="preserve"> </w:t>
            </w:r>
            <w:r w:rsidRPr="00C23163">
              <w:rPr>
                <w:spacing w:val="-5"/>
                <w:sz w:val="16"/>
                <w:szCs w:val="16"/>
              </w:rPr>
              <w:t>CSA</w:t>
            </w:r>
          </w:p>
        </w:tc>
        <w:tc>
          <w:tcPr>
            <w:tcW w:w="720" w:type="dxa"/>
            <w:vMerge/>
            <w:tcBorders>
              <w:top w:val="nil"/>
              <w:left w:val="double" w:sz="6" w:space="0" w:color="000000"/>
            </w:tcBorders>
          </w:tcPr>
          <w:p w14:paraId="69BBA671"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5361A179" w14:textId="77777777" w:rsidTr="009D3157">
        <w:trPr>
          <w:trHeight w:val="181"/>
        </w:trPr>
        <w:tc>
          <w:tcPr>
            <w:tcW w:w="1070" w:type="dxa"/>
            <w:vMerge/>
            <w:tcBorders>
              <w:top w:val="nil"/>
              <w:right w:val="double" w:sz="6" w:space="0" w:color="000000"/>
            </w:tcBorders>
          </w:tcPr>
          <w:p w14:paraId="499C6E9A"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114BE7D5" w14:textId="77777777" w:rsidR="00714F59" w:rsidRPr="00C23163" w:rsidRDefault="00714F59" w:rsidP="009D3157">
            <w:pPr>
              <w:widowControl w:val="0"/>
              <w:autoSpaceDE w:val="0"/>
              <w:autoSpaceDN w:val="0"/>
              <w:rPr>
                <w:sz w:val="16"/>
                <w:szCs w:val="16"/>
              </w:rPr>
            </w:pPr>
          </w:p>
        </w:tc>
        <w:tc>
          <w:tcPr>
            <w:tcW w:w="3600" w:type="dxa"/>
            <w:tcBorders>
              <w:right w:val="double" w:sz="6" w:space="0" w:color="000000"/>
            </w:tcBorders>
          </w:tcPr>
          <w:p w14:paraId="2809A0B6" w14:textId="77777777" w:rsidR="00714F59" w:rsidRPr="00C23163" w:rsidRDefault="00714F59" w:rsidP="009D3157">
            <w:pPr>
              <w:widowControl w:val="0"/>
              <w:autoSpaceDE w:val="0"/>
              <w:autoSpaceDN w:val="0"/>
              <w:spacing w:line="162" w:lineRule="exact"/>
              <w:ind w:left="4"/>
              <w:rPr>
                <w:sz w:val="16"/>
                <w:szCs w:val="16"/>
              </w:rPr>
            </w:pPr>
            <w:r w:rsidRPr="00C23163">
              <w:rPr>
                <w:sz w:val="16"/>
                <w:szCs w:val="16"/>
              </w:rPr>
              <w:t>B</w:t>
            </w:r>
            <w:r w:rsidRPr="00C23163">
              <w:rPr>
                <w:spacing w:val="-3"/>
                <w:sz w:val="16"/>
                <w:szCs w:val="16"/>
              </w:rPr>
              <w:t xml:space="preserve"> </w:t>
            </w:r>
            <w:r w:rsidRPr="00C23163">
              <w:rPr>
                <w:spacing w:val="-2"/>
                <w:sz w:val="16"/>
                <w:szCs w:val="16"/>
              </w:rPr>
              <w:t>137.5</w:t>
            </w:r>
          </w:p>
        </w:tc>
        <w:tc>
          <w:tcPr>
            <w:tcW w:w="720" w:type="dxa"/>
            <w:vMerge/>
            <w:tcBorders>
              <w:top w:val="nil"/>
              <w:left w:val="double" w:sz="6" w:space="0" w:color="000000"/>
            </w:tcBorders>
          </w:tcPr>
          <w:p w14:paraId="146720CA"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02701712" w14:textId="77777777" w:rsidTr="009D3157">
        <w:trPr>
          <w:trHeight w:val="184"/>
        </w:trPr>
        <w:tc>
          <w:tcPr>
            <w:tcW w:w="1070" w:type="dxa"/>
            <w:vMerge/>
            <w:tcBorders>
              <w:top w:val="nil"/>
              <w:right w:val="double" w:sz="6" w:space="0" w:color="000000"/>
            </w:tcBorders>
          </w:tcPr>
          <w:p w14:paraId="637C92B8"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3D158F09" w14:textId="77777777" w:rsidR="00714F59" w:rsidRPr="00C23163" w:rsidRDefault="00714F59" w:rsidP="009D3157">
            <w:pPr>
              <w:widowControl w:val="0"/>
              <w:autoSpaceDE w:val="0"/>
              <w:autoSpaceDN w:val="0"/>
              <w:spacing w:line="164" w:lineRule="exact"/>
              <w:rPr>
                <w:sz w:val="16"/>
                <w:szCs w:val="16"/>
              </w:rPr>
            </w:pPr>
            <w:r w:rsidRPr="00C23163">
              <w:rPr>
                <w:sz w:val="16"/>
                <w:szCs w:val="16"/>
              </w:rPr>
              <w:t>Gray</w:t>
            </w:r>
            <w:r w:rsidRPr="00C23163">
              <w:rPr>
                <w:spacing w:val="-9"/>
                <w:sz w:val="16"/>
                <w:szCs w:val="16"/>
              </w:rPr>
              <w:t xml:space="preserve"> </w:t>
            </w:r>
            <w:r w:rsidRPr="00C23163">
              <w:rPr>
                <w:sz w:val="16"/>
                <w:szCs w:val="16"/>
              </w:rPr>
              <w:t>iron</w:t>
            </w:r>
            <w:r w:rsidRPr="00C23163">
              <w:rPr>
                <w:spacing w:val="-3"/>
                <w:sz w:val="16"/>
                <w:szCs w:val="16"/>
              </w:rPr>
              <w:t xml:space="preserve"> </w:t>
            </w:r>
            <w:r w:rsidRPr="00C23163">
              <w:rPr>
                <w:sz w:val="16"/>
                <w:szCs w:val="16"/>
              </w:rPr>
              <w:t>and</w:t>
            </w:r>
            <w:r w:rsidRPr="00C23163">
              <w:rPr>
                <w:spacing w:val="-4"/>
                <w:sz w:val="16"/>
                <w:szCs w:val="16"/>
              </w:rPr>
              <w:t xml:space="preserve"> </w:t>
            </w:r>
            <w:r w:rsidRPr="00C23163">
              <w:rPr>
                <w:sz w:val="16"/>
                <w:szCs w:val="16"/>
              </w:rPr>
              <w:t>ductile</w:t>
            </w:r>
            <w:r w:rsidRPr="00C23163">
              <w:rPr>
                <w:spacing w:val="-5"/>
                <w:sz w:val="16"/>
                <w:szCs w:val="16"/>
              </w:rPr>
              <w:t xml:space="preserve"> </w:t>
            </w:r>
            <w:r w:rsidRPr="00C23163">
              <w:rPr>
                <w:spacing w:val="-4"/>
                <w:sz w:val="16"/>
                <w:szCs w:val="16"/>
              </w:rPr>
              <w:t>iron</w:t>
            </w:r>
          </w:p>
        </w:tc>
        <w:tc>
          <w:tcPr>
            <w:tcW w:w="3600" w:type="dxa"/>
            <w:tcBorders>
              <w:right w:val="double" w:sz="6" w:space="0" w:color="000000"/>
            </w:tcBorders>
          </w:tcPr>
          <w:p w14:paraId="7F1D1F36" w14:textId="77777777" w:rsidR="00714F59" w:rsidRPr="00C23163" w:rsidRDefault="00714F59" w:rsidP="009D3157">
            <w:pPr>
              <w:widowControl w:val="0"/>
              <w:autoSpaceDE w:val="0"/>
              <w:autoSpaceDN w:val="0"/>
              <w:spacing w:line="164" w:lineRule="exact"/>
              <w:ind w:left="4"/>
              <w:rPr>
                <w:sz w:val="16"/>
                <w:szCs w:val="16"/>
              </w:rPr>
            </w:pPr>
            <w:proofErr w:type="gramStart"/>
            <w:r w:rsidRPr="00C23163">
              <w:rPr>
                <w:spacing w:val="-2"/>
                <w:sz w:val="16"/>
                <w:szCs w:val="16"/>
              </w:rPr>
              <w:t>AWWACIIO;AWWACI</w:t>
            </w:r>
            <w:proofErr w:type="gramEnd"/>
            <w:r w:rsidRPr="00C23163">
              <w:rPr>
                <w:spacing w:val="-2"/>
                <w:sz w:val="16"/>
                <w:szCs w:val="16"/>
              </w:rPr>
              <w:t>53</w:t>
            </w:r>
          </w:p>
        </w:tc>
        <w:tc>
          <w:tcPr>
            <w:tcW w:w="720" w:type="dxa"/>
            <w:vMerge/>
            <w:tcBorders>
              <w:top w:val="nil"/>
              <w:left w:val="double" w:sz="6" w:space="0" w:color="000000"/>
            </w:tcBorders>
          </w:tcPr>
          <w:p w14:paraId="1B435DBF"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25B24F2D" w14:textId="77777777" w:rsidTr="009D3157">
        <w:trPr>
          <w:trHeight w:val="184"/>
        </w:trPr>
        <w:tc>
          <w:tcPr>
            <w:tcW w:w="1070" w:type="dxa"/>
            <w:vMerge/>
            <w:tcBorders>
              <w:top w:val="nil"/>
              <w:right w:val="double" w:sz="6" w:space="0" w:color="000000"/>
            </w:tcBorders>
          </w:tcPr>
          <w:p w14:paraId="2131C73C"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0DB51D66" w14:textId="77777777" w:rsidR="00714F59" w:rsidRPr="00C23163" w:rsidRDefault="00714F59" w:rsidP="009D3157">
            <w:pPr>
              <w:widowControl w:val="0"/>
              <w:autoSpaceDE w:val="0"/>
              <w:autoSpaceDN w:val="0"/>
              <w:spacing w:line="164" w:lineRule="exact"/>
              <w:rPr>
                <w:sz w:val="16"/>
                <w:szCs w:val="16"/>
              </w:rPr>
            </w:pPr>
            <w:r w:rsidRPr="00C23163">
              <w:rPr>
                <w:sz w:val="16"/>
                <w:szCs w:val="16"/>
              </w:rPr>
              <w:t>Malleable</w:t>
            </w:r>
            <w:r w:rsidRPr="00C23163">
              <w:rPr>
                <w:spacing w:val="-10"/>
                <w:sz w:val="16"/>
                <w:szCs w:val="16"/>
              </w:rPr>
              <w:t xml:space="preserve"> </w:t>
            </w:r>
            <w:r w:rsidRPr="00C23163">
              <w:rPr>
                <w:spacing w:val="-4"/>
                <w:sz w:val="16"/>
                <w:szCs w:val="16"/>
              </w:rPr>
              <w:t>iron</w:t>
            </w:r>
          </w:p>
        </w:tc>
        <w:tc>
          <w:tcPr>
            <w:tcW w:w="3600" w:type="dxa"/>
            <w:tcBorders>
              <w:right w:val="double" w:sz="6" w:space="0" w:color="000000"/>
            </w:tcBorders>
          </w:tcPr>
          <w:p w14:paraId="783578F0" w14:textId="77777777" w:rsidR="00714F59" w:rsidRPr="00C23163" w:rsidRDefault="00714F59" w:rsidP="009D3157">
            <w:pPr>
              <w:widowControl w:val="0"/>
              <w:autoSpaceDE w:val="0"/>
              <w:autoSpaceDN w:val="0"/>
              <w:spacing w:line="164" w:lineRule="exact"/>
              <w:ind w:left="4"/>
              <w:rPr>
                <w:sz w:val="16"/>
                <w:szCs w:val="16"/>
              </w:rPr>
            </w:pPr>
            <w:r w:rsidRPr="00C23163">
              <w:rPr>
                <w:spacing w:val="-2"/>
                <w:sz w:val="16"/>
                <w:szCs w:val="16"/>
              </w:rPr>
              <w:t>ASMEBI6.3</w:t>
            </w:r>
          </w:p>
        </w:tc>
        <w:tc>
          <w:tcPr>
            <w:tcW w:w="720" w:type="dxa"/>
            <w:vMerge/>
            <w:tcBorders>
              <w:top w:val="nil"/>
              <w:left w:val="double" w:sz="6" w:space="0" w:color="000000"/>
            </w:tcBorders>
          </w:tcPr>
          <w:p w14:paraId="366D99CE"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150C244C" w14:textId="77777777" w:rsidTr="009D3157">
        <w:trPr>
          <w:trHeight w:val="184"/>
        </w:trPr>
        <w:tc>
          <w:tcPr>
            <w:tcW w:w="1070" w:type="dxa"/>
            <w:vMerge/>
            <w:tcBorders>
              <w:top w:val="nil"/>
              <w:right w:val="double" w:sz="6" w:space="0" w:color="000000"/>
            </w:tcBorders>
          </w:tcPr>
          <w:p w14:paraId="449434EF"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04BF8886" w14:textId="77777777" w:rsidR="00714F59" w:rsidRPr="00C23163" w:rsidRDefault="00714F59" w:rsidP="009D3157">
            <w:pPr>
              <w:widowControl w:val="0"/>
              <w:autoSpaceDE w:val="0"/>
              <w:autoSpaceDN w:val="0"/>
              <w:spacing w:line="164" w:lineRule="exact"/>
              <w:rPr>
                <w:sz w:val="16"/>
                <w:szCs w:val="16"/>
              </w:rPr>
            </w:pPr>
            <w:r w:rsidRPr="00C23163">
              <w:rPr>
                <w:sz w:val="16"/>
                <w:szCs w:val="16"/>
              </w:rPr>
              <w:t>Insert</w:t>
            </w:r>
            <w:r w:rsidRPr="00C23163">
              <w:rPr>
                <w:spacing w:val="-8"/>
                <w:sz w:val="16"/>
                <w:szCs w:val="16"/>
              </w:rPr>
              <w:t xml:space="preserve"> </w:t>
            </w:r>
            <w:r w:rsidRPr="00C23163">
              <w:rPr>
                <w:sz w:val="16"/>
                <w:szCs w:val="16"/>
              </w:rPr>
              <w:t>fittings</w:t>
            </w:r>
            <w:r w:rsidRPr="00C23163">
              <w:rPr>
                <w:spacing w:val="-5"/>
                <w:sz w:val="16"/>
                <w:szCs w:val="16"/>
              </w:rPr>
              <w:t xml:space="preserve"> for</w:t>
            </w:r>
          </w:p>
        </w:tc>
        <w:tc>
          <w:tcPr>
            <w:tcW w:w="3600" w:type="dxa"/>
            <w:tcBorders>
              <w:right w:val="double" w:sz="6" w:space="0" w:color="000000"/>
            </w:tcBorders>
          </w:tcPr>
          <w:p w14:paraId="42E52C09"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ASTM</w:t>
            </w:r>
            <w:r w:rsidRPr="00C23163">
              <w:rPr>
                <w:spacing w:val="-4"/>
                <w:sz w:val="16"/>
                <w:szCs w:val="16"/>
              </w:rPr>
              <w:t xml:space="preserve"> </w:t>
            </w:r>
            <w:r w:rsidRPr="00C23163">
              <w:rPr>
                <w:sz w:val="16"/>
                <w:szCs w:val="16"/>
              </w:rPr>
              <w:t>F</w:t>
            </w:r>
            <w:r w:rsidRPr="00C23163">
              <w:rPr>
                <w:spacing w:val="-6"/>
                <w:sz w:val="16"/>
                <w:szCs w:val="16"/>
              </w:rPr>
              <w:t xml:space="preserve"> </w:t>
            </w:r>
            <w:r w:rsidRPr="00C23163">
              <w:rPr>
                <w:sz w:val="16"/>
                <w:szCs w:val="16"/>
              </w:rPr>
              <w:t>1974;</w:t>
            </w:r>
            <w:r w:rsidRPr="00C23163">
              <w:rPr>
                <w:spacing w:val="-5"/>
                <w:sz w:val="16"/>
                <w:szCs w:val="16"/>
              </w:rPr>
              <w:t xml:space="preserve"> </w:t>
            </w:r>
            <w:r w:rsidRPr="00C23163">
              <w:rPr>
                <w:sz w:val="16"/>
                <w:szCs w:val="16"/>
              </w:rPr>
              <w:t>ASTM</w:t>
            </w:r>
            <w:r w:rsidRPr="00C23163">
              <w:rPr>
                <w:spacing w:val="-3"/>
                <w:sz w:val="16"/>
                <w:szCs w:val="16"/>
              </w:rPr>
              <w:t xml:space="preserve"> </w:t>
            </w:r>
            <w:r w:rsidRPr="00C23163">
              <w:rPr>
                <w:spacing w:val="-10"/>
                <w:sz w:val="16"/>
                <w:szCs w:val="16"/>
              </w:rPr>
              <w:t>F</w:t>
            </w:r>
          </w:p>
        </w:tc>
        <w:tc>
          <w:tcPr>
            <w:tcW w:w="720" w:type="dxa"/>
            <w:vMerge/>
            <w:tcBorders>
              <w:top w:val="nil"/>
              <w:left w:val="double" w:sz="6" w:space="0" w:color="000000"/>
            </w:tcBorders>
          </w:tcPr>
          <w:p w14:paraId="6CD72750"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797D00A7" w14:textId="77777777" w:rsidTr="009D3157">
        <w:trPr>
          <w:trHeight w:val="184"/>
        </w:trPr>
        <w:tc>
          <w:tcPr>
            <w:tcW w:w="1070" w:type="dxa"/>
            <w:vMerge/>
            <w:tcBorders>
              <w:top w:val="nil"/>
              <w:right w:val="double" w:sz="6" w:space="0" w:color="000000"/>
            </w:tcBorders>
          </w:tcPr>
          <w:p w14:paraId="0DD93162"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604831CD" w14:textId="77777777" w:rsidR="00714F59" w:rsidRPr="00C23163" w:rsidRDefault="00714F59" w:rsidP="009D3157">
            <w:pPr>
              <w:widowControl w:val="0"/>
              <w:autoSpaceDE w:val="0"/>
              <w:autoSpaceDN w:val="0"/>
              <w:spacing w:line="164" w:lineRule="exact"/>
              <w:rPr>
                <w:sz w:val="16"/>
                <w:szCs w:val="16"/>
              </w:rPr>
            </w:pPr>
            <w:r w:rsidRPr="00C23163">
              <w:rPr>
                <w:spacing w:val="-2"/>
                <w:sz w:val="16"/>
                <w:szCs w:val="16"/>
              </w:rPr>
              <w:t>Polyethylene/aluminum/polyethylene</w:t>
            </w:r>
          </w:p>
        </w:tc>
        <w:tc>
          <w:tcPr>
            <w:tcW w:w="3600" w:type="dxa"/>
            <w:tcBorders>
              <w:right w:val="double" w:sz="6" w:space="0" w:color="000000"/>
            </w:tcBorders>
          </w:tcPr>
          <w:p w14:paraId="4CAB5DF6"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1281;</w:t>
            </w:r>
            <w:r w:rsidRPr="00C23163">
              <w:rPr>
                <w:spacing w:val="-4"/>
                <w:sz w:val="16"/>
                <w:szCs w:val="16"/>
              </w:rPr>
              <w:t xml:space="preserve"> </w:t>
            </w:r>
            <w:r w:rsidRPr="00C23163">
              <w:rPr>
                <w:sz w:val="16"/>
                <w:szCs w:val="16"/>
              </w:rPr>
              <w:t>ASTM</w:t>
            </w:r>
            <w:r w:rsidRPr="00C23163">
              <w:rPr>
                <w:spacing w:val="-3"/>
                <w:sz w:val="16"/>
                <w:szCs w:val="16"/>
              </w:rPr>
              <w:t xml:space="preserve"> </w:t>
            </w:r>
            <w:r w:rsidRPr="00C23163">
              <w:rPr>
                <w:sz w:val="16"/>
                <w:szCs w:val="16"/>
              </w:rPr>
              <w:t>F</w:t>
            </w:r>
            <w:r w:rsidRPr="00C23163">
              <w:rPr>
                <w:spacing w:val="-7"/>
                <w:sz w:val="16"/>
                <w:szCs w:val="16"/>
              </w:rPr>
              <w:t xml:space="preserve"> </w:t>
            </w:r>
            <w:r w:rsidRPr="00C23163">
              <w:rPr>
                <w:sz w:val="16"/>
                <w:szCs w:val="16"/>
              </w:rPr>
              <w:t>1282;</w:t>
            </w:r>
            <w:r w:rsidRPr="00C23163">
              <w:rPr>
                <w:spacing w:val="-4"/>
                <w:sz w:val="16"/>
                <w:szCs w:val="16"/>
              </w:rPr>
              <w:t xml:space="preserve"> </w:t>
            </w:r>
            <w:r w:rsidRPr="00C23163">
              <w:rPr>
                <w:spacing w:val="-5"/>
                <w:sz w:val="16"/>
                <w:szCs w:val="16"/>
              </w:rPr>
              <w:t>CSA</w:t>
            </w:r>
          </w:p>
        </w:tc>
        <w:tc>
          <w:tcPr>
            <w:tcW w:w="720" w:type="dxa"/>
            <w:vMerge/>
            <w:tcBorders>
              <w:top w:val="nil"/>
              <w:left w:val="double" w:sz="6" w:space="0" w:color="000000"/>
            </w:tcBorders>
          </w:tcPr>
          <w:p w14:paraId="6540940F"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3DE726C2" w14:textId="77777777" w:rsidTr="009D3157">
        <w:trPr>
          <w:trHeight w:val="184"/>
        </w:trPr>
        <w:tc>
          <w:tcPr>
            <w:tcW w:w="1070" w:type="dxa"/>
            <w:vMerge/>
            <w:tcBorders>
              <w:top w:val="nil"/>
              <w:right w:val="double" w:sz="6" w:space="0" w:color="000000"/>
            </w:tcBorders>
          </w:tcPr>
          <w:p w14:paraId="4B8EF483"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46472A85" w14:textId="77777777" w:rsidR="00714F59" w:rsidRPr="00C23163" w:rsidRDefault="00714F59" w:rsidP="009D3157">
            <w:pPr>
              <w:widowControl w:val="0"/>
              <w:autoSpaceDE w:val="0"/>
              <w:autoSpaceDN w:val="0"/>
              <w:spacing w:line="164" w:lineRule="exact"/>
              <w:rPr>
                <w:sz w:val="16"/>
                <w:szCs w:val="16"/>
              </w:rPr>
            </w:pPr>
            <w:r w:rsidRPr="00C23163">
              <w:rPr>
                <w:sz w:val="16"/>
                <w:szCs w:val="16"/>
              </w:rPr>
              <w:t>(</w:t>
            </w:r>
            <w:proofErr w:type="spellStart"/>
            <w:r w:rsidRPr="00C23163">
              <w:rPr>
                <w:sz w:val="16"/>
                <w:szCs w:val="16"/>
              </w:rPr>
              <w:t>pE</w:t>
            </w:r>
            <w:proofErr w:type="spellEnd"/>
            <w:r w:rsidRPr="00C23163">
              <w:rPr>
                <w:sz w:val="16"/>
                <w:szCs w:val="16"/>
              </w:rPr>
              <w:t>-AL-PE)</w:t>
            </w:r>
            <w:r w:rsidRPr="00C23163">
              <w:rPr>
                <w:spacing w:val="-7"/>
                <w:sz w:val="16"/>
                <w:szCs w:val="16"/>
              </w:rPr>
              <w:t xml:space="preserve"> </w:t>
            </w:r>
            <w:r w:rsidRPr="00C23163">
              <w:rPr>
                <w:sz w:val="16"/>
                <w:szCs w:val="16"/>
              </w:rPr>
              <w:t>and</w:t>
            </w:r>
            <w:r w:rsidRPr="00C23163">
              <w:rPr>
                <w:spacing w:val="-6"/>
                <w:sz w:val="16"/>
                <w:szCs w:val="16"/>
              </w:rPr>
              <w:t xml:space="preserve"> </w:t>
            </w:r>
            <w:r w:rsidRPr="00C23163">
              <w:rPr>
                <w:sz w:val="16"/>
                <w:szCs w:val="16"/>
              </w:rPr>
              <w:t>cross-</w:t>
            </w:r>
            <w:r w:rsidRPr="00C23163">
              <w:rPr>
                <w:spacing w:val="-2"/>
                <w:sz w:val="16"/>
                <w:szCs w:val="16"/>
              </w:rPr>
              <w:t>linked</w:t>
            </w:r>
          </w:p>
        </w:tc>
        <w:tc>
          <w:tcPr>
            <w:tcW w:w="3600" w:type="dxa"/>
            <w:tcBorders>
              <w:right w:val="double" w:sz="6" w:space="0" w:color="000000"/>
            </w:tcBorders>
          </w:tcPr>
          <w:p w14:paraId="3336FD7E" w14:textId="77777777" w:rsidR="00714F59" w:rsidRPr="00C23163" w:rsidRDefault="00714F59" w:rsidP="009D3157">
            <w:pPr>
              <w:widowControl w:val="0"/>
              <w:autoSpaceDE w:val="0"/>
              <w:autoSpaceDN w:val="0"/>
              <w:spacing w:line="164" w:lineRule="exact"/>
              <w:ind w:left="4"/>
              <w:rPr>
                <w:sz w:val="16"/>
                <w:szCs w:val="16"/>
              </w:rPr>
            </w:pPr>
            <w:r w:rsidRPr="00C23163">
              <w:rPr>
                <w:spacing w:val="-2"/>
                <w:sz w:val="16"/>
                <w:szCs w:val="16"/>
              </w:rPr>
              <w:t>BI37.9;</w:t>
            </w:r>
          </w:p>
        </w:tc>
        <w:tc>
          <w:tcPr>
            <w:tcW w:w="720" w:type="dxa"/>
            <w:vMerge/>
            <w:tcBorders>
              <w:top w:val="nil"/>
              <w:left w:val="double" w:sz="6" w:space="0" w:color="000000"/>
            </w:tcBorders>
          </w:tcPr>
          <w:p w14:paraId="5FA7A80F"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783D32AE" w14:textId="77777777" w:rsidTr="009D3157">
        <w:trPr>
          <w:trHeight w:val="184"/>
        </w:trPr>
        <w:tc>
          <w:tcPr>
            <w:tcW w:w="1070" w:type="dxa"/>
            <w:vMerge/>
            <w:tcBorders>
              <w:top w:val="nil"/>
              <w:right w:val="double" w:sz="6" w:space="0" w:color="000000"/>
            </w:tcBorders>
          </w:tcPr>
          <w:p w14:paraId="67C6BC1D"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4E2B83FE" w14:textId="77777777" w:rsidR="00714F59" w:rsidRPr="00C23163" w:rsidRDefault="00714F59" w:rsidP="009D3157">
            <w:pPr>
              <w:widowControl w:val="0"/>
              <w:autoSpaceDE w:val="0"/>
              <w:autoSpaceDN w:val="0"/>
              <w:spacing w:line="164" w:lineRule="exact"/>
              <w:rPr>
                <w:sz w:val="16"/>
                <w:szCs w:val="16"/>
              </w:rPr>
            </w:pPr>
            <w:r w:rsidRPr="00C23163">
              <w:rPr>
                <w:spacing w:val="-2"/>
                <w:sz w:val="16"/>
                <w:szCs w:val="16"/>
              </w:rPr>
              <w:t>polyethylene/aluminum/polyethylene</w:t>
            </w:r>
          </w:p>
        </w:tc>
        <w:tc>
          <w:tcPr>
            <w:tcW w:w="3600" w:type="dxa"/>
            <w:tcBorders>
              <w:right w:val="double" w:sz="6" w:space="0" w:color="000000"/>
            </w:tcBorders>
          </w:tcPr>
          <w:p w14:paraId="767390D8"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CSA</w:t>
            </w:r>
            <w:r w:rsidRPr="00C23163">
              <w:rPr>
                <w:spacing w:val="-6"/>
                <w:sz w:val="16"/>
                <w:szCs w:val="16"/>
              </w:rPr>
              <w:t xml:space="preserve"> </w:t>
            </w:r>
            <w:r w:rsidRPr="00C23163">
              <w:rPr>
                <w:spacing w:val="-2"/>
                <w:sz w:val="16"/>
                <w:szCs w:val="16"/>
              </w:rPr>
              <w:t>B137.10</w:t>
            </w:r>
          </w:p>
        </w:tc>
        <w:tc>
          <w:tcPr>
            <w:tcW w:w="720" w:type="dxa"/>
            <w:vMerge/>
            <w:tcBorders>
              <w:top w:val="nil"/>
              <w:left w:val="double" w:sz="6" w:space="0" w:color="000000"/>
            </w:tcBorders>
          </w:tcPr>
          <w:p w14:paraId="4A88AC0C"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0336320C" w14:textId="77777777" w:rsidTr="009D3157">
        <w:trPr>
          <w:trHeight w:val="184"/>
        </w:trPr>
        <w:tc>
          <w:tcPr>
            <w:tcW w:w="1070" w:type="dxa"/>
            <w:vMerge/>
            <w:tcBorders>
              <w:top w:val="nil"/>
              <w:right w:val="double" w:sz="6" w:space="0" w:color="000000"/>
            </w:tcBorders>
          </w:tcPr>
          <w:p w14:paraId="5ECE33BF"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27A40E04" w14:textId="77777777" w:rsidR="00714F59" w:rsidRPr="00C23163" w:rsidRDefault="00714F59" w:rsidP="009D3157">
            <w:pPr>
              <w:widowControl w:val="0"/>
              <w:autoSpaceDE w:val="0"/>
              <w:autoSpaceDN w:val="0"/>
              <w:spacing w:line="164" w:lineRule="exact"/>
              <w:rPr>
                <w:sz w:val="16"/>
                <w:szCs w:val="16"/>
              </w:rPr>
            </w:pPr>
            <w:r w:rsidRPr="00C23163">
              <w:rPr>
                <w:spacing w:val="-2"/>
                <w:sz w:val="16"/>
                <w:szCs w:val="16"/>
              </w:rPr>
              <w:t>(PEX-AL-</w:t>
            </w:r>
            <w:r w:rsidRPr="00C23163">
              <w:rPr>
                <w:spacing w:val="-4"/>
                <w:sz w:val="16"/>
                <w:szCs w:val="16"/>
              </w:rPr>
              <w:t>PEX)</w:t>
            </w:r>
          </w:p>
        </w:tc>
        <w:tc>
          <w:tcPr>
            <w:tcW w:w="3600" w:type="dxa"/>
            <w:tcBorders>
              <w:right w:val="double" w:sz="6" w:space="0" w:color="000000"/>
            </w:tcBorders>
          </w:tcPr>
          <w:p w14:paraId="5BBA6AF2" w14:textId="77777777" w:rsidR="00714F59" w:rsidRPr="00C23163" w:rsidRDefault="00714F59" w:rsidP="009D3157">
            <w:pPr>
              <w:widowControl w:val="0"/>
              <w:autoSpaceDE w:val="0"/>
              <w:autoSpaceDN w:val="0"/>
              <w:rPr>
                <w:sz w:val="16"/>
                <w:szCs w:val="16"/>
              </w:rPr>
            </w:pPr>
          </w:p>
        </w:tc>
        <w:tc>
          <w:tcPr>
            <w:tcW w:w="720" w:type="dxa"/>
            <w:vMerge/>
            <w:tcBorders>
              <w:top w:val="nil"/>
              <w:left w:val="double" w:sz="6" w:space="0" w:color="000000"/>
            </w:tcBorders>
          </w:tcPr>
          <w:p w14:paraId="19A5A84C"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17C00023" w14:textId="77777777" w:rsidTr="009D3157">
        <w:trPr>
          <w:trHeight w:val="184"/>
        </w:trPr>
        <w:tc>
          <w:tcPr>
            <w:tcW w:w="1070" w:type="dxa"/>
            <w:vMerge/>
            <w:tcBorders>
              <w:top w:val="nil"/>
              <w:right w:val="double" w:sz="6" w:space="0" w:color="000000"/>
            </w:tcBorders>
          </w:tcPr>
          <w:p w14:paraId="512A9FF2"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6B46D97C" w14:textId="77777777" w:rsidR="00714F59" w:rsidRPr="00C23163" w:rsidRDefault="00714F59" w:rsidP="009D3157">
            <w:pPr>
              <w:widowControl w:val="0"/>
              <w:autoSpaceDE w:val="0"/>
              <w:autoSpaceDN w:val="0"/>
              <w:spacing w:line="164" w:lineRule="exact"/>
              <w:rPr>
                <w:sz w:val="16"/>
                <w:szCs w:val="16"/>
              </w:rPr>
            </w:pPr>
            <w:r w:rsidRPr="00C23163">
              <w:rPr>
                <w:sz w:val="16"/>
                <w:szCs w:val="16"/>
              </w:rPr>
              <w:t>Polyethylene</w:t>
            </w:r>
            <w:r w:rsidRPr="00C23163">
              <w:rPr>
                <w:spacing w:val="-12"/>
                <w:sz w:val="16"/>
                <w:szCs w:val="16"/>
              </w:rPr>
              <w:t xml:space="preserve"> </w:t>
            </w:r>
            <w:r w:rsidRPr="00C23163">
              <w:rPr>
                <w:sz w:val="16"/>
                <w:szCs w:val="16"/>
              </w:rPr>
              <w:t>(PE)</w:t>
            </w:r>
            <w:r w:rsidRPr="00C23163">
              <w:rPr>
                <w:spacing w:val="-7"/>
                <w:sz w:val="16"/>
                <w:szCs w:val="16"/>
              </w:rPr>
              <w:t xml:space="preserve"> </w:t>
            </w:r>
            <w:r w:rsidRPr="00C23163">
              <w:rPr>
                <w:spacing w:val="-2"/>
                <w:sz w:val="16"/>
                <w:szCs w:val="16"/>
              </w:rPr>
              <w:t>plastic</w:t>
            </w:r>
          </w:p>
        </w:tc>
        <w:tc>
          <w:tcPr>
            <w:tcW w:w="3600" w:type="dxa"/>
            <w:tcBorders>
              <w:right w:val="double" w:sz="6" w:space="0" w:color="000000"/>
            </w:tcBorders>
          </w:tcPr>
          <w:p w14:paraId="18126156" w14:textId="77777777" w:rsidR="00714F59" w:rsidRPr="00C23163" w:rsidRDefault="00714F59" w:rsidP="009D3157">
            <w:pPr>
              <w:widowControl w:val="0"/>
              <w:autoSpaceDE w:val="0"/>
              <w:autoSpaceDN w:val="0"/>
              <w:spacing w:line="164" w:lineRule="exact"/>
              <w:ind w:left="4"/>
              <w:rPr>
                <w:sz w:val="16"/>
                <w:szCs w:val="16"/>
              </w:rPr>
            </w:pPr>
            <w:r w:rsidRPr="00C23163">
              <w:rPr>
                <w:sz w:val="16"/>
                <w:szCs w:val="16"/>
              </w:rPr>
              <w:t>CSA</w:t>
            </w:r>
            <w:r w:rsidRPr="00C23163">
              <w:rPr>
                <w:spacing w:val="-4"/>
                <w:sz w:val="16"/>
                <w:szCs w:val="16"/>
              </w:rPr>
              <w:t xml:space="preserve"> </w:t>
            </w:r>
            <w:r w:rsidRPr="00C23163">
              <w:rPr>
                <w:spacing w:val="-2"/>
                <w:sz w:val="16"/>
                <w:szCs w:val="16"/>
              </w:rPr>
              <w:t>B137.1</w:t>
            </w:r>
          </w:p>
        </w:tc>
        <w:tc>
          <w:tcPr>
            <w:tcW w:w="720" w:type="dxa"/>
            <w:vMerge/>
            <w:tcBorders>
              <w:top w:val="nil"/>
              <w:left w:val="double" w:sz="6" w:space="0" w:color="000000"/>
            </w:tcBorders>
          </w:tcPr>
          <w:p w14:paraId="142CDA51"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7DF342F4" w14:textId="77777777" w:rsidTr="009D3157">
        <w:trPr>
          <w:trHeight w:val="177"/>
        </w:trPr>
        <w:tc>
          <w:tcPr>
            <w:tcW w:w="1070" w:type="dxa"/>
            <w:vMerge/>
            <w:tcBorders>
              <w:top w:val="nil"/>
              <w:bottom w:val="nil"/>
              <w:right w:val="double" w:sz="6" w:space="0" w:color="000000"/>
            </w:tcBorders>
          </w:tcPr>
          <w:p w14:paraId="3BD206B9"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0358B00B" w14:textId="77777777" w:rsidR="00714F59" w:rsidRPr="00C23163" w:rsidRDefault="00714F59" w:rsidP="009D3157">
            <w:pPr>
              <w:widowControl w:val="0"/>
              <w:autoSpaceDE w:val="0"/>
              <w:autoSpaceDN w:val="0"/>
              <w:spacing w:line="157" w:lineRule="exact"/>
              <w:rPr>
                <w:sz w:val="16"/>
                <w:szCs w:val="16"/>
              </w:rPr>
            </w:pPr>
            <w:r w:rsidRPr="00C23163">
              <w:rPr>
                <w:sz w:val="16"/>
                <w:szCs w:val="16"/>
              </w:rPr>
              <w:t>Fittings</w:t>
            </w:r>
            <w:r w:rsidRPr="00C23163">
              <w:rPr>
                <w:spacing w:val="-8"/>
                <w:sz w:val="16"/>
                <w:szCs w:val="16"/>
              </w:rPr>
              <w:t xml:space="preserve"> </w:t>
            </w:r>
            <w:r w:rsidRPr="00C23163">
              <w:rPr>
                <w:sz w:val="16"/>
                <w:szCs w:val="16"/>
              </w:rPr>
              <w:t>for</w:t>
            </w:r>
            <w:r w:rsidRPr="00C23163">
              <w:rPr>
                <w:spacing w:val="-7"/>
                <w:sz w:val="16"/>
                <w:szCs w:val="16"/>
              </w:rPr>
              <w:t xml:space="preserve"> </w:t>
            </w:r>
            <w:r w:rsidRPr="00C23163">
              <w:rPr>
                <w:sz w:val="16"/>
                <w:szCs w:val="16"/>
              </w:rPr>
              <w:t>polyethylene</w:t>
            </w:r>
            <w:r w:rsidRPr="00C23163">
              <w:rPr>
                <w:spacing w:val="-8"/>
                <w:sz w:val="16"/>
                <w:szCs w:val="16"/>
              </w:rPr>
              <w:t xml:space="preserve"> </w:t>
            </w:r>
            <w:r w:rsidRPr="00C23163">
              <w:rPr>
                <w:sz w:val="16"/>
                <w:szCs w:val="16"/>
              </w:rPr>
              <w:t>of</w:t>
            </w:r>
            <w:r w:rsidRPr="00C23163">
              <w:rPr>
                <w:spacing w:val="-7"/>
                <w:sz w:val="16"/>
                <w:szCs w:val="16"/>
              </w:rPr>
              <w:t xml:space="preserve"> </w:t>
            </w:r>
            <w:r w:rsidRPr="00C23163">
              <w:rPr>
                <w:spacing w:val="-2"/>
                <w:sz w:val="16"/>
                <w:szCs w:val="16"/>
              </w:rPr>
              <w:t>raised</w:t>
            </w:r>
          </w:p>
        </w:tc>
        <w:tc>
          <w:tcPr>
            <w:tcW w:w="3600" w:type="dxa"/>
            <w:tcBorders>
              <w:right w:val="double" w:sz="6" w:space="0" w:color="000000"/>
            </w:tcBorders>
          </w:tcPr>
          <w:p w14:paraId="7C663863" w14:textId="77777777" w:rsidR="00714F59" w:rsidRPr="00C23163" w:rsidRDefault="00714F59" w:rsidP="009D3157">
            <w:pPr>
              <w:widowControl w:val="0"/>
              <w:autoSpaceDE w:val="0"/>
              <w:autoSpaceDN w:val="0"/>
              <w:spacing w:line="157" w:lineRule="exact"/>
              <w:ind w:left="4"/>
              <w:rPr>
                <w:sz w:val="16"/>
                <w:szCs w:val="16"/>
              </w:rPr>
            </w:pPr>
            <w:r w:rsidRPr="00C23163">
              <w:rPr>
                <w:sz w:val="16"/>
                <w:szCs w:val="16"/>
              </w:rPr>
              <w:t>ASTM</w:t>
            </w:r>
            <w:r w:rsidRPr="00C23163">
              <w:rPr>
                <w:spacing w:val="-4"/>
                <w:sz w:val="16"/>
                <w:szCs w:val="16"/>
              </w:rPr>
              <w:t xml:space="preserve"> </w:t>
            </w:r>
            <w:r w:rsidRPr="00C23163">
              <w:rPr>
                <w:sz w:val="16"/>
                <w:szCs w:val="16"/>
              </w:rPr>
              <w:t>F</w:t>
            </w:r>
            <w:r w:rsidRPr="00C23163">
              <w:rPr>
                <w:spacing w:val="-6"/>
                <w:sz w:val="16"/>
                <w:szCs w:val="16"/>
              </w:rPr>
              <w:t xml:space="preserve"> </w:t>
            </w:r>
            <w:r w:rsidRPr="00C23163">
              <w:rPr>
                <w:sz w:val="16"/>
                <w:szCs w:val="16"/>
              </w:rPr>
              <w:t>1807;</w:t>
            </w:r>
            <w:r w:rsidRPr="00C23163">
              <w:rPr>
                <w:spacing w:val="-5"/>
                <w:sz w:val="16"/>
                <w:szCs w:val="16"/>
              </w:rPr>
              <w:t xml:space="preserve"> </w:t>
            </w:r>
            <w:r w:rsidRPr="00C23163">
              <w:rPr>
                <w:sz w:val="16"/>
                <w:szCs w:val="16"/>
              </w:rPr>
              <w:t>ASTM</w:t>
            </w:r>
            <w:r w:rsidRPr="00C23163">
              <w:rPr>
                <w:spacing w:val="-3"/>
                <w:sz w:val="16"/>
                <w:szCs w:val="16"/>
              </w:rPr>
              <w:t xml:space="preserve"> </w:t>
            </w:r>
            <w:r w:rsidRPr="00C23163">
              <w:rPr>
                <w:spacing w:val="-2"/>
                <w:sz w:val="16"/>
                <w:szCs w:val="16"/>
              </w:rPr>
              <w:t>F2098;</w:t>
            </w:r>
          </w:p>
        </w:tc>
        <w:tc>
          <w:tcPr>
            <w:tcW w:w="720" w:type="dxa"/>
            <w:vMerge/>
            <w:tcBorders>
              <w:top w:val="nil"/>
              <w:left w:val="double" w:sz="6" w:space="0" w:color="000000"/>
              <w:bottom w:val="nil"/>
            </w:tcBorders>
          </w:tcPr>
          <w:p w14:paraId="788E161D"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6B8AA023" w14:textId="77777777" w:rsidTr="009D3157">
        <w:trPr>
          <w:trHeight w:val="177"/>
        </w:trPr>
        <w:tc>
          <w:tcPr>
            <w:tcW w:w="1070" w:type="dxa"/>
            <w:tcBorders>
              <w:top w:val="nil"/>
              <w:bottom w:val="nil"/>
              <w:right w:val="double" w:sz="6" w:space="0" w:color="000000"/>
            </w:tcBorders>
          </w:tcPr>
          <w:p w14:paraId="785C848C"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top w:val="thickThinMediumGap" w:sz="6" w:space="0" w:color="000000"/>
              <w:left w:val="double" w:sz="6" w:space="0" w:color="000000"/>
            </w:tcBorders>
          </w:tcPr>
          <w:p w14:paraId="1055DD15" w14:textId="77777777" w:rsidR="00714F59" w:rsidRPr="00C23163" w:rsidRDefault="00714F59" w:rsidP="009D3157">
            <w:pPr>
              <w:widowControl w:val="0"/>
              <w:autoSpaceDE w:val="0"/>
              <w:autoSpaceDN w:val="0"/>
              <w:spacing w:line="157" w:lineRule="exact"/>
              <w:rPr>
                <w:sz w:val="16"/>
                <w:szCs w:val="16"/>
              </w:rPr>
            </w:pPr>
            <w:r w:rsidRPr="00C23163">
              <w:rPr>
                <w:sz w:val="16"/>
                <w:szCs w:val="16"/>
              </w:rPr>
              <w:t>temperature</w:t>
            </w:r>
            <w:r w:rsidRPr="00C23163">
              <w:rPr>
                <w:spacing w:val="-8"/>
                <w:sz w:val="16"/>
                <w:szCs w:val="16"/>
              </w:rPr>
              <w:t xml:space="preserve"> </w:t>
            </w:r>
            <w:r w:rsidRPr="00C23163">
              <w:rPr>
                <w:sz w:val="16"/>
                <w:szCs w:val="16"/>
              </w:rPr>
              <w:t>(PE-RT)</w:t>
            </w:r>
            <w:r w:rsidRPr="00C23163">
              <w:rPr>
                <w:spacing w:val="-7"/>
                <w:sz w:val="16"/>
                <w:szCs w:val="16"/>
              </w:rPr>
              <w:t xml:space="preserve"> </w:t>
            </w:r>
            <w:r w:rsidRPr="00C23163">
              <w:rPr>
                <w:sz w:val="16"/>
                <w:szCs w:val="16"/>
              </w:rPr>
              <w:t>plastic</w:t>
            </w:r>
            <w:r w:rsidRPr="00C23163">
              <w:rPr>
                <w:spacing w:val="-5"/>
                <w:sz w:val="16"/>
                <w:szCs w:val="16"/>
              </w:rPr>
              <w:t xml:space="preserve"> </w:t>
            </w:r>
            <w:r w:rsidRPr="00C23163">
              <w:rPr>
                <w:spacing w:val="-2"/>
                <w:sz w:val="16"/>
                <w:szCs w:val="16"/>
              </w:rPr>
              <w:t>tubing</w:t>
            </w:r>
          </w:p>
        </w:tc>
        <w:tc>
          <w:tcPr>
            <w:tcW w:w="3600" w:type="dxa"/>
            <w:tcBorders>
              <w:top w:val="thickThinMediumGap" w:sz="6" w:space="0" w:color="000000"/>
              <w:right w:val="double" w:sz="6" w:space="0" w:color="000000"/>
            </w:tcBorders>
          </w:tcPr>
          <w:p w14:paraId="490F2999" w14:textId="77777777" w:rsidR="00714F59" w:rsidRPr="00C23163" w:rsidRDefault="00714F59" w:rsidP="009D3157">
            <w:pPr>
              <w:widowControl w:val="0"/>
              <w:autoSpaceDE w:val="0"/>
              <w:autoSpaceDN w:val="0"/>
              <w:spacing w:line="157" w:lineRule="exact"/>
              <w:ind w:left="4"/>
              <w:rPr>
                <w:sz w:val="16"/>
                <w:szCs w:val="16"/>
              </w:rPr>
            </w:pPr>
            <w:r w:rsidRPr="00C23163">
              <w:rPr>
                <w:sz w:val="16"/>
                <w:szCs w:val="16"/>
              </w:rPr>
              <w:t>ASTM</w:t>
            </w:r>
            <w:r w:rsidRPr="00C23163">
              <w:rPr>
                <w:spacing w:val="-5"/>
                <w:sz w:val="16"/>
                <w:szCs w:val="16"/>
              </w:rPr>
              <w:t xml:space="preserve"> </w:t>
            </w:r>
            <w:r w:rsidRPr="00C23163">
              <w:rPr>
                <w:sz w:val="16"/>
                <w:szCs w:val="16"/>
              </w:rPr>
              <w:t>F</w:t>
            </w:r>
            <w:r w:rsidRPr="00C23163">
              <w:rPr>
                <w:spacing w:val="-6"/>
                <w:sz w:val="16"/>
                <w:szCs w:val="16"/>
              </w:rPr>
              <w:t xml:space="preserve"> </w:t>
            </w:r>
            <w:r w:rsidRPr="00C23163">
              <w:rPr>
                <w:sz w:val="16"/>
                <w:szCs w:val="16"/>
              </w:rPr>
              <w:t>2159;</w:t>
            </w:r>
            <w:r w:rsidRPr="00C23163">
              <w:rPr>
                <w:spacing w:val="-4"/>
                <w:sz w:val="16"/>
                <w:szCs w:val="16"/>
              </w:rPr>
              <w:t xml:space="preserve"> </w:t>
            </w:r>
            <w:r w:rsidRPr="00C23163">
              <w:rPr>
                <w:sz w:val="16"/>
                <w:szCs w:val="16"/>
              </w:rPr>
              <w:t>ASTM</w:t>
            </w:r>
            <w:r w:rsidRPr="00C23163">
              <w:rPr>
                <w:spacing w:val="-2"/>
                <w:sz w:val="16"/>
                <w:szCs w:val="16"/>
              </w:rPr>
              <w:t xml:space="preserve"> </w:t>
            </w:r>
            <w:r w:rsidRPr="00C23163">
              <w:rPr>
                <w:sz w:val="16"/>
                <w:szCs w:val="16"/>
              </w:rPr>
              <w:t>F</w:t>
            </w:r>
            <w:r w:rsidRPr="00C23163">
              <w:rPr>
                <w:spacing w:val="-6"/>
                <w:sz w:val="16"/>
                <w:szCs w:val="16"/>
              </w:rPr>
              <w:t xml:space="preserve"> </w:t>
            </w:r>
            <w:r w:rsidRPr="00C23163">
              <w:rPr>
                <w:spacing w:val="-4"/>
                <w:sz w:val="16"/>
                <w:szCs w:val="16"/>
              </w:rPr>
              <w:t>2735</w:t>
            </w:r>
          </w:p>
        </w:tc>
        <w:tc>
          <w:tcPr>
            <w:tcW w:w="720" w:type="dxa"/>
            <w:tcBorders>
              <w:top w:val="nil"/>
              <w:left w:val="double" w:sz="6" w:space="0" w:color="000000"/>
              <w:bottom w:val="nil"/>
            </w:tcBorders>
          </w:tcPr>
          <w:p w14:paraId="65BBAA8C"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3653DB02" w14:textId="77777777" w:rsidTr="009D3157">
        <w:trPr>
          <w:trHeight w:val="177"/>
        </w:trPr>
        <w:tc>
          <w:tcPr>
            <w:tcW w:w="1070" w:type="dxa"/>
            <w:tcBorders>
              <w:top w:val="nil"/>
              <w:bottom w:val="nil"/>
              <w:right w:val="double" w:sz="6" w:space="0" w:color="000000"/>
            </w:tcBorders>
          </w:tcPr>
          <w:p w14:paraId="402E5268"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4C1C24A4" w14:textId="77777777" w:rsidR="00714F59" w:rsidRPr="00C23163" w:rsidRDefault="00714F59" w:rsidP="009D3157">
            <w:pPr>
              <w:widowControl w:val="0"/>
              <w:autoSpaceDE w:val="0"/>
              <w:autoSpaceDN w:val="0"/>
              <w:spacing w:line="157" w:lineRule="exact"/>
              <w:rPr>
                <w:sz w:val="16"/>
                <w:szCs w:val="16"/>
              </w:rPr>
            </w:pPr>
            <w:r w:rsidRPr="00C23163">
              <w:rPr>
                <w:sz w:val="16"/>
                <w:szCs w:val="16"/>
              </w:rPr>
              <w:t>Polypropylene</w:t>
            </w:r>
            <w:r w:rsidRPr="00C23163">
              <w:rPr>
                <w:spacing w:val="-7"/>
                <w:sz w:val="16"/>
                <w:szCs w:val="16"/>
              </w:rPr>
              <w:t xml:space="preserve"> </w:t>
            </w:r>
            <w:r w:rsidRPr="00C23163">
              <w:rPr>
                <w:sz w:val="16"/>
                <w:szCs w:val="16"/>
              </w:rPr>
              <w:t>CPP)</w:t>
            </w:r>
            <w:r w:rsidRPr="00C23163">
              <w:rPr>
                <w:spacing w:val="-6"/>
                <w:sz w:val="16"/>
                <w:szCs w:val="16"/>
              </w:rPr>
              <w:t xml:space="preserve"> </w:t>
            </w:r>
            <w:r w:rsidRPr="00C23163">
              <w:rPr>
                <w:sz w:val="16"/>
                <w:szCs w:val="16"/>
              </w:rPr>
              <w:t>plastic</w:t>
            </w:r>
            <w:r w:rsidRPr="00C23163">
              <w:rPr>
                <w:spacing w:val="-6"/>
                <w:sz w:val="16"/>
                <w:szCs w:val="16"/>
              </w:rPr>
              <w:t xml:space="preserve"> </w:t>
            </w:r>
            <w:r w:rsidRPr="00C23163">
              <w:rPr>
                <w:sz w:val="16"/>
                <w:szCs w:val="16"/>
              </w:rPr>
              <w:t>pipe</w:t>
            </w:r>
            <w:r w:rsidRPr="00C23163">
              <w:rPr>
                <w:spacing w:val="-7"/>
                <w:sz w:val="16"/>
                <w:szCs w:val="16"/>
              </w:rPr>
              <w:t xml:space="preserve"> </w:t>
            </w:r>
            <w:r w:rsidRPr="00C23163">
              <w:rPr>
                <w:sz w:val="16"/>
                <w:szCs w:val="16"/>
              </w:rPr>
              <w:t>or</w:t>
            </w:r>
            <w:r w:rsidRPr="00C23163">
              <w:rPr>
                <w:spacing w:val="-5"/>
                <w:sz w:val="16"/>
                <w:szCs w:val="16"/>
              </w:rPr>
              <w:t xml:space="preserve"> </w:t>
            </w:r>
            <w:r w:rsidRPr="00C23163">
              <w:rPr>
                <w:spacing w:val="-2"/>
                <w:sz w:val="16"/>
                <w:szCs w:val="16"/>
              </w:rPr>
              <w:t>tubing</w:t>
            </w:r>
          </w:p>
        </w:tc>
        <w:tc>
          <w:tcPr>
            <w:tcW w:w="3600" w:type="dxa"/>
            <w:tcBorders>
              <w:right w:val="double" w:sz="6" w:space="0" w:color="000000"/>
            </w:tcBorders>
          </w:tcPr>
          <w:p w14:paraId="6EB67EA4" w14:textId="77777777" w:rsidR="00714F59" w:rsidRPr="00C23163" w:rsidRDefault="00714F59" w:rsidP="009D3157">
            <w:pPr>
              <w:widowControl w:val="0"/>
              <w:autoSpaceDE w:val="0"/>
              <w:autoSpaceDN w:val="0"/>
              <w:spacing w:line="157" w:lineRule="exact"/>
              <w:ind w:left="4"/>
              <w:rPr>
                <w:sz w:val="16"/>
                <w:szCs w:val="16"/>
              </w:rPr>
            </w:pPr>
            <w:r w:rsidRPr="00C23163">
              <w:rPr>
                <w:sz w:val="16"/>
                <w:szCs w:val="16"/>
              </w:rPr>
              <w:t>ASTM</w:t>
            </w:r>
            <w:r w:rsidRPr="00C23163">
              <w:rPr>
                <w:spacing w:val="-1"/>
                <w:sz w:val="16"/>
                <w:szCs w:val="16"/>
              </w:rPr>
              <w:t xml:space="preserve"> </w:t>
            </w:r>
            <w:r w:rsidRPr="00C23163">
              <w:rPr>
                <w:sz w:val="16"/>
                <w:szCs w:val="16"/>
              </w:rPr>
              <w:t>F</w:t>
            </w:r>
            <w:r w:rsidRPr="00C23163">
              <w:rPr>
                <w:spacing w:val="-5"/>
                <w:sz w:val="16"/>
                <w:szCs w:val="16"/>
              </w:rPr>
              <w:t xml:space="preserve"> </w:t>
            </w:r>
            <w:r w:rsidRPr="00C23163">
              <w:rPr>
                <w:sz w:val="16"/>
                <w:szCs w:val="16"/>
              </w:rPr>
              <w:t>2389;</w:t>
            </w:r>
            <w:r w:rsidRPr="00C23163">
              <w:rPr>
                <w:spacing w:val="-3"/>
                <w:sz w:val="16"/>
                <w:szCs w:val="16"/>
              </w:rPr>
              <w:t xml:space="preserve"> </w:t>
            </w:r>
            <w:r w:rsidRPr="00C23163">
              <w:rPr>
                <w:sz w:val="16"/>
                <w:szCs w:val="16"/>
              </w:rPr>
              <w:t>CSA</w:t>
            </w:r>
            <w:r w:rsidRPr="00C23163">
              <w:rPr>
                <w:spacing w:val="-5"/>
                <w:sz w:val="16"/>
                <w:szCs w:val="16"/>
              </w:rPr>
              <w:t xml:space="preserve"> </w:t>
            </w:r>
            <w:r w:rsidRPr="00C23163">
              <w:rPr>
                <w:sz w:val="16"/>
                <w:szCs w:val="16"/>
              </w:rPr>
              <w:t>B</w:t>
            </w:r>
            <w:r w:rsidRPr="00C23163">
              <w:rPr>
                <w:spacing w:val="-2"/>
                <w:sz w:val="16"/>
                <w:szCs w:val="16"/>
              </w:rPr>
              <w:t xml:space="preserve"> 137.11</w:t>
            </w:r>
          </w:p>
        </w:tc>
        <w:tc>
          <w:tcPr>
            <w:tcW w:w="720" w:type="dxa"/>
            <w:tcBorders>
              <w:top w:val="nil"/>
              <w:left w:val="double" w:sz="6" w:space="0" w:color="000000"/>
              <w:bottom w:val="nil"/>
            </w:tcBorders>
          </w:tcPr>
          <w:p w14:paraId="6A255C53"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087B14F0" w14:textId="77777777" w:rsidTr="009D3157">
        <w:trPr>
          <w:trHeight w:val="177"/>
        </w:trPr>
        <w:tc>
          <w:tcPr>
            <w:tcW w:w="1070" w:type="dxa"/>
            <w:tcBorders>
              <w:top w:val="nil"/>
              <w:bottom w:val="nil"/>
              <w:right w:val="double" w:sz="6" w:space="0" w:color="000000"/>
            </w:tcBorders>
          </w:tcPr>
          <w:p w14:paraId="4A05A30F"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554D4D4A" w14:textId="77777777" w:rsidR="00714F59" w:rsidRPr="00C23163" w:rsidRDefault="00714F59" w:rsidP="009D3157">
            <w:pPr>
              <w:widowControl w:val="0"/>
              <w:autoSpaceDE w:val="0"/>
              <w:autoSpaceDN w:val="0"/>
              <w:spacing w:line="157" w:lineRule="exact"/>
              <w:rPr>
                <w:sz w:val="16"/>
                <w:szCs w:val="16"/>
              </w:rPr>
            </w:pPr>
            <w:r w:rsidRPr="00C23163">
              <w:rPr>
                <w:sz w:val="16"/>
                <w:szCs w:val="16"/>
              </w:rPr>
              <w:t>Polyvinyl</w:t>
            </w:r>
            <w:r w:rsidRPr="00C23163">
              <w:rPr>
                <w:spacing w:val="-8"/>
                <w:sz w:val="16"/>
                <w:szCs w:val="16"/>
              </w:rPr>
              <w:t xml:space="preserve"> </w:t>
            </w:r>
            <w:r w:rsidRPr="00C23163">
              <w:rPr>
                <w:sz w:val="16"/>
                <w:szCs w:val="16"/>
              </w:rPr>
              <w:t>chloride</w:t>
            </w:r>
            <w:r w:rsidRPr="00C23163">
              <w:rPr>
                <w:spacing w:val="-8"/>
                <w:sz w:val="16"/>
                <w:szCs w:val="16"/>
              </w:rPr>
              <w:t xml:space="preserve"> </w:t>
            </w:r>
            <w:r w:rsidRPr="00C23163">
              <w:rPr>
                <w:sz w:val="16"/>
                <w:szCs w:val="16"/>
              </w:rPr>
              <w:t>(PYC)</w:t>
            </w:r>
            <w:r w:rsidRPr="00C23163">
              <w:rPr>
                <w:spacing w:val="-7"/>
                <w:sz w:val="16"/>
                <w:szCs w:val="16"/>
              </w:rPr>
              <w:t xml:space="preserve"> </w:t>
            </w:r>
            <w:r w:rsidRPr="00C23163">
              <w:rPr>
                <w:spacing w:val="-2"/>
                <w:sz w:val="16"/>
                <w:szCs w:val="16"/>
              </w:rPr>
              <w:t>plastic</w:t>
            </w:r>
          </w:p>
        </w:tc>
        <w:tc>
          <w:tcPr>
            <w:tcW w:w="3600" w:type="dxa"/>
            <w:tcBorders>
              <w:right w:val="double" w:sz="6" w:space="0" w:color="000000"/>
            </w:tcBorders>
          </w:tcPr>
          <w:p w14:paraId="119AFDBB" w14:textId="77777777" w:rsidR="00714F59" w:rsidRPr="00C23163" w:rsidRDefault="00714F59" w:rsidP="009D3157">
            <w:pPr>
              <w:widowControl w:val="0"/>
              <w:autoSpaceDE w:val="0"/>
              <w:autoSpaceDN w:val="0"/>
              <w:spacing w:line="157" w:lineRule="exact"/>
              <w:ind w:left="4"/>
              <w:rPr>
                <w:sz w:val="16"/>
                <w:szCs w:val="16"/>
              </w:rPr>
            </w:pPr>
            <w:r w:rsidRPr="00C23163">
              <w:rPr>
                <w:sz w:val="16"/>
                <w:szCs w:val="16"/>
              </w:rPr>
              <w:t>ASTM</w:t>
            </w:r>
            <w:r w:rsidRPr="00C23163">
              <w:rPr>
                <w:spacing w:val="-4"/>
                <w:sz w:val="16"/>
                <w:szCs w:val="16"/>
              </w:rPr>
              <w:t xml:space="preserve"> </w:t>
            </w:r>
            <w:r w:rsidRPr="00C23163">
              <w:rPr>
                <w:sz w:val="16"/>
                <w:szCs w:val="16"/>
              </w:rPr>
              <w:t>D</w:t>
            </w:r>
            <w:r w:rsidRPr="00C23163">
              <w:rPr>
                <w:spacing w:val="-5"/>
                <w:sz w:val="16"/>
                <w:szCs w:val="16"/>
              </w:rPr>
              <w:t xml:space="preserve"> </w:t>
            </w:r>
            <w:r w:rsidRPr="00C23163">
              <w:rPr>
                <w:sz w:val="16"/>
                <w:szCs w:val="16"/>
              </w:rPr>
              <w:t>2464;</w:t>
            </w:r>
            <w:r w:rsidRPr="00C23163">
              <w:rPr>
                <w:spacing w:val="-6"/>
                <w:sz w:val="16"/>
                <w:szCs w:val="16"/>
              </w:rPr>
              <w:t xml:space="preserve"> </w:t>
            </w:r>
            <w:r w:rsidRPr="00C23163">
              <w:rPr>
                <w:sz w:val="16"/>
                <w:szCs w:val="16"/>
              </w:rPr>
              <w:t>ASTM</w:t>
            </w:r>
            <w:r w:rsidRPr="00C23163">
              <w:rPr>
                <w:spacing w:val="-3"/>
                <w:sz w:val="16"/>
                <w:szCs w:val="16"/>
              </w:rPr>
              <w:t xml:space="preserve"> </w:t>
            </w:r>
            <w:r w:rsidRPr="00C23163">
              <w:rPr>
                <w:spacing w:val="-10"/>
                <w:sz w:val="16"/>
                <w:szCs w:val="16"/>
              </w:rPr>
              <w:t>D</w:t>
            </w:r>
          </w:p>
        </w:tc>
        <w:tc>
          <w:tcPr>
            <w:tcW w:w="720" w:type="dxa"/>
            <w:tcBorders>
              <w:top w:val="nil"/>
              <w:left w:val="double" w:sz="6" w:space="0" w:color="000000"/>
              <w:bottom w:val="nil"/>
            </w:tcBorders>
          </w:tcPr>
          <w:p w14:paraId="0204AD5A"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49A57175" w14:textId="77777777" w:rsidTr="009D3157">
        <w:trPr>
          <w:trHeight w:val="177"/>
        </w:trPr>
        <w:tc>
          <w:tcPr>
            <w:tcW w:w="1070" w:type="dxa"/>
            <w:tcBorders>
              <w:top w:val="nil"/>
              <w:bottom w:val="nil"/>
              <w:right w:val="double" w:sz="6" w:space="0" w:color="000000"/>
            </w:tcBorders>
          </w:tcPr>
          <w:p w14:paraId="74DEFA5A"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29374440" w14:textId="77777777" w:rsidR="00714F59" w:rsidRPr="00C23163" w:rsidRDefault="00714F59" w:rsidP="009D3157">
            <w:pPr>
              <w:widowControl w:val="0"/>
              <w:autoSpaceDE w:val="0"/>
              <w:autoSpaceDN w:val="0"/>
              <w:spacing w:line="157" w:lineRule="exact"/>
              <w:jc w:val="center"/>
              <w:rPr>
                <w:sz w:val="16"/>
                <w:szCs w:val="16"/>
              </w:rPr>
            </w:pPr>
          </w:p>
        </w:tc>
        <w:tc>
          <w:tcPr>
            <w:tcW w:w="3600" w:type="dxa"/>
            <w:tcBorders>
              <w:right w:val="double" w:sz="6" w:space="0" w:color="000000"/>
            </w:tcBorders>
          </w:tcPr>
          <w:p w14:paraId="484215A7" w14:textId="77777777" w:rsidR="00714F59" w:rsidRPr="00C23163" w:rsidRDefault="00714F59" w:rsidP="009D3157">
            <w:pPr>
              <w:widowControl w:val="0"/>
              <w:autoSpaceDE w:val="0"/>
              <w:autoSpaceDN w:val="0"/>
              <w:spacing w:line="157" w:lineRule="exact"/>
              <w:ind w:left="4"/>
              <w:rPr>
                <w:sz w:val="16"/>
                <w:szCs w:val="16"/>
              </w:rPr>
            </w:pPr>
            <w:r w:rsidRPr="00C23163">
              <w:rPr>
                <w:sz w:val="16"/>
                <w:szCs w:val="16"/>
              </w:rPr>
              <w:t>2466;</w:t>
            </w:r>
            <w:r w:rsidRPr="00C23163">
              <w:rPr>
                <w:spacing w:val="-3"/>
                <w:sz w:val="16"/>
                <w:szCs w:val="16"/>
              </w:rPr>
              <w:t xml:space="preserve"> </w:t>
            </w:r>
            <w:r w:rsidRPr="00C23163">
              <w:rPr>
                <w:sz w:val="16"/>
                <w:szCs w:val="16"/>
              </w:rPr>
              <w:t>ASTM</w:t>
            </w:r>
            <w:r w:rsidRPr="00C23163">
              <w:rPr>
                <w:spacing w:val="-4"/>
                <w:sz w:val="16"/>
                <w:szCs w:val="16"/>
              </w:rPr>
              <w:t xml:space="preserve"> </w:t>
            </w:r>
            <w:r w:rsidRPr="00C23163">
              <w:rPr>
                <w:sz w:val="16"/>
                <w:szCs w:val="16"/>
              </w:rPr>
              <w:t>D</w:t>
            </w:r>
            <w:r w:rsidRPr="00C23163">
              <w:rPr>
                <w:spacing w:val="-5"/>
                <w:sz w:val="16"/>
                <w:szCs w:val="16"/>
              </w:rPr>
              <w:t xml:space="preserve"> </w:t>
            </w:r>
            <w:r w:rsidRPr="00C23163">
              <w:rPr>
                <w:sz w:val="16"/>
                <w:szCs w:val="16"/>
              </w:rPr>
              <w:t>2467;</w:t>
            </w:r>
            <w:r w:rsidRPr="00C23163">
              <w:rPr>
                <w:spacing w:val="-5"/>
                <w:sz w:val="16"/>
                <w:szCs w:val="16"/>
              </w:rPr>
              <w:t xml:space="preserve"> CSA</w:t>
            </w:r>
          </w:p>
        </w:tc>
        <w:tc>
          <w:tcPr>
            <w:tcW w:w="720" w:type="dxa"/>
            <w:tcBorders>
              <w:top w:val="nil"/>
              <w:left w:val="double" w:sz="6" w:space="0" w:color="000000"/>
              <w:bottom w:val="nil"/>
            </w:tcBorders>
          </w:tcPr>
          <w:p w14:paraId="2A458FAC"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72F89505" w14:textId="77777777" w:rsidTr="009D3157">
        <w:trPr>
          <w:trHeight w:val="177"/>
        </w:trPr>
        <w:tc>
          <w:tcPr>
            <w:tcW w:w="1070" w:type="dxa"/>
            <w:tcBorders>
              <w:top w:val="nil"/>
              <w:bottom w:val="nil"/>
              <w:right w:val="double" w:sz="6" w:space="0" w:color="000000"/>
            </w:tcBorders>
          </w:tcPr>
          <w:p w14:paraId="6AFE6347"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3C338976" w14:textId="77777777" w:rsidR="00714F59" w:rsidRPr="00C23163" w:rsidRDefault="00714F59" w:rsidP="009D3157">
            <w:pPr>
              <w:widowControl w:val="0"/>
              <w:autoSpaceDE w:val="0"/>
              <w:autoSpaceDN w:val="0"/>
              <w:spacing w:line="157" w:lineRule="exact"/>
              <w:jc w:val="center"/>
              <w:rPr>
                <w:sz w:val="16"/>
                <w:szCs w:val="16"/>
              </w:rPr>
            </w:pPr>
          </w:p>
        </w:tc>
        <w:tc>
          <w:tcPr>
            <w:tcW w:w="3600" w:type="dxa"/>
            <w:tcBorders>
              <w:right w:val="double" w:sz="6" w:space="0" w:color="000000"/>
            </w:tcBorders>
          </w:tcPr>
          <w:p w14:paraId="202D58A6" w14:textId="77777777" w:rsidR="00714F59" w:rsidRPr="00C23163" w:rsidRDefault="00714F59" w:rsidP="009D3157">
            <w:pPr>
              <w:widowControl w:val="0"/>
              <w:autoSpaceDE w:val="0"/>
              <w:autoSpaceDN w:val="0"/>
              <w:spacing w:line="157" w:lineRule="exact"/>
              <w:ind w:left="4"/>
              <w:rPr>
                <w:sz w:val="16"/>
                <w:szCs w:val="16"/>
              </w:rPr>
            </w:pPr>
            <w:r w:rsidRPr="00C23163">
              <w:rPr>
                <w:sz w:val="16"/>
                <w:szCs w:val="16"/>
              </w:rPr>
              <w:t>B</w:t>
            </w:r>
            <w:r w:rsidRPr="00C23163">
              <w:rPr>
                <w:spacing w:val="-1"/>
                <w:sz w:val="16"/>
                <w:szCs w:val="16"/>
              </w:rPr>
              <w:t xml:space="preserve"> </w:t>
            </w:r>
            <w:r w:rsidRPr="00C23163">
              <w:rPr>
                <w:spacing w:val="-2"/>
                <w:sz w:val="16"/>
                <w:szCs w:val="16"/>
              </w:rPr>
              <w:t>137.2;</w:t>
            </w:r>
          </w:p>
        </w:tc>
        <w:tc>
          <w:tcPr>
            <w:tcW w:w="720" w:type="dxa"/>
            <w:tcBorders>
              <w:top w:val="nil"/>
              <w:left w:val="double" w:sz="6" w:space="0" w:color="000000"/>
              <w:bottom w:val="nil"/>
            </w:tcBorders>
          </w:tcPr>
          <w:p w14:paraId="06AE978C"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25B16740" w14:textId="77777777" w:rsidTr="009D3157">
        <w:trPr>
          <w:trHeight w:val="177"/>
        </w:trPr>
        <w:tc>
          <w:tcPr>
            <w:tcW w:w="1070" w:type="dxa"/>
            <w:tcBorders>
              <w:top w:val="nil"/>
              <w:bottom w:val="nil"/>
              <w:right w:val="double" w:sz="6" w:space="0" w:color="000000"/>
            </w:tcBorders>
          </w:tcPr>
          <w:p w14:paraId="4579E5BD"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706F667D" w14:textId="77777777" w:rsidR="00714F59" w:rsidRPr="00C23163" w:rsidRDefault="00714F59" w:rsidP="009D3157">
            <w:pPr>
              <w:widowControl w:val="0"/>
              <w:autoSpaceDE w:val="0"/>
              <w:autoSpaceDN w:val="0"/>
              <w:spacing w:line="157" w:lineRule="exact"/>
              <w:rPr>
                <w:sz w:val="16"/>
                <w:szCs w:val="16"/>
              </w:rPr>
            </w:pPr>
          </w:p>
        </w:tc>
        <w:tc>
          <w:tcPr>
            <w:tcW w:w="3600" w:type="dxa"/>
            <w:tcBorders>
              <w:right w:val="double" w:sz="6" w:space="0" w:color="000000"/>
            </w:tcBorders>
          </w:tcPr>
          <w:p w14:paraId="7CBBB9A6" w14:textId="77777777" w:rsidR="00714F59" w:rsidRPr="00C23163" w:rsidRDefault="00714F59" w:rsidP="009D3157">
            <w:pPr>
              <w:widowControl w:val="0"/>
              <w:autoSpaceDE w:val="0"/>
              <w:autoSpaceDN w:val="0"/>
              <w:spacing w:line="157" w:lineRule="exact"/>
              <w:ind w:left="4"/>
              <w:rPr>
                <w:sz w:val="16"/>
                <w:szCs w:val="16"/>
              </w:rPr>
            </w:pPr>
            <w:r w:rsidRPr="00C23163">
              <w:rPr>
                <w:sz w:val="16"/>
                <w:szCs w:val="16"/>
              </w:rPr>
              <w:t>CSA</w:t>
            </w:r>
            <w:r w:rsidRPr="00C23163">
              <w:rPr>
                <w:spacing w:val="-4"/>
                <w:sz w:val="16"/>
                <w:szCs w:val="16"/>
              </w:rPr>
              <w:t xml:space="preserve"> </w:t>
            </w:r>
            <w:r w:rsidRPr="00C23163">
              <w:rPr>
                <w:spacing w:val="-2"/>
                <w:sz w:val="16"/>
                <w:szCs w:val="16"/>
              </w:rPr>
              <w:t>B137.3</w:t>
            </w:r>
          </w:p>
        </w:tc>
        <w:tc>
          <w:tcPr>
            <w:tcW w:w="720" w:type="dxa"/>
            <w:tcBorders>
              <w:top w:val="nil"/>
              <w:left w:val="double" w:sz="6" w:space="0" w:color="000000"/>
              <w:bottom w:val="nil"/>
            </w:tcBorders>
          </w:tcPr>
          <w:p w14:paraId="48CE1967"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46940CF4" w14:textId="77777777" w:rsidTr="009D3157">
        <w:trPr>
          <w:trHeight w:val="177"/>
        </w:trPr>
        <w:tc>
          <w:tcPr>
            <w:tcW w:w="1070" w:type="dxa"/>
            <w:tcBorders>
              <w:top w:val="nil"/>
              <w:bottom w:val="nil"/>
              <w:right w:val="double" w:sz="6" w:space="0" w:color="000000"/>
            </w:tcBorders>
          </w:tcPr>
          <w:p w14:paraId="21D2CC22"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2EEDEB93" w14:textId="77777777" w:rsidR="00714F59" w:rsidRPr="00C23163" w:rsidRDefault="00714F59" w:rsidP="009D3157">
            <w:pPr>
              <w:widowControl w:val="0"/>
              <w:autoSpaceDE w:val="0"/>
              <w:autoSpaceDN w:val="0"/>
              <w:spacing w:line="157" w:lineRule="exact"/>
              <w:rPr>
                <w:sz w:val="16"/>
                <w:szCs w:val="16"/>
              </w:rPr>
            </w:pPr>
            <w:r w:rsidRPr="00C23163">
              <w:rPr>
                <w:sz w:val="16"/>
                <w:szCs w:val="16"/>
              </w:rPr>
              <w:t>Stainless</w:t>
            </w:r>
            <w:r w:rsidRPr="00C23163">
              <w:rPr>
                <w:spacing w:val="-7"/>
                <w:sz w:val="16"/>
                <w:szCs w:val="16"/>
              </w:rPr>
              <w:t xml:space="preserve"> </w:t>
            </w:r>
            <w:r w:rsidRPr="00C23163">
              <w:rPr>
                <w:sz w:val="16"/>
                <w:szCs w:val="16"/>
              </w:rPr>
              <w:t>steel</w:t>
            </w:r>
            <w:r w:rsidRPr="00C23163">
              <w:rPr>
                <w:spacing w:val="-7"/>
                <w:sz w:val="16"/>
                <w:szCs w:val="16"/>
              </w:rPr>
              <w:t xml:space="preserve"> </w:t>
            </w:r>
            <w:r w:rsidRPr="00C23163">
              <w:rPr>
                <w:sz w:val="16"/>
                <w:szCs w:val="16"/>
              </w:rPr>
              <w:t>(Type</w:t>
            </w:r>
            <w:r w:rsidRPr="00C23163">
              <w:rPr>
                <w:spacing w:val="-8"/>
                <w:sz w:val="16"/>
                <w:szCs w:val="16"/>
              </w:rPr>
              <w:t xml:space="preserve"> </w:t>
            </w:r>
            <w:r w:rsidRPr="00C23163">
              <w:rPr>
                <w:sz w:val="16"/>
                <w:szCs w:val="16"/>
              </w:rPr>
              <w:t>304/304L)</w:t>
            </w:r>
            <w:r w:rsidRPr="00C23163">
              <w:rPr>
                <w:spacing w:val="-7"/>
                <w:sz w:val="16"/>
                <w:szCs w:val="16"/>
              </w:rPr>
              <w:t xml:space="preserve"> </w:t>
            </w:r>
            <w:r w:rsidRPr="00C23163">
              <w:rPr>
                <w:spacing w:val="-4"/>
                <w:sz w:val="16"/>
                <w:szCs w:val="16"/>
              </w:rPr>
              <w:t>pipe</w:t>
            </w:r>
          </w:p>
        </w:tc>
        <w:tc>
          <w:tcPr>
            <w:tcW w:w="3600" w:type="dxa"/>
            <w:tcBorders>
              <w:right w:val="double" w:sz="6" w:space="0" w:color="000000"/>
            </w:tcBorders>
          </w:tcPr>
          <w:p w14:paraId="78733B38" w14:textId="77777777" w:rsidR="00714F59" w:rsidRPr="00C23163" w:rsidRDefault="00714F59" w:rsidP="009D3157">
            <w:pPr>
              <w:widowControl w:val="0"/>
              <w:autoSpaceDE w:val="0"/>
              <w:autoSpaceDN w:val="0"/>
              <w:spacing w:line="157" w:lineRule="exact"/>
              <w:ind w:left="4"/>
              <w:rPr>
                <w:sz w:val="16"/>
                <w:szCs w:val="16"/>
              </w:rPr>
            </w:pPr>
            <w:r w:rsidRPr="00C23163">
              <w:rPr>
                <w:sz w:val="16"/>
                <w:szCs w:val="16"/>
              </w:rPr>
              <w:t>ASTM</w:t>
            </w:r>
            <w:r w:rsidRPr="00C23163">
              <w:rPr>
                <w:spacing w:val="-3"/>
                <w:sz w:val="16"/>
                <w:szCs w:val="16"/>
              </w:rPr>
              <w:t xml:space="preserve"> </w:t>
            </w:r>
            <w:r w:rsidRPr="00C23163">
              <w:rPr>
                <w:sz w:val="16"/>
                <w:szCs w:val="16"/>
              </w:rPr>
              <w:t>A</w:t>
            </w:r>
            <w:r w:rsidRPr="00C23163">
              <w:rPr>
                <w:spacing w:val="-6"/>
                <w:sz w:val="16"/>
                <w:szCs w:val="16"/>
              </w:rPr>
              <w:t xml:space="preserve"> </w:t>
            </w:r>
            <w:r w:rsidRPr="00C23163">
              <w:rPr>
                <w:sz w:val="16"/>
                <w:szCs w:val="16"/>
              </w:rPr>
              <w:t>312;</w:t>
            </w:r>
            <w:r w:rsidRPr="00C23163">
              <w:rPr>
                <w:spacing w:val="-2"/>
                <w:sz w:val="16"/>
                <w:szCs w:val="16"/>
              </w:rPr>
              <w:t xml:space="preserve"> </w:t>
            </w:r>
            <w:r w:rsidRPr="00C23163">
              <w:rPr>
                <w:sz w:val="16"/>
                <w:szCs w:val="16"/>
              </w:rPr>
              <w:t>ASTM</w:t>
            </w:r>
            <w:r w:rsidRPr="00C23163">
              <w:rPr>
                <w:spacing w:val="-2"/>
                <w:sz w:val="16"/>
                <w:szCs w:val="16"/>
              </w:rPr>
              <w:t xml:space="preserve"> </w:t>
            </w:r>
            <w:r w:rsidRPr="00C23163">
              <w:rPr>
                <w:sz w:val="16"/>
                <w:szCs w:val="16"/>
              </w:rPr>
              <w:t>A</w:t>
            </w:r>
            <w:r w:rsidRPr="00C23163">
              <w:rPr>
                <w:spacing w:val="-6"/>
                <w:sz w:val="16"/>
                <w:szCs w:val="16"/>
              </w:rPr>
              <w:t xml:space="preserve"> </w:t>
            </w:r>
            <w:r w:rsidRPr="00C23163">
              <w:rPr>
                <w:spacing w:val="-5"/>
                <w:sz w:val="16"/>
                <w:szCs w:val="16"/>
              </w:rPr>
              <w:t>778</w:t>
            </w:r>
          </w:p>
        </w:tc>
        <w:tc>
          <w:tcPr>
            <w:tcW w:w="720" w:type="dxa"/>
            <w:tcBorders>
              <w:top w:val="nil"/>
              <w:left w:val="double" w:sz="6" w:space="0" w:color="000000"/>
              <w:bottom w:val="nil"/>
            </w:tcBorders>
          </w:tcPr>
          <w:p w14:paraId="77B3C4DB"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03274CCB" w14:textId="77777777" w:rsidTr="009D3157">
        <w:trPr>
          <w:trHeight w:val="177"/>
        </w:trPr>
        <w:tc>
          <w:tcPr>
            <w:tcW w:w="1070" w:type="dxa"/>
            <w:tcBorders>
              <w:top w:val="nil"/>
              <w:bottom w:val="nil"/>
              <w:right w:val="double" w:sz="6" w:space="0" w:color="000000"/>
            </w:tcBorders>
          </w:tcPr>
          <w:p w14:paraId="38C1CF2C"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7E359F5A" w14:textId="77777777" w:rsidR="00714F59" w:rsidRPr="00C23163" w:rsidRDefault="00714F59" w:rsidP="009D3157">
            <w:pPr>
              <w:widowControl w:val="0"/>
              <w:autoSpaceDE w:val="0"/>
              <w:autoSpaceDN w:val="0"/>
              <w:spacing w:line="157" w:lineRule="exact"/>
              <w:rPr>
                <w:sz w:val="16"/>
                <w:szCs w:val="16"/>
              </w:rPr>
            </w:pPr>
            <w:r w:rsidRPr="00C23163">
              <w:rPr>
                <w:sz w:val="16"/>
                <w:szCs w:val="16"/>
              </w:rPr>
              <w:t>Stainless</w:t>
            </w:r>
            <w:r w:rsidRPr="00C23163">
              <w:rPr>
                <w:spacing w:val="-7"/>
                <w:sz w:val="16"/>
                <w:szCs w:val="16"/>
              </w:rPr>
              <w:t xml:space="preserve"> </w:t>
            </w:r>
            <w:r w:rsidRPr="00C23163">
              <w:rPr>
                <w:sz w:val="16"/>
                <w:szCs w:val="16"/>
              </w:rPr>
              <w:t>steel</w:t>
            </w:r>
            <w:r w:rsidRPr="00C23163">
              <w:rPr>
                <w:spacing w:val="-7"/>
                <w:sz w:val="16"/>
                <w:szCs w:val="16"/>
              </w:rPr>
              <w:t xml:space="preserve"> </w:t>
            </w:r>
            <w:r w:rsidRPr="00C23163">
              <w:rPr>
                <w:sz w:val="16"/>
                <w:szCs w:val="16"/>
              </w:rPr>
              <w:t>(Type</w:t>
            </w:r>
            <w:r w:rsidRPr="00C23163">
              <w:rPr>
                <w:spacing w:val="-8"/>
                <w:sz w:val="16"/>
                <w:szCs w:val="16"/>
              </w:rPr>
              <w:t xml:space="preserve"> </w:t>
            </w:r>
            <w:r w:rsidRPr="00C23163">
              <w:rPr>
                <w:sz w:val="16"/>
                <w:szCs w:val="16"/>
              </w:rPr>
              <w:t>316/316L)</w:t>
            </w:r>
            <w:r w:rsidRPr="00C23163">
              <w:rPr>
                <w:spacing w:val="-7"/>
                <w:sz w:val="16"/>
                <w:szCs w:val="16"/>
              </w:rPr>
              <w:t xml:space="preserve"> </w:t>
            </w:r>
            <w:r w:rsidRPr="00C23163">
              <w:rPr>
                <w:spacing w:val="-4"/>
                <w:sz w:val="16"/>
                <w:szCs w:val="16"/>
              </w:rPr>
              <w:t>pipe</w:t>
            </w:r>
          </w:p>
        </w:tc>
        <w:tc>
          <w:tcPr>
            <w:tcW w:w="3600" w:type="dxa"/>
            <w:tcBorders>
              <w:right w:val="double" w:sz="6" w:space="0" w:color="000000"/>
            </w:tcBorders>
          </w:tcPr>
          <w:p w14:paraId="6A2F2DC3" w14:textId="77777777" w:rsidR="00714F59" w:rsidRPr="00C23163" w:rsidRDefault="00714F59" w:rsidP="009D3157">
            <w:pPr>
              <w:widowControl w:val="0"/>
              <w:autoSpaceDE w:val="0"/>
              <w:autoSpaceDN w:val="0"/>
              <w:spacing w:line="157" w:lineRule="exact"/>
              <w:ind w:left="4"/>
              <w:rPr>
                <w:sz w:val="16"/>
                <w:szCs w:val="16"/>
              </w:rPr>
            </w:pPr>
            <w:r w:rsidRPr="00C23163">
              <w:rPr>
                <w:sz w:val="16"/>
                <w:szCs w:val="16"/>
              </w:rPr>
              <w:t>ASTM</w:t>
            </w:r>
            <w:r w:rsidRPr="00C23163">
              <w:rPr>
                <w:spacing w:val="-3"/>
                <w:sz w:val="16"/>
                <w:szCs w:val="16"/>
              </w:rPr>
              <w:t xml:space="preserve"> </w:t>
            </w:r>
            <w:r w:rsidRPr="00C23163">
              <w:rPr>
                <w:sz w:val="16"/>
                <w:szCs w:val="16"/>
              </w:rPr>
              <w:t>A</w:t>
            </w:r>
            <w:r w:rsidRPr="00C23163">
              <w:rPr>
                <w:spacing w:val="-6"/>
                <w:sz w:val="16"/>
                <w:szCs w:val="16"/>
              </w:rPr>
              <w:t xml:space="preserve"> </w:t>
            </w:r>
            <w:r w:rsidRPr="00C23163">
              <w:rPr>
                <w:sz w:val="16"/>
                <w:szCs w:val="16"/>
              </w:rPr>
              <w:t>312;</w:t>
            </w:r>
            <w:r w:rsidRPr="00C23163">
              <w:rPr>
                <w:spacing w:val="-2"/>
                <w:sz w:val="16"/>
                <w:szCs w:val="16"/>
              </w:rPr>
              <w:t xml:space="preserve"> </w:t>
            </w:r>
            <w:r w:rsidRPr="00C23163">
              <w:rPr>
                <w:sz w:val="16"/>
                <w:szCs w:val="16"/>
              </w:rPr>
              <w:t>ASTM</w:t>
            </w:r>
            <w:r w:rsidRPr="00C23163">
              <w:rPr>
                <w:spacing w:val="-2"/>
                <w:sz w:val="16"/>
                <w:szCs w:val="16"/>
              </w:rPr>
              <w:t xml:space="preserve"> </w:t>
            </w:r>
            <w:r w:rsidRPr="00C23163">
              <w:rPr>
                <w:sz w:val="16"/>
                <w:szCs w:val="16"/>
              </w:rPr>
              <w:t>A</w:t>
            </w:r>
            <w:r w:rsidRPr="00C23163">
              <w:rPr>
                <w:spacing w:val="-6"/>
                <w:sz w:val="16"/>
                <w:szCs w:val="16"/>
              </w:rPr>
              <w:t xml:space="preserve"> </w:t>
            </w:r>
            <w:r w:rsidRPr="00C23163">
              <w:rPr>
                <w:spacing w:val="-5"/>
                <w:sz w:val="16"/>
                <w:szCs w:val="16"/>
              </w:rPr>
              <w:t>778</w:t>
            </w:r>
          </w:p>
        </w:tc>
        <w:tc>
          <w:tcPr>
            <w:tcW w:w="720" w:type="dxa"/>
            <w:tcBorders>
              <w:top w:val="nil"/>
              <w:left w:val="double" w:sz="6" w:space="0" w:color="000000"/>
              <w:bottom w:val="nil"/>
            </w:tcBorders>
          </w:tcPr>
          <w:p w14:paraId="2EFB8B9A"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323CAA79" w14:textId="77777777" w:rsidTr="009D3157">
        <w:trPr>
          <w:trHeight w:val="177"/>
        </w:trPr>
        <w:tc>
          <w:tcPr>
            <w:tcW w:w="1070" w:type="dxa"/>
            <w:tcBorders>
              <w:top w:val="nil"/>
              <w:bottom w:val="nil"/>
              <w:right w:val="double" w:sz="6" w:space="0" w:color="000000"/>
            </w:tcBorders>
          </w:tcPr>
          <w:p w14:paraId="15B9C3EB"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tcBorders>
          </w:tcPr>
          <w:p w14:paraId="129DBC62" w14:textId="77777777" w:rsidR="00714F59" w:rsidRPr="00C23163" w:rsidRDefault="00714F59" w:rsidP="009D3157">
            <w:pPr>
              <w:widowControl w:val="0"/>
              <w:autoSpaceDE w:val="0"/>
              <w:autoSpaceDN w:val="0"/>
              <w:spacing w:line="157" w:lineRule="exact"/>
              <w:rPr>
                <w:sz w:val="16"/>
                <w:szCs w:val="16"/>
              </w:rPr>
            </w:pPr>
            <w:r w:rsidRPr="00C23163">
              <w:rPr>
                <w:spacing w:val="-4"/>
                <w:sz w:val="16"/>
                <w:szCs w:val="16"/>
              </w:rPr>
              <w:t>Steel</w:t>
            </w:r>
          </w:p>
        </w:tc>
        <w:tc>
          <w:tcPr>
            <w:tcW w:w="3600" w:type="dxa"/>
            <w:tcBorders>
              <w:right w:val="double" w:sz="6" w:space="0" w:color="000000"/>
            </w:tcBorders>
          </w:tcPr>
          <w:p w14:paraId="4850B3F3" w14:textId="77777777" w:rsidR="00714F59" w:rsidRPr="00C23163" w:rsidRDefault="00714F59" w:rsidP="009D3157">
            <w:pPr>
              <w:widowControl w:val="0"/>
              <w:autoSpaceDE w:val="0"/>
              <w:autoSpaceDN w:val="0"/>
              <w:spacing w:line="157" w:lineRule="exact"/>
              <w:ind w:left="4"/>
              <w:rPr>
                <w:sz w:val="16"/>
                <w:szCs w:val="16"/>
              </w:rPr>
            </w:pPr>
            <w:r w:rsidRPr="00C23163">
              <w:rPr>
                <w:sz w:val="16"/>
                <w:szCs w:val="16"/>
              </w:rPr>
              <w:t>ASME</w:t>
            </w:r>
            <w:r w:rsidRPr="00C23163">
              <w:rPr>
                <w:spacing w:val="-4"/>
                <w:sz w:val="16"/>
                <w:szCs w:val="16"/>
              </w:rPr>
              <w:t xml:space="preserve"> </w:t>
            </w:r>
            <w:r w:rsidRPr="00C23163">
              <w:rPr>
                <w:sz w:val="16"/>
                <w:szCs w:val="16"/>
              </w:rPr>
              <w:t>B</w:t>
            </w:r>
            <w:r w:rsidRPr="00C23163">
              <w:rPr>
                <w:spacing w:val="-4"/>
                <w:sz w:val="16"/>
                <w:szCs w:val="16"/>
              </w:rPr>
              <w:t xml:space="preserve"> </w:t>
            </w:r>
            <w:r w:rsidRPr="00C23163">
              <w:rPr>
                <w:sz w:val="16"/>
                <w:szCs w:val="16"/>
              </w:rPr>
              <w:t>16.9;</w:t>
            </w:r>
            <w:r w:rsidRPr="00C23163">
              <w:rPr>
                <w:spacing w:val="-3"/>
                <w:sz w:val="16"/>
                <w:szCs w:val="16"/>
              </w:rPr>
              <w:t xml:space="preserve"> </w:t>
            </w:r>
            <w:r w:rsidRPr="00C23163">
              <w:rPr>
                <w:sz w:val="16"/>
                <w:szCs w:val="16"/>
              </w:rPr>
              <w:t>ASME</w:t>
            </w:r>
            <w:r w:rsidRPr="00C23163">
              <w:rPr>
                <w:spacing w:val="-5"/>
                <w:sz w:val="16"/>
                <w:szCs w:val="16"/>
              </w:rPr>
              <w:t xml:space="preserve"> </w:t>
            </w:r>
            <w:r w:rsidRPr="00C23163">
              <w:rPr>
                <w:spacing w:val="-2"/>
                <w:sz w:val="16"/>
                <w:szCs w:val="16"/>
              </w:rPr>
              <w:t>BI6.11;</w:t>
            </w:r>
          </w:p>
        </w:tc>
        <w:tc>
          <w:tcPr>
            <w:tcW w:w="720" w:type="dxa"/>
            <w:tcBorders>
              <w:top w:val="nil"/>
              <w:left w:val="double" w:sz="6" w:space="0" w:color="000000"/>
              <w:bottom w:val="nil"/>
            </w:tcBorders>
          </w:tcPr>
          <w:p w14:paraId="5B143B88"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7B909E0B" w14:textId="77777777" w:rsidTr="009D3157">
        <w:trPr>
          <w:trHeight w:val="177"/>
        </w:trPr>
        <w:tc>
          <w:tcPr>
            <w:tcW w:w="1070" w:type="dxa"/>
            <w:tcBorders>
              <w:top w:val="nil"/>
              <w:bottom w:val="nil"/>
              <w:right w:val="double" w:sz="6" w:space="0" w:color="000000"/>
            </w:tcBorders>
          </w:tcPr>
          <w:p w14:paraId="5C64A42B" w14:textId="77777777" w:rsidR="00714F59" w:rsidRPr="00C23163" w:rsidRDefault="00714F59" w:rsidP="009D3157">
            <w:pPr>
              <w:spacing w:line="278" w:lineRule="auto"/>
              <w:jc w:val="center"/>
              <w:rPr>
                <w:rFonts w:eastAsia="Aptos"/>
                <w:kern w:val="2"/>
                <w:sz w:val="16"/>
                <w:szCs w:val="16"/>
                <w14:ligatures w14:val="standardContextual"/>
              </w:rPr>
            </w:pPr>
          </w:p>
        </w:tc>
        <w:tc>
          <w:tcPr>
            <w:tcW w:w="5140" w:type="dxa"/>
            <w:gridSpan w:val="2"/>
            <w:tcBorders>
              <w:left w:val="double" w:sz="6" w:space="0" w:color="000000"/>
              <w:bottom w:val="double" w:sz="6" w:space="0" w:color="000000"/>
            </w:tcBorders>
          </w:tcPr>
          <w:p w14:paraId="1BFAF903" w14:textId="77777777" w:rsidR="00714F59" w:rsidRPr="00C23163" w:rsidRDefault="00714F59" w:rsidP="009D3157">
            <w:pPr>
              <w:widowControl w:val="0"/>
              <w:autoSpaceDE w:val="0"/>
              <w:autoSpaceDN w:val="0"/>
              <w:spacing w:line="157" w:lineRule="exact"/>
              <w:rPr>
                <w:sz w:val="16"/>
                <w:szCs w:val="16"/>
              </w:rPr>
            </w:pPr>
          </w:p>
        </w:tc>
        <w:tc>
          <w:tcPr>
            <w:tcW w:w="3600" w:type="dxa"/>
            <w:tcBorders>
              <w:bottom w:val="double" w:sz="6" w:space="0" w:color="000000"/>
              <w:right w:val="double" w:sz="6" w:space="0" w:color="000000"/>
            </w:tcBorders>
          </w:tcPr>
          <w:p w14:paraId="062FB771" w14:textId="77777777" w:rsidR="00714F59" w:rsidRPr="00C23163" w:rsidRDefault="00714F59" w:rsidP="009D3157">
            <w:pPr>
              <w:widowControl w:val="0"/>
              <w:autoSpaceDE w:val="0"/>
              <w:autoSpaceDN w:val="0"/>
              <w:spacing w:line="157" w:lineRule="exact"/>
              <w:ind w:left="4"/>
              <w:rPr>
                <w:sz w:val="16"/>
                <w:szCs w:val="16"/>
              </w:rPr>
            </w:pPr>
            <w:r w:rsidRPr="00C23163">
              <w:rPr>
                <w:spacing w:val="-2"/>
                <w:sz w:val="16"/>
                <w:szCs w:val="16"/>
              </w:rPr>
              <w:t>ASMEBI6.28</w:t>
            </w:r>
          </w:p>
        </w:tc>
        <w:tc>
          <w:tcPr>
            <w:tcW w:w="720" w:type="dxa"/>
            <w:tcBorders>
              <w:top w:val="nil"/>
              <w:left w:val="double" w:sz="6" w:space="0" w:color="000000"/>
              <w:bottom w:val="nil"/>
            </w:tcBorders>
          </w:tcPr>
          <w:p w14:paraId="6F9D2B3C" w14:textId="77777777" w:rsidR="00714F59" w:rsidRPr="00C23163" w:rsidRDefault="00714F59" w:rsidP="009D3157">
            <w:pPr>
              <w:spacing w:line="278" w:lineRule="auto"/>
              <w:rPr>
                <w:rFonts w:eastAsia="Aptos"/>
                <w:kern w:val="2"/>
                <w:sz w:val="16"/>
                <w:szCs w:val="16"/>
                <w14:ligatures w14:val="standardContextual"/>
              </w:rPr>
            </w:pPr>
          </w:p>
        </w:tc>
      </w:tr>
      <w:tr w:rsidR="00714F59" w:rsidRPr="00C23163" w14:paraId="49257C4A" w14:textId="77777777" w:rsidTr="009D3157">
        <w:trPr>
          <w:trHeight w:val="177"/>
        </w:trPr>
        <w:tc>
          <w:tcPr>
            <w:tcW w:w="10530" w:type="dxa"/>
            <w:gridSpan w:val="5"/>
            <w:tcBorders>
              <w:top w:val="nil"/>
              <w:bottom w:val="single" w:sz="4" w:space="0" w:color="auto"/>
            </w:tcBorders>
          </w:tcPr>
          <w:p w14:paraId="760C18EF" w14:textId="77777777" w:rsidR="00714F59" w:rsidRPr="00C23163" w:rsidRDefault="00714F59" w:rsidP="009D3157">
            <w:pPr>
              <w:spacing w:line="278" w:lineRule="auto"/>
              <w:jc w:val="center"/>
              <w:rPr>
                <w:rFonts w:eastAsia="Aptos"/>
                <w:kern w:val="2"/>
                <w:sz w:val="10"/>
                <w:szCs w:val="10"/>
                <w14:ligatures w14:val="standardContextual"/>
              </w:rPr>
            </w:pPr>
          </w:p>
        </w:tc>
      </w:tr>
      <w:tr w:rsidR="00714F59" w:rsidRPr="00C23163" w14:paraId="5AF849E3" w14:textId="77777777" w:rsidTr="009D3157">
        <w:trPr>
          <w:trHeight w:val="177"/>
        </w:trPr>
        <w:tc>
          <w:tcPr>
            <w:tcW w:w="1070" w:type="dxa"/>
            <w:tcBorders>
              <w:top w:val="single" w:sz="4" w:space="0" w:color="auto"/>
              <w:left w:val="single" w:sz="4" w:space="0" w:color="auto"/>
              <w:bottom w:val="single" w:sz="4" w:space="0" w:color="auto"/>
              <w:right w:val="single" w:sz="4" w:space="0" w:color="auto"/>
            </w:tcBorders>
          </w:tcPr>
          <w:p w14:paraId="3E1DF947"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Adopt</w:t>
            </w:r>
          </w:p>
        </w:tc>
        <w:tc>
          <w:tcPr>
            <w:tcW w:w="2423" w:type="dxa"/>
            <w:tcBorders>
              <w:top w:val="single" w:sz="4" w:space="0" w:color="auto"/>
              <w:left w:val="single" w:sz="4" w:space="0" w:color="auto"/>
              <w:bottom w:val="single" w:sz="4" w:space="0" w:color="auto"/>
              <w:right w:val="single" w:sz="4" w:space="0" w:color="auto"/>
            </w:tcBorders>
          </w:tcPr>
          <w:p w14:paraId="1EF0DCD5"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Section P2914, Separation of Water Service from Contamination.</w:t>
            </w:r>
          </w:p>
        </w:tc>
        <w:tc>
          <w:tcPr>
            <w:tcW w:w="7037" w:type="dxa"/>
            <w:gridSpan w:val="3"/>
            <w:tcBorders>
              <w:top w:val="single" w:sz="4" w:space="0" w:color="auto"/>
              <w:left w:val="single" w:sz="4" w:space="0" w:color="auto"/>
              <w:bottom w:val="single" w:sz="4" w:space="0" w:color="auto"/>
              <w:right w:val="single" w:sz="4" w:space="0" w:color="auto"/>
            </w:tcBorders>
          </w:tcPr>
          <w:p w14:paraId="19548829" w14:textId="77777777" w:rsidR="00714F59" w:rsidRPr="00C23163" w:rsidRDefault="00714F59" w:rsidP="009D3157">
            <w:pPr>
              <w:ind w:left="109" w:right="88"/>
              <w:rPr>
                <w:rFonts w:eastAsia="Aptos"/>
                <w:kern w:val="2"/>
                <w:sz w:val="16"/>
                <w:szCs w:val="16"/>
                <w14:ligatures w14:val="standardContextual"/>
              </w:rPr>
            </w:pPr>
          </w:p>
        </w:tc>
      </w:tr>
      <w:tr w:rsidR="00714F59" w:rsidRPr="00C23163" w14:paraId="3412041F" w14:textId="77777777" w:rsidTr="009D3157">
        <w:trPr>
          <w:trHeight w:val="177"/>
        </w:trPr>
        <w:tc>
          <w:tcPr>
            <w:tcW w:w="1070" w:type="dxa"/>
            <w:tcBorders>
              <w:top w:val="single" w:sz="4" w:space="0" w:color="auto"/>
              <w:left w:val="single" w:sz="6" w:space="0" w:color="000000"/>
              <w:bottom w:val="single" w:sz="6" w:space="0" w:color="000000"/>
              <w:right w:val="single" w:sz="6" w:space="0" w:color="000000"/>
            </w:tcBorders>
          </w:tcPr>
          <w:p w14:paraId="02375DC3"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Adopt</w:t>
            </w:r>
          </w:p>
        </w:tc>
        <w:tc>
          <w:tcPr>
            <w:tcW w:w="2423" w:type="dxa"/>
            <w:tcBorders>
              <w:top w:val="single" w:sz="4" w:space="0" w:color="auto"/>
              <w:left w:val="single" w:sz="6" w:space="0" w:color="000000"/>
              <w:bottom w:val="single" w:sz="6" w:space="0" w:color="000000"/>
              <w:right w:val="single" w:sz="6" w:space="0" w:color="000000"/>
            </w:tcBorders>
          </w:tcPr>
          <w:p w14:paraId="2114C295"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Section P2914.1, Potable Water (Pressure) Lines Near Soil Absorption Trenches, Sand Filter Beds, Oxidation Ponds, and any Effluent Reduction Option (Effluent Reduction Fields, Rock Plant Filters, Spray Irrigation Systems, Overland Flow Systems, Mound Systems, or Subsurface Drip Disposal Systems).</w:t>
            </w:r>
          </w:p>
        </w:tc>
        <w:tc>
          <w:tcPr>
            <w:tcW w:w="7037" w:type="dxa"/>
            <w:gridSpan w:val="3"/>
            <w:tcBorders>
              <w:top w:val="single" w:sz="4" w:space="0" w:color="auto"/>
              <w:left w:val="single" w:sz="6" w:space="0" w:color="000000"/>
              <w:bottom w:val="single" w:sz="6" w:space="0" w:color="000000"/>
              <w:right w:val="single" w:sz="6" w:space="0" w:color="000000"/>
            </w:tcBorders>
          </w:tcPr>
          <w:p w14:paraId="34797F36"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Underground potable water (pressure) lines shall not be located within 25 feet (7.6 m) of any soil absorption trenches, sand filter beds, oxidation ponds, or any effluent reduction option including, but not limited to effluent reduction fields, rock plant filters, spray irrigation systems (from the edge of the spray and its drainage), overland flow systems (from the discharge point and field of flow), mound systems, or subsurface drip disposal systems which have been installed for either the disposal of septic tank effluent or mechanical treatment plant effluent.</w:t>
            </w:r>
          </w:p>
        </w:tc>
      </w:tr>
      <w:tr w:rsidR="00714F59" w:rsidRPr="00C23163" w14:paraId="057AAEC8" w14:textId="77777777" w:rsidTr="009D3157">
        <w:trPr>
          <w:trHeight w:val="177"/>
        </w:trPr>
        <w:tc>
          <w:tcPr>
            <w:tcW w:w="1070" w:type="dxa"/>
            <w:tcBorders>
              <w:top w:val="nil"/>
              <w:left w:val="single" w:sz="6" w:space="0" w:color="000000"/>
              <w:bottom w:val="single" w:sz="6" w:space="0" w:color="000000"/>
              <w:right w:val="single" w:sz="6" w:space="0" w:color="000000"/>
            </w:tcBorders>
          </w:tcPr>
          <w:p w14:paraId="3234FA5F"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Adopt</w:t>
            </w:r>
          </w:p>
        </w:tc>
        <w:tc>
          <w:tcPr>
            <w:tcW w:w="2423" w:type="dxa"/>
            <w:tcBorders>
              <w:top w:val="nil"/>
              <w:left w:val="single" w:sz="6" w:space="0" w:color="000000"/>
              <w:bottom w:val="single" w:sz="6" w:space="0" w:color="000000"/>
              <w:right w:val="single" w:sz="6" w:space="0" w:color="000000"/>
            </w:tcBorders>
          </w:tcPr>
          <w:p w14:paraId="3575D193"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Section P2914.2, Potable Water (Pressure) Lines Near Septic Tanks, Mechanical Sewage Treatment Plants, and Pump Stations.</w:t>
            </w:r>
          </w:p>
        </w:tc>
        <w:tc>
          <w:tcPr>
            <w:tcW w:w="7037" w:type="dxa"/>
            <w:gridSpan w:val="3"/>
            <w:tcBorders>
              <w:top w:val="nil"/>
              <w:left w:val="single" w:sz="6" w:space="0" w:color="000000"/>
              <w:bottom w:val="single" w:sz="6" w:space="0" w:color="000000"/>
              <w:right w:val="single" w:sz="6" w:space="0" w:color="000000"/>
            </w:tcBorders>
          </w:tcPr>
          <w:p w14:paraId="03F5BDB0"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Underground potable water (pressure) lines shall not be located within 10 feet (3.0 m) of any septic tank, mechanical sewage treatment plant, or sewage pump station.</w:t>
            </w:r>
          </w:p>
        </w:tc>
      </w:tr>
      <w:tr w:rsidR="00714F59" w:rsidRPr="00C23163" w14:paraId="773DAA3A" w14:textId="77777777" w:rsidTr="009D3157">
        <w:trPr>
          <w:trHeight w:val="177"/>
        </w:trPr>
        <w:tc>
          <w:tcPr>
            <w:tcW w:w="1070" w:type="dxa"/>
            <w:tcBorders>
              <w:top w:val="nil"/>
              <w:left w:val="single" w:sz="6" w:space="0" w:color="000000"/>
              <w:bottom w:val="single" w:sz="6" w:space="0" w:color="000000"/>
              <w:right w:val="single" w:sz="6" w:space="0" w:color="000000"/>
            </w:tcBorders>
          </w:tcPr>
          <w:p w14:paraId="4E8FD7B7"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Adopt</w:t>
            </w:r>
          </w:p>
        </w:tc>
        <w:tc>
          <w:tcPr>
            <w:tcW w:w="2423" w:type="dxa"/>
            <w:tcBorders>
              <w:top w:val="nil"/>
              <w:left w:val="single" w:sz="6" w:space="0" w:color="000000"/>
              <w:bottom w:val="single" w:sz="6" w:space="0" w:color="000000"/>
              <w:right w:val="single" w:sz="6" w:space="0" w:color="000000"/>
            </w:tcBorders>
          </w:tcPr>
          <w:p w14:paraId="7F5375FF"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Section P2914.3, Potable Water (Pressure) Lines Near Seepage Pit, Cesspool, or Sanitary Pit Privy.</w:t>
            </w:r>
          </w:p>
        </w:tc>
        <w:tc>
          <w:tcPr>
            <w:tcW w:w="7037" w:type="dxa"/>
            <w:gridSpan w:val="3"/>
            <w:tcBorders>
              <w:top w:val="nil"/>
              <w:left w:val="single" w:sz="6" w:space="0" w:color="000000"/>
              <w:bottom w:val="single" w:sz="6" w:space="0" w:color="000000"/>
              <w:right w:val="single" w:sz="6" w:space="0" w:color="000000"/>
            </w:tcBorders>
          </w:tcPr>
          <w:p w14:paraId="3FE2B4C4"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Underground potable water (pressure) lines shall not be located within 50 feet (15.2m) of any seepage pit, cesspool, or sanitary pit privy.</w:t>
            </w:r>
          </w:p>
        </w:tc>
      </w:tr>
      <w:tr w:rsidR="00714F59" w:rsidRPr="00C23163" w14:paraId="561B0C20" w14:textId="77777777" w:rsidTr="009D3157">
        <w:trPr>
          <w:trHeight w:val="177"/>
        </w:trPr>
        <w:tc>
          <w:tcPr>
            <w:tcW w:w="1070" w:type="dxa"/>
            <w:tcBorders>
              <w:top w:val="nil"/>
              <w:left w:val="single" w:sz="6" w:space="0" w:color="000000"/>
              <w:bottom w:val="single" w:sz="6" w:space="0" w:color="000000"/>
              <w:right w:val="single" w:sz="6" w:space="0" w:color="000000"/>
            </w:tcBorders>
          </w:tcPr>
          <w:p w14:paraId="13B869E9"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Adopt</w:t>
            </w:r>
          </w:p>
        </w:tc>
        <w:tc>
          <w:tcPr>
            <w:tcW w:w="2423" w:type="dxa"/>
            <w:tcBorders>
              <w:top w:val="nil"/>
              <w:left w:val="single" w:sz="6" w:space="0" w:color="000000"/>
              <w:bottom w:val="single" w:sz="6" w:space="0" w:color="000000"/>
              <w:right w:val="single" w:sz="6" w:space="0" w:color="000000"/>
            </w:tcBorders>
          </w:tcPr>
          <w:p w14:paraId="24C3C66B"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Section P2914.4, Reclaimed Water Lines.</w:t>
            </w:r>
          </w:p>
        </w:tc>
        <w:tc>
          <w:tcPr>
            <w:tcW w:w="7037" w:type="dxa"/>
            <w:gridSpan w:val="3"/>
            <w:tcBorders>
              <w:top w:val="nil"/>
              <w:left w:val="single" w:sz="6" w:space="0" w:color="000000"/>
              <w:bottom w:val="single" w:sz="6" w:space="0" w:color="000000"/>
              <w:right w:val="single" w:sz="6" w:space="0" w:color="000000"/>
            </w:tcBorders>
          </w:tcPr>
          <w:p w14:paraId="059FC83F"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Reclaimed water lines shall be considered and treated as though they are sewerage lines and shall be</w:t>
            </w:r>
          </w:p>
          <w:p w14:paraId="5DD1D667"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installed in accord with the spacing requirements of Section 2906.4.1 for the protection of potable water lines.</w:t>
            </w:r>
          </w:p>
        </w:tc>
      </w:tr>
      <w:tr w:rsidR="00714F59" w:rsidRPr="00C23163" w14:paraId="34677891" w14:textId="77777777" w:rsidTr="009D3157">
        <w:trPr>
          <w:trHeight w:val="177"/>
        </w:trPr>
        <w:tc>
          <w:tcPr>
            <w:tcW w:w="1070" w:type="dxa"/>
            <w:tcBorders>
              <w:top w:val="nil"/>
              <w:left w:val="single" w:sz="6" w:space="0" w:color="000000"/>
              <w:bottom w:val="single" w:sz="6" w:space="0" w:color="000000"/>
              <w:right w:val="single" w:sz="6" w:space="0" w:color="000000"/>
            </w:tcBorders>
          </w:tcPr>
          <w:p w14:paraId="66AD183D"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Amend</w:t>
            </w:r>
          </w:p>
        </w:tc>
        <w:tc>
          <w:tcPr>
            <w:tcW w:w="2423" w:type="dxa"/>
            <w:tcBorders>
              <w:top w:val="nil"/>
              <w:left w:val="single" w:sz="6" w:space="0" w:color="000000"/>
              <w:bottom w:val="single" w:sz="6" w:space="0" w:color="000000"/>
              <w:right w:val="single" w:sz="6" w:space="0" w:color="000000"/>
            </w:tcBorders>
          </w:tcPr>
          <w:p w14:paraId="1987DC97"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Chapter 30, Sanitary Drainage.</w:t>
            </w:r>
          </w:p>
        </w:tc>
        <w:tc>
          <w:tcPr>
            <w:tcW w:w="7037" w:type="dxa"/>
            <w:gridSpan w:val="3"/>
            <w:tcBorders>
              <w:top w:val="nil"/>
              <w:left w:val="single" w:sz="6" w:space="0" w:color="000000"/>
              <w:bottom w:val="single" w:sz="6" w:space="0" w:color="000000"/>
              <w:right w:val="single" w:sz="6" w:space="0" w:color="000000"/>
            </w:tcBorders>
          </w:tcPr>
          <w:p w14:paraId="0C264D13" w14:textId="77777777" w:rsidR="00714F59" w:rsidRPr="00C23163" w:rsidRDefault="00714F59" w:rsidP="009D3157">
            <w:pPr>
              <w:ind w:left="109" w:right="88"/>
              <w:rPr>
                <w:rFonts w:eastAsia="Aptos"/>
                <w:kern w:val="2"/>
                <w:sz w:val="16"/>
                <w:szCs w:val="16"/>
                <w14:ligatures w14:val="standardContextual"/>
              </w:rPr>
            </w:pPr>
          </w:p>
        </w:tc>
      </w:tr>
      <w:tr w:rsidR="00714F59" w:rsidRPr="00C23163" w14:paraId="557E36F4" w14:textId="77777777" w:rsidTr="009D3157">
        <w:trPr>
          <w:trHeight w:val="177"/>
        </w:trPr>
        <w:tc>
          <w:tcPr>
            <w:tcW w:w="1070" w:type="dxa"/>
            <w:tcBorders>
              <w:top w:val="nil"/>
              <w:left w:val="single" w:sz="6" w:space="0" w:color="000000"/>
              <w:bottom w:val="single" w:sz="6" w:space="0" w:color="000000"/>
              <w:right w:val="single" w:sz="6" w:space="0" w:color="000000"/>
            </w:tcBorders>
          </w:tcPr>
          <w:p w14:paraId="00892207"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Amend</w:t>
            </w:r>
          </w:p>
        </w:tc>
        <w:tc>
          <w:tcPr>
            <w:tcW w:w="2423" w:type="dxa"/>
            <w:tcBorders>
              <w:top w:val="nil"/>
              <w:left w:val="single" w:sz="6" w:space="0" w:color="000000"/>
              <w:bottom w:val="single" w:sz="6" w:space="0" w:color="000000"/>
              <w:right w:val="single" w:sz="6" w:space="0" w:color="000000"/>
            </w:tcBorders>
          </w:tcPr>
          <w:p w14:paraId="27EB27BB"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Section P3005.2.2, Building sewers.</w:t>
            </w:r>
          </w:p>
        </w:tc>
        <w:tc>
          <w:tcPr>
            <w:tcW w:w="7037" w:type="dxa"/>
            <w:gridSpan w:val="3"/>
            <w:tcBorders>
              <w:top w:val="nil"/>
              <w:left w:val="single" w:sz="6" w:space="0" w:color="000000"/>
              <w:bottom w:val="single" w:sz="6" w:space="0" w:color="000000"/>
              <w:right w:val="single" w:sz="6" w:space="0" w:color="000000"/>
            </w:tcBorders>
          </w:tcPr>
          <w:p w14:paraId="03600BD4"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Building sewers smaller than 8 inches (203 mm) shall have cleanouts located at intervals of not more than 100 feet (30 480 mm). Building sewers 8 inches (203 mm) and larger shall have a manhole located not more than 80 feet from the junction of the building drain and building sewer and at intervals of not more than 400 feet (122 m). The interval length shall be measured from the cleanout or manhole</w:t>
            </w:r>
          </w:p>
          <w:p w14:paraId="16B2694C"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opening, along the developed length of the piping to the next drainage fitting providing access for cleaning, a manhole or the end of the building sewer.</w:t>
            </w:r>
          </w:p>
        </w:tc>
      </w:tr>
      <w:tr w:rsidR="00714F59" w:rsidRPr="00C23163" w14:paraId="572360F0" w14:textId="77777777" w:rsidTr="009D3157">
        <w:trPr>
          <w:trHeight w:val="177"/>
        </w:trPr>
        <w:tc>
          <w:tcPr>
            <w:tcW w:w="1070" w:type="dxa"/>
            <w:tcBorders>
              <w:top w:val="nil"/>
              <w:left w:val="single" w:sz="6" w:space="0" w:color="000000"/>
              <w:bottom w:val="single" w:sz="6" w:space="0" w:color="000000"/>
              <w:right w:val="single" w:sz="6" w:space="0" w:color="000000"/>
            </w:tcBorders>
          </w:tcPr>
          <w:p w14:paraId="660F0285"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Adopt</w:t>
            </w:r>
          </w:p>
        </w:tc>
        <w:tc>
          <w:tcPr>
            <w:tcW w:w="2423" w:type="dxa"/>
            <w:tcBorders>
              <w:top w:val="nil"/>
              <w:left w:val="single" w:sz="6" w:space="0" w:color="000000"/>
              <w:bottom w:val="single" w:sz="6" w:space="0" w:color="000000"/>
              <w:right w:val="single" w:sz="6" w:space="0" w:color="000000"/>
            </w:tcBorders>
          </w:tcPr>
          <w:p w14:paraId="68E0A299"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Section P3005.2.2.1, Minimum Size Building Sewer.</w:t>
            </w:r>
          </w:p>
        </w:tc>
        <w:tc>
          <w:tcPr>
            <w:tcW w:w="7037" w:type="dxa"/>
            <w:gridSpan w:val="3"/>
            <w:tcBorders>
              <w:top w:val="nil"/>
              <w:left w:val="single" w:sz="6" w:space="0" w:color="000000"/>
              <w:bottom w:val="single" w:sz="6" w:space="0" w:color="000000"/>
              <w:right w:val="single" w:sz="6" w:space="0" w:color="000000"/>
            </w:tcBorders>
          </w:tcPr>
          <w:p w14:paraId="0CCAB235"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No building sewer shall be less than 4 inches in size </w:t>
            </w:r>
            <w:proofErr w:type="gramStart"/>
            <w:r w:rsidRPr="00C23163">
              <w:rPr>
                <w:rFonts w:eastAsia="Aptos"/>
                <w:kern w:val="2"/>
                <w:sz w:val="16"/>
                <w:szCs w:val="16"/>
                <w14:ligatures w14:val="standardContextual"/>
              </w:rPr>
              <w:t>with the exception of</w:t>
            </w:r>
            <w:proofErr w:type="gramEnd"/>
            <w:r w:rsidRPr="00C23163">
              <w:rPr>
                <w:rFonts w:eastAsia="Aptos"/>
                <w:kern w:val="2"/>
                <w:sz w:val="16"/>
                <w:szCs w:val="16"/>
                <w14:ligatures w14:val="standardContextual"/>
              </w:rPr>
              <w:t xml:space="preserve"> force lines.</w:t>
            </w:r>
          </w:p>
        </w:tc>
      </w:tr>
      <w:tr w:rsidR="00714F59" w:rsidRPr="00C23163" w14:paraId="0061580A" w14:textId="77777777" w:rsidTr="009D3157">
        <w:trPr>
          <w:trHeight w:val="177"/>
        </w:trPr>
        <w:tc>
          <w:tcPr>
            <w:tcW w:w="1070" w:type="dxa"/>
            <w:tcBorders>
              <w:top w:val="nil"/>
              <w:left w:val="single" w:sz="6" w:space="0" w:color="000000"/>
              <w:bottom w:val="single" w:sz="6" w:space="0" w:color="000000"/>
              <w:right w:val="single" w:sz="6" w:space="0" w:color="000000"/>
            </w:tcBorders>
          </w:tcPr>
          <w:p w14:paraId="034AAE2F"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Adopt</w:t>
            </w:r>
          </w:p>
        </w:tc>
        <w:tc>
          <w:tcPr>
            <w:tcW w:w="2423" w:type="dxa"/>
            <w:tcBorders>
              <w:top w:val="nil"/>
              <w:left w:val="single" w:sz="6" w:space="0" w:color="000000"/>
              <w:bottom w:val="single" w:sz="6" w:space="0" w:color="000000"/>
              <w:right w:val="single" w:sz="6" w:space="0" w:color="000000"/>
            </w:tcBorders>
          </w:tcPr>
          <w:p w14:paraId="6308F021"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Exception</w:t>
            </w:r>
          </w:p>
        </w:tc>
        <w:tc>
          <w:tcPr>
            <w:tcW w:w="7037" w:type="dxa"/>
            <w:gridSpan w:val="3"/>
            <w:tcBorders>
              <w:top w:val="nil"/>
              <w:left w:val="single" w:sz="6" w:space="0" w:color="000000"/>
              <w:bottom w:val="single" w:sz="6" w:space="0" w:color="000000"/>
              <w:right w:val="single" w:sz="6" w:space="0" w:color="000000"/>
            </w:tcBorders>
          </w:tcPr>
          <w:p w14:paraId="68F0FE86" w14:textId="77777777" w:rsidR="00714F59" w:rsidRPr="00C23163" w:rsidRDefault="00714F59" w:rsidP="009D3157">
            <w:pPr>
              <w:ind w:left="109" w:right="88"/>
              <w:rPr>
                <w:rFonts w:eastAsia="Aptos"/>
                <w:kern w:val="2"/>
                <w:sz w:val="16"/>
                <w:szCs w:val="16"/>
                <w14:ligatures w14:val="standardContextual"/>
              </w:rPr>
            </w:pPr>
          </w:p>
        </w:tc>
      </w:tr>
      <w:tr w:rsidR="00714F59" w:rsidRPr="00C23163" w14:paraId="53788CCB" w14:textId="77777777" w:rsidTr="009D3157">
        <w:trPr>
          <w:trHeight w:val="177"/>
        </w:trPr>
        <w:tc>
          <w:tcPr>
            <w:tcW w:w="1070" w:type="dxa"/>
            <w:tcBorders>
              <w:top w:val="nil"/>
              <w:left w:val="single" w:sz="6" w:space="0" w:color="000000"/>
              <w:bottom w:val="single" w:sz="6" w:space="0" w:color="000000"/>
              <w:right w:val="single" w:sz="6" w:space="0" w:color="000000"/>
            </w:tcBorders>
          </w:tcPr>
          <w:p w14:paraId="317B26B0"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Adopt</w:t>
            </w:r>
          </w:p>
        </w:tc>
        <w:tc>
          <w:tcPr>
            <w:tcW w:w="2423" w:type="dxa"/>
            <w:tcBorders>
              <w:top w:val="nil"/>
              <w:left w:val="single" w:sz="6" w:space="0" w:color="000000"/>
              <w:bottom w:val="single" w:sz="6" w:space="0" w:color="000000"/>
              <w:right w:val="single" w:sz="6" w:space="0" w:color="000000"/>
            </w:tcBorders>
          </w:tcPr>
          <w:p w14:paraId="5C880A79" w14:textId="77777777" w:rsidR="00714F59" w:rsidRPr="00C23163" w:rsidRDefault="00714F59" w:rsidP="009D3157">
            <w:pPr>
              <w:ind w:left="96" w:right="71"/>
              <w:rPr>
                <w:rFonts w:eastAsia="Aptos"/>
                <w:kern w:val="2"/>
                <w:sz w:val="16"/>
                <w:szCs w:val="16"/>
                <w14:ligatures w14:val="standardContextual"/>
              </w:rPr>
            </w:pPr>
          </w:p>
        </w:tc>
        <w:tc>
          <w:tcPr>
            <w:tcW w:w="7037" w:type="dxa"/>
            <w:gridSpan w:val="3"/>
            <w:tcBorders>
              <w:top w:val="nil"/>
              <w:left w:val="single" w:sz="6" w:space="0" w:color="000000"/>
              <w:bottom w:val="single" w:sz="6" w:space="0" w:color="000000"/>
              <w:right w:val="single" w:sz="6" w:space="0" w:color="000000"/>
            </w:tcBorders>
          </w:tcPr>
          <w:p w14:paraId="6A06B8B1"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A </w:t>
            </w:r>
            <w:proofErr w:type="gramStart"/>
            <w:r w:rsidRPr="00C23163">
              <w:rPr>
                <w:rFonts w:eastAsia="Aptos"/>
                <w:kern w:val="2"/>
                <w:sz w:val="16"/>
                <w:szCs w:val="16"/>
                <w14:ligatures w14:val="standardContextual"/>
              </w:rPr>
              <w:t>2 inch</w:t>
            </w:r>
            <w:proofErr w:type="gramEnd"/>
            <w:r w:rsidRPr="00C23163">
              <w:rPr>
                <w:rFonts w:eastAsia="Aptos"/>
                <w:kern w:val="2"/>
                <w:sz w:val="16"/>
                <w:szCs w:val="16"/>
                <w14:ligatures w14:val="standardContextual"/>
              </w:rPr>
              <w:t xml:space="preserve"> sink or washing machine drain shall be allowed to continue, greater than 30 inches of</w:t>
            </w:r>
          </w:p>
          <w:p w14:paraId="1EE85E5B"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developed length, from the edge of the foundation continuous to the </w:t>
            </w:r>
            <w:proofErr w:type="gramStart"/>
            <w:r w:rsidRPr="00C23163">
              <w:rPr>
                <w:rFonts w:eastAsia="Aptos"/>
                <w:kern w:val="2"/>
                <w:sz w:val="16"/>
                <w:szCs w:val="16"/>
                <w14:ligatures w14:val="standardContextual"/>
              </w:rPr>
              <w:t>4 inch</w:t>
            </w:r>
            <w:proofErr w:type="gramEnd"/>
            <w:r w:rsidRPr="00C23163">
              <w:rPr>
                <w:rFonts w:eastAsia="Aptos"/>
                <w:kern w:val="2"/>
                <w:sz w:val="16"/>
                <w:szCs w:val="16"/>
                <w14:ligatures w14:val="standardContextual"/>
              </w:rPr>
              <w:t xml:space="preserve"> building sewer if it meets </w:t>
            </w:r>
            <w:proofErr w:type="gramStart"/>
            <w:r w:rsidRPr="00C23163">
              <w:rPr>
                <w:rFonts w:eastAsia="Aptos"/>
                <w:kern w:val="2"/>
                <w:sz w:val="16"/>
                <w:szCs w:val="16"/>
                <w14:ligatures w14:val="standardContextual"/>
              </w:rPr>
              <w:t>ALL of</w:t>
            </w:r>
            <w:proofErr w:type="gramEnd"/>
            <w:r w:rsidRPr="00C23163">
              <w:rPr>
                <w:rFonts w:eastAsia="Aptos"/>
                <w:kern w:val="2"/>
                <w:sz w:val="16"/>
                <w:szCs w:val="16"/>
                <w14:ligatures w14:val="standardContextual"/>
              </w:rPr>
              <w:t xml:space="preserve"> the following conditions:</w:t>
            </w:r>
          </w:p>
        </w:tc>
      </w:tr>
      <w:tr w:rsidR="00714F59" w:rsidRPr="00C23163" w14:paraId="0BC3A89F" w14:textId="77777777" w:rsidTr="009D3157">
        <w:trPr>
          <w:trHeight w:val="177"/>
        </w:trPr>
        <w:tc>
          <w:tcPr>
            <w:tcW w:w="1070" w:type="dxa"/>
            <w:tcBorders>
              <w:top w:val="nil"/>
              <w:left w:val="single" w:sz="6" w:space="0" w:color="000000"/>
              <w:bottom w:val="single" w:sz="6" w:space="0" w:color="000000"/>
              <w:right w:val="single" w:sz="6" w:space="0" w:color="000000"/>
            </w:tcBorders>
          </w:tcPr>
          <w:p w14:paraId="52BE2960"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Adopt</w:t>
            </w:r>
          </w:p>
        </w:tc>
        <w:tc>
          <w:tcPr>
            <w:tcW w:w="2423" w:type="dxa"/>
            <w:tcBorders>
              <w:top w:val="nil"/>
              <w:left w:val="single" w:sz="6" w:space="0" w:color="000000"/>
              <w:bottom w:val="single" w:sz="6" w:space="0" w:color="000000"/>
              <w:right w:val="single" w:sz="6" w:space="0" w:color="000000"/>
            </w:tcBorders>
          </w:tcPr>
          <w:p w14:paraId="64463BB6"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Item 1.</w:t>
            </w:r>
          </w:p>
        </w:tc>
        <w:tc>
          <w:tcPr>
            <w:tcW w:w="7037" w:type="dxa"/>
            <w:gridSpan w:val="3"/>
            <w:tcBorders>
              <w:top w:val="nil"/>
              <w:left w:val="single" w:sz="6" w:space="0" w:color="000000"/>
              <w:bottom w:val="single" w:sz="6" w:space="0" w:color="000000"/>
              <w:right w:val="single" w:sz="6" w:space="0" w:color="000000"/>
            </w:tcBorders>
          </w:tcPr>
          <w:p w14:paraId="756DAE46"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The allowable fall per inch over the entire length of pipe shall be maintained.</w:t>
            </w:r>
          </w:p>
        </w:tc>
      </w:tr>
      <w:tr w:rsidR="00714F59" w:rsidRPr="00C23163" w14:paraId="1F4A3888" w14:textId="77777777" w:rsidTr="009D3157">
        <w:trPr>
          <w:trHeight w:val="177"/>
        </w:trPr>
        <w:tc>
          <w:tcPr>
            <w:tcW w:w="1070" w:type="dxa"/>
            <w:tcBorders>
              <w:top w:val="nil"/>
              <w:left w:val="single" w:sz="6" w:space="0" w:color="000000"/>
              <w:bottom w:val="single" w:sz="6" w:space="0" w:color="000000"/>
              <w:right w:val="single" w:sz="6" w:space="0" w:color="000000"/>
            </w:tcBorders>
          </w:tcPr>
          <w:p w14:paraId="6C289288"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Adopt</w:t>
            </w:r>
          </w:p>
        </w:tc>
        <w:tc>
          <w:tcPr>
            <w:tcW w:w="2423" w:type="dxa"/>
            <w:tcBorders>
              <w:top w:val="nil"/>
              <w:left w:val="single" w:sz="6" w:space="0" w:color="000000"/>
              <w:bottom w:val="single" w:sz="6" w:space="0" w:color="000000"/>
              <w:right w:val="single" w:sz="6" w:space="0" w:color="000000"/>
            </w:tcBorders>
          </w:tcPr>
          <w:p w14:paraId="6B8A6324"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Item 2.</w:t>
            </w:r>
          </w:p>
        </w:tc>
        <w:tc>
          <w:tcPr>
            <w:tcW w:w="7037" w:type="dxa"/>
            <w:gridSpan w:val="3"/>
            <w:tcBorders>
              <w:top w:val="nil"/>
              <w:left w:val="single" w:sz="6" w:space="0" w:color="000000"/>
              <w:bottom w:val="single" w:sz="6" w:space="0" w:color="000000"/>
              <w:right w:val="single" w:sz="6" w:space="0" w:color="000000"/>
            </w:tcBorders>
          </w:tcPr>
          <w:p w14:paraId="370A401C"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No solid waste shall be allowed within the drain system.</w:t>
            </w:r>
          </w:p>
        </w:tc>
      </w:tr>
      <w:tr w:rsidR="00714F59" w:rsidRPr="00C23163" w14:paraId="1F19B615" w14:textId="77777777" w:rsidTr="009D3157">
        <w:trPr>
          <w:trHeight w:val="177"/>
        </w:trPr>
        <w:tc>
          <w:tcPr>
            <w:tcW w:w="1070" w:type="dxa"/>
            <w:tcBorders>
              <w:top w:val="nil"/>
              <w:left w:val="single" w:sz="6" w:space="0" w:color="000000"/>
              <w:bottom w:val="single" w:sz="6" w:space="0" w:color="000000"/>
              <w:right w:val="single" w:sz="6" w:space="0" w:color="000000"/>
            </w:tcBorders>
          </w:tcPr>
          <w:p w14:paraId="7D678262"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Adopt</w:t>
            </w:r>
          </w:p>
        </w:tc>
        <w:tc>
          <w:tcPr>
            <w:tcW w:w="2423" w:type="dxa"/>
            <w:tcBorders>
              <w:top w:val="nil"/>
              <w:left w:val="single" w:sz="6" w:space="0" w:color="000000"/>
              <w:bottom w:val="single" w:sz="6" w:space="0" w:color="000000"/>
              <w:right w:val="single" w:sz="6" w:space="0" w:color="000000"/>
            </w:tcBorders>
          </w:tcPr>
          <w:p w14:paraId="0701E6A9"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Item 3.</w:t>
            </w:r>
          </w:p>
        </w:tc>
        <w:tc>
          <w:tcPr>
            <w:tcW w:w="7037" w:type="dxa"/>
            <w:gridSpan w:val="3"/>
            <w:tcBorders>
              <w:top w:val="nil"/>
              <w:left w:val="single" w:sz="6" w:space="0" w:color="000000"/>
              <w:bottom w:val="single" w:sz="6" w:space="0" w:color="000000"/>
              <w:right w:val="single" w:sz="6" w:space="0" w:color="000000"/>
            </w:tcBorders>
          </w:tcPr>
          <w:p w14:paraId="6EFA9B03"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A disposal shall not be allowed within the drain system.</w:t>
            </w:r>
          </w:p>
        </w:tc>
      </w:tr>
      <w:tr w:rsidR="00714F59" w:rsidRPr="00C23163" w14:paraId="13C42E90" w14:textId="77777777" w:rsidTr="009D3157">
        <w:trPr>
          <w:trHeight w:val="177"/>
        </w:trPr>
        <w:tc>
          <w:tcPr>
            <w:tcW w:w="1070" w:type="dxa"/>
            <w:tcBorders>
              <w:top w:val="nil"/>
              <w:left w:val="single" w:sz="6" w:space="0" w:color="000000"/>
              <w:bottom w:val="single" w:sz="6" w:space="0" w:color="000000"/>
              <w:right w:val="single" w:sz="6" w:space="0" w:color="000000"/>
            </w:tcBorders>
          </w:tcPr>
          <w:p w14:paraId="386AFE00"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Adopt</w:t>
            </w:r>
          </w:p>
        </w:tc>
        <w:tc>
          <w:tcPr>
            <w:tcW w:w="2423" w:type="dxa"/>
            <w:tcBorders>
              <w:top w:val="nil"/>
              <w:left w:val="single" w:sz="6" w:space="0" w:color="000000"/>
              <w:bottom w:val="single" w:sz="6" w:space="0" w:color="000000"/>
              <w:right w:val="single" w:sz="6" w:space="0" w:color="000000"/>
            </w:tcBorders>
          </w:tcPr>
          <w:p w14:paraId="7B9F0C94"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Section P3005.6, Underground Drainage Piping.</w:t>
            </w:r>
          </w:p>
        </w:tc>
        <w:tc>
          <w:tcPr>
            <w:tcW w:w="7037" w:type="dxa"/>
            <w:gridSpan w:val="3"/>
            <w:tcBorders>
              <w:top w:val="nil"/>
              <w:left w:val="single" w:sz="6" w:space="0" w:color="000000"/>
              <w:bottom w:val="single" w:sz="6" w:space="0" w:color="000000"/>
              <w:right w:val="single" w:sz="6" w:space="0" w:color="000000"/>
            </w:tcBorders>
          </w:tcPr>
          <w:p w14:paraId="1FB28E04"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Any portion of the drainage system installed underground or below a basement or cellar shall not be less than 2-inch diameter. In addition, any portion of the drainage system installed underground which is located upstream from a grease trap or grease interceptor as well as the underground horizontal</w:t>
            </w:r>
          </w:p>
          <w:p w14:paraId="1FFEF9DC"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branch receiving the discharge </w:t>
            </w:r>
            <w:proofErr w:type="gramStart"/>
            <w:r w:rsidRPr="00C23163">
              <w:rPr>
                <w:rFonts w:eastAsia="Aptos"/>
                <w:kern w:val="2"/>
                <w:sz w:val="16"/>
                <w:szCs w:val="16"/>
                <w14:ligatures w14:val="standardContextual"/>
              </w:rPr>
              <w:t>there from</w:t>
            </w:r>
            <w:proofErr w:type="gramEnd"/>
            <w:r w:rsidRPr="00C23163">
              <w:rPr>
                <w:rFonts w:eastAsia="Aptos"/>
                <w:kern w:val="2"/>
                <w:sz w:val="16"/>
                <w:szCs w:val="16"/>
                <w14:ligatures w14:val="standardContextual"/>
              </w:rPr>
              <w:t xml:space="preserve"> shall not be less than 3-inch diameter.</w:t>
            </w:r>
          </w:p>
        </w:tc>
      </w:tr>
      <w:tr w:rsidR="00714F59" w:rsidRPr="00C23163" w14:paraId="60FACCB6" w14:textId="77777777" w:rsidTr="009D3157">
        <w:trPr>
          <w:trHeight w:val="177"/>
        </w:trPr>
        <w:tc>
          <w:tcPr>
            <w:tcW w:w="1070" w:type="dxa"/>
            <w:tcBorders>
              <w:top w:val="nil"/>
              <w:left w:val="single" w:sz="6" w:space="0" w:color="000000"/>
              <w:bottom w:val="single" w:sz="6" w:space="0" w:color="000000"/>
              <w:right w:val="single" w:sz="6" w:space="0" w:color="000000"/>
            </w:tcBorders>
          </w:tcPr>
          <w:p w14:paraId="683B0248" w14:textId="77777777" w:rsidR="00714F59" w:rsidRPr="00C23163" w:rsidRDefault="00714F59" w:rsidP="009D3157">
            <w:pPr>
              <w:jc w:val="center"/>
              <w:rPr>
                <w:rFonts w:eastAsia="Aptos"/>
                <w:kern w:val="2"/>
                <w:sz w:val="16"/>
                <w:szCs w:val="16"/>
                <w14:ligatures w14:val="standardContextual"/>
              </w:rPr>
            </w:pPr>
          </w:p>
        </w:tc>
        <w:tc>
          <w:tcPr>
            <w:tcW w:w="2423" w:type="dxa"/>
            <w:tcBorders>
              <w:top w:val="nil"/>
              <w:left w:val="single" w:sz="6" w:space="0" w:color="000000"/>
              <w:bottom w:val="single" w:sz="6" w:space="0" w:color="000000"/>
              <w:right w:val="single" w:sz="6" w:space="0" w:color="000000"/>
            </w:tcBorders>
          </w:tcPr>
          <w:p w14:paraId="3AD3784C" w14:textId="77777777" w:rsidR="00714F59" w:rsidRPr="00C23163" w:rsidRDefault="00714F59" w:rsidP="009D3157">
            <w:pPr>
              <w:ind w:left="96" w:right="71"/>
              <w:rPr>
                <w:rFonts w:eastAsia="Aptos"/>
                <w:kern w:val="2"/>
                <w:sz w:val="16"/>
                <w:szCs w:val="16"/>
                <w14:ligatures w14:val="standardContextual"/>
              </w:rPr>
            </w:pPr>
          </w:p>
        </w:tc>
        <w:tc>
          <w:tcPr>
            <w:tcW w:w="7037" w:type="dxa"/>
            <w:gridSpan w:val="3"/>
            <w:tcBorders>
              <w:top w:val="nil"/>
              <w:left w:val="single" w:sz="6" w:space="0" w:color="000000"/>
              <w:bottom w:val="single" w:sz="6" w:space="0" w:color="000000"/>
              <w:right w:val="single" w:sz="6" w:space="0" w:color="000000"/>
            </w:tcBorders>
          </w:tcPr>
          <w:p w14:paraId="5DBAC3EA" w14:textId="77777777" w:rsidR="00714F59" w:rsidRPr="00C23163" w:rsidRDefault="00714F59" w:rsidP="009D3157">
            <w:pPr>
              <w:ind w:left="109" w:right="88"/>
              <w:rPr>
                <w:rFonts w:eastAsia="Aptos"/>
                <w:kern w:val="2"/>
                <w:sz w:val="16"/>
                <w:szCs w:val="16"/>
                <w14:ligatures w14:val="standardContextual"/>
              </w:rPr>
            </w:pPr>
          </w:p>
        </w:tc>
      </w:tr>
      <w:tr w:rsidR="00714F59" w:rsidRPr="00C23163" w14:paraId="493FD7B9" w14:textId="77777777" w:rsidTr="009D3157">
        <w:trPr>
          <w:trHeight w:val="177"/>
        </w:trPr>
        <w:tc>
          <w:tcPr>
            <w:tcW w:w="1070" w:type="dxa"/>
            <w:tcBorders>
              <w:top w:val="nil"/>
              <w:left w:val="single" w:sz="6" w:space="0" w:color="000000"/>
              <w:bottom w:val="single" w:sz="6" w:space="0" w:color="000000"/>
              <w:right w:val="single" w:sz="6" w:space="0" w:color="000000"/>
            </w:tcBorders>
          </w:tcPr>
          <w:p w14:paraId="108C40C1"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Repeal</w:t>
            </w:r>
          </w:p>
        </w:tc>
        <w:tc>
          <w:tcPr>
            <w:tcW w:w="2423" w:type="dxa"/>
            <w:tcBorders>
              <w:top w:val="nil"/>
              <w:left w:val="single" w:sz="6" w:space="0" w:color="000000"/>
              <w:bottom w:val="single" w:sz="6" w:space="0" w:color="000000"/>
              <w:right w:val="single" w:sz="6" w:space="0" w:color="000000"/>
            </w:tcBorders>
          </w:tcPr>
          <w:p w14:paraId="6F9CEF65"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Chapter 44-ANCE.</w:t>
            </w:r>
          </w:p>
        </w:tc>
        <w:tc>
          <w:tcPr>
            <w:tcW w:w="7037" w:type="dxa"/>
            <w:gridSpan w:val="3"/>
            <w:tcBorders>
              <w:top w:val="nil"/>
              <w:left w:val="single" w:sz="6" w:space="0" w:color="000000"/>
              <w:bottom w:val="single" w:sz="6" w:space="0" w:color="000000"/>
              <w:right w:val="single" w:sz="6" w:space="0" w:color="000000"/>
            </w:tcBorders>
          </w:tcPr>
          <w:p w14:paraId="7298FA3D"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Association of the Electric Sector </w:t>
            </w:r>
          </w:p>
          <w:p w14:paraId="71C4DC6F"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Av. Lázaro Cardenas No. 869 </w:t>
            </w:r>
          </w:p>
          <w:p w14:paraId="28498C48"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Col. Nueva Industrial Vallejo</w:t>
            </w:r>
          </w:p>
          <w:p w14:paraId="289766AC"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C.P. 07700 México D.F.</w:t>
            </w:r>
          </w:p>
          <w:p w14:paraId="534A9705" w14:textId="77777777" w:rsidR="00714F59" w:rsidRPr="00C23163" w:rsidRDefault="00714F59" w:rsidP="009D3157">
            <w:pPr>
              <w:ind w:left="109" w:right="88"/>
              <w:rPr>
                <w:rFonts w:eastAsia="Aptos"/>
                <w:kern w:val="2"/>
                <w:sz w:val="16"/>
                <w:szCs w:val="16"/>
                <w14:ligatures w14:val="standardContextual"/>
              </w:rPr>
            </w:pPr>
          </w:p>
          <w:p w14:paraId="6F90800B"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   NMX-J-521/2-40-ANCE—2014/</w:t>
            </w:r>
            <w:r w:rsidRPr="00C23163">
              <w:rPr>
                <w:rFonts w:eastAsia="Aptos"/>
                <w:kern w:val="2"/>
                <w:sz w:val="16"/>
                <w:szCs w:val="16"/>
                <w14:ligatures w14:val="standardContextual"/>
              </w:rPr>
              <w:tab/>
              <w:t xml:space="preserve">                   Safety of Household and Similar Electric </w:t>
            </w:r>
          </w:p>
          <w:p w14:paraId="158D0F0C"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   CAN/CSA-22.2</w:t>
            </w:r>
            <w:r w:rsidRPr="00C23163">
              <w:rPr>
                <w:rFonts w:eastAsia="Aptos"/>
                <w:kern w:val="2"/>
                <w:sz w:val="16"/>
                <w:szCs w:val="16"/>
                <w14:ligatures w14:val="standardContextual"/>
              </w:rPr>
              <w:tab/>
              <w:t xml:space="preserve">                                                          Appliances, Part 2-40: </w:t>
            </w:r>
            <w:proofErr w:type="gramStart"/>
            <w:r w:rsidRPr="00C23163">
              <w:rPr>
                <w:rFonts w:eastAsia="Aptos"/>
                <w:kern w:val="2"/>
                <w:sz w:val="16"/>
                <w:szCs w:val="16"/>
                <w14:ligatures w14:val="standardContextual"/>
              </w:rPr>
              <w:t>Particular Requirements</w:t>
            </w:r>
            <w:proofErr w:type="gramEnd"/>
            <w:r w:rsidRPr="00C23163">
              <w:rPr>
                <w:rFonts w:eastAsia="Aptos"/>
                <w:kern w:val="2"/>
                <w:sz w:val="16"/>
                <w:szCs w:val="16"/>
                <w14:ligatures w14:val="standardContextual"/>
              </w:rPr>
              <w:t xml:space="preserve"> for</w:t>
            </w:r>
          </w:p>
          <w:p w14:paraId="5F870C4F"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   No. 60335-2-40—12/</w:t>
            </w:r>
            <w:r w:rsidRPr="00C23163">
              <w:rPr>
                <w:rFonts w:eastAsia="Aptos"/>
                <w:kern w:val="2"/>
                <w:sz w:val="16"/>
                <w:szCs w:val="16"/>
                <w14:ligatures w14:val="standardContextual"/>
              </w:rPr>
              <w:tab/>
              <w:t xml:space="preserve">                                      Heat Pumps, Air-Conditioners and Dehumidifiers</w:t>
            </w:r>
          </w:p>
          <w:p w14:paraId="5AF02171"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   UL 60335-2-40</w:t>
            </w:r>
            <w:r w:rsidRPr="00C23163">
              <w:rPr>
                <w:rFonts w:eastAsia="Aptos"/>
                <w:kern w:val="2"/>
                <w:sz w:val="16"/>
                <w:szCs w:val="16"/>
                <w14:ligatures w14:val="standardContextual"/>
              </w:rPr>
              <w:tab/>
              <w:t xml:space="preserve">                                                          M1403.1, M1412.1, M1413.1</w:t>
            </w:r>
          </w:p>
        </w:tc>
      </w:tr>
      <w:tr w:rsidR="00714F59" w:rsidRPr="00C23163" w14:paraId="447EE7DD" w14:textId="77777777" w:rsidTr="009D3157">
        <w:trPr>
          <w:trHeight w:val="177"/>
        </w:trPr>
        <w:tc>
          <w:tcPr>
            <w:tcW w:w="1070" w:type="dxa"/>
            <w:tcBorders>
              <w:top w:val="nil"/>
              <w:left w:val="single" w:sz="6" w:space="0" w:color="000000"/>
              <w:bottom w:val="single" w:sz="4" w:space="0" w:color="auto"/>
              <w:right w:val="single" w:sz="6" w:space="0" w:color="000000"/>
            </w:tcBorders>
          </w:tcPr>
          <w:p w14:paraId="3143AEB9"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lastRenderedPageBreak/>
              <w:t>Amend</w:t>
            </w:r>
          </w:p>
        </w:tc>
        <w:tc>
          <w:tcPr>
            <w:tcW w:w="2423" w:type="dxa"/>
            <w:tcBorders>
              <w:top w:val="nil"/>
              <w:left w:val="single" w:sz="6" w:space="0" w:color="000000"/>
              <w:bottom w:val="single" w:sz="4" w:space="0" w:color="auto"/>
              <w:right w:val="single" w:sz="6" w:space="0" w:color="000000"/>
            </w:tcBorders>
          </w:tcPr>
          <w:p w14:paraId="0C92B2DF"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Chapter 44-CSA.</w:t>
            </w:r>
          </w:p>
        </w:tc>
        <w:tc>
          <w:tcPr>
            <w:tcW w:w="7037" w:type="dxa"/>
            <w:gridSpan w:val="3"/>
            <w:tcBorders>
              <w:top w:val="nil"/>
              <w:left w:val="single" w:sz="6" w:space="0" w:color="000000"/>
              <w:bottom w:val="single" w:sz="4" w:space="0" w:color="auto"/>
              <w:right w:val="single" w:sz="6" w:space="0" w:color="000000"/>
            </w:tcBorders>
          </w:tcPr>
          <w:p w14:paraId="72E4C94F"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CSA Group</w:t>
            </w:r>
          </w:p>
          <w:p w14:paraId="4E0BD3A9"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8501 East Pleasant Valley Road </w:t>
            </w:r>
          </w:p>
          <w:p w14:paraId="36C3CCE4"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Cleveland, OH 44131-5516</w:t>
            </w:r>
          </w:p>
          <w:p w14:paraId="10982025" w14:textId="77777777" w:rsidR="00714F59" w:rsidRPr="00C23163" w:rsidRDefault="00714F59" w:rsidP="009D3157">
            <w:pPr>
              <w:ind w:left="109" w:right="88"/>
              <w:rPr>
                <w:rFonts w:eastAsia="Aptos"/>
                <w:kern w:val="2"/>
                <w:sz w:val="16"/>
                <w:szCs w:val="16"/>
                <w14:ligatures w14:val="standardContextual"/>
              </w:rPr>
            </w:pPr>
          </w:p>
          <w:p w14:paraId="3715F2B3"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   CSA/ C22.2 No.</w:t>
            </w:r>
            <w:r w:rsidRPr="00C23163">
              <w:rPr>
                <w:rFonts w:eastAsia="Aptos"/>
                <w:kern w:val="2"/>
                <w:sz w:val="16"/>
                <w:szCs w:val="16"/>
                <w14:ligatures w14:val="standardContextual"/>
              </w:rPr>
              <w:tab/>
              <w:t xml:space="preserve">                                                     Safety of Household and Similar Electric</w:t>
            </w:r>
          </w:p>
          <w:p w14:paraId="600C8CE6"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   60335-2-40-2019</w:t>
            </w:r>
            <w:r w:rsidRPr="00C23163">
              <w:rPr>
                <w:rFonts w:eastAsia="Aptos"/>
                <w:kern w:val="2"/>
                <w:sz w:val="16"/>
                <w:szCs w:val="16"/>
                <w14:ligatures w14:val="standardContextual"/>
              </w:rPr>
              <w:tab/>
              <w:t xml:space="preserve">                                                     Appliances, Part 2-40: </w:t>
            </w:r>
            <w:proofErr w:type="gramStart"/>
            <w:r w:rsidRPr="00C23163">
              <w:rPr>
                <w:rFonts w:eastAsia="Aptos"/>
                <w:kern w:val="2"/>
                <w:sz w:val="16"/>
                <w:szCs w:val="16"/>
                <w14:ligatures w14:val="standardContextual"/>
              </w:rPr>
              <w:t>Particular Requirements</w:t>
            </w:r>
            <w:proofErr w:type="gramEnd"/>
            <w:r w:rsidRPr="00C23163">
              <w:rPr>
                <w:rFonts w:eastAsia="Aptos"/>
                <w:kern w:val="2"/>
                <w:sz w:val="16"/>
                <w:szCs w:val="16"/>
                <w14:ligatures w14:val="standardContextual"/>
              </w:rPr>
              <w:t xml:space="preserve"> for </w:t>
            </w:r>
          </w:p>
          <w:p w14:paraId="5C864585"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                                                                                          Electrical Heat Pumps, Air-Conditioners and </w:t>
            </w:r>
          </w:p>
          <w:p w14:paraId="2625E3B9"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                                                                                          Dehumidifiers</w:t>
            </w:r>
          </w:p>
          <w:p w14:paraId="169DF2F9"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                                                                                          M1402.1, M1403.1, M1412.1, M1413.1, M2006.1</w:t>
            </w:r>
          </w:p>
        </w:tc>
      </w:tr>
      <w:tr w:rsidR="00714F59" w:rsidRPr="00C23163" w14:paraId="3E5D9908" w14:textId="77777777" w:rsidTr="009D3157">
        <w:trPr>
          <w:trHeight w:val="177"/>
        </w:trPr>
        <w:tc>
          <w:tcPr>
            <w:tcW w:w="1070" w:type="dxa"/>
            <w:tcBorders>
              <w:top w:val="single" w:sz="4" w:space="0" w:color="auto"/>
              <w:left w:val="single" w:sz="4" w:space="0" w:color="auto"/>
              <w:bottom w:val="single" w:sz="4" w:space="0" w:color="auto"/>
              <w:right w:val="single" w:sz="4" w:space="0" w:color="auto"/>
            </w:tcBorders>
          </w:tcPr>
          <w:p w14:paraId="5391E5F8" w14:textId="77777777" w:rsidR="00714F59" w:rsidRPr="00C23163" w:rsidRDefault="00714F59" w:rsidP="009D3157">
            <w:pPr>
              <w:jc w:val="center"/>
              <w:rPr>
                <w:rFonts w:eastAsia="Aptos"/>
                <w:kern w:val="2"/>
                <w:sz w:val="16"/>
                <w:szCs w:val="16"/>
                <w14:ligatures w14:val="standardContextual"/>
              </w:rPr>
            </w:pPr>
            <w:r w:rsidRPr="00C23163">
              <w:rPr>
                <w:rFonts w:eastAsia="Aptos"/>
                <w:kern w:val="2"/>
                <w:sz w:val="16"/>
                <w:szCs w:val="16"/>
                <w14:ligatures w14:val="standardContextual"/>
              </w:rPr>
              <w:t>Amend</w:t>
            </w:r>
          </w:p>
        </w:tc>
        <w:tc>
          <w:tcPr>
            <w:tcW w:w="2423" w:type="dxa"/>
            <w:tcBorders>
              <w:top w:val="single" w:sz="4" w:space="0" w:color="auto"/>
              <w:left w:val="single" w:sz="4" w:space="0" w:color="auto"/>
              <w:bottom w:val="single" w:sz="4" w:space="0" w:color="auto"/>
              <w:right w:val="single" w:sz="4" w:space="0" w:color="auto"/>
            </w:tcBorders>
          </w:tcPr>
          <w:p w14:paraId="1F304F63" w14:textId="77777777" w:rsidR="00714F59" w:rsidRPr="00C23163" w:rsidRDefault="00714F59" w:rsidP="009D3157">
            <w:pPr>
              <w:ind w:left="96" w:right="71"/>
              <w:rPr>
                <w:rFonts w:eastAsia="Aptos"/>
                <w:kern w:val="2"/>
                <w:sz w:val="16"/>
                <w:szCs w:val="16"/>
                <w14:ligatures w14:val="standardContextual"/>
              </w:rPr>
            </w:pPr>
            <w:r w:rsidRPr="00C23163">
              <w:rPr>
                <w:rFonts w:eastAsia="Aptos"/>
                <w:kern w:val="2"/>
                <w:sz w:val="16"/>
                <w:szCs w:val="16"/>
                <w14:ligatures w14:val="standardContextual"/>
              </w:rPr>
              <w:t>Chapter 44-UL.</w:t>
            </w:r>
          </w:p>
        </w:tc>
        <w:tc>
          <w:tcPr>
            <w:tcW w:w="7037" w:type="dxa"/>
            <w:gridSpan w:val="3"/>
            <w:tcBorders>
              <w:top w:val="single" w:sz="4" w:space="0" w:color="auto"/>
              <w:left w:val="single" w:sz="4" w:space="0" w:color="auto"/>
              <w:bottom w:val="single" w:sz="4" w:space="0" w:color="auto"/>
              <w:right w:val="single" w:sz="4" w:space="0" w:color="auto"/>
            </w:tcBorders>
          </w:tcPr>
          <w:p w14:paraId="1B6238D9"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UL LLC</w:t>
            </w:r>
          </w:p>
          <w:p w14:paraId="222B92EF"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333 Pfingsten Road</w:t>
            </w:r>
          </w:p>
          <w:p w14:paraId="7CB093D7"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Northbrook, IL 60062</w:t>
            </w:r>
          </w:p>
          <w:p w14:paraId="1D24A814" w14:textId="77777777" w:rsidR="00714F59" w:rsidRPr="00C23163" w:rsidRDefault="00714F59" w:rsidP="009D3157">
            <w:pPr>
              <w:ind w:left="109" w:right="88"/>
              <w:rPr>
                <w:rFonts w:eastAsia="Aptos"/>
                <w:kern w:val="2"/>
                <w:sz w:val="16"/>
                <w:szCs w:val="16"/>
                <w14:ligatures w14:val="standardContextual"/>
              </w:rPr>
            </w:pPr>
          </w:p>
          <w:p w14:paraId="2250BC3E"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UL</w:t>
            </w:r>
            <w:r w:rsidRPr="00C23163">
              <w:rPr>
                <w:rFonts w:eastAsia="Aptos"/>
                <w:kern w:val="2"/>
                <w:sz w:val="16"/>
                <w:szCs w:val="16"/>
                <w14:ligatures w14:val="standardContextual"/>
              </w:rPr>
              <w:tab/>
              <w:t xml:space="preserve">                                                                        Safety of Household and Similar Electrical</w:t>
            </w:r>
          </w:p>
          <w:p w14:paraId="0E525A1D"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60335-2-40-2019</w:t>
            </w:r>
            <w:r w:rsidRPr="00C23163">
              <w:rPr>
                <w:rFonts w:eastAsia="Aptos"/>
                <w:kern w:val="2"/>
                <w:sz w:val="16"/>
                <w:szCs w:val="16"/>
                <w14:ligatures w14:val="standardContextual"/>
              </w:rPr>
              <w:tab/>
              <w:t xml:space="preserve">                                                    Appliances, Part 2-40: </w:t>
            </w:r>
            <w:proofErr w:type="gramStart"/>
            <w:r w:rsidRPr="00C23163">
              <w:rPr>
                <w:rFonts w:eastAsia="Aptos"/>
                <w:kern w:val="2"/>
                <w:sz w:val="16"/>
                <w:szCs w:val="16"/>
                <w14:ligatures w14:val="standardContextual"/>
              </w:rPr>
              <w:t>Particular Requirements</w:t>
            </w:r>
            <w:proofErr w:type="gramEnd"/>
            <w:r w:rsidRPr="00C23163">
              <w:rPr>
                <w:rFonts w:eastAsia="Aptos"/>
                <w:kern w:val="2"/>
                <w:sz w:val="16"/>
                <w:szCs w:val="16"/>
                <w14:ligatures w14:val="standardContextual"/>
              </w:rPr>
              <w:t xml:space="preserve"> for </w:t>
            </w:r>
          </w:p>
          <w:p w14:paraId="0857B7DF"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                                                                                         Electrical Heat Pumps, Air-Conditioners and </w:t>
            </w:r>
          </w:p>
          <w:p w14:paraId="2835955E"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                                                                                         Dehumidifiers</w:t>
            </w:r>
          </w:p>
          <w:p w14:paraId="2AB00932" w14:textId="77777777" w:rsidR="00714F59" w:rsidRPr="00C23163" w:rsidRDefault="00714F59" w:rsidP="009D3157">
            <w:pPr>
              <w:ind w:left="109" w:right="88"/>
              <w:rPr>
                <w:rFonts w:eastAsia="Aptos"/>
                <w:kern w:val="2"/>
                <w:sz w:val="16"/>
                <w:szCs w:val="16"/>
                <w14:ligatures w14:val="standardContextual"/>
              </w:rPr>
            </w:pPr>
            <w:r w:rsidRPr="00C23163">
              <w:rPr>
                <w:rFonts w:eastAsia="Aptos"/>
                <w:kern w:val="2"/>
                <w:sz w:val="16"/>
                <w:szCs w:val="16"/>
                <w14:ligatures w14:val="standardContextual"/>
              </w:rPr>
              <w:t xml:space="preserve">                                                                                         M1402.1, M1403.1, M1412.1, M1413.1, M2006.1</w:t>
            </w:r>
          </w:p>
        </w:tc>
      </w:tr>
    </w:tbl>
    <w:p w14:paraId="18F44940" w14:textId="77777777" w:rsidR="00714F59" w:rsidRDefault="00714F59" w:rsidP="00714F59">
      <w:pPr>
        <w:pStyle w:val="A0"/>
      </w:pPr>
      <w:bookmarkStart w:id="16" w:name="Here"/>
      <w:bookmarkEnd w:id="16"/>
    </w:p>
    <w:p w14:paraId="0A5A74F7" w14:textId="77777777" w:rsidR="00714F59" w:rsidRDefault="00714F59" w:rsidP="00714F59">
      <w:pPr>
        <w:pStyle w:val="A0"/>
        <w:sectPr w:rsidR="00714F59" w:rsidSect="000B3721">
          <w:type w:val="continuous"/>
          <w:pgSz w:w="12240" w:h="15840"/>
          <w:pgMar w:top="720" w:right="864" w:bottom="317" w:left="864" w:header="576" w:footer="432" w:gutter="0"/>
          <w:cols w:space="720"/>
          <w:docGrid w:linePitch="360"/>
        </w:sectPr>
      </w:pPr>
    </w:p>
    <w:p w14:paraId="29A5279B" w14:textId="77777777" w:rsidR="00714F59" w:rsidRDefault="00714F59" w:rsidP="00714F59">
      <w:pPr>
        <w:pStyle w:val="A0"/>
      </w:pPr>
    </w:p>
    <w:p w14:paraId="71A0158D" w14:textId="5B1CFD4F" w:rsidR="00E9674B" w:rsidRPr="00E9674B" w:rsidRDefault="00E9674B" w:rsidP="00714F59">
      <w:pPr>
        <w:pStyle w:val="AuthorityNote"/>
      </w:pPr>
      <w:r w:rsidRPr="00E9674B">
        <w:t>AUTHORITY NOTE:</w:t>
      </w:r>
      <w:r w:rsidRPr="00E9674B">
        <w:tab/>
        <w:t xml:space="preserve">Promulgated in accordance with R.S. 40:1730.22(C) and (D) and 40:1730.26(1). </w:t>
      </w:r>
    </w:p>
    <w:p w14:paraId="72E7A74D" w14:textId="17FB69A7" w:rsidR="00714F59" w:rsidRDefault="00E9674B" w:rsidP="00714F59">
      <w:pPr>
        <w:pStyle w:val="HistoricalNote"/>
      </w:pPr>
      <w:bookmarkStart w:id="17" w:name="_Hlk213302630"/>
      <w:r w:rsidRPr="00E9674B">
        <w:t>HISTORICAL NOTE:</w:t>
      </w:r>
      <w:r w:rsidRPr="00E9674B">
        <w:tab/>
      </w:r>
      <w:r w:rsidR="000B79C7" w:rsidRPr="00C81791">
        <w:rPr>
          <w:color w:val="000000"/>
        </w:rPr>
        <w:t>Promulgated by the Department of Public Safety and Corrections, State Uniform Construction Code Council, LR 33:291 (February 2007), amended LR 34:93 (January 2008), LR 34:883 (May 2008), LR 34:2205 (October 2008), LR 35:1904 (September 2009), LR 36:2574 (November 2010), effective January 1, 2011, LR 37:601 (February 2011), LR 37:913 (March 2011), repromulgated LR 37:2187 (July 2011), repromulgated LR 37:2726 (September 2011), LR 37:3065 (October 2011), LR 38:1994 (August 2012), amended by the Department of Public Safety and Corrections, Uniform Construction Code Council, LR 39:1825 (July 2013), LR 39:2512 (September 2013), LR 40:2609 (December 2014), amended by the Department of Public Safety and Corrections, Office of State Fire Marshall, LR 41:2383 (November 2015), amended LR 42:1672 (October 2016), amended by the Department of Public Safety and Corrections, Office of the State Fire Marshal, Uniform Construction Code Council, LR 44:79 (January 2018), amended LR 44:2218 (December 2018), repromulgated LR 45:916 (July 2019), amended LR 45:1789 (December 2019), amended LR 48:2582 (October 2022),</w:t>
      </w:r>
      <w:r w:rsidR="000B79C7" w:rsidRPr="00C81791">
        <w:rPr>
          <w:color w:val="000000"/>
          <w:kern w:val="0"/>
          <w:sz w:val="20"/>
        </w:rPr>
        <w:t xml:space="preserve"> </w:t>
      </w:r>
      <w:r w:rsidR="000B79C7">
        <w:rPr>
          <w:color w:val="000000"/>
        </w:rPr>
        <w:t>LR 49:1142 (June 2023)</w:t>
      </w:r>
      <w:r w:rsidR="000B79C7" w:rsidRPr="005B1A48">
        <w:rPr>
          <w:color w:val="000000"/>
        </w:rPr>
        <w:t>, effective August 1, 2023, repromulgated LR 49:</w:t>
      </w:r>
      <w:r w:rsidR="000B79C7">
        <w:rPr>
          <w:color w:val="000000"/>
        </w:rPr>
        <w:t>1448</w:t>
      </w:r>
      <w:r w:rsidR="000B79C7" w:rsidRPr="005B1A48">
        <w:rPr>
          <w:color w:val="000000"/>
        </w:rPr>
        <w:t xml:space="preserve"> (August 2023)</w:t>
      </w:r>
      <w:r w:rsidR="000B79C7">
        <w:rPr>
          <w:color w:val="000000"/>
        </w:rPr>
        <w:t>,</w:t>
      </w:r>
      <w:r w:rsidR="000B79C7" w:rsidRPr="00417880">
        <w:rPr>
          <w:color w:val="000000"/>
        </w:rPr>
        <w:t xml:space="preserve"> LR 50:4</w:t>
      </w:r>
      <w:r w:rsidR="000B79C7">
        <w:rPr>
          <w:color w:val="000000"/>
        </w:rPr>
        <w:t>00 (March 2024),</w:t>
      </w:r>
      <w:r w:rsidR="000B79C7" w:rsidRPr="00C35F13">
        <w:rPr>
          <w:kern w:val="0"/>
          <w:sz w:val="20"/>
        </w:rPr>
        <w:t xml:space="preserve"> </w:t>
      </w:r>
      <w:r w:rsidR="000B79C7" w:rsidRPr="00C35F13">
        <w:rPr>
          <w:color w:val="000000"/>
        </w:rPr>
        <w:t>LR 50:</w:t>
      </w:r>
      <w:r w:rsidR="000B79C7">
        <w:rPr>
          <w:color w:val="000000"/>
        </w:rPr>
        <w:t>404</w:t>
      </w:r>
      <w:r w:rsidR="000B79C7" w:rsidRPr="00C35F13">
        <w:rPr>
          <w:color w:val="000000"/>
        </w:rPr>
        <w:t xml:space="preserve"> (March 2024)</w:t>
      </w:r>
      <w:r w:rsidR="000B79C7">
        <w:rPr>
          <w:color w:val="000000"/>
        </w:rPr>
        <w:t>,</w:t>
      </w:r>
      <w:r w:rsidRPr="00E9674B">
        <w:t xml:space="preserve"> amended by the Office of the Governor, Uniform Construction Code Council LR 52:</w:t>
      </w:r>
      <w:bookmarkEnd w:id="17"/>
    </w:p>
    <w:p w14:paraId="401C16ED" w14:textId="77777777" w:rsidR="00714F59" w:rsidRDefault="00714F59" w:rsidP="00714F59">
      <w:pPr>
        <w:pStyle w:val="HistoricalNote"/>
      </w:pPr>
    </w:p>
    <w:p w14:paraId="5FC56373" w14:textId="4FD67F8A" w:rsidR="00E9674B" w:rsidRPr="00E9674B" w:rsidRDefault="00E9674B" w:rsidP="00714F59">
      <w:pPr>
        <w:pStyle w:val="RegSignature"/>
      </w:pPr>
      <w:bookmarkStart w:id="18" w:name="Temp"/>
      <w:r w:rsidRPr="00E9674B">
        <w:t xml:space="preserve">Brad Hassert </w:t>
      </w:r>
    </w:p>
    <w:p w14:paraId="32850E44" w14:textId="77777777" w:rsidR="00E9674B" w:rsidRDefault="00E9674B" w:rsidP="00714F59">
      <w:pPr>
        <w:pStyle w:val="RegSignature"/>
      </w:pPr>
      <w:r w:rsidRPr="00E9674B">
        <w:t>Executive Director</w:t>
      </w:r>
      <w:bookmarkStart w:id="19" w:name="LastPara"/>
      <w:bookmarkEnd w:id="19"/>
    </w:p>
    <w:bookmarkEnd w:id="18"/>
    <w:p w14:paraId="3B63BA86" w14:textId="7D1E6998" w:rsidR="00714F59" w:rsidRPr="00E9674B" w:rsidRDefault="00714F59" w:rsidP="00714F59">
      <w:pPr>
        <w:pStyle w:val="RegLogNumber"/>
      </w:pPr>
      <w:r>
        <w:t>2605#015</w:t>
      </w:r>
      <w:bookmarkEnd w:id="8"/>
    </w:p>
    <w:sectPr w:rsidR="00714F59" w:rsidRPr="00E9674B" w:rsidSect="000B3721">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BD10" w14:textId="77777777" w:rsidR="000801AF" w:rsidRDefault="000801AF">
      <w:r>
        <w:separator/>
      </w:r>
    </w:p>
  </w:endnote>
  <w:endnote w:type="continuationSeparator" w:id="0">
    <w:p w14:paraId="5DABD4A4" w14:textId="77777777" w:rsidR="000801AF" w:rsidRDefault="0008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CCA7" w14:textId="77777777" w:rsidR="000801AF" w:rsidRDefault="000801AF">
      <w:r>
        <w:separator/>
      </w:r>
    </w:p>
  </w:footnote>
  <w:footnote w:type="continuationSeparator" w:id="0">
    <w:p w14:paraId="122FEBC4" w14:textId="77777777" w:rsidR="000801AF" w:rsidRDefault="00080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1572"/>
    <w:multiLevelType w:val="hybridMultilevel"/>
    <w:tmpl w:val="B23A072A"/>
    <w:lvl w:ilvl="0" w:tplc="12DCDF18">
      <w:start w:val="1"/>
      <w:numFmt w:val="decimal"/>
      <w:lvlText w:val="%1."/>
      <w:lvlJc w:val="left"/>
      <w:pPr>
        <w:ind w:left="6105" w:hanging="163"/>
      </w:pPr>
      <w:rPr>
        <w:rFonts w:ascii="Times New Roman" w:eastAsia="Times New Roman" w:hAnsi="Times New Roman" w:cs="Times New Roman" w:hint="default"/>
        <w:b w:val="0"/>
        <w:bCs w:val="0"/>
        <w:i w:val="0"/>
        <w:iCs w:val="0"/>
        <w:spacing w:val="0"/>
        <w:w w:val="100"/>
        <w:sz w:val="16"/>
        <w:szCs w:val="16"/>
        <w:lang w:val="en-US" w:eastAsia="en-US" w:bidi="ar-SA"/>
      </w:rPr>
    </w:lvl>
    <w:lvl w:ilvl="1" w:tplc="24BCA036">
      <w:numFmt w:val="bullet"/>
      <w:lvlText w:val="•"/>
      <w:lvlJc w:val="left"/>
      <w:pPr>
        <w:ind w:left="6775" w:hanging="163"/>
      </w:pPr>
      <w:rPr>
        <w:rFonts w:hint="default"/>
        <w:lang w:val="en-US" w:eastAsia="en-US" w:bidi="ar-SA"/>
      </w:rPr>
    </w:lvl>
    <w:lvl w:ilvl="2" w:tplc="ABD2023E">
      <w:numFmt w:val="bullet"/>
      <w:lvlText w:val="•"/>
      <w:lvlJc w:val="left"/>
      <w:pPr>
        <w:ind w:left="7436" w:hanging="163"/>
      </w:pPr>
      <w:rPr>
        <w:rFonts w:hint="default"/>
        <w:lang w:val="en-US" w:eastAsia="en-US" w:bidi="ar-SA"/>
      </w:rPr>
    </w:lvl>
    <w:lvl w:ilvl="3" w:tplc="433A7C62">
      <w:numFmt w:val="bullet"/>
      <w:lvlText w:val="•"/>
      <w:lvlJc w:val="left"/>
      <w:pPr>
        <w:ind w:left="8098" w:hanging="163"/>
      </w:pPr>
      <w:rPr>
        <w:rFonts w:hint="default"/>
        <w:lang w:val="en-US" w:eastAsia="en-US" w:bidi="ar-SA"/>
      </w:rPr>
    </w:lvl>
    <w:lvl w:ilvl="4" w:tplc="52F03A02">
      <w:numFmt w:val="bullet"/>
      <w:lvlText w:val="•"/>
      <w:lvlJc w:val="left"/>
      <w:pPr>
        <w:ind w:left="8759" w:hanging="163"/>
      </w:pPr>
      <w:rPr>
        <w:rFonts w:hint="default"/>
        <w:lang w:val="en-US" w:eastAsia="en-US" w:bidi="ar-SA"/>
      </w:rPr>
    </w:lvl>
    <w:lvl w:ilvl="5" w:tplc="D3167C80">
      <w:numFmt w:val="bullet"/>
      <w:lvlText w:val="•"/>
      <w:lvlJc w:val="left"/>
      <w:pPr>
        <w:ind w:left="9421" w:hanging="163"/>
      </w:pPr>
      <w:rPr>
        <w:rFonts w:hint="default"/>
        <w:lang w:val="en-US" w:eastAsia="en-US" w:bidi="ar-SA"/>
      </w:rPr>
    </w:lvl>
    <w:lvl w:ilvl="6" w:tplc="D2C8DCBA">
      <w:numFmt w:val="bullet"/>
      <w:lvlText w:val="•"/>
      <w:lvlJc w:val="left"/>
      <w:pPr>
        <w:ind w:left="10082" w:hanging="163"/>
      </w:pPr>
      <w:rPr>
        <w:rFonts w:hint="default"/>
        <w:lang w:val="en-US" w:eastAsia="en-US" w:bidi="ar-SA"/>
      </w:rPr>
    </w:lvl>
    <w:lvl w:ilvl="7" w:tplc="771CCA64">
      <w:numFmt w:val="bullet"/>
      <w:lvlText w:val="•"/>
      <w:lvlJc w:val="left"/>
      <w:pPr>
        <w:ind w:left="10744" w:hanging="163"/>
      </w:pPr>
      <w:rPr>
        <w:rFonts w:hint="default"/>
        <w:lang w:val="en-US" w:eastAsia="en-US" w:bidi="ar-SA"/>
      </w:rPr>
    </w:lvl>
    <w:lvl w:ilvl="8" w:tplc="E6A0410A">
      <w:numFmt w:val="bullet"/>
      <w:lvlText w:val="•"/>
      <w:lvlJc w:val="left"/>
      <w:pPr>
        <w:ind w:left="11405" w:hanging="163"/>
      </w:pPr>
      <w:rPr>
        <w:rFonts w:hint="default"/>
        <w:lang w:val="en-US" w:eastAsia="en-US" w:bidi="ar-SA"/>
      </w:rPr>
    </w:lvl>
  </w:abstractNum>
  <w:abstractNum w:abstractNumId="1" w15:restartNumberingAfterBreak="0">
    <w:nsid w:val="0CF71804"/>
    <w:multiLevelType w:val="hybridMultilevel"/>
    <w:tmpl w:val="D49C0A46"/>
    <w:lvl w:ilvl="0" w:tplc="9A8A3DD0">
      <w:start w:val="5"/>
      <w:numFmt w:val="decimal"/>
      <w:lvlText w:val="%1."/>
      <w:lvlJc w:val="left"/>
      <w:pPr>
        <w:ind w:left="305" w:hanging="360"/>
      </w:pPr>
      <w:rPr>
        <w:rFonts w:hint="default"/>
      </w:rPr>
    </w:lvl>
    <w:lvl w:ilvl="1" w:tplc="04090019" w:tentative="1">
      <w:start w:val="1"/>
      <w:numFmt w:val="lowerLetter"/>
      <w:lvlText w:val="%2."/>
      <w:lvlJc w:val="left"/>
      <w:pPr>
        <w:ind w:left="1025" w:hanging="360"/>
      </w:pPr>
    </w:lvl>
    <w:lvl w:ilvl="2" w:tplc="0409001B" w:tentative="1">
      <w:start w:val="1"/>
      <w:numFmt w:val="lowerRoman"/>
      <w:lvlText w:val="%3."/>
      <w:lvlJc w:val="right"/>
      <w:pPr>
        <w:ind w:left="1745" w:hanging="180"/>
      </w:pPr>
    </w:lvl>
    <w:lvl w:ilvl="3" w:tplc="0409000F" w:tentative="1">
      <w:start w:val="1"/>
      <w:numFmt w:val="decimal"/>
      <w:lvlText w:val="%4."/>
      <w:lvlJc w:val="left"/>
      <w:pPr>
        <w:ind w:left="2465" w:hanging="360"/>
      </w:pPr>
    </w:lvl>
    <w:lvl w:ilvl="4" w:tplc="04090019" w:tentative="1">
      <w:start w:val="1"/>
      <w:numFmt w:val="lowerLetter"/>
      <w:lvlText w:val="%5."/>
      <w:lvlJc w:val="left"/>
      <w:pPr>
        <w:ind w:left="3185" w:hanging="360"/>
      </w:pPr>
    </w:lvl>
    <w:lvl w:ilvl="5" w:tplc="0409001B" w:tentative="1">
      <w:start w:val="1"/>
      <w:numFmt w:val="lowerRoman"/>
      <w:lvlText w:val="%6."/>
      <w:lvlJc w:val="right"/>
      <w:pPr>
        <w:ind w:left="3905" w:hanging="180"/>
      </w:pPr>
    </w:lvl>
    <w:lvl w:ilvl="6" w:tplc="0409000F" w:tentative="1">
      <w:start w:val="1"/>
      <w:numFmt w:val="decimal"/>
      <w:lvlText w:val="%7."/>
      <w:lvlJc w:val="left"/>
      <w:pPr>
        <w:ind w:left="4625" w:hanging="360"/>
      </w:pPr>
    </w:lvl>
    <w:lvl w:ilvl="7" w:tplc="04090019" w:tentative="1">
      <w:start w:val="1"/>
      <w:numFmt w:val="lowerLetter"/>
      <w:lvlText w:val="%8."/>
      <w:lvlJc w:val="left"/>
      <w:pPr>
        <w:ind w:left="5345" w:hanging="360"/>
      </w:pPr>
    </w:lvl>
    <w:lvl w:ilvl="8" w:tplc="0409001B" w:tentative="1">
      <w:start w:val="1"/>
      <w:numFmt w:val="lowerRoman"/>
      <w:lvlText w:val="%9."/>
      <w:lvlJc w:val="right"/>
      <w:pPr>
        <w:ind w:left="6065" w:hanging="180"/>
      </w:pPr>
    </w:lvl>
  </w:abstractNum>
  <w:abstractNum w:abstractNumId="2" w15:restartNumberingAfterBreak="0">
    <w:nsid w:val="0E1B473C"/>
    <w:multiLevelType w:val="hybridMultilevel"/>
    <w:tmpl w:val="59A8180E"/>
    <w:lvl w:ilvl="0" w:tplc="1C5A047C">
      <w:start w:val="1"/>
      <w:numFmt w:val="lowerLetter"/>
      <w:lvlText w:val="%1."/>
      <w:lvlJc w:val="left"/>
      <w:pPr>
        <w:ind w:left="381" w:hanging="151"/>
      </w:pPr>
      <w:rPr>
        <w:rFonts w:ascii="Calibri" w:eastAsia="Times New Roman" w:hAnsi="Calibri" w:cs="Calibri" w:hint="default"/>
        <w:b w:val="0"/>
        <w:bCs w:val="0"/>
        <w:i w:val="0"/>
        <w:iCs w:val="0"/>
        <w:spacing w:val="-2"/>
        <w:w w:val="100"/>
        <w:sz w:val="16"/>
        <w:szCs w:val="16"/>
        <w:lang w:val="en-US" w:eastAsia="en-US" w:bidi="ar-SA"/>
      </w:rPr>
    </w:lvl>
    <w:lvl w:ilvl="1" w:tplc="B6DED246">
      <w:start w:val="1"/>
      <w:numFmt w:val="decimal"/>
      <w:lvlText w:val="%2."/>
      <w:lvlJc w:val="left"/>
      <w:pPr>
        <w:ind w:left="828" w:hanging="240"/>
      </w:pPr>
      <w:rPr>
        <w:rFonts w:ascii="Times New Roman" w:eastAsia="Times New Roman" w:hAnsi="Times New Roman" w:cs="Times New Roman" w:hint="default"/>
        <w:b w:val="0"/>
        <w:bCs w:val="0"/>
        <w:i w:val="0"/>
        <w:iCs w:val="0"/>
        <w:spacing w:val="0"/>
        <w:w w:val="100"/>
        <w:sz w:val="16"/>
        <w:szCs w:val="16"/>
        <w:lang w:val="en-US" w:eastAsia="en-US" w:bidi="ar-SA"/>
      </w:rPr>
    </w:lvl>
    <w:lvl w:ilvl="2" w:tplc="6986D3E2">
      <w:numFmt w:val="bullet"/>
      <w:lvlText w:val="•"/>
      <w:lvlJc w:val="left"/>
      <w:pPr>
        <w:ind w:left="1855" w:hanging="240"/>
      </w:pPr>
      <w:rPr>
        <w:rFonts w:hint="default"/>
        <w:lang w:val="en-US" w:eastAsia="en-US" w:bidi="ar-SA"/>
      </w:rPr>
    </w:lvl>
    <w:lvl w:ilvl="3" w:tplc="3BE8AF8A">
      <w:numFmt w:val="bullet"/>
      <w:lvlText w:val="•"/>
      <w:lvlJc w:val="left"/>
      <w:pPr>
        <w:ind w:left="2890" w:hanging="240"/>
      </w:pPr>
      <w:rPr>
        <w:rFonts w:hint="default"/>
        <w:lang w:val="en-US" w:eastAsia="en-US" w:bidi="ar-SA"/>
      </w:rPr>
    </w:lvl>
    <w:lvl w:ilvl="4" w:tplc="E95C2970">
      <w:numFmt w:val="bullet"/>
      <w:lvlText w:val="•"/>
      <w:lvlJc w:val="left"/>
      <w:pPr>
        <w:ind w:left="3926" w:hanging="240"/>
      </w:pPr>
      <w:rPr>
        <w:rFonts w:hint="default"/>
        <w:lang w:val="en-US" w:eastAsia="en-US" w:bidi="ar-SA"/>
      </w:rPr>
    </w:lvl>
    <w:lvl w:ilvl="5" w:tplc="0CB49B88">
      <w:numFmt w:val="bullet"/>
      <w:lvlText w:val="•"/>
      <w:lvlJc w:val="left"/>
      <w:pPr>
        <w:ind w:left="4961" w:hanging="240"/>
      </w:pPr>
      <w:rPr>
        <w:rFonts w:hint="default"/>
        <w:lang w:val="en-US" w:eastAsia="en-US" w:bidi="ar-SA"/>
      </w:rPr>
    </w:lvl>
    <w:lvl w:ilvl="6" w:tplc="43AED3FA">
      <w:numFmt w:val="bullet"/>
      <w:lvlText w:val="•"/>
      <w:lvlJc w:val="left"/>
      <w:pPr>
        <w:ind w:left="5996" w:hanging="240"/>
      </w:pPr>
      <w:rPr>
        <w:rFonts w:hint="default"/>
        <w:lang w:val="en-US" w:eastAsia="en-US" w:bidi="ar-SA"/>
      </w:rPr>
    </w:lvl>
    <w:lvl w:ilvl="7" w:tplc="9F227454">
      <w:numFmt w:val="bullet"/>
      <w:lvlText w:val="•"/>
      <w:lvlJc w:val="left"/>
      <w:pPr>
        <w:ind w:left="7032" w:hanging="240"/>
      </w:pPr>
      <w:rPr>
        <w:rFonts w:hint="default"/>
        <w:lang w:val="en-US" w:eastAsia="en-US" w:bidi="ar-SA"/>
      </w:rPr>
    </w:lvl>
    <w:lvl w:ilvl="8" w:tplc="28C09934">
      <w:numFmt w:val="bullet"/>
      <w:lvlText w:val="•"/>
      <w:lvlJc w:val="left"/>
      <w:pPr>
        <w:ind w:left="8067" w:hanging="240"/>
      </w:pPr>
      <w:rPr>
        <w:rFonts w:hint="default"/>
        <w:lang w:val="en-US" w:eastAsia="en-US" w:bidi="ar-SA"/>
      </w:rPr>
    </w:lvl>
  </w:abstractNum>
  <w:abstractNum w:abstractNumId="3" w15:restartNumberingAfterBreak="0">
    <w:nsid w:val="1D2A78C3"/>
    <w:multiLevelType w:val="hybridMultilevel"/>
    <w:tmpl w:val="93D60A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B4DBE"/>
    <w:multiLevelType w:val="multilevel"/>
    <w:tmpl w:val="79AADFC6"/>
    <w:lvl w:ilvl="0">
      <w:start w:val="3"/>
      <w:numFmt w:val="decimal"/>
      <w:lvlText w:val="%1."/>
      <w:lvlJc w:val="left"/>
      <w:pPr>
        <w:ind w:left="108" w:hanging="163"/>
      </w:pPr>
      <w:rPr>
        <w:rFonts w:ascii="Times New Roman" w:eastAsia="Times New Roman" w:hAnsi="Times New Roman" w:cs="Times New Roman" w:hint="default"/>
        <w:b w:val="0"/>
        <w:bCs w:val="0"/>
        <w:i w:val="0"/>
        <w:iCs w:val="0"/>
        <w:spacing w:val="0"/>
        <w:w w:val="100"/>
        <w:sz w:val="16"/>
        <w:szCs w:val="16"/>
        <w:lang w:val="en-US" w:eastAsia="en-US" w:bidi="ar-SA"/>
      </w:rPr>
    </w:lvl>
    <w:lvl w:ilvl="1">
      <w:start w:val="1"/>
      <w:numFmt w:val="decimal"/>
      <w:lvlText w:val="%1.%2."/>
      <w:lvlJc w:val="left"/>
      <w:pPr>
        <w:ind w:left="1111" w:hanging="283"/>
      </w:pPr>
      <w:rPr>
        <w:rFonts w:ascii="Times New Roman" w:eastAsia="Times New Roman" w:hAnsi="Times New Roman" w:cs="Times New Roman" w:hint="default"/>
        <w:b w:val="0"/>
        <w:bCs w:val="0"/>
        <w:i w:val="0"/>
        <w:iCs w:val="0"/>
        <w:spacing w:val="-2"/>
        <w:w w:val="100"/>
        <w:sz w:val="16"/>
        <w:szCs w:val="16"/>
        <w:lang w:val="en-US" w:eastAsia="en-US" w:bidi="ar-SA"/>
      </w:rPr>
    </w:lvl>
    <w:lvl w:ilvl="2">
      <w:numFmt w:val="bullet"/>
      <w:lvlText w:val="•"/>
      <w:lvlJc w:val="left"/>
      <w:pPr>
        <w:ind w:left="1761" w:hanging="283"/>
      </w:pPr>
      <w:rPr>
        <w:rFonts w:hint="default"/>
        <w:lang w:val="en-US" w:eastAsia="en-US" w:bidi="ar-SA"/>
      </w:rPr>
    </w:lvl>
    <w:lvl w:ilvl="3">
      <w:numFmt w:val="bullet"/>
      <w:lvlText w:val="•"/>
      <w:lvlJc w:val="left"/>
      <w:pPr>
        <w:ind w:left="2402" w:hanging="283"/>
      </w:pPr>
      <w:rPr>
        <w:rFonts w:hint="default"/>
        <w:lang w:val="en-US" w:eastAsia="en-US" w:bidi="ar-SA"/>
      </w:rPr>
    </w:lvl>
    <w:lvl w:ilvl="4">
      <w:numFmt w:val="bullet"/>
      <w:lvlText w:val="•"/>
      <w:lvlJc w:val="left"/>
      <w:pPr>
        <w:ind w:left="3044" w:hanging="283"/>
      </w:pPr>
      <w:rPr>
        <w:rFonts w:hint="default"/>
        <w:lang w:val="en-US" w:eastAsia="en-US" w:bidi="ar-SA"/>
      </w:rPr>
    </w:lvl>
    <w:lvl w:ilvl="5">
      <w:numFmt w:val="bullet"/>
      <w:lvlText w:val="•"/>
      <w:lvlJc w:val="left"/>
      <w:pPr>
        <w:ind w:left="3685" w:hanging="283"/>
      </w:pPr>
      <w:rPr>
        <w:rFonts w:hint="default"/>
        <w:lang w:val="en-US" w:eastAsia="en-US" w:bidi="ar-SA"/>
      </w:rPr>
    </w:lvl>
    <w:lvl w:ilvl="6">
      <w:numFmt w:val="bullet"/>
      <w:lvlText w:val="•"/>
      <w:lvlJc w:val="left"/>
      <w:pPr>
        <w:ind w:left="4326" w:hanging="283"/>
      </w:pPr>
      <w:rPr>
        <w:rFonts w:hint="default"/>
        <w:lang w:val="en-US" w:eastAsia="en-US" w:bidi="ar-SA"/>
      </w:rPr>
    </w:lvl>
    <w:lvl w:ilvl="7">
      <w:numFmt w:val="bullet"/>
      <w:lvlText w:val="•"/>
      <w:lvlJc w:val="left"/>
      <w:pPr>
        <w:ind w:left="4968" w:hanging="283"/>
      </w:pPr>
      <w:rPr>
        <w:rFonts w:hint="default"/>
        <w:lang w:val="en-US" w:eastAsia="en-US" w:bidi="ar-SA"/>
      </w:rPr>
    </w:lvl>
    <w:lvl w:ilvl="8">
      <w:numFmt w:val="bullet"/>
      <w:lvlText w:val="•"/>
      <w:lvlJc w:val="left"/>
      <w:pPr>
        <w:ind w:left="5609" w:hanging="283"/>
      </w:pPr>
      <w:rPr>
        <w:rFonts w:hint="default"/>
        <w:lang w:val="en-US" w:eastAsia="en-US" w:bidi="ar-SA"/>
      </w:rPr>
    </w:lvl>
  </w:abstractNum>
  <w:abstractNum w:abstractNumId="5" w15:restartNumberingAfterBreak="0">
    <w:nsid w:val="2B767B30"/>
    <w:multiLevelType w:val="hybridMultilevel"/>
    <w:tmpl w:val="4DB8F636"/>
    <w:lvl w:ilvl="0" w:tplc="389E6482">
      <w:start w:val="1"/>
      <w:numFmt w:val="lowerLetter"/>
      <w:lvlText w:val="%1."/>
      <w:lvlJc w:val="left"/>
      <w:pPr>
        <w:ind w:left="268" w:hanging="154"/>
      </w:pPr>
      <w:rPr>
        <w:rFonts w:ascii="Times New Roman" w:eastAsia="Times New Roman" w:hAnsi="Times New Roman" w:cs="Times New Roman" w:hint="default"/>
        <w:b w:val="0"/>
        <w:bCs w:val="0"/>
        <w:i w:val="0"/>
        <w:iCs w:val="0"/>
        <w:spacing w:val="0"/>
        <w:w w:val="100"/>
        <w:sz w:val="16"/>
        <w:szCs w:val="16"/>
        <w:lang w:val="en-US" w:eastAsia="en-US" w:bidi="ar-SA"/>
      </w:rPr>
    </w:lvl>
    <w:lvl w:ilvl="1" w:tplc="514E85A0">
      <w:numFmt w:val="bullet"/>
      <w:lvlText w:val="•"/>
      <w:lvlJc w:val="left"/>
      <w:pPr>
        <w:ind w:left="1275" w:hanging="154"/>
      </w:pPr>
      <w:rPr>
        <w:rFonts w:hint="default"/>
        <w:lang w:val="en-US" w:eastAsia="en-US" w:bidi="ar-SA"/>
      </w:rPr>
    </w:lvl>
    <w:lvl w:ilvl="2" w:tplc="E548BCBA">
      <w:numFmt w:val="bullet"/>
      <w:lvlText w:val="•"/>
      <w:lvlJc w:val="left"/>
      <w:pPr>
        <w:ind w:left="2291" w:hanging="154"/>
      </w:pPr>
      <w:rPr>
        <w:rFonts w:hint="default"/>
        <w:lang w:val="en-US" w:eastAsia="en-US" w:bidi="ar-SA"/>
      </w:rPr>
    </w:lvl>
    <w:lvl w:ilvl="3" w:tplc="D6EA78BE">
      <w:numFmt w:val="bullet"/>
      <w:lvlText w:val="•"/>
      <w:lvlJc w:val="left"/>
      <w:pPr>
        <w:ind w:left="3307" w:hanging="154"/>
      </w:pPr>
      <w:rPr>
        <w:rFonts w:hint="default"/>
        <w:lang w:val="en-US" w:eastAsia="en-US" w:bidi="ar-SA"/>
      </w:rPr>
    </w:lvl>
    <w:lvl w:ilvl="4" w:tplc="6D783790">
      <w:numFmt w:val="bullet"/>
      <w:lvlText w:val="•"/>
      <w:lvlJc w:val="left"/>
      <w:pPr>
        <w:ind w:left="4323" w:hanging="154"/>
      </w:pPr>
      <w:rPr>
        <w:rFonts w:hint="default"/>
        <w:lang w:val="en-US" w:eastAsia="en-US" w:bidi="ar-SA"/>
      </w:rPr>
    </w:lvl>
    <w:lvl w:ilvl="5" w:tplc="10807246">
      <w:numFmt w:val="bullet"/>
      <w:lvlText w:val="•"/>
      <w:lvlJc w:val="left"/>
      <w:pPr>
        <w:ind w:left="5339" w:hanging="154"/>
      </w:pPr>
      <w:rPr>
        <w:rFonts w:hint="default"/>
        <w:lang w:val="en-US" w:eastAsia="en-US" w:bidi="ar-SA"/>
      </w:rPr>
    </w:lvl>
    <w:lvl w:ilvl="6" w:tplc="8B9209A0">
      <w:numFmt w:val="bullet"/>
      <w:lvlText w:val="•"/>
      <w:lvlJc w:val="left"/>
      <w:pPr>
        <w:ind w:left="6354" w:hanging="154"/>
      </w:pPr>
      <w:rPr>
        <w:rFonts w:hint="default"/>
        <w:lang w:val="en-US" w:eastAsia="en-US" w:bidi="ar-SA"/>
      </w:rPr>
    </w:lvl>
    <w:lvl w:ilvl="7" w:tplc="B808B99E">
      <w:numFmt w:val="bullet"/>
      <w:lvlText w:val="•"/>
      <w:lvlJc w:val="left"/>
      <w:pPr>
        <w:ind w:left="7370" w:hanging="154"/>
      </w:pPr>
      <w:rPr>
        <w:rFonts w:hint="default"/>
        <w:lang w:val="en-US" w:eastAsia="en-US" w:bidi="ar-SA"/>
      </w:rPr>
    </w:lvl>
    <w:lvl w:ilvl="8" w:tplc="71C61A4A">
      <w:numFmt w:val="bullet"/>
      <w:lvlText w:val="•"/>
      <w:lvlJc w:val="left"/>
      <w:pPr>
        <w:ind w:left="8386" w:hanging="154"/>
      </w:pPr>
      <w:rPr>
        <w:rFonts w:hint="default"/>
        <w:lang w:val="en-US" w:eastAsia="en-US" w:bidi="ar-SA"/>
      </w:rPr>
    </w:lvl>
  </w:abstractNum>
  <w:abstractNum w:abstractNumId="6" w15:restartNumberingAfterBreak="0">
    <w:nsid w:val="2F631E71"/>
    <w:multiLevelType w:val="hybridMultilevel"/>
    <w:tmpl w:val="56FC86B2"/>
    <w:lvl w:ilvl="0" w:tplc="F0A8E65E">
      <w:start w:val="1"/>
      <w:numFmt w:val="lowerLetter"/>
      <w:lvlText w:val="%1."/>
      <w:lvlJc w:val="left"/>
      <w:pPr>
        <w:ind w:left="319" w:hanging="212"/>
      </w:pPr>
      <w:rPr>
        <w:rFonts w:ascii="Calibri" w:eastAsia="Times New Roman" w:hAnsi="Calibri" w:cs="Calibri" w:hint="default"/>
        <w:b w:val="0"/>
        <w:bCs w:val="0"/>
        <w:i w:val="0"/>
        <w:iCs w:val="0"/>
        <w:spacing w:val="0"/>
        <w:w w:val="100"/>
        <w:sz w:val="16"/>
        <w:szCs w:val="16"/>
        <w:lang w:val="en-US" w:eastAsia="en-US" w:bidi="ar-SA"/>
      </w:rPr>
    </w:lvl>
    <w:lvl w:ilvl="1" w:tplc="E2928F0C">
      <w:numFmt w:val="bullet"/>
      <w:lvlText w:val="•"/>
      <w:lvlJc w:val="left"/>
      <w:pPr>
        <w:ind w:left="977" w:hanging="212"/>
      </w:pPr>
      <w:rPr>
        <w:rFonts w:hint="default"/>
        <w:lang w:val="en-US" w:eastAsia="en-US" w:bidi="ar-SA"/>
      </w:rPr>
    </w:lvl>
    <w:lvl w:ilvl="2" w:tplc="35AC6A0E">
      <w:numFmt w:val="bullet"/>
      <w:lvlText w:val="•"/>
      <w:lvlJc w:val="left"/>
      <w:pPr>
        <w:ind w:left="1634" w:hanging="212"/>
      </w:pPr>
      <w:rPr>
        <w:rFonts w:hint="default"/>
        <w:lang w:val="en-US" w:eastAsia="en-US" w:bidi="ar-SA"/>
      </w:rPr>
    </w:lvl>
    <w:lvl w:ilvl="3" w:tplc="03960044">
      <w:numFmt w:val="bullet"/>
      <w:lvlText w:val="•"/>
      <w:lvlJc w:val="left"/>
      <w:pPr>
        <w:ind w:left="2291" w:hanging="212"/>
      </w:pPr>
      <w:rPr>
        <w:rFonts w:hint="default"/>
        <w:lang w:val="en-US" w:eastAsia="en-US" w:bidi="ar-SA"/>
      </w:rPr>
    </w:lvl>
    <w:lvl w:ilvl="4" w:tplc="9BE669DA">
      <w:numFmt w:val="bullet"/>
      <w:lvlText w:val="•"/>
      <w:lvlJc w:val="left"/>
      <w:pPr>
        <w:ind w:left="2948" w:hanging="212"/>
      </w:pPr>
      <w:rPr>
        <w:rFonts w:hint="default"/>
        <w:lang w:val="en-US" w:eastAsia="en-US" w:bidi="ar-SA"/>
      </w:rPr>
    </w:lvl>
    <w:lvl w:ilvl="5" w:tplc="49F80328">
      <w:numFmt w:val="bullet"/>
      <w:lvlText w:val="•"/>
      <w:lvlJc w:val="left"/>
      <w:pPr>
        <w:ind w:left="3606" w:hanging="212"/>
      </w:pPr>
      <w:rPr>
        <w:rFonts w:hint="default"/>
        <w:lang w:val="en-US" w:eastAsia="en-US" w:bidi="ar-SA"/>
      </w:rPr>
    </w:lvl>
    <w:lvl w:ilvl="6" w:tplc="8E2CB48E">
      <w:numFmt w:val="bullet"/>
      <w:lvlText w:val="•"/>
      <w:lvlJc w:val="left"/>
      <w:pPr>
        <w:ind w:left="4263" w:hanging="212"/>
      </w:pPr>
      <w:rPr>
        <w:rFonts w:hint="default"/>
        <w:lang w:val="en-US" w:eastAsia="en-US" w:bidi="ar-SA"/>
      </w:rPr>
    </w:lvl>
    <w:lvl w:ilvl="7" w:tplc="1B445B0E">
      <w:numFmt w:val="bullet"/>
      <w:lvlText w:val="•"/>
      <w:lvlJc w:val="left"/>
      <w:pPr>
        <w:ind w:left="4920" w:hanging="212"/>
      </w:pPr>
      <w:rPr>
        <w:rFonts w:hint="default"/>
        <w:lang w:val="en-US" w:eastAsia="en-US" w:bidi="ar-SA"/>
      </w:rPr>
    </w:lvl>
    <w:lvl w:ilvl="8" w:tplc="AFD6393C">
      <w:numFmt w:val="bullet"/>
      <w:lvlText w:val="•"/>
      <w:lvlJc w:val="left"/>
      <w:pPr>
        <w:ind w:left="5577" w:hanging="212"/>
      </w:pPr>
      <w:rPr>
        <w:rFonts w:hint="default"/>
        <w:lang w:val="en-US" w:eastAsia="en-US" w:bidi="ar-SA"/>
      </w:rPr>
    </w:lvl>
  </w:abstractNum>
  <w:abstractNum w:abstractNumId="7" w15:restartNumberingAfterBreak="0">
    <w:nsid w:val="33E33FA1"/>
    <w:multiLevelType w:val="hybridMultilevel"/>
    <w:tmpl w:val="853CAD16"/>
    <w:lvl w:ilvl="0" w:tplc="7D0494E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F3C299A"/>
    <w:multiLevelType w:val="hybridMultilevel"/>
    <w:tmpl w:val="6A801920"/>
    <w:lvl w:ilvl="0" w:tplc="2FE60674">
      <w:numFmt w:val="decimal"/>
      <w:lvlText w:val="%1"/>
      <w:lvlJc w:val="left"/>
      <w:pPr>
        <w:ind w:left="1730" w:hanging="891"/>
        <w:jc w:val="right"/>
      </w:pPr>
      <w:rPr>
        <w:rFonts w:ascii="Times New Roman" w:eastAsia="Times New Roman" w:hAnsi="Times New Roman" w:cs="Times New Roman" w:hint="default"/>
        <w:b w:val="0"/>
        <w:bCs w:val="0"/>
        <w:i w:val="0"/>
        <w:iCs w:val="0"/>
        <w:spacing w:val="0"/>
        <w:w w:val="100"/>
        <w:sz w:val="16"/>
        <w:szCs w:val="16"/>
        <w:lang w:val="en-US" w:eastAsia="en-US" w:bidi="ar-SA"/>
      </w:rPr>
    </w:lvl>
    <w:lvl w:ilvl="1" w:tplc="0A32896E">
      <w:numFmt w:val="bullet"/>
      <w:lvlText w:val="•"/>
      <w:lvlJc w:val="left"/>
      <w:pPr>
        <w:ind w:left="1801" w:hanging="891"/>
      </w:pPr>
      <w:rPr>
        <w:rFonts w:hint="default"/>
        <w:lang w:val="en-US" w:eastAsia="en-US" w:bidi="ar-SA"/>
      </w:rPr>
    </w:lvl>
    <w:lvl w:ilvl="2" w:tplc="EA7C1518">
      <w:numFmt w:val="bullet"/>
      <w:lvlText w:val="•"/>
      <w:lvlJc w:val="left"/>
      <w:pPr>
        <w:ind w:left="1862" w:hanging="891"/>
      </w:pPr>
      <w:rPr>
        <w:rFonts w:hint="default"/>
        <w:lang w:val="en-US" w:eastAsia="en-US" w:bidi="ar-SA"/>
      </w:rPr>
    </w:lvl>
    <w:lvl w:ilvl="3" w:tplc="B540E388">
      <w:numFmt w:val="bullet"/>
      <w:lvlText w:val="•"/>
      <w:lvlJc w:val="left"/>
      <w:pPr>
        <w:ind w:left="1924" w:hanging="891"/>
      </w:pPr>
      <w:rPr>
        <w:rFonts w:hint="default"/>
        <w:lang w:val="en-US" w:eastAsia="en-US" w:bidi="ar-SA"/>
      </w:rPr>
    </w:lvl>
    <w:lvl w:ilvl="4" w:tplc="5D3C582E">
      <w:numFmt w:val="bullet"/>
      <w:lvlText w:val="•"/>
      <w:lvlJc w:val="left"/>
      <w:pPr>
        <w:ind w:left="1985" w:hanging="891"/>
      </w:pPr>
      <w:rPr>
        <w:rFonts w:hint="default"/>
        <w:lang w:val="en-US" w:eastAsia="en-US" w:bidi="ar-SA"/>
      </w:rPr>
    </w:lvl>
    <w:lvl w:ilvl="5" w:tplc="48E4A516">
      <w:numFmt w:val="bullet"/>
      <w:lvlText w:val="•"/>
      <w:lvlJc w:val="left"/>
      <w:pPr>
        <w:ind w:left="2046" w:hanging="891"/>
      </w:pPr>
      <w:rPr>
        <w:rFonts w:hint="default"/>
        <w:lang w:val="en-US" w:eastAsia="en-US" w:bidi="ar-SA"/>
      </w:rPr>
    </w:lvl>
    <w:lvl w:ilvl="6" w:tplc="ADC4BF4C">
      <w:numFmt w:val="bullet"/>
      <w:lvlText w:val="•"/>
      <w:lvlJc w:val="left"/>
      <w:pPr>
        <w:ind w:left="2108" w:hanging="891"/>
      </w:pPr>
      <w:rPr>
        <w:rFonts w:hint="default"/>
        <w:lang w:val="en-US" w:eastAsia="en-US" w:bidi="ar-SA"/>
      </w:rPr>
    </w:lvl>
    <w:lvl w:ilvl="7" w:tplc="6B423146">
      <w:numFmt w:val="bullet"/>
      <w:lvlText w:val="•"/>
      <w:lvlJc w:val="left"/>
      <w:pPr>
        <w:ind w:left="2169" w:hanging="891"/>
      </w:pPr>
      <w:rPr>
        <w:rFonts w:hint="default"/>
        <w:lang w:val="en-US" w:eastAsia="en-US" w:bidi="ar-SA"/>
      </w:rPr>
    </w:lvl>
    <w:lvl w:ilvl="8" w:tplc="D7FA2C86">
      <w:numFmt w:val="bullet"/>
      <w:lvlText w:val="•"/>
      <w:lvlJc w:val="left"/>
      <w:pPr>
        <w:ind w:left="2230" w:hanging="891"/>
      </w:pPr>
      <w:rPr>
        <w:rFonts w:hint="default"/>
        <w:lang w:val="en-US" w:eastAsia="en-US" w:bidi="ar-SA"/>
      </w:rPr>
    </w:lvl>
  </w:abstractNum>
  <w:abstractNum w:abstractNumId="9" w15:restartNumberingAfterBreak="0">
    <w:nsid w:val="40996AA5"/>
    <w:multiLevelType w:val="hybridMultilevel"/>
    <w:tmpl w:val="4C164912"/>
    <w:lvl w:ilvl="0" w:tplc="C5B2C4B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0" w15:restartNumberingAfterBreak="0">
    <w:nsid w:val="4987033A"/>
    <w:multiLevelType w:val="multilevel"/>
    <w:tmpl w:val="094AB402"/>
    <w:lvl w:ilvl="0">
      <w:start w:val="1"/>
      <w:numFmt w:val="upperLetter"/>
      <w:lvlText w:val="%1."/>
      <w:lvlJc w:val="left"/>
      <w:pPr>
        <w:ind w:left="144" w:hanging="353"/>
      </w:pPr>
      <w:rPr>
        <w:rFonts w:ascii="Times New Roman" w:eastAsia="Times New Roman" w:hAnsi="Times New Roman" w:cs="Times New Roman" w:hint="default"/>
        <w:b w:val="0"/>
        <w:bCs w:val="0"/>
        <w:i w:val="0"/>
        <w:iCs w:val="0"/>
        <w:spacing w:val="-3"/>
        <w:w w:val="99"/>
        <w:sz w:val="20"/>
        <w:szCs w:val="20"/>
        <w:lang w:val="en-US" w:eastAsia="en-US" w:bidi="ar-SA"/>
      </w:rPr>
    </w:lvl>
    <w:lvl w:ilvl="1">
      <w:start w:val="1"/>
      <w:numFmt w:val="decimal"/>
      <w:lvlText w:val="%1.%2."/>
      <w:lvlJc w:val="left"/>
      <w:pPr>
        <w:ind w:left="144" w:hanging="444"/>
      </w:pPr>
      <w:rPr>
        <w:rFonts w:ascii="Times New Roman" w:eastAsia="Times New Roman" w:hAnsi="Times New Roman" w:cs="Times New Roman" w:hint="default"/>
        <w:b w:val="0"/>
        <w:bCs w:val="0"/>
        <w:i w:val="0"/>
        <w:iCs w:val="0"/>
        <w:spacing w:val="-3"/>
        <w:w w:val="99"/>
        <w:sz w:val="20"/>
        <w:szCs w:val="20"/>
        <w:lang w:val="en-US" w:eastAsia="en-US" w:bidi="ar-SA"/>
      </w:rPr>
    </w:lvl>
    <w:lvl w:ilvl="2">
      <w:numFmt w:val="bullet"/>
      <w:lvlText w:val="•"/>
      <w:lvlJc w:val="left"/>
      <w:pPr>
        <w:ind w:left="1148" w:hanging="444"/>
      </w:pPr>
      <w:rPr>
        <w:rFonts w:hint="default"/>
        <w:lang w:val="en-US" w:eastAsia="en-US" w:bidi="ar-SA"/>
      </w:rPr>
    </w:lvl>
    <w:lvl w:ilvl="3">
      <w:numFmt w:val="bullet"/>
      <w:lvlText w:val="•"/>
      <w:lvlJc w:val="left"/>
      <w:pPr>
        <w:ind w:left="1652" w:hanging="444"/>
      </w:pPr>
      <w:rPr>
        <w:rFonts w:hint="default"/>
        <w:lang w:val="en-US" w:eastAsia="en-US" w:bidi="ar-SA"/>
      </w:rPr>
    </w:lvl>
    <w:lvl w:ilvl="4">
      <w:numFmt w:val="bullet"/>
      <w:lvlText w:val="•"/>
      <w:lvlJc w:val="left"/>
      <w:pPr>
        <w:ind w:left="2157" w:hanging="444"/>
      </w:pPr>
      <w:rPr>
        <w:rFonts w:hint="default"/>
        <w:lang w:val="en-US" w:eastAsia="en-US" w:bidi="ar-SA"/>
      </w:rPr>
    </w:lvl>
    <w:lvl w:ilvl="5">
      <w:numFmt w:val="bullet"/>
      <w:lvlText w:val="•"/>
      <w:lvlJc w:val="left"/>
      <w:pPr>
        <w:ind w:left="2661" w:hanging="444"/>
      </w:pPr>
      <w:rPr>
        <w:rFonts w:hint="default"/>
        <w:lang w:val="en-US" w:eastAsia="en-US" w:bidi="ar-SA"/>
      </w:rPr>
    </w:lvl>
    <w:lvl w:ilvl="6">
      <w:numFmt w:val="bullet"/>
      <w:lvlText w:val="•"/>
      <w:lvlJc w:val="left"/>
      <w:pPr>
        <w:ind w:left="3165" w:hanging="444"/>
      </w:pPr>
      <w:rPr>
        <w:rFonts w:hint="default"/>
        <w:lang w:val="en-US" w:eastAsia="en-US" w:bidi="ar-SA"/>
      </w:rPr>
    </w:lvl>
    <w:lvl w:ilvl="7">
      <w:numFmt w:val="bullet"/>
      <w:lvlText w:val="•"/>
      <w:lvlJc w:val="left"/>
      <w:pPr>
        <w:ind w:left="3669" w:hanging="444"/>
      </w:pPr>
      <w:rPr>
        <w:rFonts w:hint="default"/>
        <w:lang w:val="en-US" w:eastAsia="en-US" w:bidi="ar-SA"/>
      </w:rPr>
    </w:lvl>
    <w:lvl w:ilvl="8">
      <w:numFmt w:val="bullet"/>
      <w:lvlText w:val="•"/>
      <w:lvlJc w:val="left"/>
      <w:pPr>
        <w:ind w:left="4174" w:hanging="444"/>
      </w:pPr>
      <w:rPr>
        <w:rFonts w:hint="default"/>
        <w:lang w:val="en-US" w:eastAsia="en-US" w:bidi="ar-SA"/>
      </w:rPr>
    </w:lvl>
  </w:abstractNum>
  <w:abstractNum w:abstractNumId="11" w15:restartNumberingAfterBreak="0">
    <w:nsid w:val="51770F19"/>
    <w:multiLevelType w:val="hybridMultilevel"/>
    <w:tmpl w:val="AD04179E"/>
    <w:lvl w:ilvl="0" w:tplc="762ABE30">
      <w:start w:val="3"/>
      <w:numFmt w:val="lowerLetter"/>
      <w:lvlText w:val="%1."/>
      <w:lvlJc w:val="left"/>
      <w:pPr>
        <w:ind w:left="268" w:hanging="154"/>
      </w:pPr>
      <w:rPr>
        <w:rFonts w:ascii="Times New Roman" w:eastAsia="Times New Roman" w:hAnsi="Times New Roman" w:cs="Times New Roman" w:hint="default"/>
        <w:b w:val="0"/>
        <w:bCs w:val="0"/>
        <w:i w:val="0"/>
        <w:iCs w:val="0"/>
        <w:spacing w:val="0"/>
        <w:w w:val="100"/>
        <w:sz w:val="16"/>
        <w:szCs w:val="16"/>
        <w:lang w:val="en-US" w:eastAsia="en-US" w:bidi="ar-SA"/>
      </w:rPr>
    </w:lvl>
    <w:lvl w:ilvl="1" w:tplc="E19A669E">
      <w:start w:val="1"/>
      <w:numFmt w:val="decimal"/>
      <w:lvlText w:val="%2."/>
      <w:lvlJc w:val="left"/>
      <w:pPr>
        <w:ind w:left="397" w:hanging="163"/>
      </w:pPr>
      <w:rPr>
        <w:rFonts w:ascii="Times New Roman" w:eastAsia="Times New Roman" w:hAnsi="Times New Roman" w:cs="Times New Roman" w:hint="default"/>
        <w:b w:val="0"/>
        <w:bCs w:val="0"/>
        <w:i w:val="0"/>
        <w:iCs w:val="0"/>
        <w:spacing w:val="0"/>
        <w:w w:val="100"/>
        <w:sz w:val="16"/>
        <w:szCs w:val="16"/>
        <w:lang w:val="en-US" w:eastAsia="en-US" w:bidi="ar-SA"/>
      </w:rPr>
    </w:lvl>
    <w:lvl w:ilvl="2" w:tplc="1DBACFFA">
      <w:numFmt w:val="bullet"/>
      <w:lvlText w:val="•"/>
      <w:lvlJc w:val="left"/>
      <w:pPr>
        <w:ind w:left="1513" w:hanging="163"/>
      </w:pPr>
      <w:rPr>
        <w:rFonts w:hint="default"/>
        <w:lang w:val="en-US" w:eastAsia="en-US" w:bidi="ar-SA"/>
      </w:rPr>
    </w:lvl>
    <w:lvl w:ilvl="3" w:tplc="5E0EA696">
      <w:numFmt w:val="bullet"/>
      <w:lvlText w:val="•"/>
      <w:lvlJc w:val="left"/>
      <w:pPr>
        <w:ind w:left="2626" w:hanging="163"/>
      </w:pPr>
      <w:rPr>
        <w:rFonts w:hint="default"/>
        <w:lang w:val="en-US" w:eastAsia="en-US" w:bidi="ar-SA"/>
      </w:rPr>
    </w:lvl>
    <w:lvl w:ilvl="4" w:tplc="4FB2CB14">
      <w:numFmt w:val="bullet"/>
      <w:lvlText w:val="•"/>
      <w:lvlJc w:val="left"/>
      <w:pPr>
        <w:ind w:left="3739" w:hanging="163"/>
      </w:pPr>
      <w:rPr>
        <w:rFonts w:hint="default"/>
        <w:lang w:val="en-US" w:eastAsia="en-US" w:bidi="ar-SA"/>
      </w:rPr>
    </w:lvl>
    <w:lvl w:ilvl="5" w:tplc="5C6647A4">
      <w:numFmt w:val="bullet"/>
      <w:lvlText w:val="•"/>
      <w:lvlJc w:val="left"/>
      <w:pPr>
        <w:ind w:left="4852" w:hanging="163"/>
      </w:pPr>
      <w:rPr>
        <w:rFonts w:hint="default"/>
        <w:lang w:val="en-US" w:eastAsia="en-US" w:bidi="ar-SA"/>
      </w:rPr>
    </w:lvl>
    <w:lvl w:ilvl="6" w:tplc="B590F800">
      <w:numFmt w:val="bullet"/>
      <w:lvlText w:val="•"/>
      <w:lvlJc w:val="left"/>
      <w:pPr>
        <w:ind w:left="5965" w:hanging="163"/>
      </w:pPr>
      <w:rPr>
        <w:rFonts w:hint="default"/>
        <w:lang w:val="en-US" w:eastAsia="en-US" w:bidi="ar-SA"/>
      </w:rPr>
    </w:lvl>
    <w:lvl w:ilvl="7" w:tplc="BDC82D6C">
      <w:numFmt w:val="bullet"/>
      <w:lvlText w:val="•"/>
      <w:lvlJc w:val="left"/>
      <w:pPr>
        <w:ind w:left="7078" w:hanging="163"/>
      </w:pPr>
      <w:rPr>
        <w:rFonts w:hint="default"/>
        <w:lang w:val="en-US" w:eastAsia="en-US" w:bidi="ar-SA"/>
      </w:rPr>
    </w:lvl>
    <w:lvl w:ilvl="8" w:tplc="D7E068B2">
      <w:numFmt w:val="bullet"/>
      <w:lvlText w:val="•"/>
      <w:lvlJc w:val="left"/>
      <w:pPr>
        <w:ind w:left="8191" w:hanging="163"/>
      </w:pPr>
      <w:rPr>
        <w:rFonts w:hint="default"/>
        <w:lang w:val="en-US" w:eastAsia="en-US" w:bidi="ar-SA"/>
      </w:rPr>
    </w:lvl>
  </w:abstractNum>
  <w:abstractNum w:abstractNumId="12" w15:restartNumberingAfterBreak="0">
    <w:nsid w:val="5500311A"/>
    <w:multiLevelType w:val="hybridMultilevel"/>
    <w:tmpl w:val="72C0CCCA"/>
    <w:lvl w:ilvl="0" w:tplc="EA0A07A0">
      <w:start w:val="1"/>
      <w:numFmt w:val="lowerLetter"/>
      <w:lvlText w:val="%1."/>
      <w:lvlJc w:val="left"/>
      <w:pPr>
        <w:ind w:left="108" w:hanging="233"/>
      </w:pPr>
      <w:rPr>
        <w:rFonts w:ascii="Calibri" w:eastAsia="Times New Roman" w:hAnsi="Calibri" w:cs="Calibri" w:hint="default"/>
        <w:b w:val="0"/>
        <w:bCs w:val="0"/>
        <w:i w:val="0"/>
        <w:iCs w:val="0"/>
        <w:spacing w:val="0"/>
        <w:w w:val="100"/>
        <w:sz w:val="16"/>
        <w:szCs w:val="16"/>
        <w:lang w:val="en-US" w:eastAsia="en-US" w:bidi="ar-SA"/>
      </w:rPr>
    </w:lvl>
    <w:lvl w:ilvl="1" w:tplc="A72E2DCA">
      <w:numFmt w:val="bullet"/>
      <w:lvlText w:val="•"/>
      <w:lvlJc w:val="left"/>
      <w:pPr>
        <w:ind w:left="779" w:hanging="233"/>
      </w:pPr>
      <w:rPr>
        <w:rFonts w:hint="default"/>
        <w:lang w:val="en-US" w:eastAsia="en-US" w:bidi="ar-SA"/>
      </w:rPr>
    </w:lvl>
    <w:lvl w:ilvl="2" w:tplc="2C3C55A8">
      <w:numFmt w:val="bullet"/>
      <w:lvlText w:val="•"/>
      <w:lvlJc w:val="left"/>
      <w:pPr>
        <w:ind w:left="1458" w:hanging="233"/>
      </w:pPr>
      <w:rPr>
        <w:rFonts w:hint="default"/>
        <w:lang w:val="en-US" w:eastAsia="en-US" w:bidi="ar-SA"/>
      </w:rPr>
    </w:lvl>
    <w:lvl w:ilvl="3" w:tplc="74C63888">
      <w:numFmt w:val="bullet"/>
      <w:lvlText w:val="•"/>
      <w:lvlJc w:val="left"/>
      <w:pPr>
        <w:ind w:left="2137" w:hanging="233"/>
      </w:pPr>
      <w:rPr>
        <w:rFonts w:hint="default"/>
        <w:lang w:val="en-US" w:eastAsia="en-US" w:bidi="ar-SA"/>
      </w:rPr>
    </w:lvl>
    <w:lvl w:ilvl="4" w:tplc="107E1AAA">
      <w:numFmt w:val="bullet"/>
      <w:lvlText w:val="•"/>
      <w:lvlJc w:val="left"/>
      <w:pPr>
        <w:ind w:left="2816" w:hanging="233"/>
      </w:pPr>
      <w:rPr>
        <w:rFonts w:hint="default"/>
        <w:lang w:val="en-US" w:eastAsia="en-US" w:bidi="ar-SA"/>
      </w:rPr>
    </w:lvl>
    <w:lvl w:ilvl="5" w:tplc="73CAB1A8">
      <w:numFmt w:val="bullet"/>
      <w:lvlText w:val="•"/>
      <w:lvlJc w:val="left"/>
      <w:pPr>
        <w:ind w:left="3496" w:hanging="233"/>
      </w:pPr>
      <w:rPr>
        <w:rFonts w:hint="default"/>
        <w:lang w:val="en-US" w:eastAsia="en-US" w:bidi="ar-SA"/>
      </w:rPr>
    </w:lvl>
    <w:lvl w:ilvl="6" w:tplc="047206B2">
      <w:numFmt w:val="bullet"/>
      <w:lvlText w:val="•"/>
      <w:lvlJc w:val="left"/>
      <w:pPr>
        <w:ind w:left="4175" w:hanging="233"/>
      </w:pPr>
      <w:rPr>
        <w:rFonts w:hint="default"/>
        <w:lang w:val="en-US" w:eastAsia="en-US" w:bidi="ar-SA"/>
      </w:rPr>
    </w:lvl>
    <w:lvl w:ilvl="7" w:tplc="2954CFAE">
      <w:numFmt w:val="bullet"/>
      <w:lvlText w:val="•"/>
      <w:lvlJc w:val="left"/>
      <w:pPr>
        <w:ind w:left="4854" w:hanging="233"/>
      </w:pPr>
      <w:rPr>
        <w:rFonts w:hint="default"/>
        <w:lang w:val="en-US" w:eastAsia="en-US" w:bidi="ar-SA"/>
      </w:rPr>
    </w:lvl>
    <w:lvl w:ilvl="8" w:tplc="EF286A98">
      <w:numFmt w:val="bullet"/>
      <w:lvlText w:val="•"/>
      <w:lvlJc w:val="left"/>
      <w:pPr>
        <w:ind w:left="5533" w:hanging="233"/>
      </w:pPr>
      <w:rPr>
        <w:rFonts w:hint="default"/>
        <w:lang w:val="en-US" w:eastAsia="en-US" w:bidi="ar-SA"/>
      </w:rPr>
    </w:lvl>
  </w:abstractNum>
  <w:abstractNum w:abstractNumId="13" w15:restartNumberingAfterBreak="0">
    <w:nsid w:val="5DB24DC3"/>
    <w:multiLevelType w:val="hybridMultilevel"/>
    <w:tmpl w:val="EC949482"/>
    <w:lvl w:ilvl="0" w:tplc="A678BAF0">
      <w:start w:val="1"/>
      <w:numFmt w:val="decimal"/>
      <w:lvlText w:val="%1."/>
      <w:lvlJc w:val="left"/>
      <w:pPr>
        <w:ind w:left="423" w:hanging="163"/>
      </w:pPr>
      <w:rPr>
        <w:rFonts w:ascii="Times New Roman" w:eastAsia="Times New Roman" w:hAnsi="Times New Roman" w:cs="Times New Roman" w:hint="default"/>
        <w:b w:val="0"/>
        <w:bCs w:val="0"/>
        <w:i w:val="0"/>
        <w:iCs w:val="0"/>
        <w:spacing w:val="0"/>
        <w:w w:val="100"/>
        <w:sz w:val="16"/>
        <w:szCs w:val="16"/>
        <w:lang w:val="en-US" w:eastAsia="en-US" w:bidi="ar-SA"/>
      </w:rPr>
    </w:lvl>
    <w:lvl w:ilvl="1" w:tplc="20B04EEC">
      <w:numFmt w:val="bullet"/>
      <w:lvlText w:val="•"/>
      <w:lvlJc w:val="left"/>
      <w:pPr>
        <w:ind w:left="1035" w:hanging="163"/>
      </w:pPr>
      <w:rPr>
        <w:rFonts w:hint="default"/>
        <w:lang w:val="en-US" w:eastAsia="en-US" w:bidi="ar-SA"/>
      </w:rPr>
    </w:lvl>
    <w:lvl w:ilvl="2" w:tplc="02585146">
      <w:numFmt w:val="bullet"/>
      <w:lvlText w:val="•"/>
      <w:lvlJc w:val="left"/>
      <w:pPr>
        <w:ind w:left="1651" w:hanging="163"/>
      </w:pPr>
      <w:rPr>
        <w:rFonts w:hint="default"/>
        <w:lang w:val="en-US" w:eastAsia="en-US" w:bidi="ar-SA"/>
      </w:rPr>
    </w:lvl>
    <w:lvl w:ilvl="3" w:tplc="71BE0FEE">
      <w:numFmt w:val="bullet"/>
      <w:lvlText w:val="•"/>
      <w:lvlJc w:val="left"/>
      <w:pPr>
        <w:ind w:left="2267" w:hanging="163"/>
      </w:pPr>
      <w:rPr>
        <w:rFonts w:hint="default"/>
        <w:lang w:val="en-US" w:eastAsia="en-US" w:bidi="ar-SA"/>
      </w:rPr>
    </w:lvl>
    <w:lvl w:ilvl="4" w:tplc="910622B8">
      <w:numFmt w:val="bullet"/>
      <w:lvlText w:val="•"/>
      <w:lvlJc w:val="left"/>
      <w:pPr>
        <w:ind w:left="2883" w:hanging="163"/>
      </w:pPr>
      <w:rPr>
        <w:rFonts w:hint="default"/>
        <w:lang w:val="en-US" w:eastAsia="en-US" w:bidi="ar-SA"/>
      </w:rPr>
    </w:lvl>
    <w:lvl w:ilvl="5" w:tplc="3B8CF57E">
      <w:numFmt w:val="bullet"/>
      <w:lvlText w:val="•"/>
      <w:lvlJc w:val="left"/>
      <w:pPr>
        <w:ind w:left="3499" w:hanging="163"/>
      </w:pPr>
      <w:rPr>
        <w:rFonts w:hint="default"/>
        <w:lang w:val="en-US" w:eastAsia="en-US" w:bidi="ar-SA"/>
      </w:rPr>
    </w:lvl>
    <w:lvl w:ilvl="6" w:tplc="849E23A2">
      <w:numFmt w:val="bullet"/>
      <w:lvlText w:val="•"/>
      <w:lvlJc w:val="left"/>
      <w:pPr>
        <w:ind w:left="4115" w:hanging="163"/>
      </w:pPr>
      <w:rPr>
        <w:rFonts w:hint="default"/>
        <w:lang w:val="en-US" w:eastAsia="en-US" w:bidi="ar-SA"/>
      </w:rPr>
    </w:lvl>
    <w:lvl w:ilvl="7" w:tplc="4CD61BC0">
      <w:numFmt w:val="bullet"/>
      <w:lvlText w:val="•"/>
      <w:lvlJc w:val="left"/>
      <w:pPr>
        <w:ind w:left="4731" w:hanging="163"/>
      </w:pPr>
      <w:rPr>
        <w:rFonts w:hint="default"/>
        <w:lang w:val="en-US" w:eastAsia="en-US" w:bidi="ar-SA"/>
      </w:rPr>
    </w:lvl>
    <w:lvl w:ilvl="8" w:tplc="D90C3CCC">
      <w:numFmt w:val="bullet"/>
      <w:lvlText w:val="•"/>
      <w:lvlJc w:val="left"/>
      <w:pPr>
        <w:ind w:left="5347" w:hanging="163"/>
      </w:pPr>
      <w:rPr>
        <w:rFonts w:hint="default"/>
        <w:lang w:val="en-US" w:eastAsia="en-US" w:bidi="ar-SA"/>
      </w:rPr>
    </w:lvl>
  </w:abstractNum>
  <w:abstractNum w:abstractNumId="14" w15:restartNumberingAfterBreak="0">
    <w:nsid w:val="72F44826"/>
    <w:multiLevelType w:val="multilevel"/>
    <w:tmpl w:val="46C4439E"/>
    <w:lvl w:ilvl="0">
      <w:start w:val="3"/>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016" w:hanging="36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032" w:hanging="720"/>
      </w:pPr>
      <w:rPr>
        <w:rFonts w:hint="default"/>
      </w:rPr>
    </w:lvl>
    <w:lvl w:ilvl="5">
      <w:start w:val="1"/>
      <w:numFmt w:val="decimal"/>
      <w:lvlText w:val="%1.%2.%3.%4.%5.%6"/>
      <w:lvlJc w:val="left"/>
      <w:pPr>
        <w:ind w:left="4860" w:hanging="720"/>
      </w:pPr>
      <w:rPr>
        <w:rFonts w:hint="default"/>
      </w:rPr>
    </w:lvl>
    <w:lvl w:ilvl="6">
      <w:start w:val="1"/>
      <w:numFmt w:val="decimal"/>
      <w:lvlText w:val="%1.%2.%3.%4.%5.%6.%7"/>
      <w:lvlJc w:val="left"/>
      <w:pPr>
        <w:ind w:left="6048" w:hanging="1080"/>
      </w:pPr>
      <w:rPr>
        <w:rFonts w:hint="default"/>
      </w:rPr>
    </w:lvl>
    <w:lvl w:ilvl="7">
      <w:start w:val="1"/>
      <w:numFmt w:val="decimal"/>
      <w:lvlText w:val="%1.%2.%3.%4.%5.%6.%7.%8"/>
      <w:lvlJc w:val="left"/>
      <w:pPr>
        <w:ind w:left="6876" w:hanging="1080"/>
      </w:pPr>
      <w:rPr>
        <w:rFonts w:hint="default"/>
      </w:rPr>
    </w:lvl>
    <w:lvl w:ilvl="8">
      <w:start w:val="1"/>
      <w:numFmt w:val="decimal"/>
      <w:lvlText w:val="%1.%2.%3.%4.%5.%6.%7.%8.%9"/>
      <w:lvlJc w:val="left"/>
      <w:pPr>
        <w:ind w:left="7704" w:hanging="1080"/>
      </w:pPr>
      <w:rPr>
        <w:rFonts w:hint="default"/>
      </w:rPr>
    </w:lvl>
  </w:abstractNum>
  <w:abstractNum w:abstractNumId="15" w15:restartNumberingAfterBreak="0">
    <w:nsid w:val="78CC7C12"/>
    <w:multiLevelType w:val="hybridMultilevel"/>
    <w:tmpl w:val="C6BCAE68"/>
    <w:lvl w:ilvl="0" w:tplc="BE44AC4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870C4C"/>
    <w:multiLevelType w:val="hybridMultilevel"/>
    <w:tmpl w:val="D414969E"/>
    <w:lvl w:ilvl="0" w:tplc="B6EAAABE">
      <w:start w:val="6"/>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79A90AAD"/>
    <w:multiLevelType w:val="hybridMultilevel"/>
    <w:tmpl w:val="830CE684"/>
    <w:lvl w:ilvl="0" w:tplc="03B6BDBC">
      <w:start w:val="1"/>
      <w:numFmt w:val="lowerLetter"/>
      <w:lvlText w:val="%1."/>
      <w:lvlJc w:val="left"/>
      <w:pPr>
        <w:ind w:left="114" w:hanging="151"/>
      </w:pPr>
      <w:rPr>
        <w:rFonts w:ascii="Times New Roman" w:eastAsia="Times New Roman" w:hAnsi="Times New Roman" w:cs="Times New Roman" w:hint="default"/>
        <w:b w:val="0"/>
        <w:bCs w:val="0"/>
        <w:i w:val="0"/>
        <w:iCs w:val="0"/>
        <w:spacing w:val="0"/>
        <w:w w:val="100"/>
        <w:sz w:val="16"/>
        <w:szCs w:val="16"/>
        <w:lang w:val="en-US" w:eastAsia="en-US" w:bidi="ar-SA"/>
      </w:rPr>
    </w:lvl>
    <w:lvl w:ilvl="1" w:tplc="8342EE72">
      <w:start w:val="1"/>
      <w:numFmt w:val="decimal"/>
      <w:lvlText w:val="%2."/>
      <w:lvlJc w:val="left"/>
      <w:pPr>
        <w:ind w:left="597" w:hanging="161"/>
      </w:pPr>
      <w:rPr>
        <w:rFonts w:ascii="Times New Roman" w:eastAsia="Times New Roman" w:hAnsi="Times New Roman" w:cs="Times New Roman" w:hint="default"/>
        <w:b w:val="0"/>
        <w:bCs w:val="0"/>
        <w:i w:val="0"/>
        <w:iCs w:val="0"/>
        <w:spacing w:val="-2"/>
        <w:w w:val="100"/>
        <w:sz w:val="16"/>
        <w:szCs w:val="16"/>
        <w:lang w:val="en-US" w:eastAsia="en-US" w:bidi="ar-SA"/>
      </w:rPr>
    </w:lvl>
    <w:lvl w:ilvl="2" w:tplc="32D44B22">
      <w:numFmt w:val="bullet"/>
      <w:lvlText w:val="•"/>
      <w:lvlJc w:val="left"/>
      <w:pPr>
        <w:ind w:left="1690" w:hanging="161"/>
      </w:pPr>
      <w:rPr>
        <w:rFonts w:hint="default"/>
        <w:lang w:val="en-US" w:eastAsia="en-US" w:bidi="ar-SA"/>
      </w:rPr>
    </w:lvl>
    <w:lvl w:ilvl="3" w:tplc="E758CF74">
      <w:numFmt w:val="bullet"/>
      <w:lvlText w:val="•"/>
      <w:lvlJc w:val="left"/>
      <w:pPr>
        <w:ind w:left="2781" w:hanging="161"/>
      </w:pPr>
      <w:rPr>
        <w:rFonts w:hint="default"/>
        <w:lang w:val="en-US" w:eastAsia="en-US" w:bidi="ar-SA"/>
      </w:rPr>
    </w:lvl>
    <w:lvl w:ilvl="4" w:tplc="0BE471C6">
      <w:numFmt w:val="bullet"/>
      <w:lvlText w:val="•"/>
      <w:lvlJc w:val="left"/>
      <w:pPr>
        <w:ind w:left="3872" w:hanging="161"/>
      </w:pPr>
      <w:rPr>
        <w:rFonts w:hint="default"/>
        <w:lang w:val="en-US" w:eastAsia="en-US" w:bidi="ar-SA"/>
      </w:rPr>
    </w:lvl>
    <w:lvl w:ilvl="5" w:tplc="1D12C090">
      <w:numFmt w:val="bullet"/>
      <w:lvlText w:val="•"/>
      <w:lvlJc w:val="left"/>
      <w:pPr>
        <w:ind w:left="4963" w:hanging="161"/>
      </w:pPr>
      <w:rPr>
        <w:rFonts w:hint="default"/>
        <w:lang w:val="en-US" w:eastAsia="en-US" w:bidi="ar-SA"/>
      </w:rPr>
    </w:lvl>
    <w:lvl w:ilvl="6" w:tplc="EDE8993E">
      <w:numFmt w:val="bullet"/>
      <w:lvlText w:val="•"/>
      <w:lvlJc w:val="left"/>
      <w:pPr>
        <w:ind w:left="6054" w:hanging="161"/>
      </w:pPr>
      <w:rPr>
        <w:rFonts w:hint="default"/>
        <w:lang w:val="en-US" w:eastAsia="en-US" w:bidi="ar-SA"/>
      </w:rPr>
    </w:lvl>
    <w:lvl w:ilvl="7" w:tplc="8CA04E06">
      <w:numFmt w:val="bullet"/>
      <w:lvlText w:val="•"/>
      <w:lvlJc w:val="left"/>
      <w:pPr>
        <w:ind w:left="7145" w:hanging="161"/>
      </w:pPr>
      <w:rPr>
        <w:rFonts w:hint="default"/>
        <w:lang w:val="en-US" w:eastAsia="en-US" w:bidi="ar-SA"/>
      </w:rPr>
    </w:lvl>
    <w:lvl w:ilvl="8" w:tplc="AD80B646">
      <w:numFmt w:val="bullet"/>
      <w:lvlText w:val="•"/>
      <w:lvlJc w:val="left"/>
      <w:pPr>
        <w:ind w:left="8236" w:hanging="161"/>
      </w:pPr>
      <w:rPr>
        <w:rFonts w:hint="default"/>
        <w:lang w:val="en-US" w:eastAsia="en-US" w:bidi="ar-SA"/>
      </w:rPr>
    </w:lvl>
  </w:abstractNum>
  <w:abstractNum w:abstractNumId="18" w15:restartNumberingAfterBreak="0">
    <w:nsid w:val="7B5E0907"/>
    <w:multiLevelType w:val="hybridMultilevel"/>
    <w:tmpl w:val="F24E228C"/>
    <w:lvl w:ilvl="0" w:tplc="BFF469D6">
      <w:start w:val="4"/>
      <w:numFmt w:val="decimal"/>
      <w:lvlText w:val="%1"/>
      <w:lvlJc w:val="left"/>
      <w:pPr>
        <w:ind w:left="885" w:hanging="111"/>
        <w:jc w:val="right"/>
      </w:pPr>
      <w:rPr>
        <w:rFonts w:ascii="Times New Roman" w:eastAsia="Times New Roman" w:hAnsi="Times New Roman" w:cs="Times New Roman" w:hint="default"/>
        <w:b w:val="0"/>
        <w:bCs w:val="0"/>
        <w:i w:val="0"/>
        <w:iCs w:val="0"/>
        <w:spacing w:val="0"/>
        <w:w w:val="100"/>
        <w:sz w:val="16"/>
        <w:szCs w:val="16"/>
        <w:lang w:val="en-US" w:eastAsia="en-US" w:bidi="ar-SA"/>
      </w:rPr>
    </w:lvl>
    <w:lvl w:ilvl="1" w:tplc="CC545D8C">
      <w:numFmt w:val="bullet"/>
      <w:lvlText w:val="•"/>
      <w:lvlJc w:val="left"/>
      <w:pPr>
        <w:ind w:left="1833" w:hanging="111"/>
      </w:pPr>
      <w:rPr>
        <w:rFonts w:hint="default"/>
        <w:lang w:val="en-US" w:eastAsia="en-US" w:bidi="ar-SA"/>
      </w:rPr>
    </w:lvl>
    <w:lvl w:ilvl="2" w:tplc="4FB40F88">
      <w:numFmt w:val="bullet"/>
      <w:lvlText w:val="•"/>
      <w:lvlJc w:val="left"/>
      <w:pPr>
        <w:ind w:left="2787" w:hanging="111"/>
      </w:pPr>
      <w:rPr>
        <w:rFonts w:hint="default"/>
        <w:lang w:val="en-US" w:eastAsia="en-US" w:bidi="ar-SA"/>
      </w:rPr>
    </w:lvl>
    <w:lvl w:ilvl="3" w:tplc="47F6043E">
      <w:numFmt w:val="bullet"/>
      <w:lvlText w:val="•"/>
      <w:lvlJc w:val="left"/>
      <w:pPr>
        <w:ind w:left="3741" w:hanging="111"/>
      </w:pPr>
      <w:rPr>
        <w:rFonts w:hint="default"/>
        <w:lang w:val="en-US" w:eastAsia="en-US" w:bidi="ar-SA"/>
      </w:rPr>
    </w:lvl>
    <w:lvl w:ilvl="4" w:tplc="349A49C4">
      <w:numFmt w:val="bullet"/>
      <w:lvlText w:val="•"/>
      <w:lvlJc w:val="left"/>
      <w:pPr>
        <w:ind w:left="4695" w:hanging="111"/>
      </w:pPr>
      <w:rPr>
        <w:rFonts w:hint="default"/>
        <w:lang w:val="en-US" w:eastAsia="en-US" w:bidi="ar-SA"/>
      </w:rPr>
    </w:lvl>
    <w:lvl w:ilvl="5" w:tplc="325E9928">
      <w:numFmt w:val="bullet"/>
      <w:lvlText w:val="•"/>
      <w:lvlJc w:val="left"/>
      <w:pPr>
        <w:ind w:left="5649" w:hanging="111"/>
      </w:pPr>
      <w:rPr>
        <w:rFonts w:hint="default"/>
        <w:lang w:val="en-US" w:eastAsia="en-US" w:bidi="ar-SA"/>
      </w:rPr>
    </w:lvl>
    <w:lvl w:ilvl="6" w:tplc="FA7E7166">
      <w:numFmt w:val="bullet"/>
      <w:lvlText w:val="•"/>
      <w:lvlJc w:val="left"/>
      <w:pPr>
        <w:ind w:left="6602" w:hanging="111"/>
      </w:pPr>
      <w:rPr>
        <w:rFonts w:hint="default"/>
        <w:lang w:val="en-US" w:eastAsia="en-US" w:bidi="ar-SA"/>
      </w:rPr>
    </w:lvl>
    <w:lvl w:ilvl="7" w:tplc="CAA234A2">
      <w:numFmt w:val="bullet"/>
      <w:lvlText w:val="•"/>
      <w:lvlJc w:val="left"/>
      <w:pPr>
        <w:ind w:left="7556" w:hanging="111"/>
      </w:pPr>
      <w:rPr>
        <w:rFonts w:hint="default"/>
        <w:lang w:val="en-US" w:eastAsia="en-US" w:bidi="ar-SA"/>
      </w:rPr>
    </w:lvl>
    <w:lvl w:ilvl="8" w:tplc="B93CDCD4">
      <w:numFmt w:val="bullet"/>
      <w:lvlText w:val="•"/>
      <w:lvlJc w:val="left"/>
      <w:pPr>
        <w:ind w:left="8510" w:hanging="111"/>
      </w:pPr>
      <w:rPr>
        <w:rFonts w:hint="default"/>
        <w:lang w:val="en-US" w:eastAsia="en-US" w:bidi="ar-SA"/>
      </w:rPr>
    </w:lvl>
  </w:abstractNum>
  <w:abstractNum w:abstractNumId="19" w15:restartNumberingAfterBreak="0">
    <w:nsid w:val="7E8767EF"/>
    <w:multiLevelType w:val="hybridMultilevel"/>
    <w:tmpl w:val="53D20FEA"/>
    <w:lvl w:ilvl="0" w:tplc="E5F8ECE2">
      <w:start w:val="1"/>
      <w:numFmt w:val="lowerLetter"/>
      <w:lvlText w:val="%1."/>
      <w:lvlJc w:val="left"/>
      <w:pPr>
        <w:ind w:left="107" w:hanging="181"/>
      </w:pPr>
      <w:rPr>
        <w:rFonts w:ascii="Calibri" w:eastAsia="Times New Roman" w:hAnsi="Calibri" w:cs="Calibri" w:hint="default"/>
        <w:b w:val="0"/>
        <w:bCs w:val="0"/>
        <w:i w:val="0"/>
        <w:iCs w:val="0"/>
        <w:spacing w:val="0"/>
        <w:w w:val="100"/>
        <w:sz w:val="16"/>
        <w:szCs w:val="16"/>
        <w:lang w:val="en-US" w:eastAsia="en-US" w:bidi="ar-SA"/>
      </w:rPr>
    </w:lvl>
    <w:lvl w:ilvl="1" w:tplc="986CFCB6">
      <w:start w:val="1"/>
      <w:numFmt w:val="decimal"/>
      <w:lvlText w:val="%2."/>
      <w:lvlJc w:val="left"/>
      <w:pPr>
        <w:ind w:left="424" w:hanging="248"/>
      </w:pPr>
      <w:rPr>
        <w:rFonts w:ascii="Calibri" w:eastAsia="Times New Roman" w:hAnsi="Calibri" w:cs="Calibri" w:hint="default"/>
        <w:b w:val="0"/>
        <w:bCs w:val="0"/>
        <w:i w:val="0"/>
        <w:iCs w:val="0"/>
        <w:spacing w:val="0"/>
        <w:w w:val="100"/>
        <w:sz w:val="16"/>
        <w:szCs w:val="16"/>
        <w:lang w:val="en-US" w:eastAsia="en-US" w:bidi="ar-SA"/>
      </w:rPr>
    </w:lvl>
    <w:lvl w:ilvl="2" w:tplc="129E7C22">
      <w:numFmt w:val="bullet"/>
      <w:lvlText w:val="•"/>
      <w:lvlJc w:val="left"/>
      <w:pPr>
        <w:ind w:left="1499" w:hanging="248"/>
      </w:pPr>
      <w:rPr>
        <w:rFonts w:hint="default"/>
        <w:lang w:val="en-US" w:eastAsia="en-US" w:bidi="ar-SA"/>
      </w:rPr>
    </w:lvl>
    <w:lvl w:ilvl="3" w:tplc="83EEB24A">
      <w:numFmt w:val="bullet"/>
      <w:lvlText w:val="•"/>
      <w:lvlJc w:val="left"/>
      <w:pPr>
        <w:ind w:left="2579" w:hanging="248"/>
      </w:pPr>
      <w:rPr>
        <w:rFonts w:hint="default"/>
        <w:lang w:val="en-US" w:eastAsia="en-US" w:bidi="ar-SA"/>
      </w:rPr>
    </w:lvl>
    <w:lvl w:ilvl="4" w:tplc="425C584C">
      <w:numFmt w:val="bullet"/>
      <w:lvlText w:val="•"/>
      <w:lvlJc w:val="left"/>
      <w:pPr>
        <w:ind w:left="3659" w:hanging="248"/>
      </w:pPr>
      <w:rPr>
        <w:rFonts w:hint="default"/>
        <w:lang w:val="en-US" w:eastAsia="en-US" w:bidi="ar-SA"/>
      </w:rPr>
    </w:lvl>
    <w:lvl w:ilvl="5" w:tplc="D13A47FE">
      <w:numFmt w:val="bullet"/>
      <w:lvlText w:val="•"/>
      <w:lvlJc w:val="left"/>
      <w:pPr>
        <w:ind w:left="4739" w:hanging="248"/>
      </w:pPr>
      <w:rPr>
        <w:rFonts w:hint="default"/>
        <w:lang w:val="en-US" w:eastAsia="en-US" w:bidi="ar-SA"/>
      </w:rPr>
    </w:lvl>
    <w:lvl w:ilvl="6" w:tplc="6AC8F1A8">
      <w:numFmt w:val="bullet"/>
      <w:lvlText w:val="•"/>
      <w:lvlJc w:val="left"/>
      <w:pPr>
        <w:ind w:left="5819" w:hanging="248"/>
      </w:pPr>
      <w:rPr>
        <w:rFonts w:hint="default"/>
        <w:lang w:val="en-US" w:eastAsia="en-US" w:bidi="ar-SA"/>
      </w:rPr>
    </w:lvl>
    <w:lvl w:ilvl="7" w:tplc="457AC706">
      <w:numFmt w:val="bullet"/>
      <w:lvlText w:val="•"/>
      <w:lvlJc w:val="left"/>
      <w:pPr>
        <w:ind w:left="6899" w:hanging="248"/>
      </w:pPr>
      <w:rPr>
        <w:rFonts w:hint="default"/>
        <w:lang w:val="en-US" w:eastAsia="en-US" w:bidi="ar-SA"/>
      </w:rPr>
    </w:lvl>
    <w:lvl w:ilvl="8" w:tplc="E1367AD2">
      <w:numFmt w:val="bullet"/>
      <w:lvlText w:val="•"/>
      <w:lvlJc w:val="left"/>
      <w:pPr>
        <w:ind w:left="7979" w:hanging="248"/>
      </w:pPr>
      <w:rPr>
        <w:rFonts w:hint="default"/>
        <w:lang w:val="en-US" w:eastAsia="en-US" w:bidi="ar-SA"/>
      </w:rPr>
    </w:lvl>
  </w:abstractNum>
  <w:num w:numId="1" w16cid:durableId="1845705063">
    <w:abstractNumId w:val="16"/>
  </w:num>
  <w:num w:numId="2" w16cid:durableId="1663309820">
    <w:abstractNumId w:val="15"/>
  </w:num>
  <w:num w:numId="3" w16cid:durableId="564796859">
    <w:abstractNumId w:val="3"/>
  </w:num>
  <w:num w:numId="4" w16cid:durableId="1345861413">
    <w:abstractNumId w:val="7"/>
  </w:num>
  <w:num w:numId="5" w16cid:durableId="745420110">
    <w:abstractNumId w:val="4"/>
  </w:num>
  <w:num w:numId="6" w16cid:durableId="731121911">
    <w:abstractNumId w:val="12"/>
  </w:num>
  <w:num w:numId="7" w16cid:durableId="1546912533">
    <w:abstractNumId w:val="6"/>
  </w:num>
  <w:num w:numId="8" w16cid:durableId="924218988">
    <w:abstractNumId w:val="8"/>
  </w:num>
  <w:num w:numId="9" w16cid:durableId="705445323">
    <w:abstractNumId w:val="2"/>
  </w:num>
  <w:num w:numId="10" w16cid:durableId="1089043585">
    <w:abstractNumId w:val="19"/>
  </w:num>
  <w:num w:numId="11" w16cid:durableId="161120197">
    <w:abstractNumId w:val="0"/>
  </w:num>
  <w:num w:numId="12" w16cid:durableId="513766861">
    <w:abstractNumId w:val="13"/>
  </w:num>
  <w:num w:numId="13" w16cid:durableId="1910799734">
    <w:abstractNumId w:val="17"/>
  </w:num>
  <w:num w:numId="14" w16cid:durableId="1757314945">
    <w:abstractNumId w:val="11"/>
  </w:num>
  <w:num w:numId="15" w16cid:durableId="355427992">
    <w:abstractNumId w:val="5"/>
  </w:num>
  <w:num w:numId="16" w16cid:durableId="773088688">
    <w:abstractNumId w:val="18"/>
  </w:num>
  <w:num w:numId="17" w16cid:durableId="589891628">
    <w:abstractNumId w:val="10"/>
  </w:num>
  <w:num w:numId="18" w16cid:durableId="1080130796">
    <w:abstractNumId w:val="1"/>
  </w:num>
  <w:num w:numId="19" w16cid:durableId="706876093">
    <w:abstractNumId w:val="14"/>
  </w:num>
  <w:num w:numId="20" w16cid:durableId="1311324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Governor, Office of the"/>
    <w:docVar w:name="ChosenSubDepartment" w:val="Uniform Construction Code Council"/>
    <w:docVar w:name="CreationDate" w:val="5/6/2026 4:22:40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Health, Department of%%%Board of Examiners of Nursing Home Administrators@@@Health, Department of"/>
    <w:docVar w:name="Dept(213)" w:val="Governor, Office of the%%%Real Estate Appraisers Board@@@Governor, Office of the"/>
    <w:docVar w:name="Dept(214)" w:val="Department of Conservation and Energy%%%Office of Permitting and Compliance@@@Department of Conservation and Energy"/>
    <w:docVar w:name="Dept(215)" w:val="Governor, Office of the%%%Uniform Construction Code Council@@@Governor, Office of the"/>
    <w:docVar w:name="Dept(216)" w:val="Department of Conservation and Energy%%%Office of the Secretary@@@Department of Conservation and Energy"/>
    <w:docVar w:name="Dept(217)" w:val="Louisiana Works%%%Rehabilitation Services@@@Louisiana Works"/>
    <w:docVar w:name="Dept(218)" w:val="Governor, Office of the%%%Real Estate Commission@@@Governor, Office of the"/>
    <w:docVar w:name="Dept(219)" w:val="Transportation and Development, Office of%%%Office of Project Delivery@@@Transportation and Development, Office of"/>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International Residential Code (LAC 17:I.107) "/>
    <w:docVar w:name="DocType" w:val="EMR"/>
    <w:docVar w:name="ExoSeq" w:val="xx"/>
    <w:docVar w:name="FootnotesPresent" w:val="False"/>
    <w:docVar w:name="GovernorName" w:val="Jeff Landry"/>
    <w:docVar w:name="GovInitials" w:val="JML"/>
    <w:docVar w:name="LogInMonth" w:val="05"/>
    <w:docVar w:name="LogInSeq" w:val="015"/>
    <w:docVar w:name="LogInYear" w:val="26"/>
    <w:docVar w:name="PubDate" w:val="November 20, 2001"/>
    <w:docVar w:name="RegNumber" w:val="11"/>
    <w:docVar w:name="RegVolume" w:val="27"/>
    <w:docVar w:name="SecOfStateName" w:val="Nancy Landry"/>
    <w:docVar w:name="StartPageNumber" w:val="1"/>
    <w:docVar w:name="UserInitials" w:val="alt"/>
  </w:docVars>
  <w:rsids>
    <w:rsidRoot w:val="00E9674B"/>
    <w:rsid w:val="00000AE2"/>
    <w:rsid w:val="000065D3"/>
    <w:rsid w:val="00015789"/>
    <w:rsid w:val="000269D7"/>
    <w:rsid w:val="00027C69"/>
    <w:rsid w:val="000344FA"/>
    <w:rsid w:val="00043D8D"/>
    <w:rsid w:val="00044284"/>
    <w:rsid w:val="00047FC4"/>
    <w:rsid w:val="00050BA8"/>
    <w:rsid w:val="000629B1"/>
    <w:rsid w:val="000632F7"/>
    <w:rsid w:val="00064C53"/>
    <w:rsid w:val="00065793"/>
    <w:rsid w:val="00075D66"/>
    <w:rsid w:val="00076ED8"/>
    <w:rsid w:val="000801AF"/>
    <w:rsid w:val="00084170"/>
    <w:rsid w:val="000853E6"/>
    <w:rsid w:val="000918B1"/>
    <w:rsid w:val="00093931"/>
    <w:rsid w:val="00093AC1"/>
    <w:rsid w:val="000A260D"/>
    <w:rsid w:val="000A3239"/>
    <w:rsid w:val="000A51AC"/>
    <w:rsid w:val="000B3721"/>
    <w:rsid w:val="000B509D"/>
    <w:rsid w:val="000B79C7"/>
    <w:rsid w:val="000C5E9F"/>
    <w:rsid w:val="000D5393"/>
    <w:rsid w:val="000D79DB"/>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60932"/>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650E1"/>
    <w:rsid w:val="002772F9"/>
    <w:rsid w:val="00286083"/>
    <w:rsid w:val="00295FC1"/>
    <w:rsid w:val="00296583"/>
    <w:rsid w:val="002A1919"/>
    <w:rsid w:val="002A355A"/>
    <w:rsid w:val="002A3DB1"/>
    <w:rsid w:val="002A479D"/>
    <w:rsid w:val="002B3770"/>
    <w:rsid w:val="002C092E"/>
    <w:rsid w:val="002C1077"/>
    <w:rsid w:val="002C5325"/>
    <w:rsid w:val="002D0D36"/>
    <w:rsid w:val="002D19E1"/>
    <w:rsid w:val="002D33CA"/>
    <w:rsid w:val="002E6E48"/>
    <w:rsid w:val="002F3EFA"/>
    <w:rsid w:val="002F5B19"/>
    <w:rsid w:val="00300BD1"/>
    <w:rsid w:val="00305395"/>
    <w:rsid w:val="00310F64"/>
    <w:rsid w:val="0031441F"/>
    <w:rsid w:val="0031502E"/>
    <w:rsid w:val="003169D7"/>
    <w:rsid w:val="003201BE"/>
    <w:rsid w:val="00322049"/>
    <w:rsid w:val="00322B31"/>
    <w:rsid w:val="00330628"/>
    <w:rsid w:val="003366E6"/>
    <w:rsid w:val="003453CF"/>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3F69E4"/>
    <w:rsid w:val="00405B2B"/>
    <w:rsid w:val="00414B63"/>
    <w:rsid w:val="00417C13"/>
    <w:rsid w:val="00422C12"/>
    <w:rsid w:val="004266D9"/>
    <w:rsid w:val="00430623"/>
    <w:rsid w:val="00436AA1"/>
    <w:rsid w:val="00445215"/>
    <w:rsid w:val="00455540"/>
    <w:rsid w:val="0045608C"/>
    <w:rsid w:val="00460C7F"/>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9669C"/>
    <w:rsid w:val="005A5E63"/>
    <w:rsid w:val="005B1D5E"/>
    <w:rsid w:val="005B2399"/>
    <w:rsid w:val="005C0129"/>
    <w:rsid w:val="005C4169"/>
    <w:rsid w:val="005D089D"/>
    <w:rsid w:val="005E4652"/>
    <w:rsid w:val="005E6D27"/>
    <w:rsid w:val="00600A06"/>
    <w:rsid w:val="00610CB3"/>
    <w:rsid w:val="00614EC7"/>
    <w:rsid w:val="00615E51"/>
    <w:rsid w:val="00617155"/>
    <w:rsid w:val="00620890"/>
    <w:rsid w:val="00631234"/>
    <w:rsid w:val="0063140F"/>
    <w:rsid w:val="00634A70"/>
    <w:rsid w:val="00641836"/>
    <w:rsid w:val="00664566"/>
    <w:rsid w:val="00665F0D"/>
    <w:rsid w:val="00672A7F"/>
    <w:rsid w:val="00681C96"/>
    <w:rsid w:val="00687844"/>
    <w:rsid w:val="00687905"/>
    <w:rsid w:val="00690E3E"/>
    <w:rsid w:val="006924B5"/>
    <w:rsid w:val="006A01F7"/>
    <w:rsid w:val="006A1126"/>
    <w:rsid w:val="006E393B"/>
    <w:rsid w:val="006E5FF0"/>
    <w:rsid w:val="006E6AFC"/>
    <w:rsid w:val="006F01CA"/>
    <w:rsid w:val="006F411E"/>
    <w:rsid w:val="00704C48"/>
    <w:rsid w:val="00714F59"/>
    <w:rsid w:val="00721761"/>
    <w:rsid w:val="0073103D"/>
    <w:rsid w:val="007338F4"/>
    <w:rsid w:val="00736EAE"/>
    <w:rsid w:val="00737799"/>
    <w:rsid w:val="00744919"/>
    <w:rsid w:val="00752A52"/>
    <w:rsid w:val="00752B88"/>
    <w:rsid w:val="007546B3"/>
    <w:rsid w:val="00761991"/>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3E48"/>
    <w:rsid w:val="007E790A"/>
    <w:rsid w:val="007F0D2A"/>
    <w:rsid w:val="007F1013"/>
    <w:rsid w:val="007F5C2B"/>
    <w:rsid w:val="007F5E85"/>
    <w:rsid w:val="00806056"/>
    <w:rsid w:val="008163D5"/>
    <w:rsid w:val="00820A87"/>
    <w:rsid w:val="00823811"/>
    <w:rsid w:val="008342A2"/>
    <w:rsid w:val="00842CB2"/>
    <w:rsid w:val="0084598E"/>
    <w:rsid w:val="00846694"/>
    <w:rsid w:val="00854466"/>
    <w:rsid w:val="008624AE"/>
    <w:rsid w:val="00862C26"/>
    <w:rsid w:val="00864A74"/>
    <w:rsid w:val="00875471"/>
    <w:rsid w:val="00876AD2"/>
    <w:rsid w:val="00877640"/>
    <w:rsid w:val="00880940"/>
    <w:rsid w:val="00891A69"/>
    <w:rsid w:val="008A38A4"/>
    <w:rsid w:val="008A7C72"/>
    <w:rsid w:val="008B3A05"/>
    <w:rsid w:val="008B692B"/>
    <w:rsid w:val="008C4CE3"/>
    <w:rsid w:val="008C7261"/>
    <w:rsid w:val="008D08F2"/>
    <w:rsid w:val="008D0B7E"/>
    <w:rsid w:val="008D11FB"/>
    <w:rsid w:val="008D28A7"/>
    <w:rsid w:val="008D6D7A"/>
    <w:rsid w:val="008D6E6B"/>
    <w:rsid w:val="008E10AA"/>
    <w:rsid w:val="00900AF4"/>
    <w:rsid w:val="00902CB0"/>
    <w:rsid w:val="00903200"/>
    <w:rsid w:val="009115A4"/>
    <w:rsid w:val="0091368A"/>
    <w:rsid w:val="00913ABF"/>
    <w:rsid w:val="0091560A"/>
    <w:rsid w:val="009213C1"/>
    <w:rsid w:val="009264DB"/>
    <w:rsid w:val="00936B9C"/>
    <w:rsid w:val="009407A6"/>
    <w:rsid w:val="0094344B"/>
    <w:rsid w:val="00967CAF"/>
    <w:rsid w:val="009860EF"/>
    <w:rsid w:val="00991162"/>
    <w:rsid w:val="0099217D"/>
    <w:rsid w:val="00996CC1"/>
    <w:rsid w:val="009B0FEB"/>
    <w:rsid w:val="009B1DC9"/>
    <w:rsid w:val="009B7CFE"/>
    <w:rsid w:val="009C2861"/>
    <w:rsid w:val="009C4BA5"/>
    <w:rsid w:val="009D0F30"/>
    <w:rsid w:val="009D2521"/>
    <w:rsid w:val="009E064A"/>
    <w:rsid w:val="00A01286"/>
    <w:rsid w:val="00A0443F"/>
    <w:rsid w:val="00A26FA8"/>
    <w:rsid w:val="00A3486C"/>
    <w:rsid w:val="00A352EC"/>
    <w:rsid w:val="00A40197"/>
    <w:rsid w:val="00A40237"/>
    <w:rsid w:val="00A423D5"/>
    <w:rsid w:val="00A53FBA"/>
    <w:rsid w:val="00A60BF3"/>
    <w:rsid w:val="00A61149"/>
    <w:rsid w:val="00A6376B"/>
    <w:rsid w:val="00A727CF"/>
    <w:rsid w:val="00A83DBE"/>
    <w:rsid w:val="00A84E24"/>
    <w:rsid w:val="00A85921"/>
    <w:rsid w:val="00A860C4"/>
    <w:rsid w:val="00A92CC6"/>
    <w:rsid w:val="00A95871"/>
    <w:rsid w:val="00AA3611"/>
    <w:rsid w:val="00AB0C28"/>
    <w:rsid w:val="00AB1617"/>
    <w:rsid w:val="00AC03A4"/>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4B0"/>
    <w:rsid w:val="00B5786F"/>
    <w:rsid w:val="00B6122C"/>
    <w:rsid w:val="00B62608"/>
    <w:rsid w:val="00B63198"/>
    <w:rsid w:val="00B721F9"/>
    <w:rsid w:val="00B731C2"/>
    <w:rsid w:val="00B74744"/>
    <w:rsid w:val="00B76381"/>
    <w:rsid w:val="00B819DF"/>
    <w:rsid w:val="00B8646B"/>
    <w:rsid w:val="00B9181E"/>
    <w:rsid w:val="00B9247F"/>
    <w:rsid w:val="00B93E4B"/>
    <w:rsid w:val="00BA05F4"/>
    <w:rsid w:val="00BA551D"/>
    <w:rsid w:val="00BA6FC8"/>
    <w:rsid w:val="00BD3416"/>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92BB0"/>
    <w:rsid w:val="00C9560B"/>
    <w:rsid w:val="00CA089C"/>
    <w:rsid w:val="00CA1DC3"/>
    <w:rsid w:val="00CA6CC0"/>
    <w:rsid w:val="00CB1047"/>
    <w:rsid w:val="00CB1058"/>
    <w:rsid w:val="00CB2D49"/>
    <w:rsid w:val="00CB4596"/>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6487E"/>
    <w:rsid w:val="00D71166"/>
    <w:rsid w:val="00D71997"/>
    <w:rsid w:val="00D74814"/>
    <w:rsid w:val="00D941A4"/>
    <w:rsid w:val="00D96312"/>
    <w:rsid w:val="00DA16E5"/>
    <w:rsid w:val="00DA1C6A"/>
    <w:rsid w:val="00DA5B91"/>
    <w:rsid w:val="00DB0C58"/>
    <w:rsid w:val="00DB27B0"/>
    <w:rsid w:val="00DC1497"/>
    <w:rsid w:val="00DD31CA"/>
    <w:rsid w:val="00DD56AB"/>
    <w:rsid w:val="00DD7489"/>
    <w:rsid w:val="00DE1638"/>
    <w:rsid w:val="00DF1A5A"/>
    <w:rsid w:val="00DF5ABD"/>
    <w:rsid w:val="00E02DA2"/>
    <w:rsid w:val="00E13393"/>
    <w:rsid w:val="00E16191"/>
    <w:rsid w:val="00E1768D"/>
    <w:rsid w:val="00E245AF"/>
    <w:rsid w:val="00E35F65"/>
    <w:rsid w:val="00E424C4"/>
    <w:rsid w:val="00E43329"/>
    <w:rsid w:val="00E509FF"/>
    <w:rsid w:val="00E5313D"/>
    <w:rsid w:val="00E546DB"/>
    <w:rsid w:val="00E635C4"/>
    <w:rsid w:val="00E81514"/>
    <w:rsid w:val="00E83802"/>
    <w:rsid w:val="00E9674B"/>
    <w:rsid w:val="00E96D2A"/>
    <w:rsid w:val="00E9773F"/>
    <w:rsid w:val="00EA1694"/>
    <w:rsid w:val="00EA2341"/>
    <w:rsid w:val="00EB31CD"/>
    <w:rsid w:val="00EB4347"/>
    <w:rsid w:val="00EB53F6"/>
    <w:rsid w:val="00EB79F8"/>
    <w:rsid w:val="00ED0BD9"/>
    <w:rsid w:val="00ED34CE"/>
    <w:rsid w:val="00ED79EC"/>
    <w:rsid w:val="00ED7D87"/>
    <w:rsid w:val="00EE1A4B"/>
    <w:rsid w:val="00EE7407"/>
    <w:rsid w:val="00F00EBB"/>
    <w:rsid w:val="00F02A9C"/>
    <w:rsid w:val="00F153F5"/>
    <w:rsid w:val="00F215DC"/>
    <w:rsid w:val="00F24B8E"/>
    <w:rsid w:val="00F2636E"/>
    <w:rsid w:val="00F30095"/>
    <w:rsid w:val="00F31E67"/>
    <w:rsid w:val="00F33B73"/>
    <w:rsid w:val="00F43E60"/>
    <w:rsid w:val="00F444AD"/>
    <w:rsid w:val="00F5653B"/>
    <w:rsid w:val="00F62791"/>
    <w:rsid w:val="00F71B99"/>
    <w:rsid w:val="00F745E8"/>
    <w:rsid w:val="00F77DE3"/>
    <w:rsid w:val="00F80332"/>
    <w:rsid w:val="00F84BA5"/>
    <w:rsid w:val="00F86B01"/>
    <w:rsid w:val="00F960DE"/>
    <w:rsid w:val="00FA0065"/>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6CCC4"/>
  <w15:chartTrackingRefBased/>
  <w15:docId w15:val="{4A47DD8F-3D21-4672-998F-67209574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3A4"/>
  </w:style>
  <w:style w:type="paragraph" w:styleId="Heading1">
    <w:name w:val="heading 1"/>
    <w:basedOn w:val="Normal"/>
    <w:next w:val="Normal"/>
    <w:link w:val="Heading1Char"/>
    <w:qFormat/>
    <w:rsid w:val="00AC03A4"/>
    <w:pPr>
      <w:keepNext/>
      <w:outlineLvl w:val="0"/>
    </w:pPr>
    <w:rPr>
      <w:vanish/>
    </w:rPr>
  </w:style>
  <w:style w:type="paragraph" w:styleId="Heading2">
    <w:name w:val="heading 2"/>
    <w:basedOn w:val="Normal"/>
    <w:next w:val="Normal"/>
    <w:link w:val="Heading2Char"/>
    <w:uiPriority w:val="9"/>
    <w:unhideWhenUsed/>
    <w:qFormat/>
    <w:rsid w:val="00714F59"/>
    <w:pPr>
      <w:keepNext/>
      <w:keepLines/>
      <w:spacing w:before="160" w:after="80" w:line="259"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714F59"/>
    <w:pPr>
      <w:keepNext/>
      <w:keepLines/>
      <w:spacing w:before="160" w:after="80" w:line="259" w:lineRule="auto"/>
      <w:outlineLvl w:val="2"/>
    </w:pPr>
    <w:rPr>
      <w:rFonts w:ascii="Calibri" w:hAnsi="Calibri"/>
      <w:color w:val="2E74B5"/>
      <w:sz w:val="28"/>
      <w:szCs w:val="28"/>
    </w:rPr>
  </w:style>
  <w:style w:type="paragraph" w:styleId="Heading4">
    <w:name w:val="heading 4"/>
    <w:basedOn w:val="Normal"/>
    <w:next w:val="Normal"/>
    <w:link w:val="Heading4Char"/>
    <w:uiPriority w:val="9"/>
    <w:semiHidden/>
    <w:unhideWhenUsed/>
    <w:qFormat/>
    <w:rsid w:val="00714F59"/>
    <w:pPr>
      <w:keepNext/>
      <w:keepLines/>
      <w:spacing w:before="80" w:after="40" w:line="259" w:lineRule="auto"/>
      <w:outlineLvl w:val="3"/>
    </w:pPr>
    <w:rPr>
      <w:rFonts w:ascii="Calibri" w:hAnsi="Calibri"/>
      <w:i/>
      <w:iCs/>
      <w:color w:val="2E74B5"/>
      <w:sz w:val="22"/>
      <w:szCs w:val="22"/>
    </w:rPr>
  </w:style>
  <w:style w:type="paragraph" w:styleId="Heading5">
    <w:name w:val="heading 5"/>
    <w:basedOn w:val="Normal"/>
    <w:next w:val="Normal"/>
    <w:link w:val="Heading5Char"/>
    <w:uiPriority w:val="9"/>
    <w:semiHidden/>
    <w:unhideWhenUsed/>
    <w:qFormat/>
    <w:rsid w:val="00714F59"/>
    <w:pPr>
      <w:keepNext/>
      <w:keepLines/>
      <w:spacing w:before="80" w:after="40" w:line="259" w:lineRule="auto"/>
      <w:outlineLvl w:val="4"/>
    </w:pPr>
    <w:rPr>
      <w:rFonts w:ascii="Calibri" w:hAnsi="Calibri"/>
      <w:color w:val="2E74B5"/>
      <w:sz w:val="22"/>
      <w:szCs w:val="22"/>
    </w:rPr>
  </w:style>
  <w:style w:type="paragraph" w:styleId="Heading6">
    <w:name w:val="heading 6"/>
    <w:basedOn w:val="Normal"/>
    <w:next w:val="Normal"/>
    <w:link w:val="Heading6Char"/>
    <w:uiPriority w:val="9"/>
    <w:semiHidden/>
    <w:unhideWhenUsed/>
    <w:qFormat/>
    <w:rsid w:val="00714F59"/>
    <w:pPr>
      <w:keepNext/>
      <w:keepLines/>
      <w:spacing w:before="40" w:after="160" w:line="259" w:lineRule="auto"/>
      <w:outlineLvl w:val="5"/>
    </w:pPr>
    <w:rPr>
      <w:rFonts w:ascii="Calibri" w:hAnsi="Calibri"/>
      <w:i/>
      <w:iCs/>
      <w:color w:val="595959"/>
      <w:sz w:val="22"/>
      <w:szCs w:val="22"/>
    </w:rPr>
  </w:style>
  <w:style w:type="paragraph" w:styleId="Heading7">
    <w:name w:val="heading 7"/>
    <w:basedOn w:val="Normal"/>
    <w:next w:val="Normal"/>
    <w:link w:val="Heading7Char"/>
    <w:uiPriority w:val="9"/>
    <w:semiHidden/>
    <w:unhideWhenUsed/>
    <w:qFormat/>
    <w:rsid w:val="00714F59"/>
    <w:pPr>
      <w:keepNext/>
      <w:keepLines/>
      <w:spacing w:before="40" w:after="160" w:line="259" w:lineRule="auto"/>
      <w:outlineLvl w:val="6"/>
    </w:pPr>
    <w:rPr>
      <w:rFonts w:ascii="Calibri" w:hAnsi="Calibri"/>
      <w:color w:val="595959"/>
      <w:sz w:val="22"/>
      <w:szCs w:val="22"/>
    </w:rPr>
  </w:style>
  <w:style w:type="paragraph" w:styleId="Heading8">
    <w:name w:val="heading 8"/>
    <w:basedOn w:val="Normal"/>
    <w:next w:val="Normal"/>
    <w:link w:val="Heading8Char"/>
    <w:uiPriority w:val="9"/>
    <w:semiHidden/>
    <w:unhideWhenUsed/>
    <w:qFormat/>
    <w:rsid w:val="00714F59"/>
    <w:pPr>
      <w:keepNext/>
      <w:keepLines/>
      <w:spacing w:after="160" w:line="259" w:lineRule="auto"/>
      <w:outlineLvl w:val="7"/>
    </w:pPr>
    <w:rPr>
      <w:rFonts w:ascii="Calibri" w:hAnsi="Calibri"/>
      <w:i/>
      <w:iCs/>
      <w:color w:val="272727"/>
      <w:sz w:val="22"/>
      <w:szCs w:val="22"/>
    </w:rPr>
  </w:style>
  <w:style w:type="paragraph" w:styleId="Heading9">
    <w:name w:val="heading 9"/>
    <w:basedOn w:val="Normal"/>
    <w:next w:val="Normal"/>
    <w:link w:val="Heading9Char"/>
    <w:uiPriority w:val="9"/>
    <w:semiHidden/>
    <w:unhideWhenUsed/>
    <w:qFormat/>
    <w:rsid w:val="00714F59"/>
    <w:pPr>
      <w:keepNext/>
      <w:keepLines/>
      <w:spacing w:after="160" w:line="259" w:lineRule="auto"/>
      <w:outlineLvl w:val="8"/>
    </w:pPr>
    <w:rPr>
      <w:rFonts w:ascii="Calibri" w:hAnsi="Calibri"/>
      <w:color w:val="272727"/>
      <w:sz w:val="22"/>
      <w:szCs w:val="22"/>
    </w:rPr>
  </w:style>
  <w:style w:type="character" w:default="1" w:styleId="DefaultParagraphFont">
    <w:name w:val="Default Paragraph Font"/>
    <w:semiHidden/>
    <w:rsid w:val="00AC03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C03A4"/>
  </w:style>
  <w:style w:type="paragraph" w:styleId="Header">
    <w:name w:val="header"/>
    <w:basedOn w:val="Normal"/>
    <w:link w:val="HeaderChar"/>
    <w:rsid w:val="00AC03A4"/>
    <w:pPr>
      <w:tabs>
        <w:tab w:val="center" w:pos="4320"/>
        <w:tab w:val="right" w:pos="8640"/>
      </w:tabs>
    </w:pPr>
  </w:style>
  <w:style w:type="paragraph" w:styleId="Footer">
    <w:name w:val="footer"/>
    <w:basedOn w:val="Normal"/>
    <w:link w:val="FooterChar"/>
    <w:rsid w:val="00AC03A4"/>
    <w:pPr>
      <w:tabs>
        <w:tab w:val="center" w:pos="4320"/>
        <w:tab w:val="right" w:pos="8640"/>
      </w:tabs>
    </w:pPr>
  </w:style>
  <w:style w:type="paragraph" w:customStyle="1" w:styleId="a">
    <w:name w:val="(a)."/>
    <w:basedOn w:val="Text"/>
    <w:rsid w:val="00AC03A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AC03A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AC03A4"/>
    <w:pPr>
      <w:tabs>
        <w:tab w:val="decimal" w:pos="1440"/>
        <w:tab w:val="left" w:pos="1728"/>
      </w:tabs>
      <w:jc w:val="both"/>
      <w:outlineLvl w:val="8"/>
    </w:pPr>
    <w:rPr>
      <w:kern w:val="2"/>
    </w:rPr>
  </w:style>
  <w:style w:type="paragraph" w:customStyle="1" w:styleId="1">
    <w:name w:val="1."/>
    <w:basedOn w:val="Normal"/>
    <w:rsid w:val="00AC03A4"/>
    <w:pPr>
      <w:tabs>
        <w:tab w:val="left" w:pos="720"/>
        <w:tab w:val="left" w:pos="979"/>
        <w:tab w:val="left" w:pos="1152"/>
      </w:tabs>
      <w:ind w:firstLine="360"/>
      <w:jc w:val="both"/>
      <w:outlineLvl w:val="4"/>
    </w:pPr>
    <w:rPr>
      <w:kern w:val="2"/>
    </w:rPr>
  </w:style>
  <w:style w:type="paragraph" w:customStyle="1" w:styleId="A0">
    <w:name w:val="A."/>
    <w:basedOn w:val="Normal"/>
    <w:rsid w:val="00AC03A4"/>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AC03A4"/>
    <w:pPr>
      <w:tabs>
        <w:tab w:val="left" w:pos="907"/>
      </w:tabs>
      <w:ind w:firstLine="547"/>
      <w:jc w:val="both"/>
      <w:outlineLvl w:val="5"/>
    </w:pPr>
    <w:rPr>
      <w:kern w:val="2"/>
    </w:rPr>
  </w:style>
  <w:style w:type="paragraph" w:customStyle="1" w:styleId="AuthorityNote">
    <w:name w:val="Authority Note"/>
    <w:basedOn w:val="Normal"/>
    <w:rsid w:val="00AC03A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AC03A4"/>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AC03A4"/>
    <w:pPr>
      <w:tabs>
        <w:tab w:val="clear" w:pos="8640"/>
        <w:tab w:val="right" w:pos="4320"/>
      </w:tabs>
      <w:spacing w:before="60"/>
    </w:pPr>
    <w:rPr>
      <w:rFonts w:ascii="Arial" w:hAnsi="Arial"/>
      <w:i/>
      <w:sz w:val="16"/>
    </w:rPr>
  </w:style>
  <w:style w:type="paragraph" w:customStyle="1" w:styleId="FooterOdd">
    <w:name w:val="FooterOdd"/>
    <w:basedOn w:val="Footer"/>
    <w:rsid w:val="00AC03A4"/>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AC03A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AC03A4"/>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AC03A4"/>
    <w:pPr>
      <w:spacing w:after="120"/>
      <w:ind w:firstLine="187"/>
      <w:jc w:val="both"/>
    </w:pPr>
    <w:rPr>
      <w:kern w:val="2"/>
      <w:sz w:val="16"/>
    </w:rPr>
  </w:style>
  <w:style w:type="character" w:styleId="PageNumber">
    <w:name w:val="page number"/>
    <w:rsid w:val="00AC03A4"/>
    <w:rPr>
      <w:rFonts w:ascii="Times New Roman" w:hAnsi="Times New Roman"/>
      <w:dstrike w:val="0"/>
      <w:color w:val="auto"/>
      <w:sz w:val="20"/>
      <w:vertAlign w:val="baseline"/>
    </w:rPr>
  </w:style>
  <w:style w:type="paragraph" w:customStyle="1" w:styleId="RegCodePart">
    <w:name w:val="Reg Code Part"/>
    <w:rsid w:val="00AC03A4"/>
    <w:pPr>
      <w:keepNext/>
      <w:jc w:val="center"/>
    </w:pPr>
    <w:rPr>
      <w:b/>
      <w:noProof/>
    </w:rPr>
  </w:style>
  <w:style w:type="paragraph" w:customStyle="1" w:styleId="RegFE1">
    <w:name w:val="Reg F&amp;E 1"/>
    <w:rsid w:val="00AC03A4"/>
    <w:pPr>
      <w:ind w:left="288" w:hanging="288"/>
      <w:jc w:val="both"/>
    </w:pPr>
    <w:rPr>
      <w:noProof/>
      <w:spacing w:val="-10"/>
      <w:sz w:val="18"/>
    </w:rPr>
  </w:style>
  <w:style w:type="paragraph" w:customStyle="1" w:styleId="RegFE2">
    <w:name w:val="Reg F&amp;E 2"/>
    <w:rsid w:val="00AC03A4"/>
    <w:pPr>
      <w:ind w:left="288" w:firstLine="288"/>
      <w:jc w:val="both"/>
    </w:pPr>
    <w:rPr>
      <w:noProof/>
      <w:sz w:val="18"/>
    </w:rPr>
  </w:style>
  <w:style w:type="paragraph" w:customStyle="1" w:styleId="Section">
    <w:name w:val="Section"/>
    <w:basedOn w:val="Normal"/>
    <w:rsid w:val="00AC03A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AC03A4"/>
    <w:pPr>
      <w:keepNext/>
      <w:keepLines/>
      <w:spacing w:after="120"/>
      <w:outlineLvl w:val="1"/>
    </w:pPr>
    <w:rPr>
      <w:sz w:val="28"/>
    </w:rPr>
  </w:style>
  <w:style w:type="paragraph" w:customStyle="1" w:styleId="RegCodeTitle">
    <w:name w:val="Reg Code Title"/>
    <w:basedOn w:val="Normal"/>
    <w:next w:val="Normal"/>
    <w:rsid w:val="00AC03A4"/>
    <w:pPr>
      <w:keepNext/>
      <w:jc w:val="center"/>
    </w:pPr>
    <w:rPr>
      <w:b/>
      <w:kern w:val="28"/>
    </w:rPr>
  </w:style>
  <w:style w:type="paragraph" w:customStyle="1" w:styleId="DD1">
    <w:name w:val="DD1"/>
    <w:rsid w:val="00AC03A4"/>
    <w:rPr>
      <w:noProof/>
    </w:rPr>
  </w:style>
  <w:style w:type="paragraph" w:customStyle="1" w:styleId="RegDepartment">
    <w:name w:val="Reg Department"/>
    <w:next w:val="RegSubDepartment"/>
    <w:rsid w:val="00AC03A4"/>
    <w:pPr>
      <w:keepNext/>
      <w:jc w:val="center"/>
    </w:pPr>
    <w:rPr>
      <w:b/>
      <w:noProof/>
    </w:rPr>
  </w:style>
  <w:style w:type="paragraph" w:customStyle="1" w:styleId="RegSubDepartment">
    <w:name w:val="Reg SubDepartment"/>
    <w:rsid w:val="00AC03A4"/>
    <w:pPr>
      <w:keepNext/>
      <w:spacing w:after="240"/>
      <w:jc w:val="center"/>
    </w:pPr>
    <w:rPr>
      <w:b/>
      <w:noProof/>
      <w:sz w:val="22"/>
    </w:rPr>
  </w:style>
  <w:style w:type="paragraph" w:customStyle="1" w:styleId="RegItemTitle">
    <w:name w:val="Reg Item Title"/>
    <w:rsid w:val="00AC03A4"/>
    <w:pPr>
      <w:keepNext/>
      <w:spacing w:after="240"/>
      <w:jc w:val="center"/>
    </w:pPr>
    <w:rPr>
      <w:noProof/>
    </w:rPr>
  </w:style>
  <w:style w:type="paragraph" w:customStyle="1" w:styleId="ExoA">
    <w:name w:val="Exo A."/>
    <w:basedOn w:val="Normal"/>
    <w:rsid w:val="00AC03A4"/>
    <w:pPr>
      <w:tabs>
        <w:tab w:val="left" w:pos="936"/>
      </w:tabs>
      <w:spacing w:line="240" w:lineRule="exact"/>
      <w:ind w:left="360" w:right="360" w:firstLine="187"/>
      <w:jc w:val="both"/>
    </w:pPr>
  </w:style>
  <w:style w:type="paragraph" w:customStyle="1" w:styleId="ExoNormal">
    <w:name w:val="Exo Normal"/>
    <w:rsid w:val="00AC03A4"/>
    <w:pPr>
      <w:tabs>
        <w:tab w:val="left" w:pos="1656"/>
      </w:tabs>
      <w:ind w:firstLine="360"/>
      <w:jc w:val="both"/>
    </w:pPr>
    <w:rPr>
      <w:noProof/>
    </w:rPr>
  </w:style>
  <w:style w:type="paragraph" w:customStyle="1" w:styleId="RegItemFirstLine">
    <w:name w:val="Reg Item First Line"/>
    <w:next w:val="RegDepartment"/>
    <w:rsid w:val="00AC03A4"/>
    <w:pPr>
      <w:keepNext/>
      <w:tabs>
        <w:tab w:val="left" w:pos="-1440"/>
      </w:tabs>
      <w:spacing w:after="120"/>
      <w:jc w:val="center"/>
    </w:pPr>
    <w:rPr>
      <w:b/>
      <w:noProof/>
    </w:rPr>
  </w:style>
  <w:style w:type="paragraph" w:customStyle="1" w:styleId="RegSignature">
    <w:name w:val="Reg Signature"/>
    <w:basedOn w:val="Normal"/>
    <w:rsid w:val="00AC03A4"/>
    <w:pPr>
      <w:keepNext/>
      <w:ind w:left="2160"/>
      <w:jc w:val="both"/>
    </w:pPr>
  </w:style>
  <w:style w:type="paragraph" w:customStyle="1" w:styleId="ExoSecOfState">
    <w:name w:val="Exo SecOfState"/>
    <w:rsid w:val="00AC03A4"/>
    <w:pPr>
      <w:keepNext/>
    </w:pPr>
    <w:rPr>
      <w:noProof/>
    </w:rPr>
  </w:style>
  <w:style w:type="paragraph" w:customStyle="1" w:styleId="RegDoubleIndent">
    <w:name w:val="Reg Double Indent"/>
    <w:rsid w:val="00AC03A4"/>
    <w:pPr>
      <w:ind w:left="432" w:right="432"/>
      <w:jc w:val="both"/>
    </w:pPr>
    <w:rPr>
      <w:noProof/>
    </w:rPr>
  </w:style>
  <w:style w:type="paragraph" w:customStyle="1" w:styleId="RegLogNumber">
    <w:name w:val="Reg Log Number"/>
    <w:rsid w:val="00AC03A4"/>
    <w:rPr>
      <w:noProof/>
      <w:sz w:val="16"/>
    </w:rPr>
  </w:style>
  <w:style w:type="paragraph" w:customStyle="1" w:styleId="RegSectionTitle">
    <w:name w:val="RegSectionTitle"/>
    <w:rsid w:val="00AC03A4"/>
    <w:pPr>
      <w:jc w:val="center"/>
    </w:pPr>
    <w:rPr>
      <w:rFonts w:ascii="Arial" w:hAnsi="Arial"/>
      <w:b/>
      <w:noProof/>
      <w:sz w:val="48"/>
    </w:rPr>
  </w:style>
  <w:style w:type="character" w:customStyle="1" w:styleId="Heading2Char">
    <w:name w:val="Heading 2 Char"/>
    <w:basedOn w:val="DefaultParagraphFont"/>
    <w:link w:val="Heading2"/>
    <w:uiPriority w:val="9"/>
    <w:rsid w:val="00714F59"/>
    <w:rPr>
      <w:rFonts w:ascii="Calibri Light" w:hAnsi="Calibri Light"/>
      <w:color w:val="2E74B5"/>
      <w:sz w:val="32"/>
      <w:szCs w:val="32"/>
    </w:rPr>
  </w:style>
  <w:style w:type="character" w:customStyle="1" w:styleId="Heading3Char">
    <w:name w:val="Heading 3 Char"/>
    <w:basedOn w:val="DefaultParagraphFont"/>
    <w:link w:val="Heading3"/>
    <w:uiPriority w:val="9"/>
    <w:semiHidden/>
    <w:rsid w:val="00714F59"/>
    <w:rPr>
      <w:rFonts w:ascii="Calibri" w:hAnsi="Calibri"/>
      <w:color w:val="2E74B5"/>
      <w:sz w:val="28"/>
      <w:szCs w:val="28"/>
    </w:rPr>
  </w:style>
  <w:style w:type="character" w:customStyle="1" w:styleId="Heading4Char">
    <w:name w:val="Heading 4 Char"/>
    <w:basedOn w:val="DefaultParagraphFont"/>
    <w:link w:val="Heading4"/>
    <w:uiPriority w:val="9"/>
    <w:semiHidden/>
    <w:rsid w:val="00714F59"/>
    <w:rPr>
      <w:rFonts w:ascii="Calibri" w:hAnsi="Calibri"/>
      <w:i/>
      <w:iCs/>
      <w:color w:val="2E74B5"/>
      <w:sz w:val="22"/>
      <w:szCs w:val="22"/>
    </w:rPr>
  </w:style>
  <w:style w:type="character" w:customStyle="1" w:styleId="Heading5Char">
    <w:name w:val="Heading 5 Char"/>
    <w:basedOn w:val="DefaultParagraphFont"/>
    <w:link w:val="Heading5"/>
    <w:uiPriority w:val="9"/>
    <w:semiHidden/>
    <w:rsid w:val="00714F59"/>
    <w:rPr>
      <w:rFonts w:ascii="Calibri" w:hAnsi="Calibri"/>
      <w:color w:val="2E74B5"/>
      <w:sz w:val="22"/>
      <w:szCs w:val="22"/>
    </w:rPr>
  </w:style>
  <w:style w:type="character" w:customStyle="1" w:styleId="Heading6Char">
    <w:name w:val="Heading 6 Char"/>
    <w:basedOn w:val="DefaultParagraphFont"/>
    <w:link w:val="Heading6"/>
    <w:uiPriority w:val="9"/>
    <w:semiHidden/>
    <w:rsid w:val="00714F59"/>
    <w:rPr>
      <w:rFonts w:ascii="Calibri" w:hAnsi="Calibri"/>
      <w:i/>
      <w:iCs/>
      <w:color w:val="595959"/>
      <w:sz w:val="22"/>
      <w:szCs w:val="22"/>
    </w:rPr>
  </w:style>
  <w:style w:type="character" w:customStyle="1" w:styleId="Heading7Char">
    <w:name w:val="Heading 7 Char"/>
    <w:basedOn w:val="DefaultParagraphFont"/>
    <w:link w:val="Heading7"/>
    <w:uiPriority w:val="9"/>
    <w:semiHidden/>
    <w:rsid w:val="00714F59"/>
    <w:rPr>
      <w:rFonts w:ascii="Calibri" w:hAnsi="Calibri"/>
      <w:color w:val="595959"/>
      <w:sz w:val="22"/>
      <w:szCs w:val="22"/>
    </w:rPr>
  </w:style>
  <w:style w:type="character" w:customStyle="1" w:styleId="Heading8Char">
    <w:name w:val="Heading 8 Char"/>
    <w:basedOn w:val="DefaultParagraphFont"/>
    <w:link w:val="Heading8"/>
    <w:uiPriority w:val="9"/>
    <w:semiHidden/>
    <w:rsid w:val="00714F59"/>
    <w:rPr>
      <w:rFonts w:ascii="Calibri" w:hAnsi="Calibri"/>
      <w:i/>
      <w:iCs/>
      <w:color w:val="272727"/>
      <w:sz w:val="22"/>
      <w:szCs w:val="22"/>
    </w:rPr>
  </w:style>
  <w:style w:type="character" w:customStyle="1" w:styleId="Heading9Char">
    <w:name w:val="Heading 9 Char"/>
    <w:basedOn w:val="DefaultParagraphFont"/>
    <w:link w:val="Heading9"/>
    <w:uiPriority w:val="9"/>
    <w:semiHidden/>
    <w:rsid w:val="00714F59"/>
    <w:rPr>
      <w:rFonts w:ascii="Calibri" w:hAnsi="Calibri"/>
      <w:color w:val="272727"/>
      <w:sz w:val="22"/>
      <w:szCs w:val="22"/>
    </w:rPr>
  </w:style>
  <w:style w:type="character" w:customStyle="1" w:styleId="Heading1Char">
    <w:name w:val="Heading 1 Char"/>
    <w:link w:val="Heading1"/>
    <w:rsid w:val="00714F59"/>
    <w:rPr>
      <w:vanish/>
    </w:rPr>
  </w:style>
  <w:style w:type="paragraph" w:styleId="Title">
    <w:name w:val="Title"/>
    <w:basedOn w:val="Normal"/>
    <w:next w:val="Normal"/>
    <w:link w:val="TitleChar"/>
    <w:uiPriority w:val="10"/>
    <w:qFormat/>
    <w:rsid w:val="00714F59"/>
    <w:pPr>
      <w:spacing w:after="80" w:line="259"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714F59"/>
    <w:rPr>
      <w:rFonts w:ascii="Calibri Light" w:hAnsi="Calibri Light"/>
      <w:spacing w:val="-10"/>
      <w:kern w:val="28"/>
      <w:sz w:val="56"/>
      <w:szCs w:val="56"/>
    </w:rPr>
  </w:style>
  <w:style w:type="paragraph" w:styleId="Subtitle">
    <w:name w:val="Subtitle"/>
    <w:basedOn w:val="Normal"/>
    <w:next w:val="Normal"/>
    <w:link w:val="SubtitleChar"/>
    <w:uiPriority w:val="11"/>
    <w:qFormat/>
    <w:rsid w:val="00714F59"/>
    <w:pPr>
      <w:numPr>
        <w:ilvl w:val="1"/>
      </w:numPr>
      <w:spacing w:after="160" w:line="259" w:lineRule="auto"/>
    </w:pPr>
    <w:rPr>
      <w:rFonts w:ascii="Calibri" w:hAnsi="Calibri"/>
      <w:color w:val="595959"/>
      <w:spacing w:val="15"/>
      <w:sz w:val="28"/>
      <w:szCs w:val="28"/>
    </w:rPr>
  </w:style>
  <w:style w:type="character" w:customStyle="1" w:styleId="SubtitleChar">
    <w:name w:val="Subtitle Char"/>
    <w:basedOn w:val="DefaultParagraphFont"/>
    <w:link w:val="Subtitle"/>
    <w:uiPriority w:val="11"/>
    <w:rsid w:val="00714F59"/>
    <w:rPr>
      <w:rFonts w:ascii="Calibri" w:hAnsi="Calibri"/>
      <w:color w:val="595959"/>
      <w:spacing w:val="15"/>
      <w:sz w:val="28"/>
      <w:szCs w:val="28"/>
    </w:rPr>
  </w:style>
  <w:style w:type="paragraph" w:styleId="ListParagraph">
    <w:name w:val="List Paragraph"/>
    <w:basedOn w:val="Normal"/>
    <w:uiPriority w:val="1"/>
    <w:qFormat/>
    <w:rsid w:val="00714F59"/>
    <w:pPr>
      <w:spacing w:after="160" w:line="259" w:lineRule="auto"/>
      <w:ind w:left="720"/>
      <w:contextualSpacing/>
    </w:pPr>
    <w:rPr>
      <w:rFonts w:ascii="Calibri" w:eastAsia="Calibri" w:hAnsi="Calibri"/>
      <w:sz w:val="22"/>
      <w:szCs w:val="22"/>
    </w:rPr>
  </w:style>
  <w:style w:type="paragraph" w:styleId="Quote">
    <w:name w:val="Quote"/>
    <w:basedOn w:val="Normal"/>
    <w:next w:val="Normal"/>
    <w:link w:val="QuoteChar"/>
    <w:uiPriority w:val="29"/>
    <w:qFormat/>
    <w:rsid w:val="00714F59"/>
    <w:pPr>
      <w:spacing w:before="160" w:after="160" w:line="259" w:lineRule="auto"/>
      <w:jc w:val="center"/>
    </w:pPr>
    <w:rPr>
      <w:rFonts w:ascii="Calibri" w:eastAsia="Calibri" w:hAnsi="Calibri"/>
      <w:i/>
      <w:iCs/>
      <w:color w:val="404040"/>
      <w:sz w:val="22"/>
      <w:szCs w:val="22"/>
    </w:rPr>
  </w:style>
  <w:style w:type="character" w:customStyle="1" w:styleId="QuoteChar">
    <w:name w:val="Quote Char"/>
    <w:basedOn w:val="DefaultParagraphFont"/>
    <w:link w:val="Quote"/>
    <w:uiPriority w:val="29"/>
    <w:rsid w:val="00714F59"/>
    <w:rPr>
      <w:rFonts w:ascii="Calibri" w:eastAsia="Calibri" w:hAnsi="Calibri"/>
      <w:i/>
      <w:iCs/>
      <w:color w:val="404040"/>
      <w:sz w:val="22"/>
      <w:szCs w:val="22"/>
    </w:rPr>
  </w:style>
  <w:style w:type="paragraph" w:styleId="IntenseQuote">
    <w:name w:val="Intense Quote"/>
    <w:basedOn w:val="Normal"/>
    <w:next w:val="Normal"/>
    <w:link w:val="IntenseQuoteChar"/>
    <w:uiPriority w:val="30"/>
    <w:qFormat/>
    <w:rsid w:val="00714F59"/>
    <w:pPr>
      <w:pBdr>
        <w:top w:val="single" w:sz="4" w:space="10" w:color="2E74B5"/>
        <w:bottom w:val="single" w:sz="4" w:space="10" w:color="2E74B5"/>
      </w:pBdr>
      <w:spacing w:before="360" w:after="360" w:line="259" w:lineRule="auto"/>
      <w:ind w:left="864" w:right="864"/>
      <w:jc w:val="center"/>
    </w:pPr>
    <w:rPr>
      <w:rFonts w:ascii="Calibri" w:eastAsia="Calibri" w:hAnsi="Calibri"/>
      <w:i/>
      <w:iCs/>
      <w:color w:val="2E74B5"/>
      <w:sz w:val="22"/>
      <w:szCs w:val="22"/>
    </w:rPr>
  </w:style>
  <w:style w:type="character" w:customStyle="1" w:styleId="IntenseQuoteChar">
    <w:name w:val="Intense Quote Char"/>
    <w:basedOn w:val="DefaultParagraphFont"/>
    <w:link w:val="IntenseQuote"/>
    <w:uiPriority w:val="30"/>
    <w:rsid w:val="00714F59"/>
    <w:rPr>
      <w:rFonts w:ascii="Calibri" w:eastAsia="Calibri" w:hAnsi="Calibri"/>
      <w:i/>
      <w:iCs/>
      <w:color w:val="2E74B5"/>
      <w:sz w:val="22"/>
      <w:szCs w:val="22"/>
    </w:rPr>
  </w:style>
  <w:style w:type="character" w:styleId="IntenseEmphasis">
    <w:name w:val="Intense Emphasis"/>
    <w:uiPriority w:val="21"/>
    <w:qFormat/>
    <w:rsid w:val="00714F59"/>
    <w:rPr>
      <w:i/>
      <w:iCs/>
      <w:color w:val="2E74B5"/>
    </w:rPr>
  </w:style>
  <w:style w:type="character" w:styleId="IntenseReference">
    <w:name w:val="Intense Reference"/>
    <w:uiPriority w:val="32"/>
    <w:qFormat/>
    <w:rsid w:val="00714F59"/>
    <w:rPr>
      <w:b/>
      <w:bCs/>
      <w:smallCaps/>
      <w:color w:val="2E74B5"/>
      <w:spacing w:val="5"/>
    </w:rPr>
  </w:style>
  <w:style w:type="table" w:styleId="TableGrid">
    <w:name w:val="Table Grid"/>
    <w:basedOn w:val="TableNormal"/>
    <w:uiPriority w:val="39"/>
    <w:rsid w:val="00714F59"/>
    <w:rPr>
      <w:rFonts w:ascii="Calibri" w:eastAsia="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14F59"/>
    <w:pPr>
      <w:spacing w:after="160"/>
    </w:pPr>
    <w:rPr>
      <w:rFonts w:ascii="Calibri" w:eastAsia="Calibri" w:hAnsi="Calibri"/>
    </w:rPr>
  </w:style>
  <w:style w:type="character" w:customStyle="1" w:styleId="CommentTextChar">
    <w:name w:val="Comment Text Char"/>
    <w:basedOn w:val="DefaultParagraphFont"/>
    <w:link w:val="CommentText"/>
    <w:uiPriority w:val="99"/>
    <w:semiHidden/>
    <w:rsid w:val="00714F59"/>
    <w:rPr>
      <w:rFonts w:ascii="Calibri" w:eastAsia="Calibri" w:hAnsi="Calibri"/>
    </w:rPr>
  </w:style>
  <w:style w:type="character" w:styleId="CommentReference">
    <w:name w:val="annotation reference"/>
    <w:uiPriority w:val="99"/>
    <w:semiHidden/>
    <w:unhideWhenUsed/>
    <w:rsid w:val="00714F59"/>
    <w:rPr>
      <w:sz w:val="16"/>
      <w:szCs w:val="16"/>
    </w:rPr>
  </w:style>
  <w:style w:type="numbering" w:customStyle="1" w:styleId="NoList1">
    <w:name w:val="No List1"/>
    <w:next w:val="NoList"/>
    <w:uiPriority w:val="99"/>
    <w:semiHidden/>
    <w:unhideWhenUsed/>
    <w:rsid w:val="00714F59"/>
  </w:style>
  <w:style w:type="paragraph" w:customStyle="1" w:styleId="a0001">
    <w:name w:val="a0001"/>
    <w:basedOn w:val="Normal"/>
    <w:rsid w:val="00714F59"/>
    <w:pPr>
      <w:spacing w:before="100" w:beforeAutospacing="1" w:after="100" w:afterAutospacing="1"/>
    </w:pPr>
    <w:rPr>
      <w:sz w:val="24"/>
      <w:szCs w:val="24"/>
    </w:rPr>
  </w:style>
  <w:style w:type="paragraph" w:customStyle="1" w:styleId="a0002">
    <w:name w:val="a0002"/>
    <w:basedOn w:val="Normal"/>
    <w:rsid w:val="00714F59"/>
    <w:pPr>
      <w:spacing w:before="100" w:beforeAutospacing="1" w:after="100" w:afterAutospacing="1"/>
    </w:pPr>
    <w:rPr>
      <w:sz w:val="24"/>
      <w:szCs w:val="24"/>
    </w:rPr>
  </w:style>
  <w:style w:type="paragraph" w:customStyle="1" w:styleId="a0003">
    <w:name w:val="a0003"/>
    <w:basedOn w:val="Normal"/>
    <w:rsid w:val="00714F59"/>
    <w:pPr>
      <w:spacing w:before="100" w:beforeAutospacing="1" w:after="100" w:afterAutospacing="1"/>
    </w:pPr>
    <w:rPr>
      <w:sz w:val="24"/>
      <w:szCs w:val="24"/>
    </w:rPr>
  </w:style>
  <w:style w:type="paragraph" w:styleId="NormalWeb">
    <w:name w:val="Normal (Web)"/>
    <w:basedOn w:val="Normal"/>
    <w:uiPriority w:val="99"/>
    <w:unhideWhenUsed/>
    <w:rsid w:val="00714F59"/>
    <w:pPr>
      <w:spacing w:before="100" w:beforeAutospacing="1" w:after="100" w:afterAutospacing="1"/>
    </w:pPr>
    <w:rPr>
      <w:sz w:val="24"/>
      <w:szCs w:val="24"/>
    </w:rPr>
  </w:style>
  <w:style w:type="character" w:customStyle="1" w:styleId="HeaderChar">
    <w:name w:val="Header Char"/>
    <w:link w:val="Header"/>
    <w:rsid w:val="00714F59"/>
  </w:style>
  <w:style w:type="character" w:customStyle="1" w:styleId="FooterChar">
    <w:name w:val="Footer Char"/>
    <w:link w:val="Footer"/>
    <w:rsid w:val="00714F59"/>
  </w:style>
  <w:style w:type="paragraph" w:customStyle="1" w:styleId="TableParagraph">
    <w:name w:val="Table Paragraph"/>
    <w:basedOn w:val="Normal"/>
    <w:uiPriority w:val="1"/>
    <w:qFormat/>
    <w:rsid w:val="00714F59"/>
    <w:pPr>
      <w:widowControl w:val="0"/>
      <w:autoSpaceDE w:val="0"/>
      <w:autoSpaceDN w:val="0"/>
    </w:pPr>
    <w:rPr>
      <w:sz w:val="22"/>
      <w:szCs w:val="22"/>
    </w:rPr>
  </w:style>
  <w:style w:type="character" w:customStyle="1" w:styleId="Hyperlink1">
    <w:name w:val="Hyperlink1"/>
    <w:uiPriority w:val="99"/>
    <w:unhideWhenUsed/>
    <w:rsid w:val="00714F59"/>
    <w:rPr>
      <w:color w:val="467886"/>
      <w:u w:val="single"/>
    </w:rPr>
  </w:style>
  <w:style w:type="character" w:styleId="UnresolvedMention">
    <w:name w:val="Unresolved Mention"/>
    <w:uiPriority w:val="99"/>
    <w:semiHidden/>
    <w:unhideWhenUsed/>
    <w:rsid w:val="00714F59"/>
    <w:rPr>
      <w:color w:val="605E5C"/>
      <w:shd w:val="clear" w:color="auto" w:fill="E1DFDD"/>
    </w:rPr>
  </w:style>
  <w:style w:type="paragraph" w:styleId="TOC1">
    <w:name w:val="toc 1"/>
    <w:basedOn w:val="Normal"/>
    <w:uiPriority w:val="1"/>
    <w:qFormat/>
    <w:rsid w:val="00714F59"/>
    <w:pPr>
      <w:widowControl w:val="0"/>
      <w:autoSpaceDE w:val="0"/>
      <w:autoSpaceDN w:val="0"/>
      <w:ind w:left="624"/>
    </w:pPr>
    <w:rPr>
      <w:sz w:val="24"/>
      <w:szCs w:val="24"/>
    </w:rPr>
  </w:style>
  <w:style w:type="paragraph" w:styleId="TOC2">
    <w:name w:val="toc 2"/>
    <w:basedOn w:val="Normal"/>
    <w:uiPriority w:val="1"/>
    <w:qFormat/>
    <w:rsid w:val="00714F59"/>
    <w:pPr>
      <w:widowControl w:val="0"/>
      <w:autoSpaceDE w:val="0"/>
      <w:autoSpaceDN w:val="0"/>
      <w:ind w:left="624"/>
    </w:pPr>
    <w:rPr>
      <w:b/>
      <w:bCs/>
      <w:i/>
      <w:iCs/>
      <w:sz w:val="22"/>
      <w:szCs w:val="22"/>
    </w:rPr>
  </w:style>
  <w:style w:type="paragraph" w:styleId="TOC3">
    <w:name w:val="toc 3"/>
    <w:basedOn w:val="Normal"/>
    <w:uiPriority w:val="1"/>
    <w:qFormat/>
    <w:rsid w:val="00714F59"/>
    <w:pPr>
      <w:widowControl w:val="0"/>
      <w:autoSpaceDE w:val="0"/>
      <w:autoSpaceDN w:val="0"/>
      <w:ind w:left="1584"/>
    </w:pPr>
    <w:rPr>
      <w:sz w:val="24"/>
      <w:szCs w:val="24"/>
    </w:rPr>
  </w:style>
  <w:style w:type="paragraph" w:styleId="BodyText">
    <w:name w:val="Body Text"/>
    <w:basedOn w:val="Normal"/>
    <w:link w:val="BodyTextChar"/>
    <w:uiPriority w:val="1"/>
    <w:qFormat/>
    <w:rsid w:val="00714F59"/>
    <w:pPr>
      <w:widowControl w:val="0"/>
      <w:autoSpaceDE w:val="0"/>
      <w:autoSpaceDN w:val="0"/>
    </w:pPr>
    <w:rPr>
      <w:sz w:val="18"/>
      <w:szCs w:val="18"/>
    </w:rPr>
  </w:style>
  <w:style w:type="character" w:customStyle="1" w:styleId="BodyTextChar">
    <w:name w:val="Body Text Char"/>
    <w:basedOn w:val="DefaultParagraphFont"/>
    <w:link w:val="BodyText"/>
    <w:uiPriority w:val="1"/>
    <w:rsid w:val="00714F59"/>
    <w:rPr>
      <w:sz w:val="18"/>
      <w:szCs w:val="18"/>
    </w:rPr>
  </w:style>
  <w:style w:type="character" w:styleId="Hyperlink">
    <w:name w:val="Hyperlink"/>
    <w:uiPriority w:val="99"/>
    <w:semiHidden/>
    <w:unhideWhenUsed/>
    <w:rsid w:val="00714F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Register.dot</Template>
  <TotalTime>10</TotalTime>
  <Pages>10</Pages>
  <Words>7181</Words>
  <Characters>40936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48021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8</cp:revision>
  <cp:lastPrinted>2026-05-06T21:31:00Z</cp:lastPrinted>
  <dcterms:created xsi:type="dcterms:W3CDTF">2026-05-06T21:31:00Z</dcterms:created>
  <dcterms:modified xsi:type="dcterms:W3CDTF">2026-05-11T15:57:00Z</dcterms:modified>
</cp:coreProperties>
</file>