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10F" w14:textId="77777777" w:rsidR="0064245E" w:rsidRPr="00E353CF" w:rsidRDefault="0064245E">
      <w:pPr>
        <w:rPr>
          <w:rFonts w:ascii="Arial" w:hAnsi="Arial" w:cs="Arial"/>
          <w:b/>
          <w:color w:val="ED0000"/>
        </w:rPr>
      </w:pPr>
      <w:r w:rsidRPr="00E353CF">
        <w:rPr>
          <w:rFonts w:ascii="Arial" w:hAnsi="Arial" w:cs="Arial"/>
          <w:b/>
          <w:i/>
          <w:iCs/>
          <w:color w:val="ED0000"/>
        </w:rPr>
        <w:t>DATE OF LETTER</w:t>
      </w:r>
      <w:r w:rsidRPr="00E353CF">
        <w:rPr>
          <w:rFonts w:ascii="Arial" w:hAnsi="Arial" w:cs="Arial"/>
          <w:b/>
          <w:color w:val="ED0000"/>
        </w:rPr>
        <w:t xml:space="preserve"> </w:t>
      </w:r>
    </w:p>
    <w:p w14:paraId="154021D3" w14:textId="77777777" w:rsidR="002907E3" w:rsidRPr="00E353CF" w:rsidRDefault="002907E3">
      <w:pPr>
        <w:pStyle w:val="NormalWeb"/>
        <w:rPr>
          <w:rFonts w:ascii="Arial" w:hAnsi="Arial" w:cs="Arial"/>
          <w:szCs w:val="20"/>
        </w:rPr>
      </w:pPr>
      <w:r w:rsidRPr="00E353CF">
        <w:rPr>
          <w:rFonts w:ascii="Arial" w:hAnsi="Arial" w:cs="Arial"/>
          <w:szCs w:val="20"/>
        </w:rPr>
        <w:t>Ms. Amy Vincent</w:t>
      </w:r>
    </w:p>
    <w:p w14:paraId="1846571C" w14:textId="06C38132" w:rsidR="0064245E" w:rsidRPr="00E353CF" w:rsidRDefault="0064245E">
      <w:pPr>
        <w:pStyle w:val="NormalWeb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t>Director</w:t>
      </w:r>
      <w:r w:rsidRPr="00E353CF">
        <w:rPr>
          <w:rFonts w:ascii="Arial" w:hAnsi="Arial" w:cs="Arial"/>
          <w:szCs w:val="20"/>
        </w:rPr>
        <w:br/>
      </w:r>
      <w:r w:rsidR="008335A9" w:rsidRPr="00E353CF">
        <w:rPr>
          <w:rFonts w:ascii="Arial" w:hAnsi="Arial" w:cs="Arial"/>
          <w:szCs w:val="20"/>
        </w:rPr>
        <w:t>Office of State Procurement</w:t>
      </w:r>
      <w:r w:rsidRPr="00E353CF">
        <w:rPr>
          <w:rFonts w:ascii="Arial" w:hAnsi="Arial" w:cs="Arial"/>
          <w:szCs w:val="20"/>
        </w:rPr>
        <w:br/>
        <w:t>P.O. Box 94095</w:t>
      </w:r>
      <w:r w:rsidRPr="00E353CF">
        <w:rPr>
          <w:rFonts w:ascii="Arial" w:hAnsi="Arial" w:cs="Arial"/>
          <w:szCs w:val="20"/>
        </w:rPr>
        <w:br/>
        <w:t>Baton Rouge, Louisiana 70804-9095</w:t>
      </w:r>
    </w:p>
    <w:p w14:paraId="5D888DE9" w14:textId="77777777" w:rsidR="0064245E" w:rsidRPr="00E353CF" w:rsidRDefault="0064245E">
      <w:pPr>
        <w:pStyle w:val="NormalWeb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br/>
        <w:t>RE: Justification for Multi-Year Contract</w:t>
      </w:r>
    </w:p>
    <w:p w14:paraId="5AB8FB16" w14:textId="0262E92D" w:rsidR="0064245E" w:rsidRPr="00E353CF" w:rsidRDefault="00DE37B5">
      <w:pPr>
        <w:pStyle w:val="NormalWeb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t>Dear M</w:t>
      </w:r>
      <w:r w:rsidR="002907E3" w:rsidRPr="00E353CF">
        <w:rPr>
          <w:rFonts w:ascii="Arial" w:hAnsi="Arial" w:cs="Arial"/>
          <w:szCs w:val="20"/>
        </w:rPr>
        <w:t>s</w:t>
      </w:r>
      <w:r w:rsidR="0064245E" w:rsidRPr="00E353CF">
        <w:rPr>
          <w:rFonts w:ascii="Arial" w:hAnsi="Arial" w:cs="Arial"/>
          <w:szCs w:val="20"/>
        </w:rPr>
        <w:t xml:space="preserve">. </w:t>
      </w:r>
      <w:r w:rsidR="002907E3" w:rsidRPr="00E353CF">
        <w:rPr>
          <w:rFonts w:ascii="Arial" w:hAnsi="Arial" w:cs="Arial"/>
          <w:szCs w:val="20"/>
        </w:rPr>
        <w:t>Vincent</w:t>
      </w:r>
      <w:r w:rsidR="0064245E" w:rsidRPr="00E353CF">
        <w:rPr>
          <w:rFonts w:ascii="Arial" w:hAnsi="Arial" w:cs="Arial"/>
          <w:szCs w:val="20"/>
        </w:rPr>
        <w:t>:</w:t>
      </w:r>
    </w:p>
    <w:p w14:paraId="058553DC" w14:textId="77777777" w:rsidR="0064245E" w:rsidRPr="00E353CF" w:rsidRDefault="0064245E" w:rsidP="00F800EF">
      <w:pPr>
        <w:pStyle w:val="NormalWeb"/>
        <w:jc w:val="both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t xml:space="preserve">Please consider this justification for the Department of 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t>(department name)</w:t>
      </w:r>
      <w:r w:rsidRPr="00E353CF">
        <w:rPr>
          <w:rFonts w:ascii="Arial" w:hAnsi="Arial" w:cs="Arial"/>
          <w:szCs w:val="20"/>
        </w:rPr>
        <w:t xml:space="preserve"> to </w:t>
      </w:r>
      <w:proofErr w:type="gramStart"/>
      <w:r w:rsidRPr="00E353CF">
        <w:rPr>
          <w:rFonts w:ascii="Arial" w:hAnsi="Arial" w:cs="Arial"/>
          <w:szCs w:val="20"/>
        </w:rPr>
        <w:t>enter into</w:t>
      </w:r>
      <w:proofErr w:type="gramEnd"/>
      <w:r w:rsidRPr="00E353CF">
        <w:rPr>
          <w:rFonts w:ascii="Arial" w:hAnsi="Arial" w:cs="Arial"/>
          <w:szCs w:val="20"/>
        </w:rPr>
        <w:t xml:space="preserve"> a multi-year contract with 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t>(contractor name)</w:t>
      </w:r>
      <w:r w:rsidRPr="00E353CF">
        <w:rPr>
          <w:rFonts w:ascii="Arial" w:hAnsi="Arial" w:cs="Arial"/>
          <w:szCs w:val="20"/>
        </w:rPr>
        <w:t xml:space="preserve">. Funds </w:t>
      </w:r>
      <w:r w:rsidR="00DE37B5" w:rsidRPr="00E353CF">
        <w:rPr>
          <w:rFonts w:ascii="Arial" w:hAnsi="Arial" w:cs="Arial"/>
          <w:szCs w:val="20"/>
        </w:rPr>
        <w:t>for the first fiscal year of this C</w:t>
      </w:r>
      <w:r w:rsidRPr="00E353CF">
        <w:rPr>
          <w:rFonts w:ascii="Arial" w:hAnsi="Arial" w:cs="Arial"/>
          <w:szCs w:val="20"/>
        </w:rPr>
        <w:t>ontract are available and payment and performance for subsequent fiscal years shall be subject to the availability of funds.</w:t>
      </w:r>
    </w:p>
    <w:p w14:paraId="66EEE2BB" w14:textId="77777777" w:rsidR="0064245E" w:rsidRPr="00E353CF" w:rsidRDefault="00DE37B5" w:rsidP="00F800EF">
      <w:pPr>
        <w:pStyle w:val="NormalWeb"/>
        <w:jc w:val="both"/>
        <w:rPr>
          <w:rFonts w:ascii="Arial" w:hAnsi="Arial" w:cs="Arial"/>
          <w:b/>
          <w:color w:val="ED0000"/>
        </w:rPr>
      </w:pPr>
      <w:r w:rsidRPr="00E353CF">
        <w:rPr>
          <w:rFonts w:ascii="Arial" w:hAnsi="Arial" w:cs="Arial"/>
          <w:b/>
          <w:i/>
          <w:iCs/>
          <w:color w:val="ED0000"/>
          <w:szCs w:val="20"/>
        </w:rPr>
        <w:t>(D</w:t>
      </w:r>
      <w:r w:rsidR="0064245E" w:rsidRPr="00E353CF">
        <w:rPr>
          <w:rFonts w:ascii="Arial" w:hAnsi="Arial" w:cs="Arial"/>
          <w:b/>
          <w:i/>
          <w:iCs/>
          <w:color w:val="ED0000"/>
          <w:szCs w:val="20"/>
        </w:rPr>
        <w:t>escribe the services and justify why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t xml:space="preserve"> this C</w:t>
      </w:r>
      <w:r w:rsidR="0064245E" w:rsidRPr="00E353CF">
        <w:rPr>
          <w:rFonts w:ascii="Arial" w:hAnsi="Arial" w:cs="Arial"/>
          <w:b/>
          <w:i/>
          <w:iCs/>
          <w:color w:val="ED0000"/>
          <w:szCs w:val="20"/>
        </w:rPr>
        <w:t>ontract should be extended beyond one year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t>.)</w:t>
      </w:r>
    </w:p>
    <w:p w14:paraId="757D0888" w14:textId="77777777" w:rsidR="0064245E" w:rsidRPr="00E353CF" w:rsidRDefault="0064245E" w:rsidP="00F800EF">
      <w:pPr>
        <w:pStyle w:val="NormalWeb"/>
        <w:jc w:val="both"/>
        <w:rPr>
          <w:rFonts w:ascii="Arial" w:hAnsi="Arial" w:cs="Arial"/>
        </w:rPr>
      </w:pPr>
      <w:r w:rsidRPr="00E353CF">
        <w:rPr>
          <w:rFonts w:ascii="Arial" w:hAnsi="Arial" w:cs="Arial"/>
          <w:bCs/>
          <w:szCs w:val="20"/>
        </w:rPr>
        <w:t>The estimated require</w:t>
      </w:r>
      <w:r w:rsidR="00DE37B5" w:rsidRPr="00E353CF">
        <w:rPr>
          <w:rFonts w:ascii="Arial" w:hAnsi="Arial" w:cs="Arial"/>
          <w:bCs/>
          <w:szCs w:val="20"/>
        </w:rPr>
        <w:t>ments covering the period of this C</w:t>
      </w:r>
      <w:r w:rsidRPr="00E353CF">
        <w:rPr>
          <w:rFonts w:ascii="Arial" w:hAnsi="Arial" w:cs="Arial"/>
          <w:bCs/>
          <w:szCs w:val="20"/>
        </w:rPr>
        <w:t>ontract are reasonably firm and continuing and such a contract will serve the best interests of the State by encouraging effective competition or otherwise promoting economies in state procurement.</w:t>
      </w:r>
    </w:p>
    <w:p w14:paraId="58BD3920" w14:textId="77777777" w:rsidR="0064245E" w:rsidRPr="00E353CF" w:rsidRDefault="0064245E" w:rsidP="00F800EF">
      <w:pPr>
        <w:pStyle w:val="NormalWeb"/>
        <w:jc w:val="both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t xml:space="preserve">If further information is needed, please call 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t>(phone number)</w:t>
      </w:r>
      <w:r w:rsidRPr="00E353CF">
        <w:rPr>
          <w:rFonts w:ascii="Arial" w:hAnsi="Arial" w:cs="Arial"/>
          <w:b/>
          <w:szCs w:val="20"/>
        </w:rPr>
        <w:t>.</w:t>
      </w:r>
    </w:p>
    <w:p w14:paraId="6E4553DE" w14:textId="77777777" w:rsidR="0064245E" w:rsidRPr="00E353CF" w:rsidRDefault="0064245E">
      <w:pPr>
        <w:pStyle w:val="NormalWeb"/>
        <w:rPr>
          <w:rFonts w:ascii="Arial" w:hAnsi="Arial" w:cs="Arial"/>
        </w:rPr>
      </w:pPr>
      <w:r w:rsidRPr="00E353CF">
        <w:rPr>
          <w:rFonts w:ascii="Arial" w:hAnsi="Arial" w:cs="Arial"/>
          <w:szCs w:val="20"/>
        </w:rPr>
        <w:t>Sincerely,</w:t>
      </w:r>
    </w:p>
    <w:p w14:paraId="74AF6448" w14:textId="77777777" w:rsidR="0064245E" w:rsidRPr="00E353CF" w:rsidRDefault="0064245E">
      <w:pPr>
        <w:pStyle w:val="NormalWeb"/>
        <w:rPr>
          <w:rFonts w:ascii="Arial" w:hAnsi="Arial" w:cs="Arial"/>
          <w:b/>
          <w:color w:val="ED0000"/>
        </w:rPr>
      </w:pPr>
      <w:r w:rsidRPr="00E353CF">
        <w:rPr>
          <w:rFonts w:ascii="Arial" w:hAnsi="Arial" w:cs="Arial"/>
          <w:b/>
          <w:i/>
          <w:iCs/>
          <w:color w:val="ED0000"/>
          <w:szCs w:val="20"/>
        </w:rPr>
        <w:t>NAME OF PREPARER</w:t>
      </w:r>
      <w:r w:rsidRPr="00E353CF">
        <w:rPr>
          <w:rFonts w:ascii="Arial" w:hAnsi="Arial" w:cs="Arial"/>
          <w:b/>
          <w:i/>
          <w:iCs/>
          <w:color w:val="ED0000"/>
          <w:szCs w:val="20"/>
        </w:rPr>
        <w:br/>
        <w:t>TITLE</w:t>
      </w:r>
    </w:p>
    <w:p w14:paraId="07A70915" w14:textId="77777777" w:rsidR="0064245E" w:rsidRPr="00E353CF" w:rsidRDefault="0064245E">
      <w:pPr>
        <w:rPr>
          <w:rFonts w:ascii="Arial" w:hAnsi="Arial" w:cs="Arial"/>
        </w:rPr>
      </w:pPr>
    </w:p>
    <w:sectPr w:rsidR="0064245E" w:rsidRPr="00E353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5"/>
    <w:rsid w:val="000E7B5C"/>
    <w:rsid w:val="002907E3"/>
    <w:rsid w:val="002A1D6E"/>
    <w:rsid w:val="00380324"/>
    <w:rsid w:val="00436B49"/>
    <w:rsid w:val="0050557D"/>
    <w:rsid w:val="0064245E"/>
    <w:rsid w:val="007467B9"/>
    <w:rsid w:val="00760960"/>
    <w:rsid w:val="00810A7E"/>
    <w:rsid w:val="008335A9"/>
    <w:rsid w:val="00A54C45"/>
    <w:rsid w:val="00A578D9"/>
    <w:rsid w:val="00AC78D4"/>
    <w:rsid w:val="00B16603"/>
    <w:rsid w:val="00B96012"/>
    <w:rsid w:val="00C17D9F"/>
    <w:rsid w:val="00D33DC6"/>
    <w:rsid w:val="00DE37B5"/>
    <w:rsid w:val="00E353CF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87F37"/>
  <w15:chartTrackingRefBased/>
  <w15:docId w15:val="{0A3F2355-4A63-4CCC-B046-BDE8E2C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B4E6EF-F581-4EF1-A914-410E8F7A3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12721-2348-45EA-8E92-661AA6442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5ACA4-B48B-4B6D-986B-E4BB420B7B4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2578F7-B72D-4729-9E96-DC346DCE904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</vt:lpstr>
    </vt:vector>
  </TitlesOfParts>
  <Company>State of Louisiana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</dc:title>
  <dc:subject/>
  <dc:creator>sschexn</dc:creator>
  <cp:keywords/>
  <cp:lastModifiedBy>Monica Clark (DOA)</cp:lastModifiedBy>
  <cp:revision>4</cp:revision>
  <dcterms:created xsi:type="dcterms:W3CDTF">2025-09-29T14:56:00Z</dcterms:created>
  <dcterms:modified xsi:type="dcterms:W3CDTF">2026-01-27T20:10:00Z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27800.0000000000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236d4fac5ad955678bb5b3a985aa8f24b9483d8cf9fcbb3b772fd57f72008ea8</vt:lpwstr>
  </property>
</Properties>
</file>